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51A13977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1F767B">
        <w:rPr>
          <w:rFonts w:cs="Arial"/>
          <w:b/>
          <w:color w:val="404040"/>
          <w:sz w:val="28"/>
          <w:szCs w:val="28"/>
          <w:lang w:val="en-US"/>
        </w:rPr>
        <w:t>5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2B7A79F3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</w:t>
      </w:r>
      <w:r w:rsidR="001F767B">
        <w:rPr>
          <w:rFonts w:cs="Arial"/>
          <w:b/>
          <w:color w:val="404040"/>
          <w:sz w:val="28"/>
          <w:szCs w:val="28"/>
          <w:lang w:val="en-US"/>
        </w:rPr>
        <w:t>7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1626AED4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9F9985" w:rsidR="00D10708" w:rsidRPr="0060678A" w:rsidRDefault="001F767B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0.5</w:t>
            </w:r>
          </w:p>
        </w:tc>
        <w:tc>
          <w:tcPr>
            <w:tcW w:w="1418" w:type="dxa"/>
          </w:tcPr>
          <w:p w14:paraId="17DCED80" w14:textId="33F41A17" w:rsidR="00D10708" w:rsidRPr="0060678A" w:rsidRDefault="001F767B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17.03.2026</w:t>
            </w:r>
          </w:p>
        </w:tc>
        <w:tc>
          <w:tcPr>
            <w:tcW w:w="4819" w:type="dxa"/>
          </w:tcPr>
          <w:p w14:paraId="11901488" w14:textId="719DD1A8" w:rsidR="00D10708" w:rsidRPr="0060678A" w:rsidRDefault="001F767B">
            <w:pPr>
              <w:spacing w:before="60" w:after="60"/>
              <w:rPr>
                <w:rFonts w:cs="Arial"/>
                <w:sz w:val="20"/>
                <w:lang w:val="en-US"/>
              </w:rPr>
            </w:pPr>
            <w:proofErr w:type="spellStart"/>
            <w:r>
              <w:rPr>
                <w:rFonts w:cs="Arial"/>
                <w:sz w:val="20"/>
                <w:lang w:val="en-US"/>
              </w:rPr>
              <w:t>DataMap</w:t>
            </w:r>
            <w:proofErr w:type="spellEnd"/>
            <w:r>
              <w:rPr>
                <w:rFonts w:cs="Arial"/>
                <w:sz w:val="20"/>
                <w:lang w:val="en-US"/>
              </w:rPr>
              <w:t xml:space="preserve"> update</w:t>
            </w:r>
          </w:p>
        </w:tc>
        <w:tc>
          <w:tcPr>
            <w:tcW w:w="1985" w:type="dxa"/>
          </w:tcPr>
          <w:p w14:paraId="5F704E64" w14:textId="2A74BC09" w:rsidR="00D10708" w:rsidRPr="0060678A" w:rsidRDefault="001F767B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12B0D3A5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D970AA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1F767B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1F767B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75DC247" w14:textId="1829D06A" w:rsidR="00B62FF1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585516" w:history="1">
        <w:r w:rsidR="00B62FF1" w:rsidRPr="00F440CC">
          <w:rPr>
            <w:rStyle w:val="Hyperlink"/>
            <w:rFonts w:cs="Arial"/>
            <w:noProof/>
            <w:lang w:val="en-US"/>
          </w:rPr>
          <w:t>1</w:t>
        </w:r>
        <w:r w:rsidR="00B62FF1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B62FF1" w:rsidRPr="00F440CC">
          <w:rPr>
            <w:rStyle w:val="Hyperlink"/>
            <w:rFonts w:cs="Arial"/>
            <w:noProof/>
            <w:lang w:val="en-US"/>
          </w:rPr>
          <w:t>Business Case</w:t>
        </w:r>
        <w:r w:rsidR="00B62FF1">
          <w:rPr>
            <w:noProof/>
            <w:webHidden/>
          </w:rPr>
          <w:tab/>
        </w:r>
        <w:r w:rsidR="00B62FF1">
          <w:rPr>
            <w:noProof/>
            <w:webHidden/>
          </w:rPr>
          <w:fldChar w:fldCharType="begin"/>
        </w:r>
        <w:r w:rsidR="00B62FF1">
          <w:rPr>
            <w:noProof/>
            <w:webHidden/>
          </w:rPr>
          <w:instrText xml:space="preserve"> PAGEREF _Toc224585516 \h </w:instrText>
        </w:r>
        <w:r w:rsidR="00B62FF1">
          <w:rPr>
            <w:noProof/>
            <w:webHidden/>
          </w:rPr>
        </w:r>
        <w:r w:rsidR="00B62FF1"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 w:rsidR="00B62FF1">
          <w:rPr>
            <w:noProof/>
            <w:webHidden/>
          </w:rPr>
          <w:fldChar w:fldCharType="end"/>
        </w:r>
      </w:hyperlink>
    </w:p>
    <w:p w14:paraId="72F2FFB9" w14:textId="3AFCFBE0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17" w:history="1">
        <w:r w:rsidRPr="00F440C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9458E" w14:textId="3648E9BF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8" w:history="1">
        <w:r w:rsidRPr="00F440C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E4142" w14:textId="674A17D1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9" w:history="1">
        <w:r w:rsidRPr="00F440C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1A77BC" w14:textId="7E4318EC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0" w:history="1">
        <w:r w:rsidRPr="00F440C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7063AD" w14:textId="3D3B66D5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1" w:history="1">
        <w:r w:rsidRPr="00F440C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D1C5" w14:textId="2531F7EB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2" w:history="1">
        <w:r w:rsidRPr="00F440C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F83805" w14:textId="7ACFF184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3" w:history="1">
        <w:r w:rsidRPr="00F440C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A26A1" w14:textId="134A436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4" w:history="1">
        <w:r w:rsidRPr="00F440C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F8D044" w14:textId="016DB2E4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5" w:history="1">
        <w:r w:rsidRPr="00F440C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5AC27B" w14:textId="56B56B81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6" w:history="1">
        <w:r w:rsidRPr="00F440C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3B33C" w14:textId="16BD7CD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7" w:history="1">
        <w:r w:rsidRPr="00F440C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GB"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5FFABC" w14:textId="5181AB78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8" w:history="1">
        <w:r w:rsidRPr="00F440C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D465" w14:textId="5AD17768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9" w:history="1">
        <w:r w:rsidRPr="00F440C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ACEDA" w14:textId="68CBACDD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30" w:history="1">
        <w:r w:rsidRPr="00F440C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1E68D2" w14:textId="4A5AA030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31" w:history="1">
        <w:r w:rsidRPr="00F440C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FFF396" w14:textId="42A83926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58551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58551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58551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58551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58552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58552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58552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08C8DEAF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58552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3D0FD011" w14:textId="7FFB152A" w:rsidR="00BD358D" w:rsidRPr="00BD358D" w:rsidRDefault="00BD358D" w:rsidP="00BD358D">
      <w:pPr>
        <w:pStyle w:val="berschrift2"/>
      </w:pPr>
      <w:bookmarkStart w:id="16" w:name="_Toc224585524"/>
      <w:r>
        <w:t>Star Schema</w:t>
      </w:r>
      <w:bookmarkEnd w:id="16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5D54C60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44F67864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7" w:name="_Toc224585525"/>
      <w:r>
        <w:rPr>
          <w:rFonts w:ascii="Arial" w:hAnsi="Arial" w:cs="Arial"/>
          <w:lang w:val="en-US"/>
        </w:rPr>
        <w:lastRenderedPageBreak/>
        <w:t>ETL Concept</w:t>
      </w:r>
      <w:bookmarkEnd w:id="17"/>
    </w:p>
    <w:p w14:paraId="6C30BF6D" w14:textId="77777777" w:rsidR="003113BE" w:rsidRPr="003113BE" w:rsidRDefault="003113BE" w:rsidP="003113BE">
      <w:pPr>
        <w:pStyle w:val="berschrift2"/>
      </w:pPr>
      <w:bookmarkStart w:id="18" w:name="_Toc224585526"/>
      <w:r>
        <w:t>Data Map</w:t>
      </w:r>
      <w:bookmarkEnd w:id="18"/>
    </w:p>
    <w:p w14:paraId="3A567C5C" w14:textId="4CB797F5" w:rsidR="00AA6148" w:rsidRDefault="0079665A" w:rsidP="00867AE2">
      <w:pPr>
        <w:keepNext/>
        <w:jc w:val="left"/>
      </w:pPr>
      <w:r>
        <w:rPr>
          <w:noProof/>
        </w:rPr>
        <w:drawing>
          <wp:inline distT="0" distB="0" distL="0" distR="0" wp14:anchorId="3A4D622E" wp14:editId="4AB70358">
            <wp:extent cx="9584366" cy="3317358"/>
            <wp:effectExtent l="0" t="0" r="4445" b="0"/>
            <wp:docPr id="21214080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67666" cy="334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73BB1FB6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Default="0046105C" w:rsidP="003113BE">
      <w:pPr>
        <w:pStyle w:val="berschrift2"/>
        <w:rPr>
          <w:lang w:val="en-GB"/>
        </w:rPr>
      </w:pPr>
      <w:bookmarkStart w:id="19" w:name="_Toc224585527"/>
      <w:r>
        <w:rPr>
          <w:lang w:val="en-GB"/>
        </w:rPr>
        <w:lastRenderedPageBreak/>
        <w:t>Flow Diagram</w:t>
      </w:r>
      <w:bookmarkEnd w:id="19"/>
    </w:p>
    <w:p w14:paraId="6DFB263F" w14:textId="56F73E6A" w:rsidR="0013186C" w:rsidRDefault="0013186C" w:rsidP="0013186C">
      <w:pPr>
        <w:rPr>
          <w:rFonts w:cs="Arial"/>
          <w:iCs/>
          <w:noProof/>
          <w:sz w:val="20"/>
          <w:lang w:val="de-AT"/>
        </w:rPr>
      </w:pPr>
      <w:r w:rsidRPr="0099051E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3186C" w:rsidRDefault="001E6D06" w:rsidP="0013186C">
      <w:pPr>
        <w:rPr>
          <w:lang w:val="de-AT"/>
        </w:rPr>
      </w:pP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3CF255B2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20" w:name="_Toc224585528"/>
      <w:r>
        <w:t>ETL implementation</w:t>
      </w:r>
      <w:bookmarkEnd w:id="20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1" w:name="_Toc224585529"/>
      <w:r>
        <w:t>Data modelling and</w:t>
      </w:r>
      <w:r w:rsidR="00AE1314">
        <w:t xml:space="preserve"> BI</w:t>
      </w:r>
      <w:bookmarkEnd w:id="21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2" w:name="_Toc224585530"/>
      <w:r>
        <w:t>Data modelling</w:t>
      </w:r>
      <w:bookmarkEnd w:id="22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3" w:name="_Toc224585531"/>
      <w:r>
        <w:t>BI Implementation</w:t>
      </w:r>
      <w:bookmarkEnd w:id="23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70576" w14:textId="77777777" w:rsidR="00783219" w:rsidRDefault="00783219">
      <w:r>
        <w:separator/>
      </w:r>
    </w:p>
  </w:endnote>
  <w:endnote w:type="continuationSeparator" w:id="0">
    <w:p w14:paraId="4D3BBA9A" w14:textId="77777777" w:rsidR="00783219" w:rsidRDefault="00783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424C00E4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1F767B">
            <w:rPr>
              <w:sz w:val="16"/>
              <w:szCs w:val="16"/>
            </w:rPr>
            <w:t>5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1C76D71A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</w:t>
          </w:r>
          <w:r w:rsidR="001F767B">
            <w:rPr>
              <w:sz w:val="16"/>
              <w:szCs w:val="16"/>
            </w:rPr>
            <w:t>7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DF9C0" w14:textId="77777777" w:rsidR="00783219" w:rsidRDefault="00783219">
      <w:r>
        <w:separator/>
      </w:r>
    </w:p>
  </w:footnote>
  <w:footnote w:type="continuationSeparator" w:id="0">
    <w:p w14:paraId="34DEC3FA" w14:textId="77777777" w:rsidR="00783219" w:rsidRDefault="007832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1F767B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56EA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3219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CC7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58A1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2FF1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0AA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924</Words>
  <Characters>6159</Characters>
  <Application>Microsoft Office Word</Application>
  <DocSecurity>0</DocSecurity>
  <Lines>307</Lines>
  <Paragraphs>157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6926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5</cp:revision>
  <cp:lastPrinted>2026-03-17T17:33:00Z</cp:lastPrinted>
  <dcterms:created xsi:type="dcterms:W3CDTF">2026-03-17T17:33:00Z</dcterms:created>
  <dcterms:modified xsi:type="dcterms:W3CDTF">2026-03-17T19:09:00Z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