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3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9"/>
        <w:gridCol w:w="1696"/>
      </w:tblGrid>
      <w:tr w:rsidR="00117242" w:rsidRPr="00117242" w:rsidTr="00117242">
        <w:trPr>
          <w:tblCellSpacing w:w="15" w:type="dxa"/>
          <w:jc w:val="center"/>
        </w:trPr>
        <w:tc>
          <w:tcPr>
            <w:tcW w:w="433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el-GR"/>
              </w:rPr>
              <w:t>The</w:t>
            </w:r>
            <w:proofErr w:type="spellEnd"/>
            <w:r w:rsidRPr="00117242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el-GR"/>
              </w:rPr>
              <w:t xml:space="preserve"> VRP Web</w:t>
            </w: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06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>
                  <wp:extent cx="680720" cy="651510"/>
                  <wp:effectExtent l="0" t="0" r="0" b="0"/>
                  <wp:docPr id="1" name="Εικόνα 1" descr="Networking and Emerging Optimization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working and Emerging Optimization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65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242" w:rsidRPr="00117242" w:rsidRDefault="00117242" w:rsidP="001172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 </w:t>
      </w:r>
    </w:p>
    <w:p w:rsidR="00117242" w:rsidRPr="00117242" w:rsidRDefault="00117242" w:rsidP="00117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48"/>
          <w:szCs w:val="48"/>
          <w:lang w:val="en-US" w:eastAsia="el-GR"/>
        </w:rPr>
        <w:t xml:space="preserve">Description for Files of </w:t>
      </w:r>
      <w:proofErr w:type="spellStart"/>
      <w:r w:rsidRPr="00117242">
        <w:rPr>
          <w:rFonts w:ascii="Times New Roman" w:eastAsia="Times New Roman" w:hAnsi="Times New Roman" w:cs="Times New Roman"/>
          <w:sz w:val="48"/>
          <w:szCs w:val="48"/>
          <w:lang w:val="en-US" w:eastAsia="el-GR"/>
        </w:rPr>
        <w:t>Cordeau's</w:t>
      </w:r>
      <w:proofErr w:type="spellEnd"/>
      <w:r w:rsidRPr="00117242">
        <w:rPr>
          <w:rFonts w:ascii="Times New Roman" w:eastAsia="Times New Roman" w:hAnsi="Times New Roman" w:cs="Times New Roman"/>
          <w:sz w:val="48"/>
          <w:szCs w:val="48"/>
          <w:lang w:val="en-US" w:eastAsia="el-GR"/>
        </w:rPr>
        <w:t xml:space="preserve"> Instances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The format of data and solution files in all directories is as follows: 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A) </w:t>
      </w:r>
      <w:r w:rsidRPr="00117242">
        <w:rPr>
          <w:rFonts w:ascii="Times New Roman" w:eastAsia="Times New Roman" w:hAnsi="Times New Roman" w:cs="Times New Roman"/>
          <w:color w:val="FFFF00"/>
          <w:sz w:val="27"/>
          <w:szCs w:val="27"/>
          <w:lang w:val="en-US" w:eastAsia="el-GR"/>
        </w:rPr>
        <w:t>DATA FILES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The </w:t>
      </w:r>
      <w:r w:rsidRPr="00117242">
        <w:rPr>
          <w:rFonts w:ascii="Times New Roman" w:eastAsia="Times New Roman" w:hAnsi="Times New Roman" w:cs="Times New Roman"/>
          <w:color w:val="FFC200"/>
          <w:sz w:val="27"/>
          <w:szCs w:val="27"/>
          <w:lang w:val="en-US" w:eastAsia="el-GR"/>
        </w:rPr>
        <w:t>first line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 contains the following information: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color w:val="00FF00"/>
          <w:sz w:val="27"/>
          <w:szCs w:val="27"/>
          <w:lang w:val="en-US" w:eastAsia="el-GR"/>
        </w:rPr>
        <w:t>type m n t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where</w:t>
      </w:r>
    </w:p>
    <w:tbl>
      <w:tblPr>
        <w:tblW w:w="91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"/>
        <w:gridCol w:w="347"/>
        <w:gridCol w:w="8159"/>
      </w:tblGrid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type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  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=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0 (</w:t>
            </w:r>
            <w:hyperlink r:id="rId6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1 (</w:t>
            </w:r>
            <w:hyperlink r:id="rId7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PVRP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2 (</w:t>
            </w:r>
            <w:hyperlink r:id="rId8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MDVRP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3 (</w:t>
            </w:r>
            <w:hyperlink r:id="rId9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SDVRP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4 (</w:t>
            </w:r>
            <w:hyperlink r:id="rId10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VRPTW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rHeight w:val="405"/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5 (</w:t>
            </w:r>
            <w:hyperlink r:id="rId11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PVRPTW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6 (</w:t>
            </w:r>
            <w:hyperlink r:id="rId12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MDVRPTW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7 (</w:t>
            </w:r>
            <w:hyperlink r:id="rId13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el-GR"/>
                </w:rPr>
                <w:t>SDVRPTW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m</w:t>
            </w: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=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number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of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vehicles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n</w:t>
            </w: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number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of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customers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57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t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=</w:t>
            </w:r>
          </w:p>
        </w:tc>
        <w:tc>
          <w:tcPr>
            <w:tcW w:w="948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number of days (</w:t>
            </w:r>
            <w:hyperlink r:id="rId14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val="en-US" w:eastAsia="el-GR"/>
                </w:rPr>
                <w:t>PVRP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), depots (</w:t>
            </w:r>
            <w:hyperlink r:id="rId15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val="en-US" w:eastAsia="el-GR"/>
                </w:rPr>
                <w:t>MDVRP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) or vehicle types (</w:t>
            </w:r>
            <w:hyperlink r:id="rId16" w:tgtFrame="_blank" w:history="1">
              <w:r w:rsidRPr="00117242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val="en-US" w:eastAsia="el-GR"/>
                </w:rPr>
                <w:t>SDVRP</w:t>
              </w:r>
            </w:hyperlink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)</w:t>
            </w:r>
          </w:p>
        </w:tc>
      </w:tr>
    </w:tbl>
    <w:p w:rsidR="00117242" w:rsidRPr="00117242" w:rsidRDefault="00117242" w:rsidP="00117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The </w:t>
      </w:r>
      <w:r w:rsidRPr="00117242">
        <w:rPr>
          <w:rFonts w:ascii="Times New Roman" w:eastAsia="Times New Roman" w:hAnsi="Times New Roman" w:cs="Times New Roman"/>
          <w:color w:val="FFC200"/>
          <w:sz w:val="27"/>
          <w:szCs w:val="27"/>
          <w:lang w:val="en-US" w:eastAsia="el-GR"/>
        </w:rPr>
        <w:t>next t lines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 contain, for each day (or depot or vehicle type), the following information: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color w:val="00FF00"/>
          <w:sz w:val="27"/>
          <w:szCs w:val="27"/>
          <w:lang w:val="en-US" w:eastAsia="el-GR"/>
        </w:rPr>
        <w:t>D Q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where</w:t>
      </w:r>
    </w:p>
    <w:tbl>
      <w:tblPr>
        <w:tblW w:w="45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"/>
        <w:gridCol w:w="392"/>
        <w:gridCol w:w="3760"/>
      </w:tblGrid>
      <w:tr w:rsidR="00117242" w:rsidRPr="00117242" w:rsidTr="00117242">
        <w:trPr>
          <w:tblCellSpacing w:w="15" w:type="dxa"/>
        </w:trPr>
        <w:tc>
          <w:tcPr>
            <w:tcW w:w="36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D</w:t>
            </w: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  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=</w:t>
            </w:r>
          </w:p>
        </w:tc>
        <w:tc>
          <w:tcPr>
            <w:tcW w:w="354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maximum duration of a route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36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Q</w:t>
            </w: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  </w:t>
            </w:r>
          </w:p>
        </w:tc>
        <w:tc>
          <w:tcPr>
            <w:tcW w:w="34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=</w:t>
            </w:r>
          </w:p>
        </w:tc>
        <w:tc>
          <w:tcPr>
            <w:tcW w:w="354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maximum load of a vehicle</w:t>
            </w:r>
          </w:p>
        </w:tc>
      </w:tr>
    </w:tbl>
    <w:p w:rsidR="00117242" w:rsidRPr="00117242" w:rsidRDefault="00117242" w:rsidP="00117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The </w:t>
      </w:r>
      <w:r w:rsidRPr="00117242">
        <w:rPr>
          <w:rFonts w:ascii="Times New Roman" w:eastAsia="Times New Roman" w:hAnsi="Times New Roman" w:cs="Times New Roman"/>
          <w:color w:val="FFC200"/>
          <w:sz w:val="27"/>
          <w:szCs w:val="27"/>
          <w:lang w:val="en-US" w:eastAsia="el-GR"/>
        </w:rPr>
        <w:t>next lines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 contain, for each customer, the following information: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proofErr w:type="spellStart"/>
      <w:r w:rsidRPr="00117242">
        <w:rPr>
          <w:rFonts w:ascii="Times New Roman" w:eastAsia="Times New Roman" w:hAnsi="Times New Roman" w:cs="Times New Roman"/>
          <w:color w:val="00FF00"/>
          <w:sz w:val="27"/>
          <w:szCs w:val="27"/>
          <w:lang w:val="en-US" w:eastAsia="el-GR"/>
        </w:rPr>
        <w:t>i</w:t>
      </w:r>
      <w:proofErr w:type="spellEnd"/>
      <w:r w:rsidRPr="00117242">
        <w:rPr>
          <w:rFonts w:ascii="Times New Roman" w:eastAsia="Times New Roman" w:hAnsi="Times New Roman" w:cs="Times New Roman"/>
          <w:color w:val="00FF00"/>
          <w:sz w:val="27"/>
          <w:szCs w:val="27"/>
          <w:lang w:val="en-US" w:eastAsia="el-GR"/>
        </w:rPr>
        <w:t xml:space="preserve"> x y d q f a list e l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where</w:t>
      </w:r>
    </w:p>
    <w:tbl>
      <w:tblPr>
        <w:tblW w:w="8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"/>
        <w:gridCol w:w="368"/>
        <w:gridCol w:w="7646"/>
      </w:tblGrid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i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customer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number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x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x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coordinate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y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y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coordinate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d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service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duration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q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demand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lastRenderedPageBreak/>
              <w:t xml:space="preserve">f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frequency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of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visit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a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number of possible visit combinations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list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list of all possible visit combinations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e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beginning of time window (earliest time for start of service), if any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l </w:t>
            </w:r>
          </w:p>
        </w:tc>
        <w:tc>
          <w:tcPr>
            <w:tcW w:w="33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741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end of time window (latest time for start of service), if any</w:t>
            </w:r>
          </w:p>
        </w:tc>
      </w:tr>
    </w:tbl>
    <w:p w:rsidR="00117242" w:rsidRPr="00117242" w:rsidRDefault="00117242" w:rsidP="00117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Each visit combination is coded with the decimal equivalent of the corresponding binary bit string. For example, in a 5-day period, the code 10 which is equivalent to the bit string 01010 means that a customer is visited on days 2 and 4. (Days are numbered from left to right.)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Note : In the case of the </w:t>
      </w:r>
      <w:hyperlink r:id="rId17" w:tgtFrame="_blank" w:history="1">
        <w:r w:rsidRPr="00117242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 w:eastAsia="el-GR"/>
          </w:rPr>
          <w:t>MDVRP</w:t>
        </w:r>
      </w:hyperlink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, the lines go from 1 to n + t and the last t entries correspond to the t depots. In the case of the </w:t>
      </w:r>
      <w:hyperlink r:id="rId18" w:tgtFrame="_blank" w:history="1">
        <w:r w:rsidRPr="00117242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 w:eastAsia="el-GR"/>
          </w:rPr>
          <w:t>VRP</w:t>
        </w:r>
      </w:hyperlink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, </w:t>
      </w:r>
      <w:hyperlink r:id="rId19" w:tgtFrame="_blank" w:history="1">
        <w:r w:rsidRPr="00117242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 w:eastAsia="el-GR"/>
          </w:rPr>
          <w:t>PVRP</w:t>
        </w:r>
      </w:hyperlink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 and </w:t>
      </w:r>
      <w:hyperlink r:id="rId20" w:tgtFrame="_blank" w:history="1">
        <w:r w:rsidRPr="00117242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 w:eastAsia="el-GR"/>
          </w:rPr>
          <w:t>MDVRP</w:t>
        </w:r>
      </w:hyperlink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, the lines go from 0 to n and the first entry corresponds to the unique depot.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B) </w:t>
      </w:r>
      <w:r w:rsidRPr="00117242">
        <w:rPr>
          <w:rFonts w:ascii="Times New Roman" w:eastAsia="Times New Roman" w:hAnsi="Times New Roman" w:cs="Times New Roman"/>
          <w:color w:val="FFFF00"/>
          <w:sz w:val="27"/>
          <w:szCs w:val="27"/>
          <w:lang w:val="en-US" w:eastAsia="el-GR"/>
        </w:rPr>
        <w:t>SOLUTION FILES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The </w:t>
      </w:r>
      <w:r w:rsidRPr="00117242">
        <w:rPr>
          <w:rFonts w:ascii="Times New Roman" w:eastAsia="Times New Roman" w:hAnsi="Times New Roman" w:cs="Times New Roman"/>
          <w:color w:val="FFC200"/>
          <w:sz w:val="27"/>
          <w:szCs w:val="27"/>
          <w:lang w:val="en-US" w:eastAsia="el-GR"/>
        </w:rPr>
        <w:t>first line</w:t>
      </w:r>
      <w:r w:rsidRPr="00117242">
        <w:rPr>
          <w:rFonts w:ascii="Times New Roman" w:eastAsia="Times New Roman" w:hAnsi="Times New Roman" w:cs="Times New Roman"/>
          <w:color w:val="8CFFFF"/>
          <w:sz w:val="27"/>
          <w:szCs w:val="27"/>
          <w:lang w:val="en-US" w:eastAsia="el-GR"/>
        </w:rPr>
        <w:t xml:space="preserve"> 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contains the </w:t>
      </w:r>
      <w:r w:rsidRPr="00117242">
        <w:rPr>
          <w:rFonts w:ascii="Times New Roman" w:eastAsia="Times New Roman" w:hAnsi="Times New Roman" w:cs="Times New Roman"/>
          <w:color w:val="00FF00"/>
          <w:sz w:val="27"/>
          <w:szCs w:val="27"/>
          <w:lang w:val="en-US" w:eastAsia="el-GR"/>
        </w:rPr>
        <w:t>cost of the solution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 (total duration excluding service time).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The </w:t>
      </w:r>
      <w:r w:rsidRPr="00117242">
        <w:rPr>
          <w:rFonts w:ascii="Times New Roman" w:eastAsia="Times New Roman" w:hAnsi="Times New Roman" w:cs="Times New Roman"/>
          <w:color w:val="FFC200"/>
          <w:sz w:val="27"/>
          <w:szCs w:val="27"/>
          <w:lang w:val="en-US" w:eastAsia="el-GR"/>
        </w:rPr>
        <w:t>next lines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 xml:space="preserve"> contain, </w:t>
      </w:r>
      <w:r w:rsidRPr="00117242">
        <w:rPr>
          <w:rFonts w:ascii="Times New Roman" w:eastAsia="Times New Roman" w:hAnsi="Times New Roman" w:cs="Times New Roman"/>
          <w:color w:val="FFC200"/>
          <w:sz w:val="27"/>
          <w:szCs w:val="27"/>
          <w:lang w:val="en-US" w:eastAsia="el-GR"/>
        </w:rPr>
        <w:t>for each route</w:t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, the following information: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color w:val="00FF00"/>
          <w:sz w:val="27"/>
          <w:szCs w:val="27"/>
          <w:lang w:val="en-US" w:eastAsia="el-GR"/>
        </w:rPr>
        <w:t>l k d q list</w:t>
      </w:r>
      <w:r w:rsidRPr="00117242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117242">
        <w:rPr>
          <w:rFonts w:ascii="Times New Roman" w:eastAsia="Times New Roman" w:hAnsi="Times New Roman" w:cs="Times New Roman"/>
          <w:sz w:val="27"/>
          <w:szCs w:val="27"/>
          <w:lang w:val="en-US" w:eastAsia="el-GR"/>
        </w:rPr>
        <w:t>where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426"/>
        <w:gridCol w:w="8664"/>
      </w:tblGrid>
      <w:tr w:rsidR="00117242" w:rsidRPr="00117242" w:rsidTr="00117242">
        <w:trPr>
          <w:tblCellSpacing w:w="15" w:type="dxa"/>
        </w:trPr>
        <w:tc>
          <w:tcPr>
            <w:tcW w:w="52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l </w:t>
            </w:r>
          </w:p>
        </w:tc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939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number of the day (or depot or vehicle type)</w:t>
            </w:r>
          </w:p>
        </w:tc>
      </w:tr>
      <w:tr w:rsidR="00117242" w:rsidRPr="00117242" w:rsidTr="00117242">
        <w:trPr>
          <w:tblCellSpacing w:w="15" w:type="dxa"/>
        </w:trPr>
        <w:tc>
          <w:tcPr>
            <w:tcW w:w="52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k</w:t>
            </w:r>
          </w:p>
        </w:tc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939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number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of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the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vehicle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52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d </w:t>
            </w:r>
          </w:p>
        </w:tc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939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duration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of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the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route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52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q </w:t>
            </w:r>
          </w:p>
        </w:tc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939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load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of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the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 xml:space="preserve"> </w:t>
            </w:r>
            <w:proofErr w:type="spellStart"/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eastAsia="el-GR"/>
              </w:rPr>
              <w:t>vehicle</w:t>
            </w:r>
            <w:proofErr w:type="spellEnd"/>
          </w:p>
        </w:tc>
      </w:tr>
      <w:tr w:rsidR="00117242" w:rsidRPr="00117242" w:rsidTr="00117242">
        <w:trPr>
          <w:tblCellSpacing w:w="15" w:type="dxa"/>
        </w:trPr>
        <w:tc>
          <w:tcPr>
            <w:tcW w:w="525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>list</w:t>
            </w:r>
            <w:proofErr w:type="spellEnd"/>
            <w:r w:rsidRPr="00117242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l-GR"/>
              </w:rPr>
              <w:t xml:space="preserve"> </w:t>
            </w:r>
          </w:p>
        </w:tc>
        <w:tc>
          <w:tcPr>
            <w:tcW w:w="42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=</w:t>
            </w:r>
          </w:p>
        </w:tc>
        <w:tc>
          <w:tcPr>
            <w:tcW w:w="9390" w:type="dxa"/>
            <w:vAlign w:val="center"/>
            <w:hideMark/>
          </w:tcPr>
          <w:p w:rsidR="00117242" w:rsidRPr="00117242" w:rsidRDefault="00117242" w:rsidP="00117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117242">
              <w:rPr>
                <w:rFonts w:ascii="Times New Roman" w:eastAsia="Times New Roman" w:hAnsi="Times New Roman" w:cs="Times New Roman"/>
                <w:sz w:val="27"/>
                <w:szCs w:val="27"/>
                <w:lang w:val="en-US" w:eastAsia="el-GR"/>
              </w:rPr>
              <w:t>ordered sequence of customers (with start-of-service times, if applicable)</w:t>
            </w:r>
          </w:p>
        </w:tc>
      </w:tr>
    </w:tbl>
    <w:p w:rsidR="008E7480" w:rsidRPr="00117242" w:rsidRDefault="008E7480">
      <w:pPr>
        <w:rPr>
          <w:lang w:val="en-US"/>
        </w:rPr>
      </w:pPr>
    </w:p>
    <w:sectPr w:rsidR="008E7480" w:rsidRPr="00117242" w:rsidSect="008E74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17242"/>
    <w:rsid w:val="00117242"/>
    <w:rsid w:val="003E621A"/>
    <w:rsid w:val="008E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4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117242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1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17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isc.tuc.gr/exchweb/bin/redir.asp?URL=http://neo.lcc.uma.es/radi-aeb/WebVRP//Problem_Descriptions/MDVRPDesc.html" TargetMode="External"/><Relationship Id="rId13" Type="http://schemas.openxmlformats.org/officeDocument/2006/relationships/hyperlink" Target="https://webmail.isc.tuc.gr/exchweb/bin/redir.asp?URL=http://neo.lcc.uma.es/radi-aeb/WebVRP//Problem_Descriptions/SDVRPDesc.html" TargetMode="External"/><Relationship Id="rId18" Type="http://schemas.openxmlformats.org/officeDocument/2006/relationships/hyperlink" Target="https://webmail.isc.tuc.gr/exchweb/bin/redir.asp?URL=http://neo.lcc.uma.es/radi-aeb/WebVRP//Problem_Descriptions/VRPDesc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ebmail.isc.tuc.gr/exchweb/bin/redir.asp?URL=http://neo.lcc.uma.es/radi-aeb/WebVRP//Problem_Descriptions/PVRPDesc.html" TargetMode="External"/><Relationship Id="rId12" Type="http://schemas.openxmlformats.org/officeDocument/2006/relationships/hyperlink" Target="https://webmail.isc.tuc.gr/exchweb/bin/redir.asp?URL=http://neo.lcc.uma.es/radi-aeb/WebVRP//Problem_Descriptions/MDVRPDesc.html" TargetMode="External"/><Relationship Id="rId17" Type="http://schemas.openxmlformats.org/officeDocument/2006/relationships/hyperlink" Target="https://webmail.isc.tuc.gr/exchweb/bin/redir.asp?URL=http://neo.lcc.uma.es/radi-aeb/WebVRP//Problem_Descriptions/MDVRPDes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mail.isc.tuc.gr/exchweb/bin/redir.asp?URL=http://neo.lcc.uma.es/radi-aeb/WebVRP//Problem_Descriptions/SDVRPDesc.html" TargetMode="External"/><Relationship Id="rId20" Type="http://schemas.openxmlformats.org/officeDocument/2006/relationships/hyperlink" Target="https://webmail.isc.tuc.gr/exchweb/bin/redir.asp?URL=http://neo.lcc.uma.es/radi-aeb/WebVRP//Problem_Descriptions/MDVRPDes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mail.isc.tuc.gr/exchweb/bin/redir.asp?URL=http://neo.lcc.uma.es/radi-aeb/WebVRP//Problem_Descriptions/VRPDesc.html" TargetMode="External"/><Relationship Id="rId11" Type="http://schemas.openxmlformats.org/officeDocument/2006/relationships/hyperlink" Target="https://webmail.isc.tuc.gr/exchweb/bin/redir.asp?URL=http://neo.lcc.uma.es/radi-aeb/WebVRP//Problem_Descriptions/PVRPDesc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ebmail.isc.tuc.gr/exchweb/bin/redir.asp?URL=http://neo.lcc.uma.es/radi-aeb/WebVRP//Problem_Descriptions/MDVRPDesc.html" TargetMode="External"/><Relationship Id="rId10" Type="http://schemas.openxmlformats.org/officeDocument/2006/relationships/hyperlink" Target="https://webmail.isc.tuc.gr/exchweb/bin/redir.asp?URL=http://neo.lcc.uma.es/radi-aeb/WebVRP//Problem_Descriptions/VRPTWDesc.html" TargetMode="External"/><Relationship Id="rId19" Type="http://schemas.openxmlformats.org/officeDocument/2006/relationships/hyperlink" Target="https://webmail.isc.tuc.gr/exchweb/bin/redir.asp?URL=http://neo.lcc.uma.es/radi-aeb/WebVRP//Problem_Descriptions/PVRPDesc.html" TargetMode="External"/><Relationship Id="rId4" Type="http://schemas.openxmlformats.org/officeDocument/2006/relationships/hyperlink" Target="https://webmail.isc.tuc.gr/exchweb/bin/redir.asp?URL=http://neo.lcc.uma.es/" TargetMode="External"/><Relationship Id="rId9" Type="http://schemas.openxmlformats.org/officeDocument/2006/relationships/hyperlink" Target="https://webmail.isc.tuc.gr/exchweb/bin/redir.asp?URL=http://neo.lcc.uma.es/radi-aeb/WebVRP//Problem_Descriptions/SDVRPDesc.html" TargetMode="External"/><Relationship Id="rId14" Type="http://schemas.openxmlformats.org/officeDocument/2006/relationships/hyperlink" Target="https://webmail.isc.tuc.gr/exchweb/bin/redir.asp?URL=http://neo.lcc.uma.es/radi-aeb/WebVRP//Problem_Descriptions/PVRPDesc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679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2012-12-08T17:25:00Z</dcterms:created>
  <dcterms:modified xsi:type="dcterms:W3CDTF">2012-12-08T17:27:00Z</dcterms:modified>
</cp:coreProperties>
</file>