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C0B" w:rsidRDefault="00B92C0B" w:rsidP="00B92C0B">
      <w:r>
        <w:rPr>
          <w:noProof/>
          <w:lang w:eastAsia="it-IT"/>
        </w:rPr>
        <w:drawing>
          <wp:anchor distT="0" distB="0" distL="114300" distR="114300" simplePos="0" relativeHeight="251658240" behindDoc="1" locked="0" layoutInCell="1" allowOverlap="1">
            <wp:simplePos x="0" y="0"/>
            <wp:positionH relativeFrom="margin">
              <wp:posOffset>2023110</wp:posOffset>
            </wp:positionH>
            <wp:positionV relativeFrom="page">
              <wp:posOffset>762000</wp:posOffset>
            </wp:positionV>
            <wp:extent cx="1400175" cy="1371600"/>
            <wp:effectExtent l="0" t="0" r="952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0175" cy="1371600"/>
                    </a:xfrm>
                    <a:prstGeom prst="rect">
                      <a:avLst/>
                    </a:prstGeom>
                    <a:noFill/>
                  </pic:spPr>
                </pic:pic>
              </a:graphicData>
            </a:graphic>
            <wp14:sizeRelH relativeFrom="page">
              <wp14:pctWidth>0</wp14:pctWidth>
            </wp14:sizeRelH>
            <wp14:sizeRelV relativeFrom="page">
              <wp14:pctHeight>0</wp14:pctHeight>
            </wp14:sizeRelV>
          </wp:anchor>
        </w:drawing>
      </w:r>
    </w:p>
    <w:p w:rsidR="00B92C0B" w:rsidRDefault="00B92C0B" w:rsidP="00B92C0B">
      <w:pPr>
        <w:jc w:val="center"/>
        <w:rPr>
          <w:rFonts w:ascii="Times New Roman" w:hAnsi="Times New Roman" w:cs="Times New Roman"/>
          <w:sz w:val="40"/>
          <w:szCs w:val="40"/>
        </w:rPr>
      </w:pPr>
      <w:r>
        <w:rPr>
          <w:rFonts w:ascii="Times New Roman" w:hAnsi="Times New Roman" w:cs="Times New Roman"/>
          <w:sz w:val="40"/>
          <w:szCs w:val="40"/>
        </w:rPr>
        <w:t>UNIVERSITÀ DEGLI STUDI DI CATANIA</w:t>
      </w:r>
    </w:p>
    <w:p w:rsidR="00B92C0B" w:rsidRDefault="00B92C0B" w:rsidP="00B92C0B">
      <w:pPr>
        <w:jc w:val="center"/>
        <w:rPr>
          <w:rFonts w:ascii="Times New Roman" w:hAnsi="Times New Roman" w:cs="Times New Roman"/>
          <w:sz w:val="36"/>
          <w:szCs w:val="36"/>
        </w:rPr>
      </w:pPr>
      <w:r>
        <w:rPr>
          <w:rFonts w:ascii="Times New Roman" w:hAnsi="Times New Roman" w:cs="Times New Roman"/>
          <w:sz w:val="36"/>
          <w:szCs w:val="36"/>
        </w:rPr>
        <w:t>CORSO DI LAUREA MAGISTRALE IN INGEGNERIA INFORMATICA</w:t>
      </w:r>
    </w:p>
    <w:p w:rsidR="00B92C0B" w:rsidRDefault="00B92C0B" w:rsidP="00B92C0B">
      <w:pPr>
        <w:pBdr>
          <w:bottom w:val="single" w:sz="4" w:space="1" w:color="auto"/>
        </w:pBdr>
        <w:jc w:val="center"/>
        <w:rPr>
          <w:rFonts w:ascii="Times New Roman" w:hAnsi="Times New Roman" w:cs="Times New Roman"/>
          <w:sz w:val="36"/>
          <w:szCs w:val="36"/>
        </w:rPr>
      </w:pPr>
    </w:p>
    <w:p w:rsidR="00B92C0B" w:rsidRDefault="00B92C0B" w:rsidP="00B92C0B">
      <w:pPr>
        <w:rPr>
          <w:rFonts w:ascii="Times New Roman" w:hAnsi="Times New Roman" w:cs="Times New Roman"/>
          <w:sz w:val="36"/>
          <w:szCs w:val="36"/>
        </w:rPr>
      </w:pPr>
    </w:p>
    <w:p w:rsidR="00B92C0B" w:rsidRDefault="00B92C0B" w:rsidP="00B92C0B">
      <w:pPr>
        <w:jc w:val="center"/>
        <w:rPr>
          <w:rFonts w:ascii="Times New Roman" w:hAnsi="Times New Roman" w:cs="Times New Roman"/>
          <w:b/>
          <w:sz w:val="42"/>
          <w:szCs w:val="42"/>
        </w:rPr>
      </w:pPr>
      <w:r>
        <w:rPr>
          <w:rFonts w:ascii="Times New Roman" w:hAnsi="Times New Roman" w:cs="Times New Roman"/>
          <w:b/>
          <w:sz w:val="42"/>
          <w:szCs w:val="42"/>
        </w:rPr>
        <w:t xml:space="preserve">Analisi Top-Down LL(1) di grammatiche </w:t>
      </w:r>
      <w:proofErr w:type="spellStart"/>
      <w:r>
        <w:rPr>
          <w:rFonts w:ascii="Times New Roman" w:hAnsi="Times New Roman" w:cs="Times New Roman"/>
          <w:b/>
          <w:sz w:val="42"/>
          <w:szCs w:val="42"/>
        </w:rPr>
        <w:t>context</w:t>
      </w:r>
      <w:proofErr w:type="spellEnd"/>
      <w:r>
        <w:rPr>
          <w:rFonts w:ascii="Times New Roman" w:hAnsi="Times New Roman" w:cs="Times New Roman"/>
          <w:b/>
          <w:sz w:val="42"/>
          <w:szCs w:val="42"/>
        </w:rPr>
        <w:t>-free</w:t>
      </w:r>
    </w:p>
    <w:p w:rsidR="00B92C0B" w:rsidRDefault="00B92C0B" w:rsidP="00B92C0B">
      <w:pPr>
        <w:jc w:val="center"/>
        <w:rPr>
          <w:rFonts w:ascii="Times New Roman" w:hAnsi="Times New Roman" w:cs="Times New Roman"/>
          <w:b/>
          <w:sz w:val="42"/>
          <w:szCs w:val="42"/>
        </w:rPr>
      </w:pPr>
    </w:p>
    <w:p w:rsidR="00B92C0B" w:rsidRDefault="00B92C0B" w:rsidP="00B92C0B">
      <w:pPr>
        <w:jc w:val="center"/>
        <w:rPr>
          <w:rFonts w:ascii="Times New Roman" w:hAnsi="Times New Roman" w:cs="Times New Roman"/>
          <w:sz w:val="36"/>
          <w:szCs w:val="36"/>
        </w:rPr>
      </w:pPr>
      <w:r>
        <w:rPr>
          <w:rFonts w:ascii="Times New Roman" w:hAnsi="Times New Roman" w:cs="Times New Roman"/>
          <w:sz w:val="36"/>
          <w:szCs w:val="36"/>
        </w:rPr>
        <w:t>Relazione di Linguaggi e Traduttori</w:t>
      </w:r>
    </w:p>
    <w:p w:rsidR="00B92C0B" w:rsidRDefault="00B92C0B" w:rsidP="00B92C0B">
      <w:pPr>
        <w:jc w:val="center"/>
        <w:rPr>
          <w:rFonts w:ascii="Times New Roman" w:hAnsi="Times New Roman" w:cs="Times New Roman"/>
          <w:b/>
          <w:sz w:val="42"/>
          <w:szCs w:val="42"/>
        </w:rPr>
      </w:pPr>
    </w:p>
    <w:p w:rsidR="00B92C0B" w:rsidRDefault="00B92C0B" w:rsidP="00B92C0B">
      <w:pPr>
        <w:jc w:val="center"/>
        <w:rPr>
          <w:rFonts w:ascii="Times New Roman" w:hAnsi="Times New Roman" w:cs="Times New Roman"/>
          <w:b/>
          <w:sz w:val="42"/>
          <w:szCs w:val="42"/>
        </w:rPr>
      </w:pPr>
    </w:p>
    <w:p w:rsidR="00B92C0B" w:rsidRDefault="00B92C0B" w:rsidP="00B92C0B">
      <w:pPr>
        <w:rPr>
          <w:rFonts w:ascii="Times New Roman" w:hAnsi="Times New Roman" w:cs="Times New Roman"/>
          <w:b/>
          <w:sz w:val="32"/>
          <w:szCs w:val="32"/>
        </w:rPr>
      </w:pPr>
      <w:proofErr w:type="gramStart"/>
      <w:r>
        <w:rPr>
          <w:rFonts w:ascii="Times New Roman" w:hAnsi="Times New Roman" w:cs="Times New Roman"/>
          <w:b/>
          <w:sz w:val="32"/>
          <w:szCs w:val="32"/>
        </w:rPr>
        <w:t>Docente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Studenti:</w:t>
      </w:r>
    </w:p>
    <w:p w:rsidR="00B92C0B" w:rsidRDefault="00B92C0B" w:rsidP="00B92C0B">
      <w:pPr>
        <w:rPr>
          <w:rFonts w:ascii="Times New Roman" w:hAnsi="Times New Roman" w:cs="Times New Roman"/>
          <w:sz w:val="24"/>
          <w:szCs w:val="24"/>
        </w:rPr>
      </w:pPr>
      <w:r>
        <w:rPr>
          <w:rFonts w:ascii="Times New Roman" w:hAnsi="Times New Roman" w:cs="Times New Roman"/>
          <w:sz w:val="24"/>
          <w:szCs w:val="24"/>
        </w:rPr>
        <w:t xml:space="preserve">Prof.ssa Vincenza </w:t>
      </w:r>
      <w:proofErr w:type="spellStart"/>
      <w:r>
        <w:rPr>
          <w:rFonts w:ascii="Times New Roman" w:hAnsi="Times New Roman" w:cs="Times New Roman"/>
          <w:sz w:val="24"/>
          <w:szCs w:val="24"/>
        </w:rPr>
        <w:t>Carchiolo</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Floriana Leone</w:t>
      </w:r>
      <w:r>
        <w:rPr>
          <w:rFonts w:ascii="Times New Roman" w:hAnsi="Times New Roman" w:cs="Times New Roman"/>
          <w:sz w:val="24"/>
          <w:szCs w:val="24"/>
        </w:rPr>
        <w:t xml:space="preserve"> O55000246</w:t>
      </w:r>
    </w:p>
    <w:p w:rsidR="00B92C0B" w:rsidRDefault="00B92C0B" w:rsidP="00B92C0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Giuseppe </w:t>
      </w:r>
      <w:proofErr w:type="spellStart"/>
      <w:r>
        <w:rPr>
          <w:rFonts w:ascii="Times New Roman" w:hAnsi="Times New Roman" w:cs="Times New Roman"/>
          <w:sz w:val="24"/>
          <w:szCs w:val="24"/>
        </w:rPr>
        <w:t>Mastrosimone</w:t>
      </w:r>
      <w:proofErr w:type="spellEnd"/>
      <w:r>
        <w:rPr>
          <w:rFonts w:ascii="Times New Roman" w:hAnsi="Times New Roman" w:cs="Times New Roman"/>
          <w:sz w:val="24"/>
          <w:szCs w:val="24"/>
        </w:rPr>
        <w:t xml:space="preserve"> O55000262</w:t>
      </w:r>
    </w:p>
    <w:p w:rsidR="00B92C0B" w:rsidRDefault="00B92C0B" w:rsidP="00B92C0B">
      <w:pPr>
        <w:pBdr>
          <w:bottom w:val="single" w:sz="4" w:space="1" w:color="auto"/>
        </w:pBdr>
        <w:rPr>
          <w:rFonts w:ascii="Times New Roman" w:hAnsi="Times New Roman" w:cs="Times New Roman"/>
          <w:sz w:val="24"/>
          <w:szCs w:val="24"/>
        </w:rPr>
      </w:pPr>
    </w:p>
    <w:p w:rsidR="00B92C0B" w:rsidRDefault="00B92C0B" w:rsidP="00B92C0B">
      <w:pPr>
        <w:pBdr>
          <w:bottom w:val="single" w:sz="4" w:space="1" w:color="auto"/>
        </w:pBdr>
        <w:rPr>
          <w:rFonts w:ascii="Times New Roman" w:hAnsi="Times New Roman" w:cs="Times New Roman"/>
          <w:sz w:val="24"/>
          <w:szCs w:val="24"/>
        </w:rPr>
      </w:pPr>
    </w:p>
    <w:p w:rsidR="00B92C0B" w:rsidRDefault="00B92C0B" w:rsidP="00B92C0B">
      <w:pPr>
        <w:pBdr>
          <w:bottom w:val="single" w:sz="4" w:space="1" w:color="auto"/>
        </w:pBdr>
        <w:rPr>
          <w:rFonts w:ascii="Times New Roman" w:hAnsi="Times New Roman" w:cs="Times New Roman"/>
          <w:sz w:val="24"/>
          <w:szCs w:val="24"/>
        </w:rPr>
      </w:pPr>
    </w:p>
    <w:p w:rsidR="00B92C0B" w:rsidRDefault="00B92C0B" w:rsidP="00B92C0B">
      <w:pPr>
        <w:pBdr>
          <w:bottom w:val="single" w:sz="4" w:space="1" w:color="auto"/>
        </w:pBdr>
        <w:rPr>
          <w:rFonts w:ascii="Times New Roman" w:hAnsi="Times New Roman" w:cs="Times New Roman"/>
          <w:sz w:val="24"/>
          <w:szCs w:val="24"/>
        </w:rPr>
      </w:pPr>
    </w:p>
    <w:p w:rsidR="00B92C0B" w:rsidRDefault="00B92C0B" w:rsidP="00B92C0B">
      <w:pPr>
        <w:rPr>
          <w:rFonts w:ascii="Times New Roman" w:hAnsi="Times New Roman" w:cs="Times New Roman"/>
          <w:sz w:val="24"/>
          <w:szCs w:val="24"/>
        </w:rPr>
      </w:pPr>
    </w:p>
    <w:p w:rsidR="00B92C0B" w:rsidRDefault="00B92C0B" w:rsidP="00B92C0B">
      <w:pPr>
        <w:tabs>
          <w:tab w:val="left" w:pos="3255"/>
        </w:tabs>
        <w:jc w:val="center"/>
        <w:rPr>
          <w:rFonts w:ascii="Times New Roman" w:hAnsi="Times New Roman" w:cs="Times New Roman"/>
          <w:sz w:val="32"/>
          <w:szCs w:val="32"/>
        </w:rPr>
      </w:pPr>
      <w:r>
        <w:rPr>
          <w:rFonts w:ascii="Times New Roman" w:hAnsi="Times New Roman" w:cs="Times New Roman"/>
          <w:sz w:val="32"/>
          <w:szCs w:val="32"/>
        </w:rPr>
        <w:t>Anno Accademico 2015/2016</w:t>
      </w:r>
    </w:p>
    <w:p w:rsidR="002A7582" w:rsidRDefault="002A7582"/>
    <w:p w:rsidR="00B92C0B" w:rsidRDefault="00B92C0B"/>
    <w:p w:rsidR="00B92C0B" w:rsidRDefault="00B92C0B"/>
    <w:p w:rsidR="00B92C0B" w:rsidRDefault="00B92C0B" w:rsidP="00B92C0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Introduzione </w:t>
      </w:r>
    </w:p>
    <w:p w:rsidR="00B92C0B" w:rsidRDefault="00B92C0B" w:rsidP="00B92C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 scopo di questo progetto è quello di </w:t>
      </w:r>
      <w:r w:rsidR="00851326">
        <w:rPr>
          <w:rFonts w:ascii="Times New Roman" w:hAnsi="Times New Roman" w:cs="Times New Roman"/>
          <w:sz w:val="24"/>
          <w:szCs w:val="24"/>
        </w:rPr>
        <w:t xml:space="preserve">implementare il funzionamento di un </w:t>
      </w:r>
      <w:proofErr w:type="spellStart"/>
      <w:r w:rsidR="00851326">
        <w:rPr>
          <w:rFonts w:ascii="Times New Roman" w:hAnsi="Times New Roman" w:cs="Times New Roman"/>
          <w:sz w:val="24"/>
          <w:szCs w:val="24"/>
        </w:rPr>
        <w:t>parser</w:t>
      </w:r>
      <w:proofErr w:type="spellEnd"/>
      <w:r w:rsidR="00851326">
        <w:rPr>
          <w:rFonts w:ascii="Times New Roman" w:hAnsi="Times New Roman" w:cs="Times New Roman"/>
          <w:sz w:val="24"/>
          <w:szCs w:val="24"/>
        </w:rPr>
        <w:t xml:space="preserve"> top-down di tipo LL(1), cioè di effettuare l’analisi sintattica di grammatiche non contestuali (</w:t>
      </w:r>
      <w:proofErr w:type="spellStart"/>
      <w:r w:rsidR="00851326">
        <w:rPr>
          <w:rFonts w:ascii="Times New Roman" w:hAnsi="Times New Roman" w:cs="Times New Roman"/>
          <w:sz w:val="24"/>
          <w:szCs w:val="24"/>
        </w:rPr>
        <w:t>context</w:t>
      </w:r>
      <w:proofErr w:type="spellEnd"/>
      <w:r w:rsidR="00851326">
        <w:rPr>
          <w:rFonts w:ascii="Times New Roman" w:hAnsi="Times New Roman" w:cs="Times New Roman"/>
          <w:sz w:val="24"/>
          <w:szCs w:val="24"/>
        </w:rPr>
        <w:t>-free)</w:t>
      </w:r>
      <w:r w:rsidR="00631920">
        <w:rPr>
          <w:rFonts w:ascii="Times New Roman" w:hAnsi="Times New Roman" w:cs="Times New Roman"/>
          <w:sz w:val="24"/>
          <w:szCs w:val="24"/>
        </w:rPr>
        <w:t xml:space="preserve"> andando a considerare un solo carattere di </w:t>
      </w:r>
      <w:proofErr w:type="spellStart"/>
      <w:r w:rsidR="00631920">
        <w:rPr>
          <w:rFonts w:ascii="Times New Roman" w:hAnsi="Times New Roman" w:cs="Times New Roman"/>
          <w:sz w:val="24"/>
          <w:szCs w:val="24"/>
        </w:rPr>
        <w:t>lookahead</w:t>
      </w:r>
      <w:proofErr w:type="spellEnd"/>
      <w:r w:rsidR="00631920">
        <w:rPr>
          <w:rFonts w:ascii="Times New Roman" w:hAnsi="Times New Roman" w:cs="Times New Roman"/>
          <w:sz w:val="24"/>
          <w:szCs w:val="24"/>
        </w:rPr>
        <w:t xml:space="preserve">. </w:t>
      </w:r>
    </w:p>
    <w:p w:rsidR="00631920" w:rsidRDefault="00C1496C" w:rsidP="00B92C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particolare, l’applicazione sviluppata è in grado di verificare se una grammatica è </w:t>
      </w:r>
      <w:proofErr w:type="spellStart"/>
      <w:r>
        <w:rPr>
          <w:rFonts w:ascii="Times New Roman" w:hAnsi="Times New Roman" w:cs="Times New Roman"/>
          <w:sz w:val="24"/>
          <w:szCs w:val="24"/>
        </w:rPr>
        <w:t>context</w:t>
      </w:r>
      <w:proofErr w:type="spellEnd"/>
      <w:r>
        <w:rPr>
          <w:rFonts w:ascii="Times New Roman" w:hAnsi="Times New Roman" w:cs="Times New Roman"/>
          <w:sz w:val="24"/>
          <w:szCs w:val="24"/>
        </w:rPr>
        <w:t xml:space="preserve">-free e in caso affermativo si procede con l’analisi LL(1). Il </w:t>
      </w:r>
      <w:proofErr w:type="spellStart"/>
      <w:r>
        <w:rPr>
          <w:rFonts w:ascii="Times New Roman" w:hAnsi="Times New Roman" w:cs="Times New Roman"/>
          <w:sz w:val="24"/>
          <w:szCs w:val="24"/>
        </w:rPr>
        <w:t>parser</w:t>
      </w:r>
      <w:proofErr w:type="spellEnd"/>
      <w:r>
        <w:rPr>
          <w:rFonts w:ascii="Times New Roman" w:hAnsi="Times New Roman" w:cs="Times New Roman"/>
          <w:sz w:val="24"/>
          <w:szCs w:val="24"/>
        </w:rPr>
        <w:t xml:space="preserve"> implementato è capace di analizzare le grammatiche inserite, verificando di volta in volta se esse soddisfino i requisiti di un </w:t>
      </w:r>
      <w:proofErr w:type="spellStart"/>
      <w:r>
        <w:rPr>
          <w:rFonts w:ascii="Times New Roman" w:hAnsi="Times New Roman" w:cs="Times New Roman"/>
          <w:sz w:val="24"/>
          <w:szCs w:val="24"/>
        </w:rPr>
        <w:t>parser</w:t>
      </w:r>
      <w:proofErr w:type="spellEnd"/>
      <w:r>
        <w:rPr>
          <w:rFonts w:ascii="Times New Roman" w:hAnsi="Times New Roman" w:cs="Times New Roman"/>
          <w:sz w:val="24"/>
          <w:szCs w:val="24"/>
        </w:rPr>
        <w:t xml:space="preserve"> LL(1) e in tal caso si procede alla generazione delle relative tabelle di </w:t>
      </w:r>
      <w:proofErr w:type="spellStart"/>
      <w:r>
        <w:rPr>
          <w:rFonts w:ascii="Times New Roman" w:hAnsi="Times New Roman" w:cs="Times New Roman"/>
          <w:sz w:val="24"/>
          <w:szCs w:val="24"/>
        </w:rPr>
        <w:t>parsing</w:t>
      </w:r>
      <w:proofErr w:type="spellEnd"/>
      <w:r>
        <w:rPr>
          <w:rFonts w:ascii="Times New Roman" w:hAnsi="Times New Roman" w:cs="Times New Roman"/>
          <w:sz w:val="24"/>
          <w:szCs w:val="24"/>
        </w:rPr>
        <w:t>.</w:t>
      </w:r>
    </w:p>
    <w:p w:rsidR="00C1496C" w:rsidRDefault="00C1496C" w:rsidP="00B92C0B">
      <w:pPr>
        <w:spacing w:line="360" w:lineRule="auto"/>
        <w:jc w:val="both"/>
        <w:rPr>
          <w:rFonts w:ascii="Times New Roman" w:hAnsi="Times New Roman" w:cs="Times New Roman"/>
          <w:sz w:val="24"/>
          <w:szCs w:val="24"/>
        </w:rPr>
      </w:pPr>
    </w:p>
    <w:p w:rsidR="00C1496C" w:rsidRDefault="00C1496C" w:rsidP="00B92C0B">
      <w:pPr>
        <w:spacing w:line="360" w:lineRule="auto"/>
        <w:jc w:val="both"/>
        <w:rPr>
          <w:rFonts w:ascii="Times New Roman" w:hAnsi="Times New Roman" w:cs="Times New Roman"/>
          <w:b/>
          <w:sz w:val="28"/>
          <w:szCs w:val="28"/>
        </w:rPr>
      </w:pPr>
      <w:r>
        <w:rPr>
          <w:rFonts w:ascii="Times New Roman" w:hAnsi="Times New Roman" w:cs="Times New Roman"/>
          <w:b/>
          <w:sz w:val="28"/>
          <w:szCs w:val="28"/>
        </w:rPr>
        <w:t>Strumenti utilizzati</w:t>
      </w:r>
    </w:p>
    <w:p w:rsidR="00C1496C" w:rsidRDefault="00C5284B" w:rsidP="00B92C0B">
      <w:pPr>
        <w:spacing w:line="360" w:lineRule="auto"/>
        <w:jc w:val="both"/>
        <w:rPr>
          <w:rFonts w:ascii="Times New Roman" w:hAnsi="Times New Roman" w:cs="Times New Roman"/>
          <w:sz w:val="24"/>
          <w:szCs w:val="24"/>
        </w:rPr>
      </w:pPr>
      <w:r>
        <w:rPr>
          <w:rFonts w:ascii="Times New Roman" w:hAnsi="Times New Roman" w:cs="Times New Roman"/>
          <w:sz w:val="24"/>
          <w:szCs w:val="24"/>
        </w:rPr>
        <w:t>L’applicativo è stato implementato utilizzando il linguaggio OO Java. In particolare, per lo sviluppo del codice sono stati usati:</w:t>
      </w:r>
    </w:p>
    <w:p w:rsidR="00C5284B" w:rsidRDefault="00C5284B" w:rsidP="00C5284B">
      <w:pPr>
        <w:pStyle w:val="Paragrafoelenco"/>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Eclipse</w:t>
      </w:r>
      <w:proofErr w:type="spellEnd"/>
      <w:r>
        <w:rPr>
          <w:rFonts w:ascii="Times New Roman" w:hAnsi="Times New Roman" w:cs="Times New Roman"/>
          <w:sz w:val="24"/>
          <w:szCs w:val="24"/>
        </w:rPr>
        <w:t xml:space="preserve"> Luna 4.4, come IDE per lo sviluppo del codice Java;</w:t>
      </w:r>
    </w:p>
    <w:p w:rsidR="00C5284B" w:rsidRDefault="00C5284B" w:rsidP="00C5284B">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Libreria Batik, integrata alla piattaforma di sviluppo per la realizzazione delle tabelle di </w:t>
      </w:r>
      <w:proofErr w:type="spellStart"/>
      <w:r>
        <w:rPr>
          <w:rFonts w:ascii="Times New Roman" w:hAnsi="Times New Roman" w:cs="Times New Roman"/>
          <w:sz w:val="24"/>
          <w:szCs w:val="24"/>
        </w:rPr>
        <w:t>parsing</w:t>
      </w:r>
      <w:proofErr w:type="spellEnd"/>
      <w:r>
        <w:rPr>
          <w:rFonts w:ascii="Times New Roman" w:hAnsi="Times New Roman" w:cs="Times New Roman"/>
          <w:sz w:val="24"/>
          <w:szCs w:val="24"/>
        </w:rPr>
        <w:t xml:space="preserve"> con grafica SVG di tipo XML-</w:t>
      </w:r>
      <w:proofErr w:type="spellStart"/>
      <w:r>
        <w:rPr>
          <w:rFonts w:ascii="Times New Roman" w:hAnsi="Times New Roman" w:cs="Times New Roman"/>
          <w:sz w:val="24"/>
          <w:szCs w:val="24"/>
        </w:rPr>
        <w:t>like</w:t>
      </w:r>
      <w:proofErr w:type="spellEnd"/>
      <w:r>
        <w:rPr>
          <w:rFonts w:ascii="Times New Roman" w:hAnsi="Times New Roman" w:cs="Times New Roman"/>
          <w:sz w:val="24"/>
          <w:szCs w:val="24"/>
        </w:rPr>
        <w:t>.</w:t>
      </w:r>
    </w:p>
    <w:p w:rsidR="00C5284B" w:rsidRDefault="00C5284B" w:rsidP="00C5284B">
      <w:pPr>
        <w:spacing w:line="360" w:lineRule="auto"/>
        <w:jc w:val="both"/>
        <w:rPr>
          <w:rFonts w:ascii="Times New Roman" w:hAnsi="Times New Roman" w:cs="Times New Roman"/>
          <w:sz w:val="24"/>
          <w:szCs w:val="24"/>
        </w:rPr>
      </w:pPr>
    </w:p>
    <w:p w:rsidR="00C5284B" w:rsidRDefault="00C5284B" w:rsidP="00C5284B">
      <w:pPr>
        <w:spacing w:line="360" w:lineRule="auto"/>
        <w:jc w:val="both"/>
        <w:rPr>
          <w:rFonts w:ascii="Times New Roman" w:hAnsi="Times New Roman" w:cs="Times New Roman"/>
          <w:b/>
          <w:sz w:val="28"/>
          <w:szCs w:val="28"/>
        </w:rPr>
      </w:pPr>
      <w:r>
        <w:rPr>
          <w:rFonts w:ascii="Times New Roman" w:hAnsi="Times New Roman" w:cs="Times New Roman"/>
          <w:b/>
          <w:sz w:val="28"/>
          <w:szCs w:val="28"/>
        </w:rPr>
        <w:t>Descrizione del codice</w:t>
      </w:r>
    </w:p>
    <w:p w:rsidR="00DA6A2F" w:rsidRPr="00216EE8" w:rsidRDefault="00DA6A2F" w:rsidP="00C5284B">
      <w:pPr>
        <w:spacing w:line="360" w:lineRule="auto"/>
        <w:jc w:val="both"/>
        <w:rPr>
          <w:rFonts w:ascii="Times New Roman" w:hAnsi="Times New Roman" w:cs="Times New Roman"/>
          <w:sz w:val="24"/>
          <w:szCs w:val="24"/>
        </w:rPr>
      </w:pPr>
      <w:r>
        <w:rPr>
          <w:rFonts w:ascii="Times New Roman" w:hAnsi="Times New Roman" w:cs="Times New Roman"/>
          <w:b/>
          <w:sz w:val="24"/>
          <w:szCs w:val="24"/>
        </w:rPr>
        <w:t>Premessa sulla definizione delle grammatiche</w:t>
      </w:r>
    </w:p>
    <w:p w:rsidR="00C5284B" w:rsidRDefault="00DA6A2F" w:rsidP="00C5284B">
      <w:pPr>
        <w:spacing w:line="360" w:lineRule="auto"/>
        <w:jc w:val="both"/>
        <w:rPr>
          <w:rFonts w:ascii="Times New Roman" w:hAnsi="Times New Roman" w:cs="Times New Roman"/>
          <w:sz w:val="24"/>
          <w:szCs w:val="24"/>
        </w:rPr>
      </w:pPr>
      <w:r>
        <w:rPr>
          <w:rFonts w:ascii="Times New Roman" w:hAnsi="Times New Roman" w:cs="Times New Roman"/>
          <w:sz w:val="24"/>
          <w:szCs w:val="24"/>
        </w:rPr>
        <w:t>Al fine di effettuare l’analisi LL(1) è necessario per prima cosa definire le grammatiche alle quali è possibile applicarla. Per questo motivo l’utente ha la possibilità di inserire da tastiera i simboli terminali e non terminali e le relative produzioni in modo da definire la grammatica desiderata. In particolare, il formato della grammatica deve essere il seguente: A-&gt;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 xml:space="preserve">, dove la parte sinistra deve contenere solo un terminale (indicato con la lettera maiuscola) e quella destra può contenere invece un numero variabile di terminali e non terminali. Seguendo questo formato viene garantita che la grammatica inserita sia di tipo non contestuale, ma non si ha la certezza che sia di tipo LL(1). Terminali e non terminali sono </w:t>
      </w:r>
      <w:r w:rsidR="00216EE8">
        <w:rPr>
          <w:rFonts w:ascii="Times New Roman" w:hAnsi="Times New Roman" w:cs="Times New Roman"/>
          <w:sz w:val="24"/>
          <w:szCs w:val="24"/>
        </w:rPr>
        <w:t>differenziati dal fatto che solamente i primi possono contenere lettere maiuscole</w:t>
      </w:r>
      <w:r w:rsidR="0032697E">
        <w:rPr>
          <w:rFonts w:ascii="Times New Roman" w:hAnsi="Times New Roman" w:cs="Times New Roman"/>
          <w:sz w:val="24"/>
          <w:szCs w:val="24"/>
        </w:rPr>
        <w:t>, mentre i secondi possono essere espressi da qualsiasi carattere purché non contenga lettere maiuscole.</w:t>
      </w:r>
    </w:p>
    <w:p w:rsidR="0032697E" w:rsidRDefault="0032697E" w:rsidP="00C5284B">
      <w:pPr>
        <w:spacing w:line="360" w:lineRule="auto"/>
        <w:jc w:val="both"/>
        <w:rPr>
          <w:rFonts w:ascii="Times New Roman" w:hAnsi="Times New Roman" w:cs="Times New Roman"/>
          <w:b/>
          <w:sz w:val="24"/>
          <w:szCs w:val="24"/>
        </w:rPr>
      </w:pPr>
    </w:p>
    <w:p w:rsidR="0032697E" w:rsidRDefault="0047505F" w:rsidP="00C5284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File delle grammatiche</w:t>
      </w:r>
    </w:p>
    <w:p w:rsidR="0047505F" w:rsidRDefault="0047505F" w:rsidP="00C528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volta definito il formato delle grammatiche supportato dal programma sviluppato, è bene sapere come è possibile leggerlo o definirlo. </w:t>
      </w:r>
    </w:p>
    <w:p w:rsidR="0047505F" w:rsidRDefault="0047505F" w:rsidP="00C528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L’applicazione permette due modalità di definizione della grammatica di cui si vuole effettuare l’analisi LL(1): lettura della grammatica da file o scrittura della grammatica su file. Il tutto è reso possibile grazie a un menù ben definito che consente all’utente di scegliere l’opzione di sua preferenza. </w:t>
      </w:r>
    </w:p>
    <w:p w:rsidR="00AD3809" w:rsidRDefault="0047505F" w:rsidP="00C528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particolare, se l’utente sceglie di definire la grammatica inserendo i valori dei terminali, dei non terminali e delle produzioni da tastiera il tutto, oltre ad essere stampato a schermo, viene salvato su 2 file, ovvero: nome_file.txt dal quale è possibile visualizzare direttamente la grammatica inserita e </w:t>
      </w:r>
      <w:proofErr w:type="spellStart"/>
      <w:r>
        <w:rPr>
          <w:rFonts w:ascii="Times New Roman" w:hAnsi="Times New Roman" w:cs="Times New Roman"/>
          <w:sz w:val="24"/>
          <w:szCs w:val="24"/>
        </w:rPr>
        <w:t>nome_file</w:t>
      </w:r>
      <w:proofErr w:type="spellEnd"/>
      <w:r>
        <w:rPr>
          <w:rFonts w:ascii="Times New Roman" w:hAnsi="Times New Roman" w:cs="Times New Roman"/>
          <w:sz w:val="24"/>
          <w:szCs w:val="24"/>
        </w:rPr>
        <w:t xml:space="preserve"> (sen</w:t>
      </w:r>
      <w:r w:rsidR="00AD3809">
        <w:rPr>
          <w:rFonts w:ascii="Times New Roman" w:hAnsi="Times New Roman" w:cs="Times New Roman"/>
          <w:sz w:val="24"/>
          <w:szCs w:val="24"/>
        </w:rPr>
        <w:t xml:space="preserve">za estensione). Questo secondo file è utile nel caso in cui l’utente decida di non fare l’inserimento da tastiera della grammatica, bensì voglia effettuare l’analisi di una grammatica già precedentemente definita in tal modo. </w:t>
      </w:r>
    </w:p>
    <w:p w:rsidR="0047505F" w:rsidRDefault="00AD3809" w:rsidP="00C5284B">
      <w:pPr>
        <w:spacing w:line="360" w:lineRule="auto"/>
        <w:jc w:val="both"/>
        <w:rPr>
          <w:rFonts w:ascii="Times New Roman" w:hAnsi="Times New Roman" w:cs="Times New Roman"/>
          <w:sz w:val="24"/>
          <w:szCs w:val="24"/>
        </w:rPr>
      </w:pPr>
      <w:r>
        <w:rPr>
          <w:rFonts w:ascii="Times New Roman" w:hAnsi="Times New Roman" w:cs="Times New Roman"/>
          <w:sz w:val="24"/>
          <w:szCs w:val="24"/>
        </w:rPr>
        <w:t>Inoltre, è consentita un’altra modalità di lettura da file della grammatica</w:t>
      </w:r>
      <w:r w:rsidR="0047505F">
        <w:rPr>
          <w:rFonts w:ascii="Times New Roman" w:hAnsi="Times New Roman" w:cs="Times New Roman"/>
          <w:sz w:val="24"/>
          <w:szCs w:val="24"/>
        </w:rPr>
        <w:t xml:space="preserve"> </w:t>
      </w:r>
      <w:r>
        <w:rPr>
          <w:rFonts w:ascii="Times New Roman" w:hAnsi="Times New Roman" w:cs="Times New Roman"/>
          <w:sz w:val="24"/>
          <w:szCs w:val="24"/>
        </w:rPr>
        <w:t xml:space="preserve">definita, in questo caso, esternamente dal programma stesso. Ciò vuol dire che l’utente, può anche scegliere di scrivere direttamente su un file esterno (senza usare l’applicativo stesso), seguendo le regole di definizione delle grammatiche supportate dal programma. </w:t>
      </w:r>
    </w:p>
    <w:p w:rsidR="0047505F" w:rsidRDefault="0047505F" w:rsidP="00C5284B">
      <w:pPr>
        <w:spacing w:line="360" w:lineRule="auto"/>
        <w:jc w:val="both"/>
        <w:rPr>
          <w:rFonts w:ascii="Times New Roman" w:hAnsi="Times New Roman" w:cs="Times New Roman"/>
          <w:sz w:val="24"/>
          <w:szCs w:val="24"/>
        </w:rPr>
      </w:pPr>
    </w:p>
    <w:p w:rsidR="0047505F" w:rsidRDefault="0047505F" w:rsidP="00C5284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Menù </w:t>
      </w:r>
    </w:p>
    <w:p w:rsidR="0047505F" w:rsidRDefault="00AD3809" w:rsidP="00C528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Come già anticipato, quando il programma viene mandato in esecuzione </w:t>
      </w:r>
      <w:r w:rsidR="00A24141">
        <w:rPr>
          <w:rFonts w:ascii="Times New Roman" w:hAnsi="Times New Roman" w:cs="Times New Roman"/>
          <w:sz w:val="24"/>
          <w:szCs w:val="24"/>
        </w:rPr>
        <w:t xml:space="preserve">viene avviato un menù. </w:t>
      </w:r>
    </w:p>
    <w:p w:rsidR="00F07249" w:rsidRPr="00AD3809" w:rsidRDefault="00F07249" w:rsidP="00C5284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extent cx="5771429" cy="980952"/>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01-14 11.33.13.png"/>
                    <pic:cNvPicPr/>
                  </pic:nvPicPr>
                  <pic:blipFill>
                    <a:blip r:embed="rId6">
                      <a:extLst>
                        <a:ext uri="{28A0092B-C50C-407E-A947-70E740481C1C}">
                          <a14:useLocalDpi xmlns:a14="http://schemas.microsoft.com/office/drawing/2010/main" val="0"/>
                        </a:ext>
                      </a:extLst>
                    </a:blip>
                    <a:stretch>
                      <a:fillRect/>
                    </a:stretch>
                  </pic:blipFill>
                  <pic:spPr>
                    <a:xfrm>
                      <a:off x="0" y="0"/>
                      <a:ext cx="5771429" cy="980952"/>
                    </a:xfrm>
                    <a:prstGeom prst="rect">
                      <a:avLst/>
                    </a:prstGeom>
                  </pic:spPr>
                </pic:pic>
              </a:graphicData>
            </a:graphic>
          </wp:inline>
        </w:drawing>
      </w:r>
    </w:p>
    <w:p w:rsidR="0047505F" w:rsidRDefault="0047505F" w:rsidP="00C5284B">
      <w:pPr>
        <w:spacing w:line="360" w:lineRule="auto"/>
        <w:jc w:val="both"/>
        <w:rPr>
          <w:rFonts w:ascii="Times New Roman" w:hAnsi="Times New Roman" w:cs="Times New Roman"/>
          <w:b/>
          <w:sz w:val="24"/>
          <w:szCs w:val="24"/>
        </w:rPr>
      </w:pPr>
      <w:bookmarkStart w:id="0" w:name="_GoBack"/>
      <w:bookmarkEnd w:id="0"/>
    </w:p>
    <w:p w:rsidR="0047505F" w:rsidRPr="0047505F" w:rsidRDefault="0047505F" w:rsidP="00C5284B">
      <w:pPr>
        <w:spacing w:line="360" w:lineRule="auto"/>
        <w:jc w:val="both"/>
        <w:rPr>
          <w:rFonts w:ascii="Times New Roman" w:hAnsi="Times New Roman" w:cs="Times New Roman"/>
          <w:b/>
          <w:sz w:val="24"/>
          <w:szCs w:val="24"/>
        </w:rPr>
      </w:pPr>
    </w:p>
    <w:p w:rsidR="00B92C0B" w:rsidRDefault="00B92C0B" w:rsidP="00B92C0B">
      <w:pPr>
        <w:spacing w:line="360" w:lineRule="auto"/>
        <w:jc w:val="both"/>
      </w:pPr>
    </w:p>
    <w:sectPr w:rsidR="00B92C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66FB6"/>
    <w:multiLevelType w:val="hybridMultilevel"/>
    <w:tmpl w:val="D1F08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0B"/>
    <w:rsid w:val="00216EE8"/>
    <w:rsid w:val="002A7582"/>
    <w:rsid w:val="0032697E"/>
    <w:rsid w:val="0047505F"/>
    <w:rsid w:val="006064EC"/>
    <w:rsid w:val="00631920"/>
    <w:rsid w:val="00851326"/>
    <w:rsid w:val="00A24141"/>
    <w:rsid w:val="00AD3809"/>
    <w:rsid w:val="00B92C0B"/>
    <w:rsid w:val="00C1496C"/>
    <w:rsid w:val="00C5284B"/>
    <w:rsid w:val="00DA6A2F"/>
    <w:rsid w:val="00F07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F00C6-FDBC-46FF-B41D-66221E16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92C0B"/>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2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1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3</Pages>
  <Words>593</Words>
  <Characters>3385</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Floriana</dc:creator>
  <cp:keywords/>
  <dc:description/>
  <cp:lastModifiedBy>Floriana</cp:lastModifiedBy>
  <cp:revision>3</cp:revision>
  <dcterms:created xsi:type="dcterms:W3CDTF">2016-01-13T20:01:00Z</dcterms:created>
  <dcterms:modified xsi:type="dcterms:W3CDTF">2016-01-14T10:57:00Z</dcterms:modified>
</cp:coreProperties>
</file>