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4B" w:rsidRPr="0066089D" w:rsidRDefault="00EF0719" w:rsidP="00EF0719">
      <w:pPr>
        <w:bidi w:val="0"/>
        <w:rPr>
          <w:sz w:val="40"/>
          <w:szCs w:val="40"/>
        </w:rPr>
      </w:pPr>
      <w:r w:rsidRPr="0066089D">
        <w:rPr>
          <w:sz w:val="40"/>
          <w:szCs w:val="40"/>
        </w:rPr>
        <w:t>IR TASK DOCUMENTAION:</w:t>
      </w:r>
    </w:p>
    <w:p w:rsidR="0066089D" w:rsidRDefault="0066089D" w:rsidP="0066089D">
      <w:pPr>
        <w:bidi w:val="0"/>
      </w:pPr>
      <w:r>
        <w:t>Tomer Flom – 303015671 &amp; Adiel Perez – 308101062</w:t>
      </w:r>
    </w:p>
    <w:p w:rsidR="00B86C9F" w:rsidRDefault="00B86C9F" w:rsidP="00EF0719">
      <w:pPr>
        <w:bidi w:val="0"/>
      </w:pPr>
    </w:p>
    <w:p w:rsidR="00B86C9F" w:rsidRPr="00B86C9F" w:rsidRDefault="00B86C9F" w:rsidP="00B86C9F">
      <w:pPr>
        <w:bidi w:val="0"/>
        <w:rPr>
          <w:b/>
          <w:bCs/>
          <w:color w:val="FF0000"/>
          <w:sz w:val="32"/>
          <w:szCs w:val="32"/>
        </w:rPr>
      </w:pPr>
      <w:r w:rsidRPr="00B86C9F">
        <w:rPr>
          <w:b/>
          <w:bCs/>
          <w:color w:val="FF0000"/>
          <w:sz w:val="32"/>
          <w:szCs w:val="32"/>
        </w:rPr>
        <w:t>GUI</w:t>
      </w:r>
      <w:r>
        <w:rPr>
          <w:b/>
          <w:bCs/>
          <w:color w:val="FF0000"/>
          <w:sz w:val="32"/>
          <w:szCs w:val="32"/>
        </w:rPr>
        <w:t>:</w:t>
      </w:r>
    </w:p>
    <w:p w:rsidR="00EF0719" w:rsidRPr="00EF0719" w:rsidRDefault="00EF0719" w:rsidP="00B86C9F">
      <w:pPr>
        <w:bidi w:val="0"/>
      </w:pPr>
      <w:r w:rsidRPr="00EF0719">
        <w:rPr>
          <w:b/>
          <w:bCs/>
          <w:u w:val="single"/>
        </w:rPr>
        <w:t>ADMIN:</w:t>
      </w:r>
      <w:r>
        <w:t xml:space="preserve"> (</w:t>
      </w:r>
      <w:proofErr w:type="spellStart"/>
      <w:r>
        <w:t>admin.php</w:t>
      </w:r>
      <w:proofErr w:type="spellEnd"/>
      <w:r>
        <w:t>)</w:t>
      </w:r>
    </w:p>
    <w:p w:rsidR="00EF0719" w:rsidRDefault="00EF0719" w:rsidP="00EF0719">
      <w:pPr>
        <w:bidi w:val="0"/>
        <w:rPr>
          <w:b/>
          <w:bCs/>
          <w:u w:val="single"/>
        </w:rPr>
      </w:pPr>
      <w:r w:rsidRPr="00EF0719">
        <w:rPr>
          <w:b/>
          <w:bCs/>
        </w:rPr>
        <w:tab/>
      </w:r>
      <w:r w:rsidR="0045241F">
        <w:rPr>
          <w:b/>
          <w:bCs/>
          <w:u w:val="single"/>
        </w:rPr>
        <w:t>Add New Document:</w:t>
      </w:r>
    </w:p>
    <w:p w:rsidR="00EF0719" w:rsidRDefault="00EF0719" w:rsidP="00EF0719">
      <w:pPr>
        <w:pStyle w:val="ListParagraph"/>
        <w:numPr>
          <w:ilvl w:val="0"/>
          <w:numId w:val="1"/>
        </w:numPr>
        <w:bidi w:val="0"/>
      </w:pPr>
      <w:r>
        <w:t>Press on the New Document button.</w:t>
      </w:r>
    </w:p>
    <w:p w:rsidR="00EF0719" w:rsidRDefault="00EF0719" w:rsidP="00EF0719">
      <w:pPr>
        <w:pStyle w:val="ListParagraph"/>
        <w:numPr>
          <w:ilvl w:val="0"/>
          <w:numId w:val="1"/>
        </w:numPr>
        <w:bidi w:val="0"/>
      </w:pPr>
      <w:r>
        <w:t>Choose your .txt file that you wish to index.</w:t>
      </w:r>
    </w:p>
    <w:p w:rsidR="00EF0719" w:rsidRDefault="00EF0719" w:rsidP="00EF0719">
      <w:pPr>
        <w:pStyle w:val="ListParagraph"/>
        <w:numPr>
          <w:ilvl w:val="0"/>
          <w:numId w:val="1"/>
        </w:numPr>
        <w:bidi w:val="0"/>
      </w:pPr>
      <w:r>
        <w:t>Choose Document's name and author.</w:t>
      </w:r>
    </w:p>
    <w:p w:rsidR="00EF0719" w:rsidRDefault="00EF0719" w:rsidP="00EF0719">
      <w:pPr>
        <w:pStyle w:val="ListParagraph"/>
        <w:numPr>
          <w:ilvl w:val="0"/>
          <w:numId w:val="1"/>
        </w:numPr>
        <w:bidi w:val="0"/>
      </w:pPr>
      <w:r>
        <w:t>Press Index File button.</w:t>
      </w:r>
    </w:p>
    <w:p w:rsidR="00224769" w:rsidRDefault="00224769" w:rsidP="00224769">
      <w:pPr>
        <w:bidi w:val="0"/>
        <w:ind w:left="720"/>
        <w:rPr>
          <w:b/>
          <w:bCs/>
          <w:u w:val="single"/>
        </w:rPr>
      </w:pPr>
      <w:r w:rsidRPr="00224769">
        <w:rPr>
          <w:rFonts w:hint="cs"/>
          <w:b/>
          <w:bCs/>
          <w:u w:val="single"/>
        </w:rPr>
        <w:t>U</w:t>
      </w:r>
      <w:r w:rsidRPr="00224769">
        <w:rPr>
          <w:b/>
          <w:bCs/>
          <w:u w:val="single"/>
        </w:rPr>
        <w:t>pdate Exist</w:t>
      </w:r>
      <w:r>
        <w:rPr>
          <w:b/>
          <w:bCs/>
          <w:u w:val="single"/>
        </w:rPr>
        <w:t>ing</w:t>
      </w:r>
      <w:r w:rsidRPr="00224769">
        <w:rPr>
          <w:b/>
          <w:bCs/>
          <w:u w:val="single"/>
        </w:rPr>
        <w:t xml:space="preserve"> Document:</w:t>
      </w:r>
    </w:p>
    <w:p w:rsidR="00224769" w:rsidRDefault="00224769" w:rsidP="00224769">
      <w:pPr>
        <w:pStyle w:val="ListParagraph"/>
        <w:numPr>
          <w:ilvl w:val="0"/>
          <w:numId w:val="2"/>
        </w:numPr>
        <w:bidi w:val="0"/>
      </w:pPr>
      <w:r>
        <w:t>Press on the desired document from the admin documents list.</w:t>
      </w:r>
    </w:p>
    <w:p w:rsidR="00224769" w:rsidRDefault="00224769" w:rsidP="00224769">
      <w:pPr>
        <w:pStyle w:val="ListParagraph"/>
        <w:numPr>
          <w:ilvl w:val="0"/>
          <w:numId w:val="2"/>
        </w:numPr>
        <w:bidi w:val="0"/>
      </w:pPr>
      <w:r>
        <w:t>Update Document's Name and author if you wish.</w:t>
      </w:r>
    </w:p>
    <w:p w:rsidR="00224769" w:rsidRDefault="00224769" w:rsidP="00224769">
      <w:pPr>
        <w:pStyle w:val="ListParagraph"/>
        <w:numPr>
          <w:ilvl w:val="0"/>
          <w:numId w:val="2"/>
        </w:numPr>
        <w:bidi w:val="0"/>
      </w:pPr>
      <w:r>
        <w:t>Press Update Document button.</w:t>
      </w:r>
    </w:p>
    <w:p w:rsidR="00224769" w:rsidRDefault="00224769" w:rsidP="00224769">
      <w:pPr>
        <w:bidi w:val="0"/>
        <w:ind w:left="1440"/>
      </w:pPr>
      <w:r>
        <w:t>The document will be scanned and indexed again from scratch.</w:t>
      </w:r>
    </w:p>
    <w:p w:rsidR="00224769" w:rsidRDefault="00224769" w:rsidP="00224769">
      <w:pPr>
        <w:bidi w:val="0"/>
        <w:rPr>
          <w:b/>
          <w:bCs/>
          <w:u w:val="single"/>
        </w:rPr>
      </w:pPr>
      <w:r>
        <w:tab/>
      </w:r>
      <w:r w:rsidRPr="00224769">
        <w:rPr>
          <w:b/>
          <w:bCs/>
          <w:u w:val="single"/>
        </w:rPr>
        <w:t>Hide Existing Document:</w:t>
      </w:r>
    </w:p>
    <w:p w:rsidR="00224769" w:rsidRDefault="00224769" w:rsidP="00224769">
      <w:pPr>
        <w:pStyle w:val="ListParagraph"/>
        <w:numPr>
          <w:ilvl w:val="0"/>
          <w:numId w:val="3"/>
        </w:numPr>
        <w:bidi w:val="0"/>
      </w:pPr>
      <w:r>
        <w:t>Press on the desired document from the admin documents list.</w:t>
      </w:r>
    </w:p>
    <w:p w:rsidR="00224769" w:rsidRDefault="00224769" w:rsidP="00224769">
      <w:pPr>
        <w:pStyle w:val="ListParagraph"/>
        <w:numPr>
          <w:ilvl w:val="0"/>
          <w:numId w:val="3"/>
        </w:numPr>
        <w:bidi w:val="0"/>
      </w:pPr>
      <w:r>
        <w:t>Toggle display by pressing on the EYE icon from the top right of the window.</w:t>
      </w:r>
    </w:p>
    <w:p w:rsidR="00741DD1" w:rsidRDefault="00741DD1" w:rsidP="00741DD1">
      <w:pPr>
        <w:bidi w:val="0"/>
      </w:pPr>
    </w:p>
    <w:p w:rsidR="00741DD1" w:rsidRDefault="00741DD1" w:rsidP="00741DD1">
      <w:pPr>
        <w:bidi w:val="0"/>
      </w:pPr>
      <w:r w:rsidRPr="00741DD1">
        <w:rPr>
          <w:b/>
          <w:bCs/>
          <w:u w:val="single"/>
        </w:rPr>
        <w:t>CLIENT:</w:t>
      </w:r>
      <w:r>
        <w:t xml:space="preserve"> (index.html)</w:t>
      </w:r>
    </w:p>
    <w:p w:rsidR="00741DD1" w:rsidRDefault="00741DD1" w:rsidP="00741DD1">
      <w:pPr>
        <w:bidi w:val="0"/>
        <w:rPr>
          <w:b/>
          <w:bCs/>
          <w:u w:val="single"/>
        </w:rPr>
      </w:pPr>
      <w:r>
        <w:tab/>
      </w:r>
      <w:r w:rsidRPr="00741DD1">
        <w:rPr>
          <w:b/>
          <w:bCs/>
          <w:u w:val="single"/>
        </w:rPr>
        <w:t>Using Search Bar:</w:t>
      </w:r>
    </w:p>
    <w:p w:rsidR="00741DD1" w:rsidRDefault="00741DD1" w:rsidP="00741DD1">
      <w:pPr>
        <w:pStyle w:val="ListParagraph"/>
        <w:numPr>
          <w:ilvl w:val="0"/>
          <w:numId w:val="4"/>
        </w:numPr>
        <w:bidi w:val="0"/>
      </w:pPr>
      <w:r>
        <w:t>Press question-mark ICON from the right to watch supported operators for Boolean search.</w:t>
      </w:r>
    </w:p>
    <w:p w:rsidR="00E133C0" w:rsidRDefault="00E133C0" w:rsidP="00741DD1">
      <w:pPr>
        <w:pStyle w:val="ListParagraph"/>
        <w:numPr>
          <w:ilvl w:val="0"/>
          <w:numId w:val="4"/>
        </w:numPr>
        <w:bidi w:val="0"/>
      </w:pPr>
      <w:r>
        <w:t>Type a keyword at the Search Bar:</w:t>
      </w:r>
    </w:p>
    <w:p w:rsidR="00E133C0" w:rsidRDefault="00E133C0" w:rsidP="00E133C0">
      <w:pPr>
        <w:pStyle w:val="ListParagraph"/>
        <w:bidi w:val="0"/>
        <w:ind w:left="1800"/>
      </w:pPr>
      <w:r w:rsidRPr="00E133C0">
        <w:rPr>
          <w:u w:val="single"/>
        </w:rPr>
        <w:t>For example:</w:t>
      </w:r>
      <w:r>
        <w:t xml:space="preserve"> </w:t>
      </w:r>
      <w:r w:rsidR="00176259">
        <w:t xml:space="preserve">((A* &amp; B*) | C) &amp; (^X &amp; ^Y) </w:t>
      </w:r>
    </w:p>
    <w:p w:rsidR="00F72627" w:rsidRDefault="00E133C0" w:rsidP="00E133C0">
      <w:pPr>
        <w:pStyle w:val="ListParagraph"/>
        <w:bidi w:val="0"/>
        <w:ind w:left="1800"/>
      </w:pPr>
      <w:r w:rsidRPr="00E133C0">
        <w:rPr>
          <w:u w:val="single"/>
        </w:rPr>
        <w:t>Explanation:</w:t>
      </w:r>
      <w:r>
        <w:t xml:space="preserve">   </w:t>
      </w:r>
      <w:r w:rsidR="00176259">
        <w:t>get all documents which contains a word ((starts with(</w:t>
      </w:r>
      <w:r w:rsidR="00176259" w:rsidRPr="00176259">
        <w:rPr>
          <w:b/>
          <w:bCs/>
        </w:rPr>
        <w:t>wildcard</w:t>
      </w:r>
      <w:r w:rsidR="00176259">
        <w:t xml:space="preserve">) A </w:t>
      </w:r>
      <w:r w:rsidR="00176259">
        <w:rPr>
          <w:b/>
          <w:bCs/>
        </w:rPr>
        <w:t xml:space="preserve">OR </w:t>
      </w:r>
      <w:proofErr w:type="gramStart"/>
      <w:r w:rsidR="00176259">
        <w:t>B )</w:t>
      </w:r>
      <w:proofErr w:type="gramEnd"/>
      <w:r w:rsidR="00176259">
        <w:t xml:space="preserve"> </w:t>
      </w:r>
      <w:r w:rsidR="00176259">
        <w:rPr>
          <w:b/>
          <w:bCs/>
        </w:rPr>
        <w:t>OR</w:t>
      </w:r>
      <w:r w:rsidR="00176259">
        <w:t xml:space="preserve"> has the word C ) </w:t>
      </w:r>
      <w:r w:rsidR="00176259" w:rsidRPr="00176259">
        <w:rPr>
          <w:b/>
          <w:bCs/>
        </w:rPr>
        <w:t xml:space="preserve"> AND</w:t>
      </w:r>
      <w:r w:rsidR="00176259">
        <w:t xml:space="preserve">  </w:t>
      </w:r>
      <w:r w:rsidR="00176259">
        <w:rPr>
          <w:b/>
          <w:bCs/>
        </w:rPr>
        <w:t xml:space="preserve">NOT </w:t>
      </w:r>
      <w:r w:rsidR="00176259">
        <w:t>contains the words X AND Y.</w:t>
      </w:r>
    </w:p>
    <w:p w:rsidR="00F72627" w:rsidRDefault="00F72627">
      <w:pPr>
        <w:bidi w:val="0"/>
      </w:pPr>
      <w:r>
        <w:br w:type="page"/>
      </w:r>
    </w:p>
    <w:p w:rsidR="00741DD1" w:rsidRDefault="00F72627" w:rsidP="00F72627">
      <w:pPr>
        <w:bidi w:val="0"/>
        <w:rPr>
          <w:b/>
          <w:bCs/>
          <w:u w:val="single"/>
        </w:rPr>
      </w:pPr>
      <w:r w:rsidRPr="00F72627">
        <w:rPr>
          <w:b/>
          <w:bCs/>
          <w:u w:val="single"/>
        </w:rPr>
        <w:lastRenderedPageBreak/>
        <w:t>The Data</w:t>
      </w:r>
      <w:r>
        <w:rPr>
          <w:b/>
          <w:bCs/>
          <w:u w:val="single"/>
        </w:rPr>
        <w:t xml:space="preserve"> </w:t>
      </w:r>
      <w:r w:rsidRPr="00F72627">
        <w:rPr>
          <w:b/>
          <w:bCs/>
          <w:u w:val="single"/>
        </w:rPr>
        <w:t>Base:</w:t>
      </w:r>
    </w:p>
    <w:tbl>
      <w:tblPr>
        <w:tblStyle w:val="GridTable1Light"/>
        <w:tblpPr w:leftFromText="180" w:rightFromText="180" w:vertAnchor="text" w:horzAnchor="page" w:tblpX="6001" w:tblpY="392"/>
        <w:tblW w:w="0" w:type="auto"/>
        <w:tblLook w:val="04A0" w:firstRow="1" w:lastRow="0" w:firstColumn="1" w:lastColumn="0" w:noHBand="0" w:noVBand="1"/>
      </w:tblPr>
      <w:tblGrid>
        <w:gridCol w:w="1106"/>
      </w:tblGrid>
      <w:tr w:rsidR="006D70DB" w:rsidRPr="00A57033" w:rsidTr="006D7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6D70DB">
            <w:pPr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</w:t>
            </w:r>
          </w:p>
        </w:tc>
      </w:tr>
      <w:tr w:rsidR="006D70DB" w:rsidRPr="00A57033" w:rsidTr="006D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6D70DB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</w:t>
            </w:r>
          </w:p>
        </w:tc>
      </w:tr>
      <w:tr w:rsidR="006D70DB" w:rsidRPr="00A57033" w:rsidTr="006D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6D70DB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an</w:t>
            </w:r>
          </w:p>
        </w:tc>
      </w:tr>
      <w:tr w:rsidR="006D70DB" w:rsidRPr="00A57033" w:rsidTr="006D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6D70DB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of</w:t>
            </w:r>
          </w:p>
        </w:tc>
      </w:tr>
      <w:tr w:rsidR="006D70DB" w:rsidRPr="00A57033" w:rsidTr="006D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6D70DB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…</w:t>
            </w:r>
          </w:p>
        </w:tc>
      </w:tr>
    </w:tbl>
    <w:p w:rsidR="006D70DB" w:rsidRDefault="006D70DB" w:rsidP="006D70DB">
      <w:pPr>
        <w:pStyle w:val="Caption"/>
        <w:keepNext/>
        <w:bidi w:val="0"/>
      </w:pPr>
      <w:r>
        <w:t>w</w:t>
      </w:r>
      <w:r>
        <w:t>ords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stop_list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6"/>
      </w:tblGrid>
      <w:tr w:rsidR="006D70DB" w:rsidRPr="00A57033" w:rsidTr="00D6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D64FB6">
            <w:pPr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</w:t>
            </w:r>
          </w:p>
        </w:tc>
      </w:tr>
      <w:tr w:rsidR="006D70DB" w:rsidRPr="00A57033" w:rsidTr="00D6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window</w:t>
            </w:r>
          </w:p>
        </w:tc>
      </w:tr>
      <w:tr w:rsidR="006D70DB" w:rsidRPr="00A57033" w:rsidTr="00D6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car</w:t>
            </w:r>
          </w:p>
        </w:tc>
      </w:tr>
      <w:tr w:rsidR="006D70DB" w:rsidRPr="00A57033" w:rsidTr="00D6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house</w:t>
            </w:r>
          </w:p>
        </w:tc>
      </w:tr>
      <w:tr w:rsidR="006D70DB" w:rsidRPr="00A57033" w:rsidTr="00D6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6D70DB" w:rsidRPr="00A57033" w:rsidRDefault="006D70DB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….</w:t>
            </w:r>
          </w:p>
        </w:tc>
      </w:tr>
    </w:tbl>
    <w:p w:rsidR="00F72627" w:rsidRDefault="00F72627" w:rsidP="00F72627">
      <w:pPr>
        <w:bidi w:val="0"/>
      </w:pPr>
    </w:p>
    <w:p w:rsidR="00F72627" w:rsidRDefault="006D70DB" w:rsidP="00F72627">
      <w:pPr>
        <w:pStyle w:val="Caption"/>
        <w:keepNext/>
        <w:bidi w:val="0"/>
      </w:pPr>
      <w:r>
        <w:t>d</w:t>
      </w:r>
      <w:r w:rsidR="00F72627">
        <w:t>ocuments</w:t>
      </w:r>
    </w:p>
    <w:tbl>
      <w:tblPr>
        <w:tblStyle w:val="GridTable1Light"/>
        <w:tblW w:w="8695" w:type="dxa"/>
        <w:tblLook w:val="04A0" w:firstRow="1" w:lastRow="0" w:firstColumn="1" w:lastColumn="0" w:noHBand="0" w:noVBand="1"/>
      </w:tblPr>
      <w:tblGrid>
        <w:gridCol w:w="1208"/>
        <w:gridCol w:w="2311"/>
        <w:gridCol w:w="1342"/>
        <w:gridCol w:w="1655"/>
        <w:gridCol w:w="895"/>
        <w:gridCol w:w="1284"/>
      </w:tblGrid>
      <w:tr w:rsidR="00AF2C76" w:rsidRPr="00A57033" w:rsidTr="00AF2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AF2C76" w:rsidRPr="00A57033" w:rsidRDefault="00AF2C76" w:rsidP="00D64FB6">
            <w:pPr>
              <w:bidi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document_id</w:t>
            </w:r>
            <w:proofErr w:type="spellEnd"/>
          </w:p>
        </w:tc>
        <w:tc>
          <w:tcPr>
            <w:tcW w:w="2311" w:type="dxa"/>
          </w:tcPr>
          <w:p w:rsidR="00AF2C76" w:rsidRPr="00A57033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filename</w:t>
            </w:r>
          </w:p>
        </w:tc>
        <w:tc>
          <w:tcPr>
            <w:tcW w:w="1342" w:type="dxa"/>
          </w:tcPr>
          <w:p w:rsidR="00AF2C76" w:rsidRPr="00A57033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author</w:t>
            </w:r>
          </w:p>
        </w:tc>
        <w:tc>
          <w:tcPr>
            <w:tcW w:w="1655" w:type="dxa"/>
          </w:tcPr>
          <w:p w:rsidR="00AF2C76" w:rsidRPr="00A57033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895" w:type="dxa"/>
          </w:tcPr>
          <w:p w:rsidR="00AF2C76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Format</w:t>
            </w:r>
          </w:p>
        </w:tc>
        <w:tc>
          <w:tcPr>
            <w:tcW w:w="1284" w:type="dxa"/>
          </w:tcPr>
          <w:p w:rsidR="00AF2C76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</w:rPr>
              <w:t>isHidden</w:t>
            </w:r>
            <w:proofErr w:type="spellEnd"/>
          </w:p>
        </w:tc>
      </w:tr>
      <w:tr w:rsidR="00AF2C76" w:rsidRPr="00A57033" w:rsidTr="00AF2C7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AF2C76" w:rsidRPr="00A57033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311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 submarine.txt</w:t>
            </w:r>
          </w:p>
        </w:tc>
        <w:tc>
          <w:tcPr>
            <w:tcW w:w="1342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Beatles</w:t>
            </w:r>
          </w:p>
        </w:tc>
        <w:tc>
          <w:tcPr>
            <w:tcW w:w="165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 submarine</w:t>
            </w:r>
          </w:p>
        </w:tc>
        <w:tc>
          <w:tcPr>
            <w:tcW w:w="89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txt</w:t>
            </w:r>
          </w:p>
        </w:tc>
        <w:tc>
          <w:tcPr>
            <w:tcW w:w="1284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F2C76" w:rsidRPr="00A57033" w:rsidTr="00AF2C7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AF2C76" w:rsidRPr="00A57033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311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it be</w:t>
            </w:r>
            <w:r>
              <w:rPr>
                <w:sz w:val="18"/>
                <w:szCs w:val="18"/>
              </w:rPr>
              <w:t>.txt</w:t>
            </w:r>
          </w:p>
        </w:tc>
        <w:tc>
          <w:tcPr>
            <w:tcW w:w="1342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Beatles</w:t>
            </w:r>
          </w:p>
        </w:tc>
        <w:tc>
          <w:tcPr>
            <w:tcW w:w="165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it be</w:t>
            </w:r>
          </w:p>
        </w:tc>
        <w:tc>
          <w:tcPr>
            <w:tcW w:w="89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txt</w:t>
            </w:r>
          </w:p>
        </w:tc>
        <w:tc>
          <w:tcPr>
            <w:tcW w:w="1284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F2C76" w:rsidRPr="00A57033" w:rsidTr="00AF2C7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AF2C76" w:rsidRPr="00A57033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311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dust in the wind.txt</w:t>
            </w:r>
          </w:p>
        </w:tc>
        <w:tc>
          <w:tcPr>
            <w:tcW w:w="1342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Kansas</w:t>
            </w:r>
          </w:p>
        </w:tc>
        <w:tc>
          <w:tcPr>
            <w:tcW w:w="165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Dust in the wind</w:t>
            </w:r>
          </w:p>
        </w:tc>
        <w:tc>
          <w:tcPr>
            <w:tcW w:w="895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txt</w:t>
            </w:r>
          </w:p>
        </w:tc>
        <w:tc>
          <w:tcPr>
            <w:tcW w:w="1284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F2C76" w:rsidRPr="00A57033" w:rsidTr="00AF2C7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AF2C76" w:rsidRPr="00A57033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…</w:t>
            </w:r>
          </w:p>
        </w:tc>
        <w:tc>
          <w:tcPr>
            <w:tcW w:w="2311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  <w:tc>
          <w:tcPr>
            <w:tcW w:w="1342" w:type="dxa"/>
          </w:tcPr>
          <w:p w:rsidR="00AF2C76" w:rsidRPr="00A57033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  <w:tc>
          <w:tcPr>
            <w:tcW w:w="1655" w:type="dxa"/>
          </w:tcPr>
          <w:p w:rsidR="00AF2C76" w:rsidRPr="00A57033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  <w:tc>
          <w:tcPr>
            <w:tcW w:w="895" w:type="dxa"/>
          </w:tcPr>
          <w:p w:rsidR="00AF2C76" w:rsidRPr="00A57033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284" w:type="dxa"/>
          </w:tcPr>
          <w:p w:rsidR="00AF2C76" w:rsidRPr="00A57033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:rsidR="00F72627" w:rsidRDefault="00F72627" w:rsidP="00F72627">
      <w:pPr>
        <w:bidi w:val="0"/>
      </w:pPr>
    </w:p>
    <w:p w:rsidR="00AF2C76" w:rsidRDefault="00AF2C76" w:rsidP="00AF2C76">
      <w:pPr>
        <w:pStyle w:val="Caption"/>
        <w:keepNext/>
        <w:bidi w:val="0"/>
      </w:pPr>
      <w:proofErr w:type="spellStart"/>
      <w:r>
        <w:t>word_in_document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6"/>
        <w:gridCol w:w="1174"/>
        <w:gridCol w:w="1190"/>
        <w:gridCol w:w="994"/>
      </w:tblGrid>
      <w:tr w:rsidR="00AF2C76" w:rsidRPr="00A57033" w:rsidTr="00AF2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Pr="00A57033" w:rsidRDefault="00AF2C76" w:rsidP="00D64FB6">
            <w:pPr>
              <w:bidi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auto_id</w:t>
            </w:r>
            <w:proofErr w:type="spellEnd"/>
          </w:p>
        </w:tc>
        <w:tc>
          <w:tcPr>
            <w:tcW w:w="1174" w:type="dxa"/>
          </w:tcPr>
          <w:p w:rsidR="00AF2C76" w:rsidRPr="00A57033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F2C76">
              <w:rPr>
                <w:b w:val="0"/>
                <w:bCs w:val="0"/>
                <w:color w:val="5B9BD5" w:themeColor="accent1"/>
                <w:sz w:val="18"/>
                <w:szCs w:val="18"/>
              </w:rPr>
              <w:t>word</w:t>
            </w:r>
          </w:p>
        </w:tc>
        <w:tc>
          <w:tcPr>
            <w:tcW w:w="1190" w:type="dxa"/>
          </w:tcPr>
          <w:p w:rsidR="00AF2C76" w:rsidRPr="00AF2C76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B9BD5" w:themeColor="accent1"/>
                <w:sz w:val="18"/>
                <w:szCs w:val="18"/>
              </w:rPr>
            </w:pPr>
            <w:proofErr w:type="spellStart"/>
            <w:r w:rsidRPr="00AF2C76">
              <w:rPr>
                <w:b w:val="0"/>
                <w:bCs w:val="0"/>
                <w:color w:val="5B9BD5" w:themeColor="accent1"/>
                <w:sz w:val="18"/>
                <w:szCs w:val="18"/>
              </w:rPr>
              <w:t>document_id</w:t>
            </w:r>
            <w:proofErr w:type="spellEnd"/>
          </w:p>
        </w:tc>
        <w:tc>
          <w:tcPr>
            <w:tcW w:w="994" w:type="dxa"/>
          </w:tcPr>
          <w:p w:rsidR="00AF2C76" w:rsidRPr="00A57033" w:rsidRDefault="00AF2C76" w:rsidP="00D64FB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</w:rPr>
              <w:t>pos</w:t>
            </w:r>
            <w:proofErr w:type="spellEnd"/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Pr="00A57033" w:rsidRDefault="00AF2C76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17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</w:t>
            </w:r>
          </w:p>
        </w:tc>
        <w:tc>
          <w:tcPr>
            <w:tcW w:w="1190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Pr="00A57033" w:rsidRDefault="00AF2C76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17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submarine</w:t>
            </w:r>
          </w:p>
        </w:tc>
        <w:tc>
          <w:tcPr>
            <w:tcW w:w="1190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Pr="00A57033" w:rsidRDefault="00AF2C76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17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</w:t>
            </w:r>
          </w:p>
        </w:tc>
        <w:tc>
          <w:tcPr>
            <w:tcW w:w="1190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Pr="00A57033" w:rsidRDefault="00AF2C76" w:rsidP="00D64FB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174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</w:t>
            </w:r>
          </w:p>
        </w:tc>
        <w:tc>
          <w:tcPr>
            <w:tcW w:w="1190" w:type="dxa"/>
          </w:tcPr>
          <w:p w:rsidR="00AF2C76" w:rsidRPr="00A57033" w:rsidRDefault="00AF2C76" w:rsidP="00D64FB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:rsidR="00AF2C76" w:rsidRPr="00A57033" w:rsidRDefault="00AF2C76" w:rsidP="00D64FB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1174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</w:t>
            </w:r>
          </w:p>
        </w:tc>
        <w:tc>
          <w:tcPr>
            <w:tcW w:w="1190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</w:tcPr>
          <w:p w:rsidR="00AF2C76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1174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moment</w:t>
            </w:r>
          </w:p>
        </w:tc>
        <w:tc>
          <w:tcPr>
            <w:tcW w:w="1190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</w:tcPr>
          <w:p w:rsidR="00AF2C76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F2C76" w:rsidRPr="00A57033" w:rsidTr="00AF2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AF2C76" w:rsidRDefault="00AF2C76" w:rsidP="00AF2C76">
            <w:pPr>
              <w:bidi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…</w:t>
            </w:r>
          </w:p>
        </w:tc>
        <w:tc>
          <w:tcPr>
            <w:tcW w:w="1174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  <w:tc>
          <w:tcPr>
            <w:tcW w:w="1190" w:type="dxa"/>
          </w:tcPr>
          <w:p w:rsidR="00AF2C76" w:rsidRDefault="00AF2C76" w:rsidP="00AF2C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  <w:tc>
          <w:tcPr>
            <w:tcW w:w="994" w:type="dxa"/>
          </w:tcPr>
          <w:p w:rsidR="00AF2C76" w:rsidRDefault="00AF2C76" w:rsidP="00AF2C76">
            <w:pPr>
              <w:keepNext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:rsidR="00AF2C76" w:rsidRDefault="00AF2C76" w:rsidP="00AF2C76">
      <w:pPr>
        <w:bidi w:val="0"/>
      </w:pPr>
    </w:p>
    <w:p w:rsidR="00942316" w:rsidRDefault="00942316" w:rsidP="00942316">
      <w:r>
        <w:rPr>
          <w:rFonts w:hint="cs"/>
          <w:rtl/>
        </w:rPr>
        <w:t>הסבר</w:t>
      </w:r>
      <w:r w:rsidR="007679F6">
        <w:rPr>
          <w:rFonts w:hint="cs"/>
          <w:rtl/>
        </w:rPr>
        <w:t xml:space="preserve"> לאלגוריתם הדירוג:</w:t>
      </w:r>
    </w:p>
    <w:p w:rsidR="00942316" w:rsidRDefault="00942316" w:rsidP="0094231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כפי שניתן לראות במבנה מסד הנתונים ליעל, לטבלת המילים אין את השדה </w:t>
      </w:r>
      <w:r>
        <w:rPr>
          <w:sz w:val="20"/>
          <w:szCs w:val="20"/>
        </w:rPr>
        <w:t>hits</w:t>
      </w:r>
      <w:r>
        <w:rPr>
          <w:rFonts w:hint="cs"/>
          <w:sz w:val="20"/>
          <w:szCs w:val="20"/>
          <w:rtl/>
        </w:rPr>
        <w:t>.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זאת מכיוון שבאלגוריתם אחזור המידע, ניתן לאחזר מטבלת </w:t>
      </w:r>
      <w:proofErr w:type="spellStart"/>
      <w:r>
        <w:rPr>
          <w:sz w:val="20"/>
          <w:szCs w:val="20"/>
        </w:rPr>
        <w:t>word_in_document</w:t>
      </w:r>
      <w:proofErr w:type="spellEnd"/>
      <w:r>
        <w:rPr>
          <w:rFonts w:hint="cs"/>
          <w:sz w:val="20"/>
          <w:szCs w:val="20"/>
          <w:rtl/>
        </w:rPr>
        <w:t xml:space="preserve"> את כל המסמכים הרלוונטים ולמיין אותם בסדר יורד לפי מספר המילים הרלוונטיות המופיעות בכל מסמך ולאחר מכן לפי מספר הפגיעות(</w:t>
      </w:r>
      <w:r>
        <w:rPr>
          <w:sz w:val="20"/>
          <w:szCs w:val="20"/>
        </w:rPr>
        <w:t>hits</w:t>
      </w:r>
      <w:r>
        <w:rPr>
          <w:rFonts w:hint="cs"/>
          <w:sz w:val="20"/>
          <w:szCs w:val="20"/>
          <w:rtl/>
        </w:rPr>
        <w:t>).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</w:p>
    <w:p w:rsidR="00942316" w:rsidRDefault="00942316" w:rsidP="00942316">
      <w:pPr>
        <w:bidi w:val="0"/>
        <w:rPr>
          <w:sz w:val="20"/>
          <w:szCs w:val="20"/>
        </w:rPr>
      </w:pPr>
      <w:r>
        <w:rPr>
          <w:sz w:val="20"/>
          <w:szCs w:val="20"/>
        </w:rPr>
        <w:t>Example for keyword: (</w:t>
      </w:r>
      <w:proofErr w:type="spellStart"/>
      <w:r w:rsidR="003805ED">
        <w:rPr>
          <w:sz w:val="20"/>
          <w:szCs w:val="20"/>
        </w:rPr>
        <w:t>let&amp;</w:t>
      </w:r>
      <w:r w:rsidR="009A2F55">
        <w:rPr>
          <w:sz w:val="20"/>
          <w:szCs w:val="20"/>
        </w:rPr>
        <w:t>"</w:t>
      </w:r>
      <w:r w:rsidR="003805ED">
        <w:rPr>
          <w:sz w:val="20"/>
          <w:szCs w:val="20"/>
        </w:rPr>
        <w:t>it</w:t>
      </w:r>
      <w:r w:rsidR="009A2F55">
        <w:rPr>
          <w:sz w:val="20"/>
          <w:szCs w:val="20"/>
        </w:rPr>
        <w:t>"</w:t>
      </w:r>
      <w:r w:rsidR="003805ED">
        <w:rPr>
          <w:sz w:val="20"/>
          <w:szCs w:val="20"/>
        </w:rPr>
        <w:t>&amp;be</w:t>
      </w:r>
      <w:proofErr w:type="spellEnd"/>
      <w:r>
        <w:rPr>
          <w:sz w:val="20"/>
          <w:szCs w:val="20"/>
        </w:rPr>
        <w:t>)</w:t>
      </w:r>
      <w:r w:rsidR="007679F6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 w:rsidR="007679F6">
        <w:rPr>
          <w:sz w:val="20"/>
          <w:szCs w:val="20"/>
        </w:rPr>
        <w:t xml:space="preserve"> </w:t>
      </w:r>
      <w:r>
        <w:rPr>
          <w:sz w:val="20"/>
          <w:szCs w:val="20"/>
        </w:rPr>
        <w:t>yellow</w:t>
      </w:r>
    </w:p>
    <w:p w:rsidR="003805ED" w:rsidRDefault="007679F6" w:rsidP="007679F6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הנ''ל לדוגמא, המערכת תשחזר למשתמש את המסמך </w:t>
      </w:r>
      <w:r>
        <w:rPr>
          <w:sz w:val="20"/>
          <w:szCs w:val="20"/>
        </w:rPr>
        <w:t>let it be</w:t>
      </w:r>
      <w:r>
        <w:rPr>
          <w:rFonts w:hint="cs"/>
          <w:sz w:val="20"/>
          <w:szCs w:val="20"/>
          <w:rtl/>
        </w:rPr>
        <w:t xml:space="preserve"> ואת </w:t>
      </w:r>
      <w:r>
        <w:rPr>
          <w:sz w:val="20"/>
          <w:szCs w:val="20"/>
        </w:rPr>
        <w:t>yellow submarine</w:t>
      </w:r>
      <w:r>
        <w:rPr>
          <w:rFonts w:hint="cs"/>
          <w:sz w:val="20"/>
          <w:szCs w:val="20"/>
          <w:rtl/>
        </w:rPr>
        <w:t>. אך מי מהם ידורג קודם?</w:t>
      </w:r>
    </w:p>
    <w:p w:rsidR="003805ED" w:rsidRDefault="003805ED" w:rsidP="007679F6">
      <w:pPr>
        <w:rPr>
          <w:rFonts w:hint="cs"/>
          <w:sz w:val="20"/>
          <w:szCs w:val="20"/>
          <w:rtl/>
        </w:rPr>
      </w:pPr>
      <w:r w:rsidRPr="003805ED">
        <w:rPr>
          <w:rFonts w:hint="cs"/>
          <w:b/>
          <w:bCs/>
          <w:sz w:val="20"/>
          <w:szCs w:val="20"/>
          <w:rtl/>
        </w:rPr>
        <w:t>סטופ-ליסט:</w:t>
      </w:r>
      <w:r w:rsidR="007679F6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תחילה, יש לשים לב שהמילה </w:t>
      </w:r>
      <w:r>
        <w:rPr>
          <w:sz w:val="20"/>
          <w:szCs w:val="20"/>
        </w:rPr>
        <w:t>it</w:t>
      </w:r>
      <w:r>
        <w:rPr>
          <w:rFonts w:hint="cs"/>
          <w:sz w:val="20"/>
          <w:szCs w:val="20"/>
          <w:rtl/>
        </w:rPr>
        <w:t xml:space="preserve"> הינה חלק מה</w:t>
      </w:r>
      <w:r>
        <w:rPr>
          <w:sz w:val="20"/>
          <w:szCs w:val="20"/>
        </w:rPr>
        <w:t>stop-list</w:t>
      </w:r>
      <w:r w:rsidR="009A2F55">
        <w:rPr>
          <w:rFonts w:hint="cs"/>
          <w:sz w:val="20"/>
          <w:szCs w:val="20"/>
          <w:rtl/>
        </w:rPr>
        <w:t>, לכן נכתבו סביבה מרכאות("</w:t>
      </w:r>
      <w:r w:rsidR="009A2F55">
        <w:rPr>
          <w:sz w:val="20"/>
          <w:szCs w:val="20"/>
        </w:rPr>
        <w:t>it</w:t>
      </w:r>
      <w:r w:rsidR="009A2F55">
        <w:rPr>
          <w:rFonts w:hint="cs"/>
          <w:sz w:val="20"/>
          <w:szCs w:val="20"/>
          <w:rtl/>
        </w:rPr>
        <w:t>"). במידה והמרכאות היו מושמטות, מערכת האיחזור הייתה מתעלמת ממילה זו.</w:t>
      </w:r>
    </w:p>
    <w:p w:rsidR="007679F6" w:rsidRDefault="009A2F55" w:rsidP="007679F6">
      <w:pPr>
        <w:rPr>
          <w:sz w:val="20"/>
          <w:szCs w:val="20"/>
          <w:rtl/>
        </w:rPr>
      </w:pPr>
      <w:r w:rsidRPr="009A2F55">
        <w:rPr>
          <w:rFonts w:hint="cs"/>
          <w:b/>
          <w:bCs/>
          <w:sz w:val="20"/>
          <w:szCs w:val="20"/>
          <w:rtl/>
        </w:rPr>
        <w:t>תוצאות: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נניח</w:t>
      </w:r>
      <w:r w:rsidR="007679F6">
        <w:rPr>
          <w:rFonts w:hint="cs"/>
          <w:sz w:val="20"/>
          <w:szCs w:val="20"/>
          <w:rtl/>
        </w:rPr>
        <w:t xml:space="preserve"> שהמילה </w:t>
      </w:r>
      <w:r w:rsidR="007679F6">
        <w:rPr>
          <w:sz w:val="20"/>
          <w:szCs w:val="20"/>
        </w:rPr>
        <w:t>yellow</w:t>
      </w:r>
      <w:r w:rsidR="007679F6">
        <w:rPr>
          <w:rFonts w:hint="cs"/>
          <w:sz w:val="20"/>
          <w:szCs w:val="20"/>
          <w:rtl/>
        </w:rPr>
        <w:t xml:space="preserve"> קיימת במסמך </w:t>
      </w:r>
      <w:r w:rsidR="007679F6">
        <w:rPr>
          <w:sz w:val="20"/>
          <w:szCs w:val="20"/>
        </w:rPr>
        <w:t>yellow submarine</w:t>
      </w:r>
      <w:r>
        <w:rPr>
          <w:sz w:val="20"/>
          <w:szCs w:val="20"/>
        </w:rPr>
        <w:t>.txt</w:t>
      </w:r>
      <w:r w:rsidR="007679F6">
        <w:rPr>
          <w:rFonts w:hint="cs"/>
          <w:sz w:val="20"/>
          <w:szCs w:val="20"/>
          <w:rtl/>
        </w:rPr>
        <w:t xml:space="preserve"> 64 פעמים. לעומת זאת, סך כל המילים </w:t>
      </w:r>
      <w:r w:rsidR="007679F6">
        <w:rPr>
          <w:sz w:val="20"/>
          <w:szCs w:val="20"/>
        </w:rPr>
        <w:t>let it be</w:t>
      </w:r>
      <w:r w:rsidR="007679F6">
        <w:rPr>
          <w:rFonts w:hint="cs"/>
          <w:sz w:val="20"/>
          <w:szCs w:val="20"/>
          <w:rtl/>
        </w:rPr>
        <w:t xml:space="preserve"> ביחד </w:t>
      </w:r>
      <w:r w:rsidR="00BB59C4">
        <w:rPr>
          <w:rFonts w:hint="cs"/>
          <w:sz w:val="20"/>
          <w:szCs w:val="20"/>
          <w:rtl/>
        </w:rPr>
        <w:t>ה</w:t>
      </w:r>
      <w:r w:rsidR="007679F6">
        <w:rPr>
          <w:rFonts w:hint="cs"/>
          <w:sz w:val="20"/>
          <w:szCs w:val="20"/>
          <w:rtl/>
        </w:rPr>
        <w:t xml:space="preserve">מופיעות במסמך </w:t>
      </w:r>
      <w:r w:rsidR="007679F6">
        <w:rPr>
          <w:sz w:val="20"/>
          <w:szCs w:val="20"/>
        </w:rPr>
        <w:t>let it be.txt</w:t>
      </w:r>
      <w:r w:rsidR="007679F6">
        <w:rPr>
          <w:rFonts w:hint="cs"/>
          <w:sz w:val="20"/>
          <w:szCs w:val="20"/>
          <w:rtl/>
        </w:rPr>
        <w:t xml:space="preserve"> </w:t>
      </w:r>
      <w:r w:rsidR="00BB59C4">
        <w:rPr>
          <w:rFonts w:hint="cs"/>
          <w:sz w:val="20"/>
          <w:szCs w:val="20"/>
          <w:rtl/>
        </w:rPr>
        <w:t>הינו 56 לצורך הדוגמא.</w:t>
      </w:r>
    </w:p>
    <w:p w:rsidR="00BB59C4" w:rsidRDefault="00BB59C4" w:rsidP="007679F6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הנ"ל, המיון יהיה כך ש </w:t>
      </w:r>
      <w:r>
        <w:rPr>
          <w:sz w:val="20"/>
          <w:szCs w:val="20"/>
        </w:rPr>
        <w:t>let it be</w:t>
      </w:r>
      <w:r>
        <w:rPr>
          <w:rFonts w:hint="cs"/>
          <w:sz w:val="20"/>
          <w:szCs w:val="20"/>
          <w:rtl/>
        </w:rPr>
        <w:t xml:space="preserve"> ידורג ראשון ו</w:t>
      </w:r>
      <w:r>
        <w:rPr>
          <w:sz w:val="20"/>
          <w:szCs w:val="20"/>
        </w:rPr>
        <w:t>yellow submarine</w:t>
      </w:r>
      <w:r>
        <w:rPr>
          <w:rFonts w:hint="cs"/>
          <w:sz w:val="20"/>
          <w:szCs w:val="20"/>
          <w:rtl/>
        </w:rPr>
        <w:t xml:space="preserve"> ידורג במקום השני. כיצד המיון המתנהל?</w:t>
      </w:r>
    </w:p>
    <w:p w:rsidR="00BB59C4" w:rsidRDefault="00BB59C4" w:rsidP="007679F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ניתן לראות בדוגמא שבצוללת הצהובה נמצאו 64 פגיעות לעומת 56 פגיעות בלבד במסמך </w:t>
      </w:r>
      <w:r>
        <w:rPr>
          <w:sz w:val="20"/>
          <w:szCs w:val="20"/>
        </w:rPr>
        <w:t>let it be</w:t>
      </w:r>
      <w:r>
        <w:rPr>
          <w:rFonts w:hint="cs"/>
          <w:sz w:val="20"/>
          <w:szCs w:val="20"/>
          <w:rtl/>
        </w:rPr>
        <w:t xml:space="preserve">. עם זאת, במסמך </w:t>
      </w:r>
      <w:r>
        <w:rPr>
          <w:sz w:val="20"/>
          <w:szCs w:val="20"/>
        </w:rPr>
        <w:t>let it be</w:t>
      </w:r>
      <w:r>
        <w:rPr>
          <w:rFonts w:hint="cs"/>
          <w:sz w:val="20"/>
          <w:szCs w:val="20"/>
          <w:rtl/>
        </w:rPr>
        <w:t xml:space="preserve"> נמצאו 3 מתוך 4 המילים בחיפוש ולכן הוא קיבל עדיפות גבוהה יותר לעומת הצוללת הצהובה שבו נמצאת רק מילה אחת מבין כל מילות החיפוש.</w:t>
      </w:r>
    </w:p>
    <w:p w:rsidR="00BB59C4" w:rsidRDefault="00BB59C4" w:rsidP="007679F6">
      <w:pPr>
        <w:rPr>
          <w:rFonts w:hint="cs"/>
          <w:sz w:val="20"/>
          <w:szCs w:val="20"/>
          <w:rtl/>
        </w:rPr>
      </w:pPr>
      <w:r w:rsidRPr="00BB59C4">
        <w:rPr>
          <w:rFonts w:hint="cs"/>
          <w:b/>
          <w:bCs/>
          <w:sz w:val="20"/>
          <w:szCs w:val="20"/>
          <w:u w:val="single"/>
          <w:rtl/>
        </w:rPr>
        <w:t>אלגוריתם ה</w:t>
      </w:r>
      <w:r w:rsidR="001636EE">
        <w:rPr>
          <w:rFonts w:hint="cs"/>
          <w:b/>
          <w:bCs/>
          <w:sz w:val="20"/>
          <w:szCs w:val="20"/>
          <w:u w:val="single"/>
          <w:rtl/>
        </w:rPr>
        <w:t xml:space="preserve">דירוג </w:t>
      </w:r>
      <w:r>
        <w:rPr>
          <w:rFonts w:hint="cs"/>
          <w:sz w:val="20"/>
          <w:szCs w:val="20"/>
          <w:rtl/>
        </w:rPr>
        <w:t>ממיין תחילה לפי מספר מילות החיפוש המופיעות במסמך ורק לאחר מכן לפי מספר הפגיעות בכל מסמך ומסמך.</w:t>
      </w:r>
    </w:p>
    <w:p w:rsidR="003805ED" w:rsidRDefault="003805ED" w:rsidP="007679F6">
      <w:pPr>
        <w:rPr>
          <w:sz w:val="20"/>
          <w:szCs w:val="20"/>
          <w:rtl/>
        </w:rPr>
      </w:pPr>
    </w:p>
    <w:p w:rsidR="00B86C9F" w:rsidRDefault="00B86C9F" w:rsidP="007679F6">
      <w:pPr>
        <w:rPr>
          <w:b/>
          <w:bCs/>
          <w:color w:val="FF0000"/>
          <w:sz w:val="32"/>
          <w:szCs w:val="32"/>
          <w:u w:val="single"/>
          <w:rtl/>
        </w:rPr>
      </w:pPr>
      <w:r w:rsidRPr="00B86C9F">
        <w:rPr>
          <w:rFonts w:hint="cs"/>
          <w:b/>
          <w:bCs/>
          <w:color w:val="FF0000"/>
          <w:sz w:val="32"/>
          <w:szCs w:val="32"/>
          <w:u w:val="single"/>
          <w:rtl/>
        </w:rPr>
        <w:lastRenderedPageBreak/>
        <w:t>ארכטיקטורת המערכת:</w:t>
      </w:r>
    </w:p>
    <w:p w:rsidR="00B86C9F" w:rsidRDefault="00B86C9F" w:rsidP="007679F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המערכת נבנתה בפלטפורמת </w:t>
      </w:r>
      <w:r>
        <w:rPr>
          <w:sz w:val="20"/>
          <w:szCs w:val="20"/>
        </w:rPr>
        <w:t>web</w:t>
      </w:r>
      <w:r>
        <w:rPr>
          <w:rFonts w:hint="cs"/>
          <w:sz w:val="20"/>
          <w:szCs w:val="20"/>
          <w:rtl/>
        </w:rPr>
        <w:t xml:space="preserve">, על שרת מקומי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localhost</w:t>
      </w:r>
      <w:r>
        <w:rPr>
          <w:rFonts w:hint="cs"/>
          <w:sz w:val="20"/>
          <w:szCs w:val="20"/>
          <w:rtl/>
        </w:rPr>
        <w:t>.</w:t>
      </w:r>
    </w:p>
    <w:p w:rsidR="00B86C9F" w:rsidRDefault="00B86C9F" w:rsidP="007679F6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צד שרת: </w:t>
      </w:r>
      <w:r>
        <w:rPr>
          <w:rFonts w:hint="cs"/>
          <w:sz w:val="20"/>
          <w:szCs w:val="20"/>
        </w:rPr>
        <w:t>PHP</w:t>
      </w:r>
      <w:r w:rsidR="00F1273F">
        <w:rPr>
          <w:sz w:val="20"/>
          <w:szCs w:val="20"/>
        </w:rPr>
        <w:t xml:space="preserve">, </w:t>
      </w:r>
      <w:proofErr w:type="spellStart"/>
      <w:r w:rsidR="00F1273F">
        <w:rPr>
          <w:sz w:val="20"/>
          <w:szCs w:val="20"/>
        </w:rPr>
        <w:t>mySQL</w:t>
      </w:r>
      <w:proofErr w:type="spellEnd"/>
    </w:p>
    <w:p w:rsidR="00B86C9F" w:rsidRDefault="00B86C9F" w:rsidP="007679F6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צד לקוח: </w:t>
      </w:r>
      <w:r>
        <w:rPr>
          <w:sz w:val="20"/>
          <w:szCs w:val="20"/>
        </w:rPr>
        <w:t>HTML,CSS,JAVASCRIPT,JQUERY</w:t>
      </w:r>
    </w:p>
    <w:p w:rsidR="001176C5" w:rsidRDefault="00F06C7F" w:rsidP="007679F6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פורמט מסמכים: קבצי </w:t>
      </w:r>
      <w:r>
        <w:rPr>
          <w:sz w:val="20"/>
          <w:szCs w:val="20"/>
        </w:rPr>
        <w:t>.txt</w:t>
      </w:r>
      <w:r>
        <w:rPr>
          <w:rFonts w:hint="cs"/>
          <w:sz w:val="20"/>
          <w:szCs w:val="20"/>
          <w:rtl/>
        </w:rPr>
        <w:t xml:space="preserve"> הנמצאים בתיקייה </w:t>
      </w:r>
      <w:r>
        <w:rPr>
          <w:sz w:val="20"/>
          <w:szCs w:val="20"/>
        </w:rPr>
        <w:t>/documents</w:t>
      </w:r>
    </w:p>
    <w:p w:rsidR="001176C5" w:rsidRDefault="001176C5" w:rsidP="007679F6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האובייקט </w:t>
      </w:r>
      <w:proofErr w:type="spellStart"/>
      <w:r>
        <w:rPr>
          <w:sz w:val="20"/>
          <w:szCs w:val="20"/>
        </w:rPr>
        <w:t>IR.php</w:t>
      </w:r>
      <w:proofErr w:type="spellEnd"/>
      <w:r>
        <w:rPr>
          <w:rFonts w:hint="cs"/>
          <w:sz w:val="20"/>
          <w:szCs w:val="20"/>
          <w:rtl/>
        </w:rPr>
        <w:t xml:space="preserve"> נמצא בתיקייה </w:t>
      </w:r>
      <w:r>
        <w:rPr>
          <w:sz w:val="20"/>
          <w:szCs w:val="20"/>
        </w:rPr>
        <w:t>classes/</w:t>
      </w:r>
      <w:proofErr w:type="spellStart"/>
      <w:r>
        <w:rPr>
          <w:sz w:val="20"/>
          <w:szCs w:val="20"/>
        </w:rPr>
        <w:t>IR.php</w:t>
      </w:r>
      <w:proofErr w:type="spellEnd"/>
      <w:r>
        <w:rPr>
          <w:rFonts w:hint="cs"/>
          <w:sz w:val="20"/>
          <w:szCs w:val="20"/>
          <w:rtl/>
        </w:rPr>
        <w:t xml:space="preserve"> והוא האובייקט שאחראי על כל פעולות אחזור המידע. מתודות עיקריות של ה</w:t>
      </w:r>
      <w:r w:rsidR="00F1273F">
        <w:rPr>
          <w:rFonts w:hint="cs"/>
          <w:sz w:val="20"/>
          <w:szCs w:val="20"/>
          <w:rtl/>
        </w:rPr>
        <w:t>אובייקט</w:t>
      </w:r>
      <w:r>
        <w:rPr>
          <w:rFonts w:hint="cs"/>
          <w:sz w:val="20"/>
          <w:szCs w:val="20"/>
          <w:rtl/>
        </w:rPr>
        <w:t xml:space="preserve"> הינן: </w:t>
      </w:r>
    </w:p>
    <w:p w:rsidR="001176C5" w:rsidRDefault="001176C5" w:rsidP="001176C5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docName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docAuthor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$filename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76C5" w:rsidRPr="001176C5" w:rsidRDefault="001176C5" w:rsidP="001176C5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$keyword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C9F" w:rsidRDefault="00B86C9F" w:rsidP="007679F6">
      <w:pPr>
        <w:rPr>
          <w:b/>
          <w:bCs/>
          <w:color w:val="FF0000"/>
          <w:sz w:val="32"/>
          <w:szCs w:val="32"/>
          <w:rtl/>
        </w:rPr>
      </w:pPr>
    </w:p>
    <w:p w:rsidR="0000742A" w:rsidRDefault="0000742A" w:rsidP="0000742A">
      <w:pPr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>סדר פעולות:</w:t>
      </w:r>
    </w:p>
    <w:p w:rsidR="0000742A" w:rsidRPr="0088667F" w:rsidRDefault="0000742A" w:rsidP="0000742A">
      <w:pPr>
        <w:rPr>
          <w:sz w:val="20"/>
          <w:szCs w:val="20"/>
          <w:u w:val="single"/>
          <w:rtl/>
        </w:rPr>
      </w:pPr>
      <w:r w:rsidRPr="0088667F">
        <w:rPr>
          <w:rFonts w:hint="cs"/>
          <w:sz w:val="20"/>
          <w:szCs w:val="20"/>
          <w:u w:val="single"/>
          <w:rtl/>
        </w:rPr>
        <w:t>תהליך האינדוקס:</w:t>
      </w:r>
    </w:p>
    <w:p w:rsidR="0000742A" w:rsidRDefault="0000742A" w:rsidP="0000742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בחירת קובץ טקסט</w:t>
      </w:r>
    </w:p>
    <w:p w:rsidR="0000742A" w:rsidRDefault="0000742A" w:rsidP="0000742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הוספת מסמך חדש לטבלת המסמכים(במידה והמסמך הנל עדיין לא קיים. במידה וכן, עדכון בלבד).</w:t>
      </w:r>
    </w:p>
    <w:p w:rsidR="0000742A" w:rsidRDefault="0000742A" w:rsidP="0000742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מיפוי כל המילים בקובץ הטקסט בטבלת המילים(במידה והמילה עדיין לא קיימת עדיין).</w:t>
      </w:r>
    </w:p>
    <w:p w:rsidR="0000742A" w:rsidRDefault="0000742A" w:rsidP="0000742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הוספת הרשומה: </w:t>
      </w:r>
      <w:proofErr w:type="spellStart"/>
      <w:r>
        <w:rPr>
          <w:sz w:val="20"/>
          <w:szCs w:val="20"/>
        </w:rPr>
        <w:t>word,document_id,pos</w:t>
      </w:r>
      <w:proofErr w:type="spellEnd"/>
      <w:r>
        <w:rPr>
          <w:rFonts w:hint="cs"/>
          <w:sz w:val="20"/>
          <w:szCs w:val="20"/>
          <w:rtl/>
        </w:rPr>
        <w:t xml:space="preserve"> לטבלת ה</w:t>
      </w:r>
      <w:proofErr w:type="spellStart"/>
      <w:r>
        <w:rPr>
          <w:sz w:val="20"/>
          <w:szCs w:val="20"/>
        </w:rPr>
        <w:t>word_in_document</w:t>
      </w:r>
      <w:proofErr w:type="spellEnd"/>
      <w:r>
        <w:rPr>
          <w:rFonts w:hint="cs"/>
          <w:sz w:val="20"/>
          <w:szCs w:val="20"/>
          <w:rtl/>
        </w:rPr>
        <w:t>.</w:t>
      </w:r>
    </w:p>
    <w:p w:rsidR="00BC1DDF" w:rsidRPr="0088667F" w:rsidRDefault="00BC1DDF" w:rsidP="00BC1DDF">
      <w:pPr>
        <w:rPr>
          <w:sz w:val="20"/>
          <w:szCs w:val="20"/>
          <w:u w:val="single"/>
          <w:rtl/>
        </w:rPr>
      </w:pPr>
      <w:r w:rsidRPr="0088667F">
        <w:rPr>
          <w:rFonts w:hint="cs"/>
          <w:sz w:val="20"/>
          <w:szCs w:val="20"/>
          <w:u w:val="single"/>
          <w:rtl/>
        </w:rPr>
        <w:t>תהליך ה</w:t>
      </w:r>
      <w:r w:rsidR="00840825">
        <w:rPr>
          <w:rFonts w:hint="cs"/>
          <w:sz w:val="20"/>
          <w:szCs w:val="20"/>
          <w:u w:val="single"/>
          <w:rtl/>
        </w:rPr>
        <w:t>א</w:t>
      </w:r>
      <w:r w:rsidR="00183448">
        <w:rPr>
          <w:rFonts w:hint="cs"/>
          <w:sz w:val="20"/>
          <w:szCs w:val="20"/>
          <w:u w:val="single"/>
          <w:rtl/>
        </w:rPr>
        <w:t>יחזור</w:t>
      </w:r>
      <w:bookmarkStart w:id="0" w:name="_GoBack"/>
      <w:bookmarkEnd w:id="0"/>
      <w:r w:rsidRPr="0088667F">
        <w:rPr>
          <w:rFonts w:hint="cs"/>
          <w:sz w:val="20"/>
          <w:szCs w:val="20"/>
          <w:u w:val="single"/>
          <w:rtl/>
        </w:rPr>
        <w:t>:</w:t>
      </w:r>
    </w:p>
    <w:p w:rsidR="00BC1DDF" w:rsidRDefault="00BC1DDF" w:rsidP="00BC1D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הזנת מחרוזת חיפוש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ולחיצה על מקש האנטר. לדוגמא:  </w:t>
      </w:r>
      <w:r>
        <w:rPr>
          <w:sz w:val="20"/>
          <w:szCs w:val="20"/>
        </w:rPr>
        <w:t>(A | B*) &amp; C</w:t>
      </w:r>
    </w:p>
    <w:p w:rsidR="00BC1DDF" w:rsidRDefault="00BC1DDF" w:rsidP="00BC1D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הדף </w:t>
      </w:r>
      <w:r>
        <w:rPr>
          <w:sz w:val="20"/>
          <w:szCs w:val="20"/>
        </w:rPr>
        <w:t>server/</w:t>
      </w:r>
      <w:proofErr w:type="spellStart"/>
      <w:r>
        <w:rPr>
          <w:sz w:val="20"/>
          <w:szCs w:val="20"/>
        </w:rPr>
        <w:t>searchAPI.php</w:t>
      </w:r>
      <w:proofErr w:type="spellEnd"/>
      <w:r>
        <w:rPr>
          <w:rFonts w:hint="cs"/>
          <w:sz w:val="20"/>
          <w:szCs w:val="20"/>
          <w:rtl/>
        </w:rPr>
        <w:t xml:space="preserve"> נקרא ב</w:t>
      </w:r>
      <w:r>
        <w:rPr>
          <w:sz w:val="20"/>
          <w:szCs w:val="20"/>
        </w:rPr>
        <w:t>ajax</w:t>
      </w:r>
      <w:r>
        <w:rPr>
          <w:rFonts w:hint="cs"/>
          <w:sz w:val="20"/>
          <w:szCs w:val="20"/>
          <w:rtl/>
        </w:rPr>
        <w:t xml:space="preserve"> ומקבל את מילת החיפוש שהוזנה. הוא יוצר אובייקט </w:t>
      </w:r>
      <w:r>
        <w:rPr>
          <w:sz w:val="20"/>
          <w:szCs w:val="20"/>
        </w:rPr>
        <w:t>IR</w:t>
      </w:r>
      <w:r>
        <w:rPr>
          <w:rFonts w:hint="cs"/>
          <w:sz w:val="20"/>
          <w:szCs w:val="20"/>
          <w:rtl/>
        </w:rPr>
        <w:t xml:space="preserve">, ושולח למתודת החיפוש שלו את מילת החיפוש. </w:t>
      </w:r>
    </w:p>
    <w:p w:rsidR="00BC1DDF" w:rsidRPr="00566802" w:rsidRDefault="00BC1DDF" w:rsidP="00BC1DDF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 xml:space="preserve">האובייקט </w:t>
      </w:r>
      <w:proofErr w:type="spellStart"/>
      <w:r>
        <w:rPr>
          <w:sz w:val="20"/>
          <w:szCs w:val="20"/>
        </w:rPr>
        <w:t>IR.php</w:t>
      </w:r>
      <w:proofErr w:type="spellEnd"/>
      <w:r>
        <w:rPr>
          <w:rFonts w:hint="cs"/>
          <w:sz w:val="20"/>
          <w:szCs w:val="20"/>
          <w:rtl/>
        </w:rPr>
        <w:t xml:space="preserve"> מבצע את החיפוש באמצעות פרסור(</w:t>
      </w:r>
      <w:r>
        <w:rPr>
          <w:sz w:val="20"/>
          <w:szCs w:val="20"/>
        </w:rPr>
        <w:t>parse</w:t>
      </w:r>
      <w:r>
        <w:rPr>
          <w:rFonts w:hint="cs"/>
          <w:sz w:val="20"/>
          <w:szCs w:val="20"/>
          <w:rtl/>
        </w:rPr>
        <w:t xml:space="preserve">) מילת החיפוש ויוצר מהן </w:t>
      </w:r>
      <w:r w:rsidRPr="00BC1DDF">
        <w:rPr>
          <w:rFonts w:hint="cs"/>
          <w:b/>
          <w:bCs/>
          <w:sz w:val="20"/>
          <w:szCs w:val="20"/>
          <w:u w:val="single"/>
          <w:rtl/>
        </w:rPr>
        <w:t xml:space="preserve">שאילתת </w:t>
      </w:r>
      <w:proofErr w:type="spellStart"/>
      <w:r w:rsidRPr="00BC1DDF">
        <w:rPr>
          <w:b/>
          <w:bCs/>
          <w:sz w:val="20"/>
          <w:szCs w:val="20"/>
          <w:u w:val="single"/>
        </w:rPr>
        <w:t>sql</w:t>
      </w:r>
      <w:proofErr w:type="spellEnd"/>
      <w:r w:rsidRPr="00BC1DDF">
        <w:rPr>
          <w:b/>
          <w:bCs/>
          <w:sz w:val="20"/>
          <w:szCs w:val="20"/>
          <w:u w:val="single"/>
        </w:rPr>
        <w:t xml:space="preserve"> </w:t>
      </w:r>
      <w:r w:rsidRPr="00BC1DDF">
        <w:rPr>
          <w:rFonts w:hint="cs"/>
          <w:b/>
          <w:bCs/>
          <w:sz w:val="20"/>
          <w:szCs w:val="20"/>
          <w:u w:val="single"/>
          <w:rtl/>
        </w:rPr>
        <w:t>אחת ויחידה</w:t>
      </w:r>
      <w:r>
        <w:rPr>
          <w:rFonts w:hint="cs"/>
          <w:sz w:val="20"/>
          <w:szCs w:val="20"/>
          <w:rtl/>
        </w:rPr>
        <w:t xml:space="preserve"> הנ</w:t>
      </w:r>
      <w:r w:rsidR="00BB2EEF">
        <w:rPr>
          <w:rFonts w:hint="cs"/>
          <w:sz w:val="20"/>
          <w:szCs w:val="20"/>
          <w:rtl/>
        </w:rPr>
        <w:t>שלחת</w:t>
      </w:r>
      <w:r>
        <w:rPr>
          <w:rFonts w:hint="cs"/>
          <w:sz w:val="20"/>
          <w:szCs w:val="20"/>
          <w:rtl/>
        </w:rPr>
        <w:t xml:space="preserve"> למסד הנתונים ומחזירה את טבלת התוצאות לדף </w:t>
      </w:r>
      <w:proofErr w:type="spellStart"/>
      <w:r>
        <w:rPr>
          <w:sz w:val="20"/>
          <w:szCs w:val="20"/>
        </w:rPr>
        <w:t>searchAPI.php</w:t>
      </w:r>
      <w:proofErr w:type="spellEnd"/>
      <w:r>
        <w:rPr>
          <w:rFonts w:hint="cs"/>
          <w:sz w:val="20"/>
          <w:szCs w:val="20"/>
          <w:rtl/>
        </w:rPr>
        <w:t xml:space="preserve">, שמחזיר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 w:rsidR="00566802">
        <w:rPr>
          <w:rFonts w:hint="cs"/>
          <w:sz w:val="20"/>
          <w:szCs w:val="20"/>
          <w:rtl/>
        </w:rPr>
        <w:t xml:space="preserve">עם כל המידע </w:t>
      </w:r>
      <w:r>
        <w:rPr>
          <w:rFonts w:hint="cs"/>
          <w:sz w:val="20"/>
          <w:szCs w:val="20"/>
          <w:rtl/>
        </w:rPr>
        <w:t xml:space="preserve">לדף </w:t>
      </w:r>
      <w:r>
        <w:rPr>
          <w:sz w:val="20"/>
          <w:szCs w:val="20"/>
        </w:rPr>
        <w:t>index.js</w:t>
      </w:r>
      <w:r w:rsidR="00566802">
        <w:rPr>
          <w:rFonts w:hint="cs"/>
          <w:sz w:val="20"/>
          <w:szCs w:val="20"/>
          <w:rtl/>
        </w:rPr>
        <w:t>.</w:t>
      </w:r>
      <w:r>
        <w:rPr>
          <w:rFonts w:hint="cs"/>
          <w:sz w:val="20"/>
          <w:szCs w:val="20"/>
          <w:rtl/>
        </w:rPr>
        <w:t xml:space="preserve"> </w:t>
      </w:r>
    </w:p>
    <w:p w:rsidR="00566802" w:rsidRPr="00BC1DDF" w:rsidRDefault="00566802" w:rsidP="00BC1DDF">
      <w:pPr>
        <w:pStyle w:val="ListParagraph"/>
        <w:numPr>
          <w:ilvl w:val="0"/>
          <w:numId w:val="7"/>
        </w:numPr>
        <w:rPr>
          <w:rFonts w:hint="cs"/>
          <w:b/>
          <w:bCs/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rtl/>
        </w:rPr>
        <w:t>דף ה</w:t>
      </w:r>
      <w:r>
        <w:rPr>
          <w:sz w:val="20"/>
          <w:szCs w:val="20"/>
        </w:rPr>
        <w:t>index.js</w:t>
      </w:r>
      <w:r>
        <w:rPr>
          <w:rFonts w:hint="cs"/>
          <w:sz w:val="20"/>
          <w:szCs w:val="20"/>
          <w:rtl/>
        </w:rPr>
        <w:t>, מקבל את ה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rFonts w:hint="cs"/>
          <w:sz w:val="20"/>
          <w:szCs w:val="20"/>
          <w:rtl/>
        </w:rPr>
        <w:t xml:space="preserve"> בצורה דינמית לאחר שהתבצע החיפוש ומרנדר(</w:t>
      </w:r>
      <w:r>
        <w:rPr>
          <w:sz w:val="20"/>
          <w:szCs w:val="20"/>
        </w:rPr>
        <w:t>render</w:t>
      </w:r>
      <w:r>
        <w:rPr>
          <w:rFonts w:hint="cs"/>
          <w:sz w:val="20"/>
          <w:szCs w:val="20"/>
          <w:rtl/>
        </w:rPr>
        <w:t xml:space="preserve">) את התוצאות בצורה ויזואלית </w:t>
      </w:r>
      <w:r w:rsidR="009363D8">
        <w:rPr>
          <w:rFonts w:hint="cs"/>
          <w:sz w:val="20"/>
          <w:szCs w:val="20"/>
          <w:rtl/>
        </w:rPr>
        <w:t xml:space="preserve">עבור הלקוח, </w:t>
      </w:r>
      <w:r>
        <w:rPr>
          <w:rFonts w:hint="cs"/>
          <w:sz w:val="20"/>
          <w:szCs w:val="20"/>
          <w:rtl/>
        </w:rPr>
        <w:t>על המסך.</w:t>
      </w:r>
    </w:p>
    <w:sectPr w:rsidR="00566802" w:rsidRPr="00BC1DDF" w:rsidSect="005369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4E3C"/>
    <w:multiLevelType w:val="hybridMultilevel"/>
    <w:tmpl w:val="90CE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2F48"/>
    <w:multiLevelType w:val="hybridMultilevel"/>
    <w:tmpl w:val="4E5EFE9E"/>
    <w:lvl w:ilvl="0" w:tplc="5AF253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887862"/>
    <w:multiLevelType w:val="hybridMultilevel"/>
    <w:tmpl w:val="98AC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0809"/>
    <w:multiLevelType w:val="hybridMultilevel"/>
    <w:tmpl w:val="0B6EED62"/>
    <w:lvl w:ilvl="0" w:tplc="827097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3BE9"/>
    <w:multiLevelType w:val="hybridMultilevel"/>
    <w:tmpl w:val="833C2C26"/>
    <w:lvl w:ilvl="0" w:tplc="72E084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BA006E"/>
    <w:multiLevelType w:val="hybridMultilevel"/>
    <w:tmpl w:val="006A386E"/>
    <w:lvl w:ilvl="0" w:tplc="5FD04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DB54FE"/>
    <w:multiLevelType w:val="hybridMultilevel"/>
    <w:tmpl w:val="08DE7928"/>
    <w:lvl w:ilvl="0" w:tplc="BC161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19"/>
    <w:rsid w:val="0000742A"/>
    <w:rsid w:val="001176C5"/>
    <w:rsid w:val="001636EE"/>
    <w:rsid w:val="00176259"/>
    <w:rsid w:val="00183448"/>
    <w:rsid w:val="00224769"/>
    <w:rsid w:val="00320772"/>
    <w:rsid w:val="003805ED"/>
    <w:rsid w:val="0045241F"/>
    <w:rsid w:val="00536927"/>
    <w:rsid w:val="00566802"/>
    <w:rsid w:val="0066089D"/>
    <w:rsid w:val="006D70DB"/>
    <w:rsid w:val="00741DD1"/>
    <w:rsid w:val="007679F6"/>
    <w:rsid w:val="00840825"/>
    <w:rsid w:val="0088667F"/>
    <w:rsid w:val="009363D8"/>
    <w:rsid w:val="00942316"/>
    <w:rsid w:val="009624F3"/>
    <w:rsid w:val="009A2F55"/>
    <w:rsid w:val="00A3425A"/>
    <w:rsid w:val="00A5140E"/>
    <w:rsid w:val="00AF2C76"/>
    <w:rsid w:val="00B86C9F"/>
    <w:rsid w:val="00BB2EEF"/>
    <w:rsid w:val="00BB59C4"/>
    <w:rsid w:val="00BC1DDF"/>
    <w:rsid w:val="00BD00F2"/>
    <w:rsid w:val="00E133C0"/>
    <w:rsid w:val="00EF0719"/>
    <w:rsid w:val="00F06C7F"/>
    <w:rsid w:val="00F1273F"/>
    <w:rsid w:val="00F33C4A"/>
    <w:rsid w:val="00F72627"/>
    <w:rsid w:val="00F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9C6C"/>
  <w15:chartTrackingRefBased/>
  <w15:docId w15:val="{A6EB330F-69B0-461A-80E8-47975D8B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19"/>
    <w:pPr>
      <w:ind w:left="720"/>
      <w:contextualSpacing/>
    </w:pPr>
  </w:style>
  <w:style w:type="table" w:styleId="TableGrid">
    <w:name w:val="Table Grid"/>
    <w:basedOn w:val="TableNormal"/>
    <w:uiPriority w:val="39"/>
    <w:rsid w:val="00F7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26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F726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640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פלום</dc:creator>
  <cp:keywords/>
  <dc:description/>
  <cp:lastModifiedBy>תומר פלום</cp:lastModifiedBy>
  <cp:revision>28</cp:revision>
  <dcterms:created xsi:type="dcterms:W3CDTF">2018-03-10T14:51:00Z</dcterms:created>
  <dcterms:modified xsi:type="dcterms:W3CDTF">2018-03-10T16:58:00Z</dcterms:modified>
</cp:coreProperties>
</file>