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Acta de Cierre 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Aplicación Móvil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TEAyudo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”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[Fase fin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al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del Proyecto]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26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/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11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/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Datos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Patrocinador / Patrocinadores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Razón de cierre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Aceptación de los productos o entregables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Datos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Aplicación Móvil “TEAyudo”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Padres y tutores de niños con trastorno del espectro autista (TEA)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Dirección de Carrera Ingeniería en Informática, Duoc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Catalina Antilaf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Patrocinador / Patrocinadores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rPr>
          <w:cantSplit w:val="1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Rama ejecutiva (Vicepresidencia)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Director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Tecnología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Vicepresidencia Académica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Coordinador de Innovación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Innovación y emprendimiento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Vicepresidencia Académica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Razón de cierre</w:t>
      </w:r>
    </w:p>
    <w:p w:rsidR="00000000" w:rsidDel="00000000" w:rsidP="00000000" w:rsidRDefault="00000000" w:rsidRPr="00000000" w14:paraId="0000006F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color w:val="00b050"/>
          <w:vertAlign w:val="baseline"/>
          <w:rtl w:val="0"/>
        </w:rPr>
        <w:t xml:space="preserve">&lt;En la siguiente lista se certifica las razones del cierre del proyecto o fase, específicamente si se entregó todos los componentes del producto, si algunos componentes fueron entregados y otros cancelados, o si se cancelaron todos los entregables&gt;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medio de la presente, se da cierre formal al proyecto, por las razones especificadas en la siguiente ficha: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Marcar con una “X” la razón de cierre: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46"/>
        <w:gridCol w:w="1874"/>
        <w:tblGridChange w:id="0">
          <w:tblGrid>
            <w:gridCol w:w="6946"/>
            <w:gridCol w:w="187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Entrega de todos los productos de conformidad con los requerimientos del cliente.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Entrega parcial de productos y cancelación de otros de conformidad con los requerimientos del cliente.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tabs>
                <w:tab w:val="left" w:leader="none" w:pos="-720"/>
              </w:tabs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Cancelación de todos los productos asociados con 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Aceptación de los productos o entregables</w:t>
      </w:r>
    </w:p>
    <w:p w:rsidR="00000000" w:rsidDel="00000000" w:rsidP="00000000" w:rsidRDefault="00000000" w:rsidRPr="00000000" w14:paraId="00000082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continuación se establece cuales entregables de proyecto han sido aceptados:</w:t>
      </w:r>
    </w:p>
    <w:p w:rsidR="00000000" w:rsidDel="00000000" w:rsidP="00000000" w:rsidRDefault="00000000" w:rsidRPr="00000000" w14:paraId="00000083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1417"/>
        <w:gridCol w:w="3625"/>
        <w:tblGridChange w:id="0">
          <w:tblGrid>
            <w:gridCol w:w="3828"/>
            <w:gridCol w:w="1417"/>
            <w:gridCol w:w="36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Entregable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Aceptación (Si o No) 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Aplicación Móvil “TEAyudo”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Cumple con los requerimientos funcionales y de calidad definidos.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Documentación Técnica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Entregada y revisada por el equipo técnico.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Manual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Incluye instrucciones detalladas para el uso de la aplicación.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Plan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Validado con todos los casos de prueba exitosos.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Video Promocional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Publicado en plataformas para difusión.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color w:val="00b050"/>
          <w:vertAlign w:val="baseline"/>
          <w:rtl w:val="0"/>
        </w:rPr>
        <w:t xml:space="preserve">&lt;El cuadro se completa haciendo referencia a las entregables, que pueden ser documentos o componentes del producto&gt;</w:t>
      </w:r>
    </w:p>
    <w:p w:rsidR="00000000" w:rsidDel="00000000" w:rsidP="00000000" w:rsidRDefault="00000000" w:rsidRPr="00000000" w14:paraId="00000098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Para cada entregable aceptado, se da por entendido que:</w:t>
      </w:r>
    </w:p>
    <w:p w:rsidR="00000000" w:rsidDel="00000000" w:rsidP="00000000" w:rsidRDefault="00000000" w:rsidRPr="00000000" w14:paraId="0000009A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after="0" w:line="24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 entregable ha cumplido los criterios de aceptación establecidos en la documentación de requerimientos y definición de alcance.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after="0" w:line="24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ha verificado que los entregables cumplen los requerimientos.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after="0" w:line="24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ha validado el cumplimiento de los requerimientos funcionales y de calidad definidos.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after="0" w:line="24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ha realizado la transferencia de conocimientos y control al área operativa.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pacing w:after="0" w:line="24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ha concluido el entrenamiento que se definió necesario.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after="0" w:line="24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ha entregado la documentación al área operativa.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autoriza al Gerente de Proyecto a continuar con el cierre formal del proyecto o fase, lo cual deberá incluir: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Evaluación post-proyecto o fase.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Documentación de lecciones aprendidas.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Liberación del equipo de trabajo para su reasignación.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Cierre de todos los procesos de procura y contratación con terceros.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Archivo de la documentación del proyecto.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 vez concluido el proceso de cierre, el Patrocinador (Sponsor) del proyecto deberá ser notificado para que el Gerente de Proyectos sea liberado y reasignado.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Dirección de Carrera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26/11/2024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[Firma del patrocinador]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-266699</wp:posOffset>
          </wp:positionH>
          <wp:positionV relativeFrom="paragraph">
            <wp:posOffset>85726</wp:posOffset>
          </wp:positionV>
          <wp:extent cx="2650738" cy="72453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7755" l="0" r="0" t="34942"/>
                  <a:stretch>
                    <a:fillRect/>
                  </a:stretch>
                </pic:blipFill>
                <pic:spPr>
                  <a:xfrm>
                    <a:off x="0" y="0"/>
                    <a:ext cx="2650738" cy="72453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b w:val="1"/>
        <w:i w:val="1"/>
        <w:color w:val="666666"/>
      </w:rPr>
    </w:pPr>
    <w:r w:rsidDel="00000000" w:rsidR="00000000" w:rsidRPr="00000000">
      <w:rPr>
        <w:b w:val="1"/>
        <w:i w:val="1"/>
        <w:color w:val="666666"/>
        <w:rtl w:val="0"/>
      </w:rPr>
      <w:t xml:space="preserve">Ingeniería en Informática</w:t>
    </w:r>
  </w:p>
  <w:p w:rsidR="00000000" w:rsidDel="00000000" w:rsidP="00000000" w:rsidRDefault="00000000" w:rsidRPr="00000000" w14:paraId="000000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b w:val="1"/>
        <w:i w:val="1"/>
        <w:color w:val="666666"/>
      </w:rPr>
    </w:pPr>
    <w:r w:rsidDel="00000000" w:rsidR="00000000" w:rsidRPr="00000000">
      <w:rPr>
        <w:b w:val="1"/>
        <w:i w:val="1"/>
        <w:color w:val="666666"/>
        <w:rtl w:val="0"/>
      </w:rPr>
      <w:t xml:space="preserve">APT-2024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8">
    <w:pPr>
      <w:tabs>
        <w:tab w:val="center" w:leader="none" w:pos="4419"/>
        <w:tab w:val="right" w:leader="none" w:pos="8838"/>
      </w:tabs>
      <w:spacing w:after="0" w:lineRule="auto"/>
      <w:jc w:val="right"/>
      <w:rPr>
        <w:rFonts w:ascii="Arial" w:cs="Arial" w:eastAsia="Arial" w:hAnsi="Arial"/>
        <w:b w:val="0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b w:val="1"/>
        <w:i w:val="1"/>
        <w:color w:val="666666"/>
        <w:rtl w:val="0"/>
      </w:rPr>
      <w:t xml:space="preserve">Grupo 2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es-VE" w:val="es-VE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Normal1">
    <w:name w:val="Normal1"/>
    <w:basedOn w:val="Normal"/>
    <w:next w:val="Normal1"/>
    <w:autoRedefine w:val="0"/>
    <w:hidden w:val="0"/>
    <w:qFormat w:val="0"/>
    <w:pPr>
      <w:tabs>
        <w:tab w:val="left" w:leader="none" w:pos="-720"/>
        <w:tab w:val="left" w:leader="none" w:pos="0"/>
        <w:tab w:val="left" w:leader="none" w:pos="720"/>
      </w:tabs>
      <w:suppressAutoHyphens w:val="0"/>
      <w:spacing w:after="240" w:line="240" w:lineRule="auto"/>
      <w:ind w:left="1440" w:leftChars="-1" w:rightChars="0" w:firstLineChars="-1"/>
      <w:jc w:val="both"/>
      <w:textDirection w:val="btLr"/>
      <w:textAlignment w:val="top"/>
      <w:outlineLvl w:val="0"/>
    </w:pPr>
    <w:rPr>
      <w:rFonts w:ascii="Arial" w:eastAsia="Times New Roman" w:hAnsi="Arial"/>
      <w:spacing w:val="-3"/>
      <w:w w:val="100"/>
      <w:position w:val="-1"/>
      <w:sz w:val="24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CM7">
    <w:name w:val="CM7"/>
    <w:basedOn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after="0" w:line="23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YDBIC5dhpL2wmFfDwMePA0I1UA==">CgMxLjAyCGguZ2pkZ3hzMgloLjMwajB6bGwyCWguMWZvYjl0ZTIJaC4zem55c2g3MgloLjJldDkycDAyCGgudHlqY3d0OAByITFKUWpjbGx5UzYtdUU1SnVuRElUbVRWSk00SlA4NlRjcg==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