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依赖注入方式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</w:t>
      </w:r>
      <w:r>
        <w:rPr>
          <w:rStyle w:val="9"/>
          <w:rFonts w:hint="eastAsia"/>
          <w:lang w:val="en-US" w:eastAsia="zh-CN"/>
        </w:rPr>
        <w:t xml:space="preserve"> </w:t>
      </w:r>
      <w:r>
        <w:rPr>
          <w:rStyle w:val="9"/>
          <w:rFonts w:hint="eastAsia"/>
          <w:lang w:val="en-US" w:eastAsia="zh-CN"/>
        </w:rPr>
        <w:t>问题：</w:t>
      </w:r>
      <w:r>
        <w:rPr>
          <w:rFonts w:hint="eastAsia"/>
          <w:lang w:val="en-US" w:eastAsia="zh-CN"/>
        </w:rPr>
        <w:t>尽量使用构造器/setter注入@RequiredArgsConstructor而不推荐使用字段注入@Resoucre/@Autowired的原因。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191375" cy="68484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684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spring推荐的写法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2"/>
        </w:numPr>
        <w:bidi w:val="0"/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构造器注入</w:t>
      </w:r>
    </w:p>
    <w:p>
      <w:pPr>
        <w:numPr>
          <w:numId w:val="0"/>
        </w:numPr>
        <w:bidi w:val="0"/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@Slf4j</w:t>
      </w:r>
    </w:p>
    <w:p>
      <w:pPr>
        <w:numPr>
          <w:numId w:val="0"/>
        </w:numPr>
        <w:bidi w:val="0"/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@RestController</w:t>
      </w:r>
    </w:p>
    <w:p>
      <w:pPr>
        <w:numPr>
          <w:numId w:val="0"/>
        </w:numPr>
        <w:bidi w:val="0"/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@RequestMapping("point")</w:t>
      </w:r>
    </w:p>
    <w:p>
      <w:pPr>
        <w:numPr>
          <w:numId w:val="0"/>
        </w:numPr>
        <w:bidi w:val="0"/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PointController {</w:t>
      </w:r>
    </w:p>
    <w:p>
      <w:pPr>
        <w:numPr>
          <w:numId w:val="0"/>
        </w:numPr>
        <w:bidi w:val="0"/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final PointBiz1 pointBiz1;</w:t>
      </w:r>
    </w:p>
    <w:p>
      <w:pPr>
        <w:numPr>
          <w:numId w:val="0"/>
        </w:numPr>
        <w:bidi w:val="0"/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final PointBiz2 pointBiz1;</w:t>
      </w:r>
    </w:p>
    <w:p>
      <w:pPr>
        <w:numPr>
          <w:numId w:val="0"/>
        </w:numPr>
        <w:bidi w:val="0"/>
        <w:ind w:left="105" w:leftChars="0" w:firstLine="419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@Autowired</w:t>
      </w:r>
    </w:p>
    <w:p>
      <w:pPr>
        <w:numPr>
          <w:numId w:val="0"/>
        </w:numPr>
        <w:bidi w:val="0"/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PointController(PointBiz1 pointBiz1,PointBiz2 pointBiz2) {</w:t>
      </w:r>
    </w:p>
    <w:p>
      <w:pPr>
        <w:numPr>
          <w:numId w:val="0"/>
        </w:numPr>
        <w:bidi w:val="0"/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this.pointBiz1 = pointBiz1;</w:t>
      </w:r>
    </w:p>
    <w:p>
      <w:pPr>
        <w:numPr>
          <w:numId w:val="0"/>
        </w:numPr>
        <w:bidi w:val="0"/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this.pointBiz2 = pointBiz2;</w:t>
      </w:r>
    </w:p>
    <w:p>
      <w:pPr>
        <w:numPr>
          <w:numId w:val="0"/>
        </w:numPr>
        <w:bidi w:val="0"/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  </w:t>
      </w:r>
    </w:p>
    <w:p>
      <w:pPr>
        <w:numPr>
          <w:numId w:val="0"/>
        </w:numPr>
        <w:bidi w:val="0"/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bidi w:val="0"/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这里所有字段必须都是final,若不使用final,用@NotNull注解也是可以的，不过该方法有几率导致Spring循环引用问题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2）setter注入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@Slf4j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@RestController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@RequestMapping("point")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 class PointController {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private final PointBiz1 pointBiz1;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private final PointBiz2 pointBiz1;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@Autowired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public void setPointBiz1(PointBiz1 pointBiz1) {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this.pointBiz1 = pointBiz1;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@Autowired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public void setPointBiz2(PointBiz2 pointBiz2) {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this.pointBiz2 = pointBiz2;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构造器注入和Setter注入的区别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构造器对注入强制性的的依赖是好的。对象需要这些依赖才能正常运转，通过构造器提供这些依赖就能保证对象初始化后就能被使用。使用构造器注入的一个可能的影响就是循环依赖。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ter应该被用来注入可变的依赖。当没有提供依赖时，这个类也应该能够运转。当实例化对象后，这些依赖也能随时改变。其实也视情况而变,有时，一个不变的对象是理想状态。有时，最好是能在运行期间改变对象的属性。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</w:rPr>
        <w:t>结论</w:t>
      </w:r>
      <w:r>
        <w:rPr>
          <w:rFonts w:hint="eastAsia"/>
          <w:lang w:eastAsia="zh-CN"/>
        </w:rPr>
        <w:t>：</w:t>
      </w:r>
    </w:p>
    <w:p>
      <w:pPr>
        <w:ind w:firstLine="720" w:firstLineChars="300"/>
        <w:rPr>
          <w:rFonts w:hint="eastAsia"/>
          <w:lang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Field注入应该尽可能地去避免使用。作为替代，你应该使用构构造器注入或Setter注入。他们都有利有弊，需要视情况而定。当然你可以在同一个类中使用这两种方法。构造器注入更适合强制性的注入旨在不变性，Setter注入更适合可变性的注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Style w:val="8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Autowired的多种方式</w:t>
      </w:r>
      <w:r>
        <w:rPr>
          <w:rStyle w:val="8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1.构造器注解(constructor)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2.属性setter注解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3.field注解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不管使用上面3中的哪个方法，Spring都会满足声明的依赖。假如有且只有一个bean匹配依赖的话，那么这个bean将会被装配进来。如果使用2，3方式注解，有多个bean的话，则用Qualifier指定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public class UserService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@Autowired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@Qualifier(name="userDao1")    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private UserDao userDao; 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@Autowired(required = false)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private IMediaPlayer CDPlayer;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required=false表示如果没有匹配的话，Spring会让bean处于未装配的样子。使用未装配的属性，会出现NullPointerException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补充下@Resource注解，如果同时指定了name和type，则从Spring上下文中找到唯一匹配的bean进行装配，找不到则抛出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59AFBD"/>
    <w:multiLevelType w:val="singleLevel"/>
    <w:tmpl w:val="DB59AFB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3A64AABC"/>
    <w:multiLevelType w:val="singleLevel"/>
    <w:tmpl w:val="3A64AABC"/>
    <w:lvl w:ilvl="0" w:tentative="0">
      <w:start w:val="1"/>
      <w:numFmt w:val="decimal"/>
      <w:suff w:val="nothing"/>
      <w:lvlText w:val="%1）"/>
      <w:lvlJc w:val="left"/>
      <w:pPr>
        <w:ind w:left="105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6F2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2022-08-23T20:18:27Z</dcterms:created>
  <dc:creator>Administrator</dc:creator>
  <cp:lastModifiedBy>你是我深巷里一束阳光</cp:lastModifiedBy>
  <dcterms:modified xsi:type="dcterms:W3CDTF">2022-08-23T20:36:19Z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403A973896C64611B39803AB1ACAE852</vt:lpwstr>
  </property>
</Properties>
</file>