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ED807" w14:textId="77777777" w:rsidR="00053785" w:rsidRDefault="009912E0" w:rsidP="00053785">
      <w:pPr>
        <w:pStyle w:val="Heading2"/>
        <w:jc w:val="center"/>
        <w:rPr>
          <w:rFonts w:ascii="Times New Roman" w:hAnsi="Times New Roman"/>
          <w:sz w:val="44"/>
          <w:u w:val="none"/>
        </w:rPr>
      </w:pPr>
      <w:r w:rsidRPr="00053785">
        <w:rPr>
          <w:rFonts w:ascii="Times New Roman" w:hAnsi="Times New Roman"/>
          <w:sz w:val="44"/>
          <w:u w:val="none"/>
        </w:rPr>
        <w:t xml:space="preserve">Cheap Thrills </w:t>
      </w:r>
    </w:p>
    <w:p w14:paraId="0AE275FD" w14:textId="77777777" w:rsidR="00053785" w:rsidRDefault="009912E0" w:rsidP="00053785">
      <w:pPr>
        <w:pStyle w:val="Heading2"/>
        <w:jc w:val="center"/>
        <w:rPr>
          <w:rFonts w:ascii="Times New Roman" w:hAnsi="Times New Roman"/>
          <w:sz w:val="44"/>
          <w:u w:val="none"/>
        </w:rPr>
      </w:pPr>
      <w:r w:rsidRPr="00053785">
        <w:rPr>
          <w:rFonts w:ascii="Times New Roman" w:hAnsi="Times New Roman"/>
          <w:sz w:val="44"/>
          <w:u w:val="none"/>
        </w:rPr>
        <w:t xml:space="preserve">with </w:t>
      </w:r>
    </w:p>
    <w:p w14:paraId="2CD51E8A" w14:textId="77777777" w:rsidR="009912E0" w:rsidRPr="00053785" w:rsidRDefault="009912E0" w:rsidP="00053785">
      <w:pPr>
        <w:pStyle w:val="Heading2"/>
        <w:jc w:val="center"/>
        <w:rPr>
          <w:rFonts w:ascii="Times New Roman" w:hAnsi="Times New Roman"/>
          <w:sz w:val="44"/>
          <w:u w:val="none"/>
        </w:rPr>
      </w:pPr>
      <w:r w:rsidRPr="00053785">
        <w:rPr>
          <w:rFonts w:ascii="Times New Roman" w:hAnsi="Times New Roman"/>
          <w:sz w:val="44"/>
          <w:u w:val="none"/>
        </w:rPr>
        <w:t>Electrostatics</w:t>
      </w:r>
    </w:p>
    <w:p w14:paraId="07014D62" w14:textId="77777777" w:rsidR="009912E0" w:rsidRPr="006D0D19" w:rsidRDefault="009912E0"/>
    <w:p w14:paraId="58025362" w14:textId="77777777" w:rsidR="00053785" w:rsidRDefault="00053785" w:rsidP="00117F2F">
      <w:pPr>
        <w:rPr>
          <w:i/>
        </w:rPr>
      </w:pPr>
      <w:r>
        <w:rPr>
          <w:i/>
        </w:rPr>
        <w:t>Names:</w:t>
      </w:r>
    </w:p>
    <w:p w14:paraId="6C45CBF0" w14:textId="77777777" w:rsidR="00053785" w:rsidRDefault="00053785" w:rsidP="00117F2F">
      <w:pPr>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6"/>
        <w:gridCol w:w="2877"/>
        <w:gridCol w:w="2877"/>
      </w:tblGrid>
      <w:tr w:rsidR="00053785" w:rsidRPr="008A46E5" w14:paraId="5CB1FC43" w14:textId="77777777" w:rsidTr="008A46E5">
        <w:trPr>
          <w:trHeight w:val="576"/>
        </w:trPr>
        <w:tc>
          <w:tcPr>
            <w:tcW w:w="2952" w:type="dxa"/>
          </w:tcPr>
          <w:p w14:paraId="4CADA142" w14:textId="77777777" w:rsidR="00053785" w:rsidRPr="008A46E5" w:rsidRDefault="00053785" w:rsidP="00117F2F">
            <w:pPr>
              <w:rPr>
                <w:i/>
              </w:rPr>
            </w:pPr>
          </w:p>
        </w:tc>
        <w:tc>
          <w:tcPr>
            <w:tcW w:w="2952" w:type="dxa"/>
          </w:tcPr>
          <w:p w14:paraId="3C10508C" w14:textId="77777777" w:rsidR="00053785" w:rsidRPr="008A46E5" w:rsidRDefault="00053785" w:rsidP="00117F2F">
            <w:pPr>
              <w:rPr>
                <w:i/>
              </w:rPr>
            </w:pPr>
          </w:p>
        </w:tc>
        <w:tc>
          <w:tcPr>
            <w:tcW w:w="2952" w:type="dxa"/>
          </w:tcPr>
          <w:p w14:paraId="58EED018" w14:textId="77777777" w:rsidR="00053785" w:rsidRPr="008A46E5" w:rsidRDefault="00053785" w:rsidP="00117F2F">
            <w:pPr>
              <w:rPr>
                <w:i/>
              </w:rPr>
            </w:pPr>
          </w:p>
        </w:tc>
      </w:tr>
      <w:tr w:rsidR="00053785" w:rsidRPr="008A46E5" w14:paraId="41494373" w14:textId="77777777" w:rsidTr="008A46E5">
        <w:trPr>
          <w:trHeight w:val="576"/>
        </w:trPr>
        <w:tc>
          <w:tcPr>
            <w:tcW w:w="2952" w:type="dxa"/>
          </w:tcPr>
          <w:p w14:paraId="3327847C" w14:textId="77777777" w:rsidR="00053785" w:rsidRPr="008A46E5" w:rsidRDefault="00053785" w:rsidP="00117F2F">
            <w:pPr>
              <w:rPr>
                <w:i/>
              </w:rPr>
            </w:pPr>
          </w:p>
        </w:tc>
        <w:tc>
          <w:tcPr>
            <w:tcW w:w="2952" w:type="dxa"/>
          </w:tcPr>
          <w:p w14:paraId="0E126357" w14:textId="77777777" w:rsidR="00053785" w:rsidRPr="008A46E5" w:rsidRDefault="00053785" w:rsidP="00117F2F">
            <w:pPr>
              <w:rPr>
                <w:i/>
              </w:rPr>
            </w:pPr>
          </w:p>
        </w:tc>
        <w:tc>
          <w:tcPr>
            <w:tcW w:w="2952" w:type="dxa"/>
          </w:tcPr>
          <w:p w14:paraId="7279AF5C" w14:textId="77777777" w:rsidR="00053785" w:rsidRPr="008A46E5" w:rsidRDefault="00053785" w:rsidP="00117F2F">
            <w:pPr>
              <w:rPr>
                <w:i/>
              </w:rPr>
            </w:pPr>
          </w:p>
        </w:tc>
      </w:tr>
    </w:tbl>
    <w:p w14:paraId="32AD6354" w14:textId="77777777" w:rsidR="00053785" w:rsidRDefault="00117F2F" w:rsidP="00117F2F">
      <w:pPr>
        <w:rPr>
          <w:i/>
        </w:rPr>
      </w:pPr>
      <w:r w:rsidRPr="008E3768">
        <w:rPr>
          <w:i/>
        </w:rPr>
        <w:tab/>
      </w:r>
    </w:p>
    <w:p w14:paraId="40C84B1B" w14:textId="77777777" w:rsidR="00053785" w:rsidRDefault="00053785" w:rsidP="00117F2F">
      <w:pPr>
        <w:rPr>
          <w:i/>
        </w:rPr>
      </w:pPr>
      <w:r>
        <w:rPr>
          <w:i/>
        </w:rPr>
        <w:t>Grade:</w:t>
      </w:r>
    </w:p>
    <w:p w14:paraId="5EF6307C" w14:textId="77777777" w:rsidR="00F23F58" w:rsidRDefault="00F23F58" w:rsidP="00117F2F">
      <w:pPr>
        <w:rPr>
          <w:i/>
        </w:rPr>
      </w:pPr>
    </w:p>
    <w:p w14:paraId="25AEF18C" w14:textId="77777777" w:rsidR="00F23F58" w:rsidRDefault="00F23F58" w:rsidP="00117F2F">
      <w:pPr>
        <w:rPr>
          <w:i/>
        </w:rPr>
      </w:pPr>
    </w:p>
    <w:p w14:paraId="43753BEF" w14:textId="77777777" w:rsidR="00F23F58" w:rsidRDefault="00F23F58" w:rsidP="00117F2F">
      <w:pPr>
        <w:rPr>
          <w:i/>
        </w:rPr>
      </w:pPr>
      <w:r>
        <w:rPr>
          <w:i/>
        </w:rPr>
        <w:t>____________</w:t>
      </w:r>
    </w:p>
    <w:p w14:paraId="038922E2" w14:textId="77777777" w:rsidR="00053785" w:rsidRDefault="00053785" w:rsidP="00117F2F">
      <w:pPr>
        <w:rPr>
          <w:i/>
        </w:rPr>
      </w:pPr>
    </w:p>
    <w:p w14:paraId="3F0BF086" w14:textId="77777777" w:rsidR="00053785" w:rsidRDefault="00053785" w:rsidP="00117F2F">
      <w:pPr>
        <w:rPr>
          <w:i/>
        </w:rPr>
      </w:pPr>
    </w:p>
    <w:p w14:paraId="481715E7" w14:textId="77777777" w:rsidR="00053785" w:rsidRDefault="00053785" w:rsidP="00117F2F">
      <w:pPr>
        <w:rPr>
          <w:i/>
        </w:rPr>
      </w:pPr>
    </w:p>
    <w:p w14:paraId="38B014DD" w14:textId="40CD755C" w:rsidR="00117F2F" w:rsidRPr="008E3768" w:rsidRDefault="00117F2F" w:rsidP="00117F2F">
      <w:pPr>
        <w:rPr>
          <w:i/>
        </w:rPr>
      </w:pPr>
      <w:r w:rsidRPr="008E3768">
        <w:rPr>
          <w:i/>
        </w:rPr>
        <w:t xml:space="preserve">This is a group write-up.  </w:t>
      </w:r>
    </w:p>
    <w:p w14:paraId="561D22DF" w14:textId="77777777" w:rsidR="00117F2F" w:rsidRPr="006D0D19" w:rsidRDefault="00117F2F" w:rsidP="00117F2F"/>
    <w:p w14:paraId="36CFB4E1" w14:textId="77777777" w:rsidR="00AE0510" w:rsidRDefault="00AE0510" w:rsidP="00E62491">
      <w:pPr>
        <w:spacing w:after="120"/>
        <w:rPr>
          <w:i/>
        </w:rPr>
      </w:pPr>
      <w:r>
        <w:rPr>
          <w:i/>
        </w:rPr>
        <w:t>Notes on your report:</w:t>
      </w:r>
    </w:p>
    <w:p w14:paraId="595AFCD8" w14:textId="77777777" w:rsidR="00AE0510" w:rsidRDefault="00AE0510" w:rsidP="00E62491">
      <w:pPr>
        <w:spacing w:after="120"/>
        <w:rPr>
          <w:i/>
        </w:rPr>
      </w:pPr>
      <w:r>
        <w:rPr>
          <w:i/>
        </w:rPr>
        <w:t>1.</w:t>
      </w:r>
      <w:r w:rsidR="009912E0" w:rsidRPr="006D0D19">
        <w:rPr>
          <w:i/>
        </w:rPr>
        <w:t xml:space="preserve">All explanations for this </w:t>
      </w:r>
      <w:r w:rsidR="00441F78">
        <w:rPr>
          <w:i/>
        </w:rPr>
        <w:t>report</w:t>
      </w:r>
      <w:r w:rsidR="009912E0" w:rsidRPr="006D0D19">
        <w:rPr>
          <w:i/>
        </w:rPr>
        <w:t xml:space="preserve"> need to be accompanied by a diagram or diagrams showing your ideas of the charges (signs, distributions, </w:t>
      </w:r>
      <w:proofErr w:type="gramStart"/>
      <w:r w:rsidR="009912E0" w:rsidRPr="006D0D19">
        <w:rPr>
          <w:i/>
        </w:rPr>
        <w:t>etc. )</w:t>
      </w:r>
      <w:proofErr w:type="gramEnd"/>
      <w:r w:rsidR="009912E0" w:rsidRPr="006D0D19">
        <w:rPr>
          <w:i/>
        </w:rPr>
        <w:t xml:space="preserve"> involved.</w:t>
      </w:r>
      <w:r w:rsidR="008B4795">
        <w:rPr>
          <w:i/>
        </w:rPr>
        <w:t xml:space="preserve"> </w:t>
      </w:r>
      <w:r w:rsidR="008B4795" w:rsidRPr="008B4795">
        <w:rPr>
          <w:b/>
          <w:i/>
        </w:rPr>
        <w:t>Diagrams alone are not enough, words alone are not enough.</w:t>
      </w:r>
      <w:r w:rsidR="009912E0" w:rsidRPr="006D0D19">
        <w:rPr>
          <w:i/>
        </w:rPr>
        <w:t xml:space="preserve">  </w:t>
      </w:r>
    </w:p>
    <w:p w14:paraId="12A2D3E5" w14:textId="77777777" w:rsidR="00AE0510" w:rsidRDefault="00AE0510" w:rsidP="00E62491">
      <w:pPr>
        <w:spacing w:after="120"/>
        <w:rPr>
          <w:i/>
        </w:rPr>
      </w:pPr>
      <w:r>
        <w:rPr>
          <w:i/>
        </w:rPr>
        <w:t xml:space="preserve">2. </w:t>
      </w:r>
      <w:r w:rsidR="009912E0" w:rsidRPr="006D0D19">
        <w:rPr>
          <w:i/>
        </w:rPr>
        <w:t xml:space="preserve">Make sure that your diagrams distinguish conductors and insulators.  </w:t>
      </w:r>
    </w:p>
    <w:p w14:paraId="0BA7C17A" w14:textId="77777777" w:rsidR="009912E0" w:rsidRPr="00AE0510" w:rsidRDefault="00AE0510" w:rsidP="00E62491">
      <w:pPr>
        <w:spacing w:after="120"/>
        <w:rPr>
          <w:i/>
        </w:rPr>
      </w:pPr>
      <w:r>
        <w:rPr>
          <w:i/>
        </w:rPr>
        <w:t xml:space="preserve">3. </w:t>
      </w:r>
      <w:r w:rsidR="009912E0" w:rsidRPr="006D0D19">
        <w:rPr>
          <w:i/>
        </w:rPr>
        <w:t>Make sure that your diagrams are integrated into the text of your explanations</w:t>
      </w:r>
      <w:r w:rsidR="00117F2F">
        <w:rPr>
          <w:i/>
        </w:rPr>
        <w:t>, i.e. not at</w:t>
      </w:r>
      <w:r>
        <w:rPr>
          <w:i/>
        </w:rPr>
        <w:t xml:space="preserve">tached at the end of the report. The explanations must be typed and integrated into this document. Please use </w:t>
      </w:r>
      <w:r>
        <w:rPr>
          <w:b/>
          <w:i/>
        </w:rPr>
        <w:t>boldface</w:t>
      </w:r>
      <w:r>
        <w:rPr>
          <w:i/>
        </w:rPr>
        <w:t xml:space="preserve"> for your explanations to distinguish them from the instructions.</w:t>
      </w:r>
    </w:p>
    <w:p w14:paraId="3DB60B29" w14:textId="77777777" w:rsidR="009912E0" w:rsidRDefault="00053785" w:rsidP="00E62491">
      <w:pPr>
        <w:spacing w:after="120"/>
        <w:rPr>
          <w:b/>
          <w:i/>
        </w:rPr>
      </w:pPr>
      <w:r>
        <w:rPr>
          <w:i/>
        </w:rPr>
        <w:t>4.In the past students have often ignored note 1 above, so I decided to repeat it in boldface:</w:t>
      </w:r>
      <w:r w:rsidR="00AE0510">
        <w:rPr>
          <w:b/>
          <w:i/>
        </w:rPr>
        <w:t xml:space="preserve"> make sure your diagrams have charges in them. Make sure those charges have a sign!</w:t>
      </w:r>
    </w:p>
    <w:p w14:paraId="0BD6F352" w14:textId="77777777" w:rsidR="008B4795" w:rsidRDefault="008B4795" w:rsidP="00E62491">
      <w:pPr>
        <w:spacing w:after="120"/>
        <w:rPr>
          <w:i/>
        </w:rPr>
      </w:pPr>
      <w:r>
        <w:rPr>
          <w:i/>
        </w:rPr>
        <w:t xml:space="preserve">5. Make sure your explanations have the correct terminology: </w:t>
      </w:r>
    </w:p>
    <w:p w14:paraId="504158F2" w14:textId="77777777" w:rsidR="008B4795" w:rsidRDefault="008B4795" w:rsidP="00E62491">
      <w:pPr>
        <w:ind w:firstLine="720"/>
        <w:rPr>
          <w:i/>
        </w:rPr>
      </w:pPr>
      <w:r>
        <w:rPr>
          <w:i/>
        </w:rPr>
        <w:t>a. Is the object an insulator or a conductor?</w:t>
      </w:r>
    </w:p>
    <w:p w14:paraId="75FE12AE" w14:textId="77777777" w:rsidR="008B4795" w:rsidRDefault="008B4795" w:rsidP="00E62491">
      <w:pPr>
        <w:ind w:firstLine="720"/>
        <w:rPr>
          <w:i/>
        </w:rPr>
      </w:pPr>
      <w:proofErr w:type="spellStart"/>
      <w:proofErr w:type="gramStart"/>
      <w:r>
        <w:rPr>
          <w:i/>
        </w:rPr>
        <w:t>b.Is</w:t>
      </w:r>
      <w:proofErr w:type="spellEnd"/>
      <w:proofErr w:type="gramEnd"/>
      <w:r>
        <w:rPr>
          <w:i/>
        </w:rPr>
        <w:t xml:space="preserve"> the object polarized or charged or both?</w:t>
      </w:r>
    </w:p>
    <w:p w14:paraId="2F1F8417" w14:textId="77777777" w:rsidR="00404D7D" w:rsidRPr="006D0D19" w:rsidRDefault="00053785" w:rsidP="00404D7D">
      <w:pPr>
        <w:pStyle w:val="Heading1"/>
        <w:rPr>
          <w:rFonts w:ascii="Times New Roman" w:hAnsi="Times New Roman"/>
        </w:rPr>
      </w:pPr>
      <w:r>
        <w:br w:type="page"/>
      </w:r>
      <w:r w:rsidR="00404D7D" w:rsidRPr="006D0D19">
        <w:rPr>
          <w:rFonts w:ascii="Times New Roman" w:hAnsi="Times New Roman"/>
        </w:rPr>
        <w:lastRenderedPageBreak/>
        <w:t xml:space="preserve">Activity One:  </w:t>
      </w:r>
      <w:r w:rsidR="00404D7D">
        <w:rPr>
          <w:rFonts w:ascii="Times New Roman" w:hAnsi="Times New Roman"/>
        </w:rPr>
        <w:t>The electroscope</w:t>
      </w:r>
    </w:p>
    <w:p w14:paraId="671B28F7" w14:textId="77777777" w:rsidR="00404D7D" w:rsidRDefault="00404D7D" w:rsidP="00404D7D"/>
    <w:p w14:paraId="17FF77EE" w14:textId="77777777" w:rsidR="00404D7D" w:rsidRDefault="00E50123" w:rsidP="00404D7D">
      <w:pPr>
        <w:rPr>
          <w:u w:val="single"/>
        </w:rPr>
      </w:pPr>
      <w:r>
        <w:rPr>
          <w:u w:val="single"/>
        </w:rPr>
        <w:t>Instructions</w:t>
      </w:r>
      <w:r w:rsidR="00404D7D" w:rsidRPr="002E7BA3">
        <w:rPr>
          <w:u w:val="single"/>
        </w:rPr>
        <w:t xml:space="preserve">: </w:t>
      </w:r>
    </w:p>
    <w:p w14:paraId="3EA8A407" w14:textId="77777777" w:rsidR="00404D7D" w:rsidRPr="002E7BA3" w:rsidRDefault="00404D7D" w:rsidP="00404D7D">
      <w:pPr>
        <w:rPr>
          <w:u w:val="single"/>
        </w:rPr>
      </w:pPr>
    </w:p>
    <w:p w14:paraId="66A96DB8" w14:textId="6C16C697" w:rsidR="00404D7D" w:rsidRPr="006D0D19" w:rsidRDefault="00404D7D" w:rsidP="00404D7D">
      <w:r w:rsidRPr="006D0D19">
        <w:t xml:space="preserve">Get </w:t>
      </w:r>
      <w:r>
        <w:t>an electroscope, a</w:t>
      </w:r>
      <w:r w:rsidR="00E50123">
        <w:t xml:space="preserve"> PVC</w:t>
      </w:r>
      <w:r>
        <w:t xml:space="preserve"> </w:t>
      </w:r>
      <w:proofErr w:type="gramStart"/>
      <w:r>
        <w:t>rod</w:t>
      </w:r>
      <w:proofErr w:type="gramEnd"/>
      <w:r>
        <w:t xml:space="preserve"> and a piece of fur</w:t>
      </w:r>
      <w:r w:rsidRPr="006D0D19">
        <w:t>.</w:t>
      </w:r>
      <w:r>
        <w:t xml:space="preserve">  Tape is also available to test the sign of a charge (recall the tape experiments done last week: the top tape carried a positive charge). Use the </w:t>
      </w:r>
      <w:r w:rsidRPr="00340B58">
        <w:rPr>
          <w:b/>
          <w:u w:val="single"/>
        </w:rPr>
        <w:t>same</w:t>
      </w:r>
      <w:r>
        <w:t xml:space="preserve"> rod and fur for the two procedures.</w:t>
      </w:r>
    </w:p>
    <w:p w14:paraId="0CE30922" w14:textId="77777777" w:rsidR="00404D7D" w:rsidRPr="006D0D19" w:rsidRDefault="00404D7D" w:rsidP="00404D7D"/>
    <w:p w14:paraId="7CE2164B" w14:textId="77777777" w:rsidR="00404D7D" w:rsidRDefault="00404D7D" w:rsidP="00404D7D">
      <w:pPr>
        <w:numPr>
          <w:ilvl w:val="0"/>
          <w:numId w:val="1"/>
        </w:numPr>
      </w:pPr>
      <w:r>
        <w:t>Find a procedure to give a positive charge to the electroscope.  Test your procedure.</w:t>
      </w:r>
    </w:p>
    <w:p w14:paraId="087E3D40" w14:textId="77777777" w:rsidR="00404D7D" w:rsidRPr="006D0D19" w:rsidRDefault="00404D7D" w:rsidP="00404D7D">
      <w:pPr>
        <w:numPr>
          <w:ilvl w:val="0"/>
          <w:numId w:val="1"/>
        </w:numPr>
      </w:pPr>
      <w:r>
        <w:t>Find a procedure to give a negative charge to the electroscope.  Test your procedure.</w:t>
      </w:r>
    </w:p>
    <w:p w14:paraId="6E00796B" w14:textId="77777777" w:rsidR="00404D7D" w:rsidRPr="006D0D19" w:rsidRDefault="00404D7D" w:rsidP="00404D7D"/>
    <w:p w14:paraId="233EEE6A" w14:textId="77777777" w:rsidR="00404D7D" w:rsidRDefault="00E50123" w:rsidP="00404D7D">
      <w:r>
        <w:t xml:space="preserve">Describe the procedures (with pictures and numbered steps). </w:t>
      </w:r>
      <w:r w:rsidR="00404D7D" w:rsidRPr="006D0D19">
        <w:t xml:space="preserve">Explain what you think is happening on a microscopic level in terms of charge. </w:t>
      </w:r>
    </w:p>
    <w:p w14:paraId="404D2BC1" w14:textId="77777777" w:rsidR="00404D7D" w:rsidRDefault="00404D7D" w:rsidP="00404D7D">
      <w:pPr>
        <w:rPr>
          <w:b/>
        </w:rPr>
      </w:pPr>
    </w:p>
    <w:p w14:paraId="6B945D62" w14:textId="77777777" w:rsidR="00E50123" w:rsidRDefault="00E50123">
      <w:pPr>
        <w:rPr>
          <w:b/>
        </w:rPr>
      </w:pPr>
      <w:r>
        <w:rPr>
          <w:b/>
        </w:rPr>
        <w:br w:type="page"/>
      </w:r>
    </w:p>
    <w:p w14:paraId="35CF6360" w14:textId="77777777" w:rsidR="009912E0" w:rsidRPr="00404D7D" w:rsidRDefault="009912E0" w:rsidP="00404D7D">
      <w:pPr>
        <w:rPr>
          <w:b/>
        </w:rPr>
      </w:pPr>
      <w:r w:rsidRPr="00404D7D">
        <w:rPr>
          <w:b/>
        </w:rPr>
        <w:lastRenderedPageBreak/>
        <w:t xml:space="preserve">Activity </w:t>
      </w:r>
      <w:r w:rsidR="00404D7D">
        <w:rPr>
          <w:b/>
        </w:rPr>
        <w:t>Two</w:t>
      </w:r>
      <w:r w:rsidRPr="00404D7D">
        <w:rPr>
          <w:b/>
        </w:rPr>
        <w:t>:  The Wonders of Blue Foam!</w:t>
      </w:r>
    </w:p>
    <w:p w14:paraId="70242D91" w14:textId="77777777" w:rsidR="009912E0" w:rsidRPr="006D0D19" w:rsidRDefault="009912E0"/>
    <w:p w14:paraId="36F50FC2" w14:textId="77777777" w:rsidR="009912E0" w:rsidRPr="00AE0510" w:rsidRDefault="00AE0510">
      <w:r w:rsidRPr="00AE0510">
        <w:t>Please use the blue or pink insulation material for this activity.</w:t>
      </w:r>
    </w:p>
    <w:p w14:paraId="726A5785" w14:textId="77777777" w:rsidR="009912E0" w:rsidRPr="006D0D19" w:rsidRDefault="009912E0">
      <w:pPr>
        <w:rPr>
          <w:u w:val="single"/>
        </w:rPr>
      </w:pPr>
    </w:p>
    <w:p w14:paraId="74AC858B" w14:textId="77777777" w:rsidR="009912E0" w:rsidRDefault="009912E0" w:rsidP="00441F78">
      <w:pPr>
        <w:numPr>
          <w:ilvl w:val="1"/>
          <w:numId w:val="9"/>
        </w:numPr>
      </w:pPr>
      <w:r w:rsidRPr="006D0D19">
        <w:t>Rub the blue foam with a piece of wool or animal hair or the back of your forearm.  Pick up the foam and hold the rubbed side near an empty aluminum can that’s l</w:t>
      </w:r>
      <w:r w:rsidR="00441F78">
        <w:t xml:space="preserve">ying on its side.  </w:t>
      </w:r>
    </w:p>
    <w:p w14:paraId="198C2BFF" w14:textId="77777777" w:rsidR="00441F78" w:rsidRDefault="00441F78" w:rsidP="00AE0510">
      <w:pPr>
        <w:spacing w:before="120"/>
        <w:ind w:left="360"/>
      </w:pPr>
      <w:r>
        <w:t>Observation:</w:t>
      </w:r>
    </w:p>
    <w:p w14:paraId="31808AE9" w14:textId="77777777" w:rsidR="00441F78" w:rsidRDefault="00441F78" w:rsidP="00441F78">
      <w:pPr>
        <w:ind w:left="360"/>
      </w:pPr>
    </w:p>
    <w:p w14:paraId="2B5DEC1B" w14:textId="77777777" w:rsidR="00441F78" w:rsidRPr="006D0D19" w:rsidRDefault="00441F78" w:rsidP="00AE0510">
      <w:pPr>
        <w:spacing w:before="120"/>
        <w:ind w:left="360"/>
      </w:pPr>
      <w:r>
        <w:t>Explanation (</w:t>
      </w:r>
      <w:r w:rsidRPr="006D0D19">
        <w:t>Sketch a picture of what happened and explain what you think is happening electrically</w:t>
      </w:r>
      <w:r>
        <w:t>):</w:t>
      </w:r>
    </w:p>
    <w:p w14:paraId="4D378B05" w14:textId="77777777" w:rsidR="009912E0" w:rsidRDefault="009912E0"/>
    <w:p w14:paraId="66DD1608" w14:textId="77777777" w:rsidR="00AE0510" w:rsidRDefault="00AE0510"/>
    <w:p w14:paraId="4AA31B3B" w14:textId="77777777" w:rsidR="00AE0510" w:rsidRDefault="00AE0510"/>
    <w:p w14:paraId="6E58769B" w14:textId="77777777" w:rsidR="00AE0510" w:rsidRDefault="00AE0510"/>
    <w:p w14:paraId="52CAFFC9" w14:textId="77777777" w:rsidR="00D824F9" w:rsidRDefault="00D824F9"/>
    <w:p w14:paraId="50C39603" w14:textId="77777777" w:rsidR="00D824F9" w:rsidRDefault="00D824F9"/>
    <w:p w14:paraId="7A5EE2AE" w14:textId="77777777" w:rsidR="00D824F9" w:rsidRDefault="00D824F9"/>
    <w:p w14:paraId="252B1523" w14:textId="77777777" w:rsidR="00D824F9" w:rsidRDefault="00D824F9"/>
    <w:p w14:paraId="00D6B729" w14:textId="77777777" w:rsidR="00D824F9" w:rsidRDefault="00D824F9"/>
    <w:p w14:paraId="483D5265" w14:textId="77777777" w:rsidR="00D824F9" w:rsidRDefault="00D824F9"/>
    <w:p w14:paraId="738ED6DD" w14:textId="77777777" w:rsidR="00D824F9" w:rsidRDefault="00D824F9"/>
    <w:p w14:paraId="49D5D059" w14:textId="77777777" w:rsidR="00D824F9" w:rsidRDefault="00D824F9"/>
    <w:p w14:paraId="2AA6CE1C" w14:textId="77777777" w:rsidR="00AE0510" w:rsidRPr="006D0D19" w:rsidRDefault="00AE0510"/>
    <w:p w14:paraId="5C3DD19A" w14:textId="77777777" w:rsidR="009912E0" w:rsidRDefault="009912E0" w:rsidP="00441F78">
      <w:pPr>
        <w:numPr>
          <w:ilvl w:val="1"/>
          <w:numId w:val="9"/>
        </w:numPr>
      </w:pPr>
      <w:r w:rsidRPr="006D0D19">
        <w:t>Rub the blue foam again.  Put some paper dots on the table.  Bring the rubbed side of the</w:t>
      </w:r>
      <w:r w:rsidR="00441F78">
        <w:t xml:space="preserve"> foam close to the paper dots.</w:t>
      </w:r>
    </w:p>
    <w:p w14:paraId="4A9EDB15" w14:textId="77777777" w:rsidR="00441F78" w:rsidRDefault="00441F78" w:rsidP="00AE0510">
      <w:pPr>
        <w:spacing w:before="120"/>
        <w:ind w:left="360"/>
      </w:pPr>
      <w:r>
        <w:t>Observation:</w:t>
      </w:r>
    </w:p>
    <w:p w14:paraId="4B47A22C" w14:textId="77777777" w:rsidR="00441F78" w:rsidRDefault="00441F78" w:rsidP="00441F78">
      <w:pPr>
        <w:ind w:left="360"/>
      </w:pPr>
    </w:p>
    <w:p w14:paraId="16256141" w14:textId="77777777" w:rsidR="00441F78" w:rsidRPr="006D0D19" w:rsidRDefault="00441F78" w:rsidP="00AE0510">
      <w:pPr>
        <w:spacing w:before="120"/>
        <w:ind w:left="360"/>
      </w:pPr>
      <w:r>
        <w:t>Explanation (</w:t>
      </w:r>
      <w:r w:rsidRPr="006D0D19">
        <w:t>Sketch a picture of what happened and explain what you think is happening electrically</w:t>
      </w:r>
      <w:r>
        <w:t>):</w:t>
      </w:r>
    </w:p>
    <w:p w14:paraId="3310CA57" w14:textId="77777777" w:rsidR="00441F78" w:rsidRDefault="00441F78" w:rsidP="00441F78">
      <w:pPr>
        <w:ind w:left="360"/>
      </w:pPr>
    </w:p>
    <w:p w14:paraId="262F2946" w14:textId="77777777" w:rsidR="00D824F9" w:rsidRDefault="00D824F9" w:rsidP="00441F78">
      <w:pPr>
        <w:ind w:left="360"/>
      </w:pPr>
    </w:p>
    <w:p w14:paraId="7A4F28B6" w14:textId="77777777" w:rsidR="00D824F9" w:rsidRDefault="00D824F9" w:rsidP="00441F78">
      <w:pPr>
        <w:ind w:left="360"/>
      </w:pPr>
    </w:p>
    <w:p w14:paraId="49D9B67E" w14:textId="77777777" w:rsidR="00D824F9" w:rsidRDefault="00D824F9" w:rsidP="00441F78">
      <w:pPr>
        <w:ind w:left="360"/>
      </w:pPr>
    </w:p>
    <w:p w14:paraId="403ADAA9" w14:textId="77777777" w:rsidR="00D824F9" w:rsidRDefault="00D824F9" w:rsidP="00441F78">
      <w:pPr>
        <w:ind w:left="360"/>
      </w:pPr>
    </w:p>
    <w:p w14:paraId="2CE36BE6" w14:textId="77777777" w:rsidR="00D824F9" w:rsidRDefault="00D824F9" w:rsidP="00441F78">
      <w:pPr>
        <w:ind w:left="360"/>
      </w:pPr>
    </w:p>
    <w:p w14:paraId="2BAF1C9D" w14:textId="77777777" w:rsidR="00D824F9" w:rsidRDefault="00D824F9" w:rsidP="00441F78">
      <w:pPr>
        <w:ind w:left="360"/>
      </w:pPr>
    </w:p>
    <w:p w14:paraId="77E98681" w14:textId="77777777" w:rsidR="00D824F9" w:rsidRDefault="00D824F9" w:rsidP="00441F78">
      <w:pPr>
        <w:ind w:left="360"/>
      </w:pPr>
    </w:p>
    <w:p w14:paraId="54D9EA0A" w14:textId="77777777" w:rsidR="00D824F9" w:rsidRDefault="00D824F9" w:rsidP="00441F78">
      <w:pPr>
        <w:ind w:left="360"/>
      </w:pPr>
    </w:p>
    <w:p w14:paraId="46F4601E" w14:textId="77777777" w:rsidR="00D824F9" w:rsidRDefault="00D824F9" w:rsidP="00441F78">
      <w:pPr>
        <w:ind w:left="360"/>
      </w:pPr>
    </w:p>
    <w:p w14:paraId="28183A9D" w14:textId="77777777" w:rsidR="00D824F9" w:rsidRPr="006D0D19" w:rsidRDefault="00D824F9" w:rsidP="00441F78">
      <w:pPr>
        <w:ind w:left="360"/>
      </w:pPr>
    </w:p>
    <w:p w14:paraId="448D5919" w14:textId="77777777" w:rsidR="009912E0" w:rsidRPr="006D0D19" w:rsidRDefault="009912E0"/>
    <w:p w14:paraId="7D9FF988" w14:textId="77777777" w:rsidR="009912E0" w:rsidRDefault="009912E0" w:rsidP="00441F78">
      <w:pPr>
        <w:numPr>
          <w:ilvl w:val="1"/>
          <w:numId w:val="9"/>
        </w:numPr>
      </w:pPr>
      <w:r w:rsidRPr="006D0D19">
        <w:t xml:space="preserve">Make a tassel of tinsel with about 5-10 strands of tinsel.  Cut with scissors so each strand is of equal length.  Rub the blue foam again.  Leave the foam on the table – rubbed side up.  Lower the tassel vertically </w:t>
      </w:r>
      <w:r w:rsidR="00441F78">
        <w:t>down to the foam.</w:t>
      </w:r>
    </w:p>
    <w:p w14:paraId="7D34D45B" w14:textId="77777777" w:rsidR="00441F78" w:rsidRDefault="00441F78" w:rsidP="00AE0510">
      <w:pPr>
        <w:spacing w:before="120"/>
        <w:ind w:left="360"/>
      </w:pPr>
      <w:r>
        <w:t>Observation:</w:t>
      </w:r>
    </w:p>
    <w:p w14:paraId="6EC3B44C" w14:textId="77777777" w:rsidR="00441F78" w:rsidRPr="006D0D19" w:rsidRDefault="00441F78" w:rsidP="00AE0510">
      <w:pPr>
        <w:spacing w:before="120"/>
        <w:ind w:left="360"/>
      </w:pPr>
      <w:r>
        <w:t>Explanation (</w:t>
      </w:r>
      <w:r w:rsidRPr="006D0D19">
        <w:t>Sketch a picture of what happened and explain what you think is happening electrically</w:t>
      </w:r>
      <w:r>
        <w:t>):</w:t>
      </w:r>
    </w:p>
    <w:p w14:paraId="64E8B095" w14:textId="77777777" w:rsidR="00C82FFA" w:rsidRPr="006D0D19" w:rsidRDefault="006D0D19" w:rsidP="00C82FFA">
      <w:pPr>
        <w:pStyle w:val="Heading1"/>
        <w:rPr>
          <w:rFonts w:ascii="Times New Roman" w:hAnsi="Times New Roman"/>
        </w:rPr>
      </w:pPr>
      <w:r>
        <w:br w:type="page"/>
      </w:r>
      <w:r w:rsidR="00C82FFA" w:rsidRPr="006D0D19">
        <w:rPr>
          <w:rFonts w:ascii="Times New Roman" w:hAnsi="Times New Roman"/>
        </w:rPr>
        <w:lastRenderedPageBreak/>
        <w:t xml:space="preserve">Activity Three:  </w:t>
      </w:r>
      <w:r w:rsidR="00404D7D">
        <w:rPr>
          <w:rFonts w:ascii="Times New Roman" w:hAnsi="Times New Roman"/>
        </w:rPr>
        <w:t>Electrophorus</w:t>
      </w:r>
    </w:p>
    <w:p w14:paraId="4DCB3066" w14:textId="77777777" w:rsidR="009912E0" w:rsidRPr="006D0D19" w:rsidRDefault="009912E0"/>
    <w:p w14:paraId="070CA4F5" w14:textId="77777777" w:rsidR="00C82FFA" w:rsidRDefault="00441F78" w:rsidP="00C82FFA">
      <w:r>
        <w:t>3.1a</w:t>
      </w:r>
      <w:r w:rsidR="00C82FFA">
        <w:t xml:space="preserve">. </w:t>
      </w:r>
      <w:r w:rsidR="00404D7D">
        <w:t>Use an existing electrophorus or build your own. Rub blue foam and place it on the table. Put the electrophorus on the blue foam. Do not touch the aluminum and lift the electrophorus off the table. While holding the electrophorus, touch the aluminum.</w:t>
      </w:r>
      <w:r w:rsidR="00C82FFA">
        <w:t xml:space="preserve"> </w:t>
      </w:r>
      <w:r w:rsidR="00404D7D">
        <w:t>Repeat the procedure several times.</w:t>
      </w:r>
    </w:p>
    <w:p w14:paraId="0B20EDB3" w14:textId="77777777" w:rsidR="00441F78" w:rsidRDefault="00441F78" w:rsidP="00E65DF0">
      <w:pPr>
        <w:spacing w:before="120"/>
      </w:pPr>
      <w:r>
        <w:t>Observation:</w:t>
      </w:r>
    </w:p>
    <w:p w14:paraId="094BA354" w14:textId="77777777" w:rsidR="00441F78" w:rsidRDefault="00441F78" w:rsidP="00C82FFA"/>
    <w:p w14:paraId="35C582F1" w14:textId="77777777" w:rsidR="00441F78" w:rsidRDefault="00D824F9" w:rsidP="00E65DF0">
      <w:pPr>
        <w:spacing w:before="120"/>
      </w:pPr>
      <w:r>
        <w:t>Explanation (</w:t>
      </w:r>
      <w:r w:rsidR="00441F78">
        <w:t>Sketch a picture and use it to explain your observation.</w:t>
      </w:r>
      <w:r>
        <w:t>):</w:t>
      </w:r>
    </w:p>
    <w:p w14:paraId="753D1E94" w14:textId="77777777" w:rsidR="00441F78" w:rsidRDefault="00441F78" w:rsidP="00C82FFA"/>
    <w:p w14:paraId="44CB1B76" w14:textId="77777777" w:rsidR="00E65DF0" w:rsidRDefault="00E65DF0" w:rsidP="00C82FFA"/>
    <w:p w14:paraId="3EE955E9" w14:textId="77777777" w:rsidR="00E65DF0" w:rsidRDefault="00E65DF0" w:rsidP="00C82FFA"/>
    <w:p w14:paraId="18918F88" w14:textId="77777777" w:rsidR="00E65DF0" w:rsidRDefault="00E65DF0" w:rsidP="00C82FFA"/>
    <w:p w14:paraId="233C1D9D" w14:textId="77777777" w:rsidR="00E65DF0" w:rsidRDefault="00E65DF0" w:rsidP="00C82FFA"/>
    <w:p w14:paraId="5448D545" w14:textId="77777777" w:rsidR="00E65DF0" w:rsidRDefault="00E65DF0" w:rsidP="00C82FFA"/>
    <w:p w14:paraId="092A8B9D" w14:textId="77777777" w:rsidR="00C82FFA" w:rsidRDefault="00404D7D" w:rsidP="00C82FFA">
      <w:r>
        <w:t>3.2a Rub the blue foam again and place the electrophorus on the blue foam. This time, touch the RIM of the pie plate with your finger.</w:t>
      </w:r>
    </w:p>
    <w:p w14:paraId="403ACDD1" w14:textId="77777777" w:rsidR="00E65DF0" w:rsidRDefault="00E65DF0" w:rsidP="00E65DF0">
      <w:pPr>
        <w:spacing w:before="120"/>
      </w:pPr>
      <w:r>
        <w:t>Observation:</w:t>
      </w:r>
    </w:p>
    <w:p w14:paraId="2AF6A537" w14:textId="77777777" w:rsidR="00E65DF0" w:rsidRDefault="00E65DF0" w:rsidP="00E65DF0"/>
    <w:p w14:paraId="532D0419" w14:textId="77777777" w:rsidR="00D824F9" w:rsidRDefault="00D824F9" w:rsidP="00D824F9">
      <w:pPr>
        <w:spacing w:before="120"/>
      </w:pPr>
      <w:r>
        <w:t>Explanation (Sketch a picture and use it to explain your observation.):</w:t>
      </w:r>
    </w:p>
    <w:p w14:paraId="01031A1D" w14:textId="77777777" w:rsidR="00081F53" w:rsidRDefault="00081F53" w:rsidP="00081F53"/>
    <w:p w14:paraId="6F0D74A4" w14:textId="77777777" w:rsidR="00E65DF0" w:rsidRDefault="00E65DF0" w:rsidP="00C82FFA"/>
    <w:p w14:paraId="7240BAED" w14:textId="77777777" w:rsidR="00E65DF0" w:rsidRDefault="00E65DF0" w:rsidP="00C82FFA"/>
    <w:p w14:paraId="38500B83" w14:textId="77777777" w:rsidR="00E65DF0" w:rsidRDefault="00E65DF0" w:rsidP="00C82FFA"/>
    <w:p w14:paraId="71D66C57" w14:textId="77777777" w:rsidR="00E65DF0" w:rsidRDefault="00E65DF0" w:rsidP="00C82FFA"/>
    <w:p w14:paraId="4A0737F2" w14:textId="77777777" w:rsidR="00E65DF0" w:rsidRDefault="00E65DF0" w:rsidP="00C82FFA"/>
    <w:p w14:paraId="11FA1FF3" w14:textId="77777777" w:rsidR="00E65DF0" w:rsidRDefault="00E65DF0" w:rsidP="00C82FFA"/>
    <w:p w14:paraId="43A8695F" w14:textId="77777777" w:rsidR="00C82FFA" w:rsidRDefault="00404D7D" w:rsidP="00C82FFA">
      <w:r>
        <w:t>3.2b</w:t>
      </w:r>
      <w:r w:rsidR="00C82FFA">
        <w:t xml:space="preserve"> </w:t>
      </w:r>
      <w:r>
        <w:t>Lift the electrophorus off the table and while holding it, touch the rim with your finger.</w:t>
      </w:r>
      <w:r w:rsidR="00C82FFA">
        <w:t xml:space="preserve"> </w:t>
      </w:r>
    </w:p>
    <w:p w14:paraId="2EDF2EEA" w14:textId="77777777" w:rsidR="00081F53" w:rsidRDefault="00081F53" w:rsidP="00C82FFA"/>
    <w:p w14:paraId="431792D6" w14:textId="77777777" w:rsidR="00081F53" w:rsidRDefault="00081F53" w:rsidP="00081F53">
      <w:r>
        <w:t>O</w:t>
      </w:r>
      <w:r w:rsidR="00D824F9">
        <w:t>bservation: what do you observe?</w:t>
      </w:r>
      <w:r>
        <w:t xml:space="preserve"> Compare with 3.1a.</w:t>
      </w:r>
    </w:p>
    <w:p w14:paraId="7A68EEAF" w14:textId="77777777" w:rsidR="00081F53" w:rsidRDefault="00081F53" w:rsidP="00081F53"/>
    <w:p w14:paraId="2699B2B3" w14:textId="77777777" w:rsidR="00D824F9" w:rsidRDefault="00D824F9" w:rsidP="00D824F9">
      <w:pPr>
        <w:spacing w:before="120"/>
      </w:pPr>
      <w:r>
        <w:t>Explanation (Sketch a picture and use it to explain your observation.):</w:t>
      </w:r>
    </w:p>
    <w:p w14:paraId="71695211" w14:textId="77777777" w:rsidR="00081F53" w:rsidRDefault="00081F53" w:rsidP="00081F53"/>
    <w:p w14:paraId="707E5C98" w14:textId="77777777" w:rsidR="00081F53" w:rsidRDefault="00081F53" w:rsidP="00C82FFA"/>
    <w:p w14:paraId="3AB32E54" w14:textId="77777777" w:rsidR="00081F53" w:rsidRDefault="00081F53" w:rsidP="00C82FFA"/>
    <w:p w14:paraId="070510C7" w14:textId="77777777" w:rsidR="00E65DF0" w:rsidRDefault="00E65DF0" w:rsidP="00C82FFA"/>
    <w:p w14:paraId="686167F9" w14:textId="77777777" w:rsidR="00E65DF0" w:rsidRDefault="00E65DF0" w:rsidP="00C82FFA"/>
    <w:p w14:paraId="7BDEB8CF" w14:textId="77777777" w:rsidR="00E65DF0" w:rsidRDefault="00E65DF0" w:rsidP="00C82FFA"/>
    <w:p w14:paraId="2A64D8FB" w14:textId="77777777" w:rsidR="00081F53" w:rsidRDefault="00081F53" w:rsidP="00C82FFA"/>
    <w:p w14:paraId="79E4F1B8" w14:textId="77777777" w:rsidR="00081F53" w:rsidRDefault="00081F53" w:rsidP="00081F53"/>
    <w:p w14:paraId="5F1A0632" w14:textId="77777777" w:rsidR="00081F53" w:rsidRDefault="00081F53" w:rsidP="00081F53"/>
    <w:p w14:paraId="046C8ACD" w14:textId="77777777" w:rsidR="00081F53" w:rsidRDefault="00081F53" w:rsidP="00C82FFA"/>
    <w:p w14:paraId="53159DC2" w14:textId="77777777" w:rsidR="00B83BF5" w:rsidRDefault="00B83BF5" w:rsidP="00C82FFA"/>
    <w:p w14:paraId="7F51F9A8" w14:textId="77777777" w:rsidR="00B83BF5" w:rsidRDefault="00B83BF5" w:rsidP="00C82FFA"/>
    <w:p w14:paraId="06E3AE9A" w14:textId="77777777" w:rsidR="00B83BF5" w:rsidRDefault="00B83BF5" w:rsidP="00C82FFA"/>
    <w:p w14:paraId="67ADF421" w14:textId="77777777" w:rsidR="00B83BF5" w:rsidRDefault="00B83BF5" w:rsidP="00C82FFA"/>
    <w:p w14:paraId="177B79F2" w14:textId="77777777" w:rsidR="00B83BF5" w:rsidRDefault="00B83BF5" w:rsidP="00C82FFA"/>
    <w:p w14:paraId="7701F83A" w14:textId="77777777" w:rsidR="00B83BF5" w:rsidRDefault="00B83BF5" w:rsidP="00C82FFA"/>
    <w:p w14:paraId="219CB592" w14:textId="77777777" w:rsidR="00B83BF5" w:rsidRDefault="00B83BF5" w:rsidP="00C82FFA"/>
    <w:p w14:paraId="13EE561E" w14:textId="77777777" w:rsidR="00C82FFA" w:rsidRDefault="00C82FFA" w:rsidP="00C82FFA"/>
    <w:p w14:paraId="396A7997" w14:textId="77777777" w:rsidR="00C82FFA" w:rsidRPr="006D0D19" w:rsidRDefault="00081F53" w:rsidP="00C82FFA">
      <w:pPr>
        <w:pStyle w:val="Heading1"/>
        <w:rPr>
          <w:rFonts w:ascii="Times New Roman" w:hAnsi="Times New Roman"/>
        </w:rPr>
      </w:pPr>
      <w:r>
        <w:rPr>
          <w:rFonts w:ascii="Times New Roman" w:hAnsi="Times New Roman"/>
        </w:rPr>
        <w:br w:type="page"/>
      </w:r>
      <w:r w:rsidR="00C82FFA" w:rsidRPr="006D0D19">
        <w:rPr>
          <w:rFonts w:ascii="Times New Roman" w:hAnsi="Times New Roman"/>
        </w:rPr>
        <w:lastRenderedPageBreak/>
        <w:t xml:space="preserve">Activity Four:  </w:t>
      </w:r>
      <w:r w:rsidR="00D824F9">
        <w:rPr>
          <w:rFonts w:ascii="Times New Roman" w:hAnsi="Times New Roman"/>
        </w:rPr>
        <w:t>Is Water Biased?</w:t>
      </w:r>
    </w:p>
    <w:p w14:paraId="44C774A4" w14:textId="77777777" w:rsidR="00C82FFA" w:rsidRDefault="00C82FFA" w:rsidP="00C82FFA"/>
    <w:p w14:paraId="32D288CD" w14:textId="77777777" w:rsidR="00D824F9" w:rsidRDefault="00D824F9" w:rsidP="00C82FFA">
      <w:r>
        <w:t xml:space="preserve">4.1 </w:t>
      </w:r>
      <w:r w:rsidR="00C82FFA">
        <w:t xml:space="preserve">Rub one of the acrylic plates (ask me if you are unsure of what that is) with fur, turn on one of the faucets in the lab such that a steady but light stream of water comes out and hold the plate near the stream of water. </w:t>
      </w:r>
    </w:p>
    <w:p w14:paraId="51D6F66A" w14:textId="77777777" w:rsidR="00D824F9" w:rsidRDefault="00D824F9" w:rsidP="00D824F9">
      <w:pPr>
        <w:spacing w:before="120"/>
      </w:pPr>
      <w:r>
        <w:t>Observations:</w:t>
      </w:r>
    </w:p>
    <w:p w14:paraId="3EB82776" w14:textId="77777777" w:rsidR="00D824F9" w:rsidRDefault="00D824F9" w:rsidP="00D824F9"/>
    <w:p w14:paraId="39CEA35F" w14:textId="77777777" w:rsidR="00D824F9" w:rsidRDefault="00D824F9" w:rsidP="00D824F9"/>
    <w:p w14:paraId="475E549E" w14:textId="77777777" w:rsidR="00D824F9" w:rsidRDefault="00D824F9" w:rsidP="00D824F9"/>
    <w:p w14:paraId="08E11AD4" w14:textId="77777777" w:rsidR="00D824F9" w:rsidRDefault="00D824F9" w:rsidP="00D824F9"/>
    <w:p w14:paraId="3ECED9EF" w14:textId="77777777" w:rsidR="00D824F9" w:rsidRDefault="00D824F9" w:rsidP="00D824F9">
      <w:pPr>
        <w:spacing w:before="120"/>
      </w:pPr>
      <w:r>
        <w:t>Explanation (Sketch a picture and use it to explain your observation.):</w:t>
      </w:r>
    </w:p>
    <w:p w14:paraId="208B7207" w14:textId="77777777" w:rsidR="00D824F9" w:rsidRDefault="00D824F9" w:rsidP="00D824F9"/>
    <w:p w14:paraId="20A245F8" w14:textId="77777777" w:rsidR="00D824F9" w:rsidRDefault="00D824F9" w:rsidP="00C82FFA"/>
    <w:p w14:paraId="0C630341" w14:textId="77777777" w:rsidR="00D824F9" w:rsidRDefault="00D824F9" w:rsidP="00C82FFA"/>
    <w:p w14:paraId="4D808504" w14:textId="77777777" w:rsidR="00D824F9" w:rsidRDefault="00D824F9" w:rsidP="00C82FFA"/>
    <w:p w14:paraId="567BD154" w14:textId="77777777" w:rsidR="00D824F9" w:rsidRDefault="00D824F9" w:rsidP="00C82FFA"/>
    <w:p w14:paraId="671A6C6A" w14:textId="77777777" w:rsidR="00D824F9" w:rsidRDefault="00D824F9" w:rsidP="00C82FFA"/>
    <w:p w14:paraId="7BBE03BC" w14:textId="77777777" w:rsidR="00D824F9" w:rsidRDefault="00D824F9" w:rsidP="00C82FFA"/>
    <w:p w14:paraId="43A22C59" w14:textId="77777777" w:rsidR="00D824F9" w:rsidRDefault="00D824F9" w:rsidP="00C82FFA"/>
    <w:p w14:paraId="3F8C1F49" w14:textId="77777777" w:rsidR="00D824F9" w:rsidRDefault="00D824F9" w:rsidP="00C82FFA"/>
    <w:p w14:paraId="7D98FBE6" w14:textId="77777777" w:rsidR="00D824F9" w:rsidRDefault="00D824F9" w:rsidP="00C82FFA"/>
    <w:p w14:paraId="71049239" w14:textId="77777777" w:rsidR="00D824F9" w:rsidRDefault="00D824F9" w:rsidP="00C82FFA"/>
    <w:p w14:paraId="576A95A8" w14:textId="77777777" w:rsidR="00D824F9" w:rsidRDefault="00D824F9" w:rsidP="00C82FFA"/>
    <w:p w14:paraId="2EFC3F19" w14:textId="77777777" w:rsidR="00D824F9" w:rsidRDefault="00D824F9" w:rsidP="00C82FFA"/>
    <w:p w14:paraId="1E0D7F98" w14:textId="77777777" w:rsidR="00C82FFA" w:rsidRDefault="00D824F9" w:rsidP="00C82FFA">
      <w:r>
        <w:t xml:space="preserve">4.2 </w:t>
      </w:r>
      <w:r w:rsidR="00C82FFA">
        <w:t>Explain what would happen if your plate had the opposite charge. Would your observation be the same or different? Explain why.</w:t>
      </w:r>
    </w:p>
    <w:p w14:paraId="06E4B813" w14:textId="77777777" w:rsidR="00C82FFA" w:rsidRDefault="00C82FFA" w:rsidP="00C82FFA"/>
    <w:p w14:paraId="0F7659D1" w14:textId="77777777" w:rsidR="00D824F9" w:rsidRDefault="00D824F9">
      <w:pPr>
        <w:pStyle w:val="Heading1"/>
        <w:rPr>
          <w:rFonts w:ascii="Times New Roman" w:hAnsi="Times New Roman"/>
        </w:rPr>
      </w:pPr>
    </w:p>
    <w:p w14:paraId="4A606125" w14:textId="77777777" w:rsidR="00D824F9" w:rsidRDefault="00D824F9">
      <w:pPr>
        <w:pStyle w:val="Heading1"/>
        <w:rPr>
          <w:rFonts w:ascii="Times New Roman" w:hAnsi="Times New Roman"/>
        </w:rPr>
      </w:pPr>
    </w:p>
    <w:p w14:paraId="6E7BA773" w14:textId="77777777" w:rsidR="00D824F9" w:rsidRDefault="00D824F9">
      <w:pPr>
        <w:pStyle w:val="Heading1"/>
        <w:rPr>
          <w:rFonts w:ascii="Times New Roman" w:hAnsi="Times New Roman"/>
        </w:rPr>
      </w:pPr>
    </w:p>
    <w:p w14:paraId="18D3CCE8" w14:textId="77777777" w:rsidR="00D824F9" w:rsidRDefault="00D824F9">
      <w:pPr>
        <w:pStyle w:val="Heading1"/>
        <w:rPr>
          <w:rFonts w:ascii="Times New Roman" w:hAnsi="Times New Roman"/>
        </w:rPr>
      </w:pPr>
    </w:p>
    <w:p w14:paraId="1068A9F0" w14:textId="77777777" w:rsidR="00D824F9" w:rsidRDefault="00D824F9">
      <w:pPr>
        <w:pStyle w:val="Heading1"/>
        <w:rPr>
          <w:rFonts w:ascii="Times New Roman" w:hAnsi="Times New Roman"/>
        </w:rPr>
      </w:pPr>
    </w:p>
    <w:p w14:paraId="1A4C24DF" w14:textId="77777777" w:rsidR="00D824F9" w:rsidRDefault="00D824F9">
      <w:pPr>
        <w:pStyle w:val="Heading1"/>
        <w:rPr>
          <w:rFonts w:ascii="Times New Roman" w:hAnsi="Times New Roman"/>
        </w:rPr>
      </w:pPr>
    </w:p>
    <w:p w14:paraId="762F39D4" w14:textId="77777777" w:rsidR="00D824F9" w:rsidRDefault="00D824F9">
      <w:pPr>
        <w:pStyle w:val="Heading1"/>
        <w:rPr>
          <w:rFonts w:ascii="Times New Roman" w:hAnsi="Times New Roman"/>
        </w:rPr>
      </w:pPr>
    </w:p>
    <w:p w14:paraId="0CCA6A69" w14:textId="77777777" w:rsidR="009912E0" w:rsidRPr="006D0D19" w:rsidRDefault="009912E0">
      <w:pPr>
        <w:pStyle w:val="Heading1"/>
        <w:rPr>
          <w:rFonts w:ascii="Times New Roman" w:hAnsi="Times New Roman"/>
        </w:rPr>
      </w:pPr>
      <w:r w:rsidRPr="006D0D19">
        <w:rPr>
          <w:rFonts w:ascii="Times New Roman" w:hAnsi="Times New Roman"/>
        </w:rPr>
        <w:t xml:space="preserve">Activity </w:t>
      </w:r>
      <w:r w:rsidR="00C82FFA">
        <w:rPr>
          <w:rFonts w:ascii="Times New Roman" w:hAnsi="Times New Roman"/>
        </w:rPr>
        <w:t>Five</w:t>
      </w:r>
      <w:r w:rsidRPr="006D0D19">
        <w:rPr>
          <w:rFonts w:ascii="Times New Roman" w:hAnsi="Times New Roman"/>
        </w:rPr>
        <w:t>:  The Wonders of Blue Foam – The Sequel!</w:t>
      </w:r>
    </w:p>
    <w:p w14:paraId="4C61034E" w14:textId="77777777" w:rsidR="009912E0" w:rsidRPr="006D0D19" w:rsidRDefault="009912E0"/>
    <w:p w14:paraId="40C893EA" w14:textId="77777777" w:rsidR="009912E0" w:rsidRDefault="009912E0" w:rsidP="00D824F9">
      <w:r w:rsidRPr="006D0D19">
        <w:t>Rub a piece of blue foam leaving the foam on the table – rubbed side up.  Put a carbon covered Sty</w:t>
      </w:r>
      <w:r w:rsidR="004C50F9">
        <w:t>rofoam ball on the foam.  Move your finger close to the ball, from different angles. Try to ‘catch’ the ball with your finger WITHOUT moving the finger too rapidly.</w:t>
      </w:r>
    </w:p>
    <w:p w14:paraId="69DF43E8" w14:textId="77777777" w:rsidR="004C50F9" w:rsidRDefault="004C50F9" w:rsidP="004C50F9">
      <w:pPr>
        <w:spacing w:before="120"/>
      </w:pPr>
      <w:r>
        <w:t>Observations:</w:t>
      </w:r>
    </w:p>
    <w:p w14:paraId="353D1B8F" w14:textId="77777777" w:rsidR="004C50F9" w:rsidRDefault="004C50F9" w:rsidP="004C50F9"/>
    <w:p w14:paraId="04571598" w14:textId="77777777" w:rsidR="004C50F9" w:rsidRDefault="004C50F9" w:rsidP="004C50F9"/>
    <w:p w14:paraId="1BE41720" w14:textId="77777777" w:rsidR="004C50F9" w:rsidRDefault="004C50F9" w:rsidP="004C50F9"/>
    <w:p w14:paraId="1857F53A" w14:textId="77777777" w:rsidR="004C50F9" w:rsidRDefault="004C50F9" w:rsidP="004C50F9"/>
    <w:p w14:paraId="01677A4E" w14:textId="77777777" w:rsidR="004C50F9" w:rsidRDefault="004C50F9" w:rsidP="004C50F9">
      <w:pPr>
        <w:spacing w:before="120"/>
      </w:pPr>
      <w:r>
        <w:t>Explanation (Sketch a picture and use it to explain your observations.):</w:t>
      </w:r>
    </w:p>
    <w:p w14:paraId="79CBB9B4" w14:textId="77777777" w:rsidR="009912E0" w:rsidRPr="006D0D19" w:rsidRDefault="00415619">
      <w:r w:rsidRPr="006D0D19">
        <w:t xml:space="preserve">Spend some time with this.  It’s more difficult to explain than it looks.  </w:t>
      </w:r>
    </w:p>
    <w:p w14:paraId="17A03783" w14:textId="77777777" w:rsidR="009912E0" w:rsidRPr="006D0D19" w:rsidRDefault="009912E0"/>
    <w:p w14:paraId="787E6B09" w14:textId="77777777" w:rsidR="009912E0" w:rsidRPr="006D0D19" w:rsidRDefault="00D824F9">
      <w:pPr>
        <w:pStyle w:val="Heading1"/>
        <w:rPr>
          <w:rFonts w:ascii="Times New Roman" w:hAnsi="Times New Roman"/>
        </w:rPr>
      </w:pPr>
      <w:r>
        <w:rPr>
          <w:rFonts w:ascii="Times New Roman" w:hAnsi="Times New Roman"/>
        </w:rPr>
        <w:br w:type="page"/>
      </w:r>
      <w:r w:rsidR="009912E0" w:rsidRPr="006D0D19">
        <w:rPr>
          <w:rFonts w:ascii="Times New Roman" w:hAnsi="Times New Roman"/>
        </w:rPr>
        <w:lastRenderedPageBreak/>
        <w:t xml:space="preserve">Activity </w:t>
      </w:r>
      <w:r w:rsidR="00C82FFA">
        <w:rPr>
          <w:rFonts w:ascii="Times New Roman" w:hAnsi="Times New Roman"/>
        </w:rPr>
        <w:t>Six</w:t>
      </w:r>
      <w:r w:rsidR="009912E0" w:rsidRPr="006D0D19">
        <w:rPr>
          <w:rFonts w:ascii="Times New Roman" w:hAnsi="Times New Roman"/>
        </w:rPr>
        <w:t xml:space="preserve">:  Making </w:t>
      </w:r>
      <w:smartTag w:uri="urn:schemas-microsoft-com:office:smarttags" w:element="place">
        <w:smartTag w:uri="urn:schemas-microsoft-com:office:smarttags" w:element="City">
          <w:r w:rsidR="009912E0" w:rsidRPr="006D0D19">
            <w:rPr>
              <w:rFonts w:ascii="Times New Roman" w:hAnsi="Times New Roman"/>
            </w:rPr>
            <w:t>Sparks</w:t>
          </w:r>
        </w:smartTag>
      </w:smartTag>
      <w:r w:rsidR="00401572">
        <w:rPr>
          <w:rFonts w:ascii="Times New Roman" w:hAnsi="Times New Roman"/>
        </w:rPr>
        <w:t>, a Shocking Experience</w:t>
      </w:r>
      <w:r w:rsidR="009912E0" w:rsidRPr="006D0D19">
        <w:rPr>
          <w:rFonts w:ascii="Times New Roman" w:hAnsi="Times New Roman"/>
        </w:rPr>
        <w:t>!</w:t>
      </w:r>
    </w:p>
    <w:p w14:paraId="24DD3F4B" w14:textId="77777777" w:rsidR="009912E0" w:rsidRPr="006D0D19" w:rsidRDefault="009912E0"/>
    <w:p w14:paraId="56D1E002" w14:textId="77777777" w:rsidR="009912E0" w:rsidRPr="006D0D19" w:rsidRDefault="009912E0" w:rsidP="00401572">
      <w:r w:rsidRPr="006D0D19">
        <w:t xml:space="preserve">Go into a dark space and crunch some winter green lifesavers with a pair of pliers.  </w:t>
      </w:r>
    </w:p>
    <w:p w14:paraId="4C8B9CAB" w14:textId="77777777" w:rsidR="004C50F9" w:rsidRDefault="004C50F9" w:rsidP="004C50F9">
      <w:pPr>
        <w:spacing w:before="120"/>
      </w:pPr>
      <w:r>
        <w:t>Observations:</w:t>
      </w:r>
    </w:p>
    <w:p w14:paraId="23063433" w14:textId="77777777" w:rsidR="004C50F9" w:rsidRDefault="004C50F9" w:rsidP="004C50F9"/>
    <w:p w14:paraId="400D4778" w14:textId="77777777" w:rsidR="009912E0" w:rsidRPr="006D0D19" w:rsidRDefault="004C50F9">
      <w:r>
        <w:t>Explanation (</w:t>
      </w:r>
      <w:r w:rsidRPr="006D0D19">
        <w:t xml:space="preserve">Explain in detail why you see what you see when you crunch life savers.  You’ll likely need to do a bit of </w:t>
      </w:r>
      <w:r>
        <w:t>research.  Cite your source and</w:t>
      </w:r>
      <w:r w:rsidRPr="006D0D19">
        <w:t xml:space="preserve"> write this in your own words.</w:t>
      </w:r>
      <w:r>
        <w:t>):</w:t>
      </w:r>
    </w:p>
    <w:p w14:paraId="587B903F" w14:textId="77777777" w:rsidR="009912E0" w:rsidRPr="006D0D19" w:rsidRDefault="009912E0">
      <w:pPr>
        <w:ind w:firstLine="780"/>
      </w:pPr>
    </w:p>
    <w:p w14:paraId="1759AFEF" w14:textId="77777777" w:rsidR="009912E0" w:rsidRPr="006D0D19" w:rsidRDefault="009912E0"/>
    <w:p w14:paraId="66BF1EA4" w14:textId="77777777" w:rsidR="009912E0" w:rsidRDefault="009912E0"/>
    <w:p w14:paraId="4D0769F8" w14:textId="77777777" w:rsidR="004C50F9" w:rsidRDefault="004C50F9"/>
    <w:p w14:paraId="30793A9E" w14:textId="77777777" w:rsidR="004C50F9" w:rsidRDefault="004C50F9"/>
    <w:p w14:paraId="35CA8BFA" w14:textId="77777777" w:rsidR="004C50F9" w:rsidRDefault="004C50F9"/>
    <w:p w14:paraId="3668C1B9" w14:textId="77777777" w:rsidR="004C50F9" w:rsidRDefault="004C50F9"/>
    <w:p w14:paraId="6BDCB01E" w14:textId="77777777" w:rsidR="004C50F9" w:rsidRDefault="004C50F9"/>
    <w:p w14:paraId="0C5D6DE8" w14:textId="77777777" w:rsidR="004C50F9" w:rsidRDefault="004C50F9"/>
    <w:p w14:paraId="774E0C42" w14:textId="77777777" w:rsidR="004C50F9" w:rsidRDefault="004C50F9"/>
    <w:p w14:paraId="08393BE9" w14:textId="77777777" w:rsidR="004C50F9" w:rsidRDefault="004C50F9"/>
    <w:p w14:paraId="16BC1DE8" w14:textId="77777777" w:rsidR="004C50F9" w:rsidRDefault="004C50F9"/>
    <w:p w14:paraId="49D412F7" w14:textId="77777777" w:rsidR="004C50F9" w:rsidRDefault="004C50F9"/>
    <w:p w14:paraId="67E864B8" w14:textId="77777777" w:rsidR="004C50F9" w:rsidRDefault="004C50F9"/>
    <w:p w14:paraId="596CE2A0" w14:textId="77777777" w:rsidR="004C50F9" w:rsidRDefault="004C50F9"/>
    <w:p w14:paraId="413EF0A9" w14:textId="77777777" w:rsidR="004C50F9" w:rsidRDefault="004C50F9"/>
    <w:p w14:paraId="26A369C0" w14:textId="77777777" w:rsidR="004C50F9" w:rsidRDefault="004C50F9"/>
    <w:p w14:paraId="661CA2DF" w14:textId="77777777" w:rsidR="004C50F9" w:rsidRDefault="004C50F9"/>
    <w:p w14:paraId="73A120B9" w14:textId="77777777" w:rsidR="004C50F9" w:rsidRDefault="004C50F9"/>
    <w:p w14:paraId="07713FA3" w14:textId="77777777" w:rsidR="004C50F9" w:rsidRDefault="004C50F9"/>
    <w:p w14:paraId="1EA30F62" w14:textId="77777777" w:rsidR="004C50F9" w:rsidRDefault="004C50F9"/>
    <w:p w14:paraId="7091DACC" w14:textId="77777777" w:rsidR="004C50F9" w:rsidRDefault="004C50F9"/>
    <w:p w14:paraId="2683A6CB" w14:textId="77777777" w:rsidR="004C50F9" w:rsidRPr="006D0D19" w:rsidRDefault="004C50F9" w:rsidP="004C50F9">
      <w:pPr>
        <w:pStyle w:val="Heading1"/>
        <w:rPr>
          <w:rFonts w:ascii="Times New Roman" w:hAnsi="Times New Roman"/>
        </w:rPr>
      </w:pPr>
      <w:r w:rsidRPr="006D0D19">
        <w:rPr>
          <w:rFonts w:ascii="Times New Roman" w:hAnsi="Times New Roman"/>
        </w:rPr>
        <w:t xml:space="preserve">Activity </w:t>
      </w:r>
      <w:r>
        <w:rPr>
          <w:rFonts w:ascii="Times New Roman" w:hAnsi="Times New Roman"/>
        </w:rPr>
        <w:t>Seven</w:t>
      </w:r>
      <w:r w:rsidRPr="006D0D19">
        <w:rPr>
          <w:rFonts w:ascii="Times New Roman" w:hAnsi="Times New Roman"/>
        </w:rPr>
        <w:t xml:space="preserve">:  </w:t>
      </w:r>
      <w:r>
        <w:rPr>
          <w:rFonts w:ascii="Times New Roman" w:hAnsi="Times New Roman"/>
        </w:rPr>
        <w:t>Don’t leave unless you have participated in the ‘group hug’.</w:t>
      </w:r>
    </w:p>
    <w:p w14:paraId="23A275C4" w14:textId="77777777" w:rsidR="004C50F9" w:rsidRPr="00D95CD6" w:rsidRDefault="00CD46A0">
      <w:pPr>
        <w:rPr>
          <w:b/>
          <w:sz w:val="22"/>
        </w:rPr>
      </w:pPr>
      <w:r>
        <w:br w:type="page"/>
      </w:r>
      <w:r w:rsidRPr="00D95CD6">
        <w:rPr>
          <w:b/>
          <w:sz w:val="22"/>
        </w:rPr>
        <w:lastRenderedPageBreak/>
        <w:t>Example for report</w:t>
      </w:r>
      <w:r w:rsidR="00D95CD6">
        <w:rPr>
          <w:b/>
          <w:sz w:val="22"/>
        </w:rPr>
        <w:t xml:space="preserve"> (this is not part of the lab instructions but it might give </w:t>
      </w:r>
      <w:proofErr w:type="spellStart"/>
      <w:r w:rsidR="00D95CD6">
        <w:rPr>
          <w:b/>
          <w:sz w:val="22"/>
        </w:rPr>
        <w:t>you</w:t>
      </w:r>
      <w:proofErr w:type="spellEnd"/>
      <w:r w:rsidR="00D95CD6">
        <w:rPr>
          <w:b/>
          <w:sz w:val="22"/>
        </w:rPr>
        <w:t xml:space="preserve"> ideas for the report)</w:t>
      </w:r>
      <w:r w:rsidRPr="00D95CD6">
        <w:rPr>
          <w:b/>
          <w:sz w:val="22"/>
        </w:rPr>
        <w:t>:</w:t>
      </w:r>
    </w:p>
    <w:p w14:paraId="2A8CA6A3" w14:textId="77777777" w:rsidR="00E06316" w:rsidRDefault="00E06316">
      <w:r>
        <w:t xml:space="preserve">Make sure you state if an object is a conductor or an insulator. </w:t>
      </w:r>
    </w:p>
    <w:p w14:paraId="70E18B29" w14:textId="77777777" w:rsidR="00E06316" w:rsidRDefault="00E06316">
      <w:r>
        <w:t>Make sure you use correct and appropriate terminology, e.g.: is the object charged or polarized or both?</w:t>
      </w:r>
    </w:p>
    <w:p w14:paraId="17A49CD5" w14:textId="77777777" w:rsidR="00CD46A0" w:rsidRDefault="00CD46A0"/>
    <w:p w14:paraId="21215173" w14:textId="77777777" w:rsidR="00CD46A0" w:rsidRPr="006D0D19" w:rsidRDefault="00D95CD6" w:rsidP="00CD46A0">
      <w:pPr>
        <w:pStyle w:val="Heading1"/>
        <w:rPr>
          <w:rFonts w:ascii="Times New Roman" w:hAnsi="Times New Roman"/>
        </w:rPr>
      </w:pPr>
      <w:r>
        <w:rPr>
          <w:rFonts w:ascii="Times New Roman" w:hAnsi="Times New Roman"/>
        </w:rPr>
        <w:t>Example activity</w:t>
      </w:r>
      <w:r w:rsidR="00CD46A0" w:rsidRPr="006D0D19">
        <w:rPr>
          <w:rFonts w:ascii="Times New Roman" w:hAnsi="Times New Roman"/>
        </w:rPr>
        <w:t xml:space="preserve">:  </w:t>
      </w:r>
      <w:r w:rsidR="00CD46A0">
        <w:rPr>
          <w:rFonts w:ascii="Times New Roman" w:hAnsi="Times New Roman"/>
        </w:rPr>
        <w:t>Electroscope?</w:t>
      </w:r>
    </w:p>
    <w:p w14:paraId="163E79DA" w14:textId="77777777" w:rsidR="00CD46A0" w:rsidRPr="006D0D19" w:rsidRDefault="00CD46A0" w:rsidP="00CD46A0"/>
    <w:p w14:paraId="75D56833" w14:textId="77777777" w:rsidR="00CD46A0" w:rsidRDefault="00CD46A0" w:rsidP="00CD46A0">
      <w:r>
        <w:t xml:space="preserve">3.1a. Rub a rubber rod with fur and hold it close to the top of an electroscope. Do not touch the electroscope. </w:t>
      </w:r>
    </w:p>
    <w:p w14:paraId="170B5BB9" w14:textId="77777777" w:rsidR="00CD46A0" w:rsidRDefault="00CD46A0" w:rsidP="00CD46A0">
      <w:pPr>
        <w:spacing w:before="120"/>
      </w:pPr>
      <w:r>
        <w:t>Observation:</w:t>
      </w:r>
    </w:p>
    <w:p w14:paraId="29CA90F7" w14:textId="77777777" w:rsidR="00CD46A0" w:rsidRPr="00CD46A0" w:rsidRDefault="00CD46A0" w:rsidP="00CD46A0">
      <w:pPr>
        <w:spacing w:before="120"/>
        <w:rPr>
          <w:b/>
        </w:rPr>
      </w:pPr>
      <w:r>
        <w:rPr>
          <w:b/>
        </w:rPr>
        <w:t>The leaves spread apart (a bit).</w:t>
      </w:r>
    </w:p>
    <w:p w14:paraId="5B281584" w14:textId="77777777" w:rsidR="00CD46A0" w:rsidRDefault="00CD46A0" w:rsidP="00CD46A0"/>
    <w:p w14:paraId="2BCE553A" w14:textId="77777777" w:rsidR="00CD46A0" w:rsidRDefault="00CD46A0" w:rsidP="00CD46A0">
      <w:pPr>
        <w:spacing w:before="120"/>
      </w:pPr>
      <w:r>
        <w:t>Explanation (Sketch a picture and use it to explain your observation.):</w:t>
      </w:r>
    </w:p>
    <w:p w14:paraId="25A8579B" w14:textId="77777777" w:rsidR="00CD46A0" w:rsidRDefault="00CD46A0" w:rsidP="00CD46A0"/>
    <w:p w14:paraId="46359E5D" w14:textId="77777777" w:rsidR="00CD46A0" w:rsidRDefault="00CD46A0" w:rsidP="00CD46A0">
      <w:pPr>
        <w:numPr>
          <w:ilvl w:val="0"/>
          <w:numId w:val="10"/>
        </w:numPr>
        <w:rPr>
          <w:b/>
        </w:rPr>
      </w:pPr>
      <w:r>
        <w:rPr>
          <w:b/>
        </w:rPr>
        <w:t>The rod was negatively charged. We know this from the triboelectric series: rubbing rubber with fur will cause the rod to be negatively charged and the fur positive.</w:t>
      </w:r>
      <w:r w:rsidR="00CB616F">
        <w:rPr>
          <w:b/>
        </w:rPr>
        <w:t xml:space="preserve"> The rod is an INSULATOR.</w:t>
      </w:r>
    </w:p>
    <w:p w14:paraId="12093373" w14:textId="77777777" w:rsidR="00CD46A0" w:rsidRDefault="00CD46A0" w:rsidP="00CD46A0">
      <w:pPr>
        <w:numPr>
          <w:ilvl w:val="0"/>
          <w:numId w:val="10"/>
        </w:numPr>
        <w:rPr>
          <w:b/>
        </w:rPr>
      </w:pPr>
      <w:r>
        <w:rPr>
          <w:b/>
        </w:rPr>
        <w:t>Bringing the rod in close (no contact) will polarize the electroscope (see figure 1). The leaves will be negatively charged and therefore repel.</w:t>
      </w:r>
    </w:p>
    <w:p w14:paraId="06077835" w14:textId="77777777" w:rsidR="00CD46A0" w:rsidRDefault="00CD46A0" w:rsidP="00CD46A0">
      <w:pPr>
        <w:numPr>
          <w:ilvl w:val="0"/>
          <w:numId w:val="10"/>
        </w:numPr>
        <w:rPr>
          <w:b/>
        </w:rPr>
      </w:pPr>
      <w:r>
        <w:rPr>
          <w:b/>
        </w:rPr>
        <w:t xml:space="preserve">The total charge on the electroscope is still zero but the polarization separates the charge </w:t>
      </w:r>
      <w:r>
        <w:rPr>
          <w:b/>
          <w:i/>
        </w:rPr>
        <w:t>within</w:t>
      </w:r>
      <w:r>
        <w:rPr>
          <w:b/>
        </w:rPr>
        <w:t xml:space="preserve"> the electroscope. </w:t>
      </w:r>
      <w:r w:rsidR="00CB616F">
        <w:rPr>
          <w:b/>
        </w:rPr>
        <w:t>The electrons can move all the way to the bottom</w:t>
      </w:r>
      <w:r>
        <w:rPr>
          <w:b/>
        </w:rPr>
        <w:t xml:space="preserve"> because the electroscope is a CONDUCTOR.</w:t>
      </w:r>
      <w:r w:rsidR="00CB616F">
        <w:rPr>
          <w:b/>
        </w:rPr>
        <w:t xml:space="preserve"> </w:t>
      </w:r>
    </w:p>
    <w:p w14:paraId="679B29EC" w14:textId="77777777" w:rsidR="00CD46A0" w:rsidRDefault="00CD46A0" w:rsidP="00CD46A0">
      <w:pPr>
        <w:rPr>
          <w:b/>
        </w:rPr>
      </w:pPr>
    </w:p>
    <w:p w14:paraId="46A42411" w14:textId="77777777" w:rsidR="00CD46A0" w:rsidRPr="00CD46A0" w:rsidRDefault="00D30276" w:rsidP="00CD46A0">
      <w:pPr>
        <w:rPr>
          <w:b/>
        </w:rPr>
      </w:pPr>
      <w:r>
        <w:rPr>
          <w:b/>
          <w:noProof/>
        </w:rPr>
        <w:drawing>
          <wp:inline distT="0" distB="0" distL="0" distR="0" wp14:anchorId="796C309C" wp14:editId="4691DB37">
            <wp:extent cx="22860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581150"/>
                    </a:xfrm>
                    <a:prstGeom prst="rect">
                      <a:avLst/>
                    </a:prstGeom>
                    <a:noFill/>
                    <a:ln>
                      <a:noFill/>
                    </a:ln>
                  </pic:spPr>
                </pic:pic>
              </a:graphicData>
            </a:graphic>
          </wp:inline>
        </w:drawing>
      </w:r>
      <w:r w:rsidR="00CB616F">
        <w:rPr>
          <w:b/>
        </w:rPr>
        <w:t>Figure 1</w:t>
      </w:r>
    </w:p>
    <w:p w14:paraId="22087825" w14:textId="77777777" w:rsidR="00CD46A0" w:rsidRDefault="00CD46A0" w:rsidP="00CD46A0">
      <w:r>
        <w:t xml:space="preserve">3.1b Remove the rod again. </w:t>
      </w:r>
    </w:p>
    <w:p w14:paraId="39F5E05C" w14:textId="77777777" w:rsidR="00CD46A0" w:rsidRDefault="00CD46A0" w:rsidP="00CD46A0">
      <w:pPr>
        <w:spacing w:before="120"/>
      </w:pPr>
      <w:r>
        <w:t>Observation:</w:t>
      </w:r>
    </w:p>
    <w:p w14:paraId="28ACF6C0" w14:textId="77777777" w:rsidR="00CD46A0" w:rsidRPr="00CB616F" w:rsidRDefault="00CB616F" w:rsidP="00CD46A0">
      <w:pPr>
        <w:rPr>
          <w:b/>
        </w:rPr>
      </w:pPr>
      <w:r>
        <w:rPr>
          <w:b/>
        </w:rPr>
        <w:br/>
      </w:r>
      <w:r w:rsidRPr="00CB616F">
        <w:rPr>
          <w:b/>
        </w:rPr>
        <w:t>The leaves move together again (no spreading).</w:t>
      </w:r>
    </w:p>
    <w:p w14:paraId="0E82E89D" w14:textId="77777777" w:rsidR="00CD46A0" w:rsidRDefault="00CD46A0" w:rsidP="00CD46A0">
      <w:pPr>
        <w:spacing w:before="120"/>
      </w:pPr>
      <w:r>
        <w:t>Explanation (Sketch a picture and use it to explain your observation.):</w:t>
      </w:r>
    </w:p>
    <w:p w14:paraId="4F227FBD" w14:textId="77777777" w:rsidR="00CD46A0" w:rsidRDefault="00CD46A0" w:rsidP="00CD46A0"/>
    <w:p w14:paraId="798B520B" w14:textId="77777777" w:rsidR="00CD46A0" w:rsidRDefault="00CB616F" w:rsidP="00CB616F">
      <w:pPr>
        <w:numPr>
          <w:ilvl w:val="0"/>
          <w:numId w:val="11"/>
        </w:numPr>
        <w:rPr>
          <w:b/>
        </w:rPr>
      </w:pPr>
      <w:r>
        <w:rPr>
          <w:b/>
        </w:rPr>
        <w:t xml:space="preserve">The charge on the electroscope was zero throughout this experiment. There was no contact between the rod and the electroscope and we didn’t observe any sparks. </w:t>
      </w:r>
    </w:p>
    <w:p w14:paraId="70D76EC6" w14:textId="77777777" w:rsidR="00CB616F" w:rsidRDefault="00CB616F" w:rsidP="00CB616F">
      <w:pPr>
        <w:numPr>
          <w:ilvl w:val="0"/>
          <w:numId w:val="11"/>
        </w:numPr>
        <w:rPr>
          <w:b/>
        </w:rPr>
      </w:pPr>
      <w:r>
        <w:rPr>
          <w:b/>
        </w:rPr>
        <w:t>The polarization of the electroscope was caused by the presence of the rod. Now that the rod is removed the negative charge in the leaves and the positive charge at the top will neutralize each other. The leaves wil</w:t>
      </w:r>
      <w:r w:rsidR="00746843">
        <w:rPr>
          <w:b/>
        </w:rPr>
        <w:t>l therefore move together again (Figure 2).</w:t>
      </w:r>
    </w:p>
    <w:p w14:paraId="13C188A9" w14:textId="77777777" w:rsidR="00CB616F" w:rsidRPr="00CB616F" w:rsidRDefault="00D30276" w:rsidP="00CB616F">
      <w:pPr>
        <w:rPr>
          <w:b/>
        </w:rPr>
      </w:pPr>
      <w:r>
        <w:rPr>
          <w:b/>
          <w:noProof/>
        </w:rPr>
        <w:drawing>
          <wp:inline distT="0" distB="0" distL="0" distR="0" wp14:anchorId="6493B833" wp14:editId="120E79F6">
            <wp:extent cx="1362075" cy="1200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075" cy="1200150"/>
                    </a:xfrm>
                    <a:prstGeom prst="rect">
                      <a:avLst/>
                    </a:prstGeom>
                    <a:noFill/>
                    <a:ln>
                      <a:noFill/>
                    </a:ln>
                  </pic:spPr>
                </pic:pic>
              </a:graphicData>
            </a:graphic>
          </wp:inline>
        </w:drawing>
      </w:r>
      <w:r w:rsidR="00746843">
        <w:rPr>
          <w:b/>
        </w:rPr>
        <w:t>Figure 2</w:t>
      </w:r>
    </w:p>
    <w:p w14:paraId="02A47013" w14:textId="77777777" w:rsidR="00CD46A0" w:rsidRDefault="00CD46A0" w:rsidP="00CD46A0"/>
    <w:sectPr w:rsidR="00CD46A0">
      <w:head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8D2BE" w14:textId="77777777" w:rsidR="003323CD" w:rsidRDefault="003323CD" w:rsidP="004C50F9">
      <w:r>
        <w:separator/>
      </w:r>
    </w:p>
  </w:endnote>
  <w:endnote w:type="continuationSeparator" w:id="0">
    <w:p w14:paraId="2D3841D6" w14:textId="77777777" w:rsidR="003323CD" w:rsidRDefault="003323CD" w:rsidP="004C5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9C2FA" w14:textId="77777777" w:rsidR="003323CD" w:rsidRDefault="003323CD" w:rsidP="004C50F9">
      <w:r>
        <w:separator/>
      </w:r>
    </w:p>
  </w:footnote>
  <w:footnote w:type="continuationSeparator" w:id="0">
    <w:p w14:paraId="361DF3D0" w14:textId="77777777" w:rsidR="003323CD" w:rsidRDefault="003323CD" w:rsidP="004C50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AF94D" w14:textId="77777777" w:rsidR="00CB616F" w:rsidRDefault="00CB616F">
    <w:pPr>
      <w:pStyle w:val="Header"/>
    </w:pPr>
    <w:r>
      <w:t>Phys222</w:t>
    </w:r>
    <w:r>
      <w:tab/>
      <w:t>Lab Activity 2: Cheap Thrills with Electrostatics</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7444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2E75C20"/>
    <w:multiLevelType w:val="hybridMultilevel"/>
    <w:tmpl w:val="3A6CA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FF58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69A65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9C629A8"/>
    <w:multiLevelType w:val="hybridMultilevel"/>
    <w:tmpl w:val="E33E5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8C2D55"/>
    <w:multiLevelType w:val="multilevel"/>
    <w:tmpl w:val="C55C0F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C4A08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05F04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1C0541F"/>
    <w:multiLevelType w:val="multilevel"/>
    <w:tmpl w:val="5B0064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68014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20329F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2"/>
  </w:num>
  <w:num w:numId="4">
    <w:abstractNumId w:val="10"/>
  </w:num>
  <w:num w:numId="5">
    <w:abstractNumId w:val="3"/>
  </w:num>
  <w:num w:numId="6">
    <w:abstractNumId w:val="0"/>
  </w:num>
  <w:num w:numId="7">
    <w:abstractNumId w:val="6"/>
  </w:num>
  <w:num w:numId="8">
    <w:abstractNumId w:val="8"/>
  </w:num>
  <w:num w:numId="9">
    <w:abstractNumId w:val="5"/>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619"/>
    <w:rsid w:val="00053785"/>
    <w:rsid w:val="00081F53"/>
    <w:rsid w:val="00117F2F"/>
    <w:rsid w:val="00203637"/>
    <w:rsid w:val="003003B2"/>
    <w:rsid w:val="003323CD"/>
    <w:rsid w:val="0038134D"/>
    <w:rsid w:val="00401572"/>
    <w:rsid w:val="00404D7D"/>
    <w:rsid w:val="00415619"/>
    <w:rsid w:val="00441559"/>
    <w:rsid w:val="00441F78"/>
    <w:rsid w:val="004C50F9"/>
    <w:rsid w:val="0050576E"/>
    <w:rsid w:val="0054237A"/>
    <w:rsid w:val="005E501F"/>
    <w:rsid w:val="006D0D19"/>
    <w:rsid w:val="0073011F"/>
    <w:rsid w:val="00746843"/>
    <w:rsid w:val="008A46E5"/>
    <w:rsid w:val="008B4795"/>
    <w:rsid w:val="009912E0"/>
    <w:rsid w:val="00AE0510"/>
    <w:rsid w:val="00B83BF5"/>
    <w:rsid w:val="00C82FFA"/>
    <w:rsid w:val="00CB4258"/>
    <w:rsid w:val="00CB616F"/>
    <w:rsid w:val="00CD46A0"/>
    <w:rsid w:val="00D30276"/>
    <w:rsid w:val="00D824F9"/>
    <w:rsid w:val="00D95CD6"/>
    <w:rsid w:val="00DA466A"/>
    <w:rsid w:val="00E06316"/>
    <w:rsid w:val="00E50123"/>
    <w:rsid w:val="00E5267A"/>
    <w:rsid w:val="00E62491"/>
    <w:rsid w:val="00E65DF0"/>
    <w:rsid w:val="00F23F58"/>
    <w:rsid w:val="00F73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FF85403"/>
  <w15:chartTrackingRefBased/>
  <w15:docId w15:val="{A801793B-43FB-4081-ACB3-886931A3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rFonts w:ascii="Tahoma" w:hAnsi="Tahoma"/>
      <w:b/>
      <w:u w:val="single"/>
    </w:rPr>
  </w:style>
  <w:style w:type="paragraph" w:styleId="Heading2">
    <w:name w:val="heading 2"/>
    <w:basedOn w:val="Normal"/>
    <w:next w:val="Normal"/>
    <w:qFormat/>
    <w:pPr>
      <w:keepNext/>
      <w:outlineLvl w:val="1"/>
    </w:pPr>
    <w:rPr>
      <w:rFonts w:ascii="Tahoma" w:hAnsi="Tahoma"/>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C50F9"/>
    <w:pPr>
      <w:tabs>
        <w:tab w:val="center" w:pos="4680"/>
        <w:tab w:val="right" w:pos="9360"/>
      </w:tabs>
    </w:pPr>
  </w:style>
  <w:style w:type="character" w:customStyle="1" w:styleId="HeaderChar">
    <w:name w:val="Header Char"/>
    <w:basedOn w:val="DefaultParagraphFont"/>
    <w:link w:val="Header"/>
    <w:uiPriority w:val="99"/>
    <w:semiHidden/>
    <w:rsid w:val="004C50F9"/>
  </w:style>
  <w:style w:type="paragraph" w:styleId="Footer">
    <w:name w:val="footer"/>
    <w:basedOn w:val="Normal"/>
    <w:link w:val="FooterChar"/>
    <w:uiPriority w:val="99"/>
    <w:semiHidden/>
    <w:unhideWhenUsed/>
    <w:rsid w:val="004C50F9"/>
    <w:pPr>
      <w:tabs>
        <w:tab w:val="center" w:pos="4680"/>
        <w:tab w:val="right" w:pos="9360"/>
      </w:tabs>
    </w:pPr>
  </w:style>
  <w:style w:type="character" w:customStyle="1" w:styleId="FooterChar">
    <w:name w:val="Footer Char"/>
    <w:basedOn w:val="DefaultParagraphFont"/>
    <w:link w:val="Footer"/>
    <w:uiPriority w:val="99"/>
    <w:semiHidden/>
    <w:rsid w:val="004C50F9"/>
  </w:style>
  <w:style w:type="table" w:styleId="TableGrid">
    <w:name w:val="Table Grid"/>
    <w:basedOn w:val="TableNormal"/>
    <w:uiPriority w:val="59"/>
    <w:rsid w:val="0005378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62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9F686-0AB5-4ACA-AB13-8AC29515B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Name:_________________________</vt:lpstr>
    </vt:vector>
  </TitlesOfParts>
  <Company>Edmonds Community College</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Name:_________________________</dc:title>
  <dc:subject/>
  <dc:creator>Rebecca Hartzler</dc:creator>
  <cp:keywords/>
  <cp:lastModifiedBy>Rainer Heller</cp:lastModifiedBy>
  <cp:revision>6</cp:revision>
  <cp:lastPrinted>2006-01-30T17:58:00Z</cp:lastPrinted>
  <dcterms:created xsi:type="dcterms:W3CDTF">2015-01-26T19:01:00Z</dcterms:created>
  <dcterms:modified xsi:type="dcterms:W3CDTF">2022-01-05T04:31:00Z</dcterms:modified>
</cp:coreProperties>
</file>