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1EF0" w14:textId="77777777" w:rsidR="00F53771" w:rsidRDefault="00F53771">
      <w:pPr>
        <w:rPr>
          <w:color w:val="000000" w:themeColor="text1"/>
          <w:sz w:val="28"/>
          <w:szCs w:val="28"/>
        </w:rPr>
      </w:pPr>
      <w:r w:rsidRPr="00F53771">
        <w:rPr>
          <w:color w:val="000000" w:themeColor="text1"/>
          <w:sz w:val="28"/>
          <w:szCs w:val="28"/>
        </w:rPr>
        <w:t xml:space="preserve">Problem N+1 odnosi się do sytuacji, w której podczas pobierania danych z bazy danych lub innego źródła danych, aplikacja pobiera dodatkową niepotrzebną jednostkę danych. Termin "N" odnosi się do ilości już pobranych danych, a "+1" oznacza dodatkową jednostkę. </w:t>
      </w:r>
    </w:p>
    <w:p w14:paraId="5397536C" w14:textId="5E0D6AFC" w:rsidR="00F53771" w:rsidRPr="00F53771" w:rsidRDefault="00F53771">
      <w:pPr>
        <w:rPr>
          <w:color w:val="000000" w:themeColor="text1"/>
          <w:sz w:val="28"/>
          <w:szCs w:val="28"/>
        </w:rPr>
      </w:pPr>
      <w:r w:rsidRPr="00F53771">
        <w:rPr>
          <w:color w:val="000000" w:themeColor="text1"/>
          <w:sz w:val="28"/>
          <w:szCs w:val="28"/>
        </w:rPr>
        <w:t>Na przykład, załóżmy, że masz aplikację internetową, która pobiera listę użytkowników z bazy danych. Jeśli twoja aplikacja najpierw pobiera wszystkich użytkowników, a następnie dla każdego użytkownika pobiera jego szczegóły, to mamy problem N+1. Dlaczego? Ponieważ dla każdego użytkownika, który został pobrany (czyli N), musisz wykonać kolejne zapytanie, aby pobrać jego szczegóły (+1).</w:t>
      </w:r>
    </w:p>
    <w:p w14:paraId="0D4520D7" w14:textId="77777777" w:rsidR="00F53771" w:rsidRDefault="00F53771"/>
    <w:p w14:paraId="7CC33C30" w14:textId="77777777" w:rsidR="00F53771" w:rsidRDefault="00F53771"/>
    <w:p w14:paraId="4C513C7C" w14:textId="3009A31C" w:rsidR="005A6C37" w:rsidRDefault="00F53771">
      <w:r>
        <w:rPr>
          <w:noProof/>
        </w:rPr>
        <w:drawing>
          <wp:inline distT="0" distB="0" distL="0" distR="0" wp14:anchorId="094DE467" wp14:editId="37FA85AC">
            <wp:extent cx="5734050" cy="2562225"/>
            <wp:effectExtent l="0" t="0" r="0" b="9525"/>
            <wp:docPr id="147021352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352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71"/>
    <w:rsid w:val="005A6C37"/>
    <w:rsid w:val="00B24163"/>
    <w:rsid w:val="00F5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CD75"/>
  <w15:chartTrackingRefBased/>
  <w15:docId w15:val="{F4C28E55-7982-4E37-9413-36273671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3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3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3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3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3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3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3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3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3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3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3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3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37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37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37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37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37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37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3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3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3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37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37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37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3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37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3771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5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Florek</dc:creator>
  <cp:keywords/>
  <dc:description/>
  <cp:lastModifiedBy>Bartłomiej Florek</cp:lastModifiedBy>
  <cp:revision>1</cp:revision>
  <dcterms:created xsi:type="dcterms:W3CDTF">2024-05-14T18:27:00Z</dcterms:created>
  <dcterms:modified xsi:type="dcterms:W3CDTF">2024-05-14T18:28:00Z</dcterms:modified>
</cp:coreProperties>
</file>