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9" w14:textId="1B633210" w:rsidR="00932002" w:rsidRDefault="00932002"/>
    <w:p w14:paraId="47845379" w14:textId="6A1B6A4B" w:rsidR="001B2FC3" w:rsidRDefault="001B2FC3" w:rsidP="001B2FC3">
      <w:pPr>
        <w:pStyle w:val="Heading1"/>
      </w:pPr>
      <w:r>
        <w:t>Concept</w:t>
      </w:r>
    </w:p>
    <w:p w14:paraId="531F0BDE" w14:textId="6AC708CB" w:rsidR="001B2FC3" w:rsidRDefault="001B2FC3" w:rsidP="001B2FC3">
      <w:r>
        <w:t>A low-cost, low-power, user-friendly LoRaWAN-based wilderness point-to-point network to be used in places without cellular coverage and without the need for expensive satellite communication devices.</w:t>
      </w:r>
    </w:p>
    <w:p w14:paraId="70A93287" w14:textId="101E5B75" w:rsidR="001B2FC3" w:rsidRDefault="007F238B" w:rsidP="001B2FC3">
      <w:pPr>
        <w:pStyle w:val="Heading1"/>
      </w:pPr>
      <w:r>
        <w:t>Requirements</w:t>
      </w:r>
    </w:p>
    <w:p w14:paraId="7CF9B140" w14:textId="77777777" w:rsidR="007F238B" w:rsidRDefault="007F238B" w:rsidP="007F238B">
      <w:pPr>
        <w:pStyle w:val="ListParagraph"/>
        <w:numPr>
          <w:ilvl w:val="0"/>
          <w:numId w:val="2"/>
        </w:numPr>
      </w:pPr>
      <w:r>
        <w:t>Repeater nodes with LoRaWAN capabilities and webapp accessible through the ESP32 Wi-Fi access point for users to interface with the network.</w:t>
      </w:r>
    </w:p>
    <w:p w14:paraId="1211E342" w14:textId="77777777" w:rsidR="007F238B" w:rsidRDefault="007F238B" w:rsidP="007F238B">
      <w:pPr>
        <w:pStyle w:val="ListParagraph"/>
        <w:numPr>
          <w:ilvl w:val="0"/>
          <w:numId w:val="2"/>
        </w:numPr>
      </w:pPr>
      <w:r>
        <w:t>Off-grid capability with solar power and battery charging.</w:t>
      </w:r>
    </w:p>
    <w:p w14:paraId="534809F5" w14:textId="77777777" w:rsidR="007F238B" w:rsidRDefault="007F238B" w:rsidP="007F238B">
      <w:pPr>
        <w:pStyle w:val="ListParagraph"/>
        <w:numPr>
          <w:ilvl w:val="0"/>
          <w:numId w:val="2"/>
        </w:numPr>
      </w:pPr>
      <w:r>
        <w:t>Antenna connections for the LoRaWAN transmissions.</w:t>
      </w:r>
    </w:p>
    <w:p w14:paraId="51D3F104" w14:textId="792F5D4C" w:rsidR="001B2FC3" w:rsidRDefault="007F238B" w:rsidP="001B2FC3">
      <w:pPr>
        <w:pStyle w:val="ListParagraph"/>
        <w:numPr>
          <w:ilvl w:val="0"/>
          <w:numId w:val="2"/>
        </w:numPr>
      </w:pPr>
      <w:r>
        <w:t>Forward-compatibility with future development of cellular gateway end node</w:t>
      </w:r>
      <w:r>
        <w:t>.</w:t>
      </w:r>
    </w:p>
    <w:p w14:paraId="75F1C873" w14:textId="2371F616" w:rsidR="001B2FC3" w:rsidRDefault="001B2FC3" w:rsidP="001B2FC3">
      <w:pPr>
        <w:pStyle w:val="Heading1"/>
      </w:pPr>
      <w:r>
        <w:t>Scope</w:t>
      </w:r>
    </w:p>
    <w:p w14:paraId="1FABA9D5" w14:textId="400276AD" w:rsidR="001B2FC3" w:rsidRDefault="001B2FC3" w:rsidP="001B2FC3">
      <w:pPr>
        <w:pStyle w:val="Heading2"/>
      </w:pPr>
      <w:r>
        <w:t>Justification &amp; Purpose</w:t>
      </w:r>
    </w:p>
    <w:p w14:paraId="398FA12A" w14:textId="6E2E73E3" w:rsidR="001B2FC3" w:rsidRDefault="001B2FC3" w:rsidP="001B2FC3">
      <w:r>
        <w:t xml:space="preserve">Back-country activities come with inherent risks. The lack of cell coverage in remote wilderness locations limits communication methods to expensive satellite devices like Garmin InReach. As backcountry enthusiasts ourselves, we seek to provide an affordable, user-friendly alternative to these satellite devices in locations that implement our network. </w:t>
      </w:r>
    </w:p>
    <w:p w14:paraId="0720B471" w14:textId="4FB92BFE" w:rsidR="001B2FC3" w:rsidRDefault="001B2FC3" w:rsidP="001B2FC3">
      <w:pPr>
        <w:pStyle w:val="Heading2"/>
      </w:pPr>
      <w:r>
        <w:t>Boundaries</w:t>
      </w:r>
    </w:p>
    <w:p w14:paraId="0DD97EED" w14:textId="4669587C" w:rsidR="001B2FC3" w:rsidRDefault="001B2FC3" w:rsidP="001B2FC3">
      <w:r>
        <w:t>Our network</w:t>
      </w:r>
      <w:r w:rsidR="00C40659">
        <w:t xml:space="preserve"> will only be accessible by trail users who are within </w:t>
      </w:r>
      <w:r w:rsidR="007F238B">
        <w:t>Wi-Fi</w:t>
      </w:r>
      <w:r w:rsidR="00C40659">
        <w:t xml:space="preserve"> range of the network access points. </w:t>
      </w:r>
      <w:r w:rsidR="00C40659" w:rsidRPr="00C40659">
        <w:rPr>
          <w:highlight w:val="yellow"/>
        </w:rPr>
        <w:t>There will be several, but they are fixed and will be placed strategically based on the geographical topography</w:t>
      </w:r>
      <w:r w:rsidR="00C40659">
        <w:t xml:space="preserve"> of the location.</w:t>
      </w:r>
    </w:p>
    <w:p w14:paraId="34FFAC08" w14:textId="77777777" w:rsidR="00C40659" w:rsidRDefault="00C40659" w:rsidP="001B2FC3">
      <w:r>
        <w:t>The links between access points are established using the LoRaWAN data, transport, and physical layers which is very resilient to noise but works best with line-of-sight transmission.</w:t>
      </w:r>
    </w:p>
    <w:p w14:paraId="67E4B295" w14:textId="5396B17A" w:rsidR="00C40659" w:rsidRDefault="00C40659" w:rsidP="001B2FC3">
      <w:r>
        <w:t>We will carefully select locations for repeaters and access points ensuring reliable link transmissions.</w:t>
      </w:r>
    </w:p>
    <w:p w14:paraId="572387A9" w14:textId="545C27F9" w:rsidR="00A10300" w:rsidRDefault="00A10300" w:rsidP="00A10300">
      <w:pPr>
        <w:pStyle w:val="Heading2"/>
      </w:pPr>
      <w:r>
        <w:t>Strategy</w:t>
      </w:r>
    </w:p>
    <w:p w14:paraId="6E7668DA" w14:textId="6589AE1F" w:rsidR="00A10300" w:rsidRDefault="00A10300" w:rsidP="00A10300">
      <w:r>
        <w:t xml:space="preserve">We will manage our project using a Kanban-style project in </w:t>
      </w:r>
      <w:r w:rsidR="000E7200">
        <w:t xml:space="preserve">our organization’s </w:t>
      </w:r>
      <w:r>
        <w:t>GitHub. Everything will be version controlled and we will assign roles and responsibilities to group members within the project. We have scheduled regular weekly meetings</w:t>
      </w:r>
      <w:r w:rsidR="000E7200">
        <w:t xml:space="preserve"> to discuss progress and everything except personal journals will be version controlled by the organization’s GitHub.</w:t>
      </w:r>
    </w:p>
    <w:p w14:paraId="4AE9622E" w14:textId="291B1789" w:rsidR="00A10300" w:rsidRDefault="00A10300" w:rsidP="00A10300">
      <w:pPr>
        <w:pStyle w:val="Heading2"/>
      </w:pPr>
      <w:r>
        <w:lastRenderedPageBreak/>
        <w:t>Deliverables</w:t>
      </w:r>
    </w:p>
    <w:p w14:paraId="0F629E0B" w14:textId="2A292EFB" w:rsidR="007F238B" w:rsidRPr="007F238B" w:rsidRDefault="007F238B" w:rsidP="007F238B">
      <w:r>
        <w:t xml:space="preserve">Repeater enclosures containing the hardware, firmware, and software necessary to </w:t>
      </w:r>
      <w:r w:rsidR="00091EB3">
        <w:t xml:space="preserve">meet the project requirements in a mock test environment based on our reconnaissance done this summer on the Kludahk trail. </w:t>
      </w:r>
    </w:p>
    <w:p w14:paraId="4F65000E" w14:textId="4C60D3F8" w:rsidR="000E7200" w:rsidRDefault="000E7200" w:rsidP="000E7200">
      <w:pPr>
        <w:pStyle w:val="Heading2"/>
      </w:pPr>
      <w:r>
        <w:t>Acceptance Criteria</w:t>
      </w:r>
    </w:p>
    <w:p w14:paraId="39B0B353" w14:textId="3801EEC8" w:rsidR="000E7200" w:rsidRPr="000E7200" w:rsidRDefault="000E7200" w:rsidP="000E7200">
      <w:r>
        <w:t>We will have a prototype network of 3 or more nodes that fulfills our deliverables in a mock test environment based on our reconnaissance missions to the Kludahk Trail this summer.</w:t>
      </w:r>
    </w:p>
    <w:p w14:paraId="57DCAF23" w14:textId="728081BB" w:rsidR="00C40659" w:rsidRDefault="00C40659" w:rsidP="00C40659">
      <w:pPr>
        <w:pStyle w:val="Heading2"/>
      </w:pPr>
      <w:r>
        <w:t>Constraints</w:t>
      </w:r>
    </w:p>
    <w:p w14:paraId="46FDC876" w14:textId="5C961167" w:rsidR="00C40659" w:rsidRDefault="00C40659" w:rsidP="00C40659">
      <w:r>
        <w:t xml:space="preserve">Our main constraint will be financial. </w:t>
      </w:r>
      <w:r w:rsidRPr="00A10300">
        <w:rPr>
          <w:highlight w:val="yellow"/>
        </w:rPr>
        <w:t xml:space="preserve">We are </w:t>
      </w:r>
      <w:r w:rsidR="00A10300" w:rsidRPr="00A10300">
        <w:rPr>
          <w:highlight w:val="yellow"/>
        </w:rPr>
        <w:t>self-funding</w:t>
      </w:r>
      <w:r w:rsidR="00A10300">
        <w:t xml:space="preserve"> because RF, solar, and power storage equipment is expensive and would immediately require us to petition for additional funding, and we would like to keep our prototypes at the end of the semester to potentially install in a real world scenario.</w:t>
      </w:r>
    </w:p>
    <w:p w14:paraId="5F0F5E8D" w14:textId="36F5698E" w:rsidR="00A10300" w:rsidRDefault="000E7200" w:rsidP="00A10300">
      <w:pPr>
        <w:pStyle w:val="Heading2"/>
      </w:pPr>
      <w:r>
        <w:t>Assumptions</w:t>
      </w:r>
    </w:p>
    <w:p w14:paraId="7FDF2A8C" w14:textId="415EE916" w:rsidR="007F238B" w:rsidRDefault="007F238B" w:rsidP="007F238B">
      <w:pPr>
        <w:pStyle w:val="ListParagraph"/>
        <w:numPr>
          <w:ilvl w:val="0"/>
          <w:numId w:val="3"/>
        </w:numPr>
      </w:pPr>
      <w:r>
        <w:t>Users will not use the network for nefarious purposes. They will not rely on the network as their primary and only lifesaving communication method.</w:t>
      </w:r>
    </w:p>
    <w:p w14:paraId="7120CBF4" w14:textId="70661680" w:rsidR="007F238B" w:rsidRDefault="007F238B" w:rsidP="007F238B">
      <w:pPr>
        <w:pStyle w:val="ListParagraph"/>
        <w:numPr>
          <w:ilvl w:val="0"/>
          <w:numId w:val="3"/>
        </w:numPr>
      </w:pPr>
      <w:r>
        <w:t>We have full support from Camosun and will receive guidance from faculty members when appropriate.</w:t>
      </w:r>
    </w:p>
    <w:p w14:paraId="177A18C6" w14:textId="0157EC45" w:rsidR="007F238B" w:rsidRPr="007F238B" w:rsidRDefault="007F238B" w:rsidP="007F238B">
      <w:pPr>
        <w:pStyle w:val="ListParagraph"/>
        <w:numPr>
          <w:ilvl w:val="0"/>
          <w:numId w:val="3"/>
        </w:numPr>
      </w:pPr>
      <w:r>
        <w:t>Billable work hours budgeted (40 hours/week/member) will be enough to complete the project.</w:t>
      </w:r>
    </w:p>
    <w:p w14:paraId="24955A34" w14:textId="0972B0E5" w:rsidR="001B2FC3" w:rsidRDefault="000E7200" w:rsidP="001B2FC3">
      <w:pPr>
        <w:pStyle w:val="Heading2"/>
      </w:pPr>
      <w:r>
        <w:t>Budget</w:t>
      </w:r>
      <w:r w:rsidR="00137E33">
        <w:t xml:space="preserve"> Estimate</w:t>
      </w:r>
    </w:p>
    <w:p w14:paraId="0FF8F977" w14:textId="2D141AC8" w:rsidR="007F238B" w:rsidRPr="007F238B" w:rsidRDefault="007F238B" w:rsidP="007F238B">
      <w:pPr>
        <w:pStyle w:val="Heading3"/>
      </w:pPr>
      <w:r>
        <w:t>Financial</w:t>
      </w:r>
    </w:p>
    <w:p w14:paraId="656CED6F" w14:textId="7A4E48AD" w:rsidR="00137E33" w:rsidRPr="00137E33" w:rsidRDefault="00137E33" w:rsidP="00137E33">
      <w:r>
        <w:t>All estimates are within an order of magnitude</w:t>
      </w:r>
      <w:r w:rsidR="00091EB3">
        <w:t xml:space="preserve"> using the Fermi Estimation technique.</w:t>
      </w:r>
    </w:p>
    <w:tbl>
      <w:tblPr>
        <w:tblW w:w="8547" w:type="dxa"/>
        <w:tblLook w:val="04A0" w:firstRow="1" w:lastRow="0" w:firstColumn="1" w:lastColumn="0" w:noHBand="0" w:noVBand="1"/>
      </w:tblPr>
      <w:tblGrid>
        <w:gridCol w:w="1900"/>
        <w:gridCol w:w="1407"/>
        <w:gridCol w:w="1660"/>
        <w:gridCol w:w="1500"/>
        <w:gridCol w:w="2080"/>
      </w:tblGrid>
      <w:tr w:rsidR="00137E33" w:rsidRPr="00137E33" w14:paraId="477F3564" w14:textId="77777777" w:rsidTr="00137E33">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24722" w14:textId="77777777" w:rsidR="00137E33" w:rsidRPr="00137E33" w:rsidRDefault="00137E33" w:rsidP="00137E33">
            <w:pPr>
              <w:spacing w:line="240" w:lineRule="auto"/>
              <w:rPr>
                <w:rFonts w:ascii="Calibri" w:eastAsia="Times New Roman" w:hAnsi="Calibri" w:cs="Calibri"/>
                <w:b/>
                <w:bCs/>
                <w:color w:val="000000"/>
                <w:lang w:val="en-US"/>
              </w:rPr>
            </w:pPr>
            <w:r w:rsidRPr="00137E33">
              <w:rPr>
                <w:rFonts w:ascii="Calibri" w:eastAsia="Times New Roman" w:hAnsi="Calibri" w:cs="Calibri"/>
                <w:b/>
                <w:bCs/>
                <w:color w:val="000000"/>
              </w:rPr>
              <w:t>Category</w:t>
            </w:r>
          </w:p>
        </w:tc>
        <w:tc>
          <w:tcPr>
            <w:tcW w:w="1407" w:type="dxa"/>
            <w:tcBorders>
              <w:top w:val="single" w:sz="4" w:space="0" w:color="auto"/>
              <w:left w:val="nil"/>
              <w:bottom w:val="single" w:sz="4" w:space="0" w:color="auto"/>
              <w:right w:val="single" w:sz="4" w:space="0" w:color="auto"/>
            </w:tcBorders>
            <w:shd w:val="clear" w:color="auto" w:fill="auto"/>
            <w:noWrap/>
            <w:vAlign w:val="bottom"/>
            <w:hideMark/>
          </w:tcPr>
          <w:p w14:paraId="7CAFACEE" w14:textId="77777777" w:rsidR="00137E33" w:rsidRPr="00137E33" w:rsidRDefault="00137E33" w:rsidP="00137E33">
            <w:pPr>
              <w:spacing w:line="240" w:lineRule="auto"/>
              <w:rPr>
                <w:rFonts w:ascii="Calibri" w:eastAsia="Times New Roman" w:hAnsi="Calibri" w:cs="Calibri"/>
                <w:b/>
                <w:bCs/>
                <w:color w:val="000000"/>
                <w:lang w:val="en-US"/>
              </w:rPr>
            </w:pPr>
            <w:r w:rsidRPr="00137E33">
              <w:rPr>
                <w:rFonts w:ascii="Calibri" w:eastAsia="Times New Roman" w:hAnsi="Calibri" w:cs="Calibri"/>
                <w:b/>
                <w:bCs/>
                <w:color w:val="000000"/>
              </w:rPr>
              <w:t>Unit</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7A8A0E88" w14:textId="77777777" w:rsidR="00137E33" w:rsidRPr="00137E33" w:rsidRDefault="00137E33" w:rsidP="00137E33">
            <w:pPr>
              <w:spacing w:line="240" w:lineRule="auto"/>
              <w:rPr>
                <w:rFonts w:ascii="Calibri" w:eastAsia="Times New Roman" w:hAnsi="Calibri" w:cs="Calibri"/>
                <w:b/>
                <w:bCs/>
                <w:color w:val="000000"/>
                <w:lang w:val="en-US"/>
              </w:rPr>
            </w:pPr>
            <w:r w:rsidRPr="00137E33">
              <w:rPr>
                <w:rFonts w:ascii="Calibri" w:eastAsia="Times New Roman" w:hAnsi="Calibri" w:cs="Calibri"/>
                <w:b/>
                <w:bCs/>
                <w:color w:val="000000"/>
              </w:rPr>
              <w:t>Unit Cost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1D5C8326" w14:textId="77777777" w:rsidR="00137E33" w:rsidRPr="00137E33" w:rsidRDefault="00137E33" w:rsidP="00137E33">
            <w:pPr>
              <w:spacing w:line="240" w:lineRule="auto"/>
              <w:rPr>
                <w:rFonts w:ascii="Calibri" w:eastAsia="Times New Roman" w:hAnsi="Calibri" w:cs="Calibri"/>
                <w:b/>
                <w:bCs/>
                <w:color w:val="000000"/>
                <w:lang w:val="en-US"/>
              </w:rPr>
            </w:pPr>
            <w:r w:rsidRPr="00137E33">
              <w:rPr>
                <w:rFonts w:ascii="Calibri" w:eastAsia="Times New Roman" w:hAnsi="Calibri" w:cs="Calibri"/>
                <w:b/>
                <w:bCs/>
                <w:color w:val="000000"/>
              </w:rPr>
              <w:t>Quantity</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01201982" w14:textId="25BBD0CE" w:rsidR="00137E33" w:rsidRPr="00137E33" w:rsidRDefault="00137E33" w:rsidP="00137E33">
            <w:pPr>
              <w:spacing w:line="240" w:lineRule="auto"/>
              <w:rPr>
                <w:rFonts w:ascii="Calibri" w:eastAsia="Times New Roman" w:hAnsi="Calibri" w:cs="Calibri"/>
                <w:b/>
                <w:bCs/>
                <w:color w:val="000000"/>
                <w:lang w:val="en-US"/>
              </w:rPr>
            </w:pPr>
            <w:r w:rsidRPr="00137E33">
              <w:rPr>
                <w:rFonts w:ascii="Calibri" w:eastAsia="Times New Roman" w:hAnsi="Calibri" w:cs="Calibri"/>
                <w:b/>
                <w:bCs/>
                <w:color w:val="000000"/>
              </w:rPr>
              <w:t>Sub Total</w:t>
            </w:r>
            <w:r w:rsidR="007F238B">
              <w:rPr>
                <w:rFonts w:ascii="Calibri" w:eastAsia="Times New Roman" w:hAnsi="Calibri" w:cs="Calibri"/>
                <w:b/>
                <w:bCs/>
                <w:color w:val="000000"/>
              </w:rPr>
              <w:t xml:space="preserve"> ($)</w:t>
            </w:r>
          </w:p>
        </w:tc>
      </w:tr>
      <w:tr w:rsidR="00137E33" w:rsidRPr="00137E33" w14:paraId="4FBE4EB9" w14:textId="77777777" w:rsidTr="00137E33">
        <w:trPr>
          <w:trHeight w:val="300"/>
        </w:trPr>
        <w:tc>
          <w:tcPr>
            <w:tcW w:w="19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301AC3" w14:textId="77777777" w:rsidR="00137E33" w:rsidRPr="00137E33" w:rsidRDefault="00137E33" w:rsidP="00137E33">
            <w:pPr>
              <w:spacing w:line="240" w:lineRule="auto"/>
              <w:jc w:val="center"/>
              <w:rPr>
                <w:rFonts w:ascii="Calibri" w:eastAsia="Times New Roman" w:hAnsi="Calibri" w:cs="Calibri"/>
                <w:color w:val="000000"/>
                <w:lang w:val="en-US"/>
              </w:rPr>
            </w:pPr>
            <w:r w:rsidRPr="00137E33">
              <w:rPr>
                <w:rFonts w:ascii="Calibri" w:eastAsia="Times New Roman" w:hAnsi="Calibri" w:cs="Calibri"/>
                <w:color w:val="000000"/>
              </w:rPr>
              <w:t>Processing</w:t>
            </w:r>
          </w:p>
        </w:tc>
        <w:tc>
          <w:tcPr>
            <w:tcW w:w="1407" w:type="dxa"/>
            <w:tcBorders>
              <w:top w:val="nil"/>
              <w:left w:val="nil"/>
              <w:bottom w:val="single" w:sz="4" w:space="0" w:color="auto"/>
              <w:right w:val="single" w:sz="4" w:space="0" w:color="auto"/>
            </w:tcBorders>
            <w:shd w:val="clear" w:color="auto" w:fill="auto"/>
            <w:noWrap/>
            <w:vAlign w:val="bottom"/>
            <w:hideMark/>
          </w:tcPr>
          <w:p w14:paraId="2E7FA38D" w14:textId="77777777" w:rsidR="00137E33" w:rsidRPr="00137E33" w:rsidRDefault="00137E33" w:rsidP="00137E33">
            <w:pPr>
              <w:spacing w:line="240" w:lineRule="auto"/>
              <w:rPr>
                <w:rFonts w:ascii="Calibri" w:eastAsia="Times New Roman" w:hAnsi="Calibri" w:cs="Calibri"/>
                <w:color w:val="000000"/>
                <w:lang w:val="en-US"/>
              </w:rPr>
            </w:pPr>
            <w:r w:rsidRPr="00137E33">
              <w:rPr>
                <w:rFonts w:ascii="Calibri" w:eastAsia="Times New Roman" w:hAnsi="Calibri" w:cs="Calibri"/>
                <w:color w:val="000000"/>
              </w:rPr>
              <w:t>ESP32</w:t>
            </w:r>
          </w:p>
        </w:tc>
        <w:tc>
          <w:tcPr>
            <w:tcW w:w="1660" w:type="dxa"/>
            <w:tcBorders>
              <w:top w:val="nil"/>
              <w:left w:val="nil"/>
              <w:bottom w:val="single" w:sz="4" w:space="0" w:color="auto"/>
              <w:right w:val="single" w:sz="4" w:space="0" w:color="auto"/>
            </w:tcBorders>
            <w:shd w:val="clear" w:color="auto" w:fill="auto"/>
            <w:noWrap/>
            <w:vAlign w:val="bottom"/>
            <w:hideMark/>
          </w:tcPr>
          <w:p w14:paraId="71B223AC" w14:textId="77777777" w:rsidR="00137E33" w:rsidRPr="00137E33" w:rsidRDefault="00137E33" w:rsidP="00137E33">
            <w:pPr>
              <w:spacing w:line="240" w:lineRule="auto"/>
              <w:jc w:val="right"/>
              <w:rPr>
                <w:rFonts w:ascii="Calibri" w:eastAsia="Times New Roman" w:hAnsi="Calibri" w:cs="Calibri"/>
                <w:color w:val="000000"/>
                <w:lang w:val="en-US"/>
              </w:rPr>
            </w:pPr>
            <w:r w:rsidRPr="00137E33">
              <w:rPr>
                <w:rFonts w:ascii="Calibri" w:eastAsia="Times New Roman" w:hAnsi="Calibri" w:cs="Calibri"/>
                <w:color w:val="000000"/>
              </w:rPr>
              <w:t>1</w:t>
            </w:r>
          </w:p>
        </w:tc>
        <w:tc>
          <w:tcPr>
            <w:tcW w:w="1500" w:type="dxa"/>
            <w:tcBorders>
              <w:top w:val="nil"/>
              <w:left w:val="nil"/>
              <w:bottom w:val="single" w:sz="4" w:space="0" w:color="auto"/>
              <w:right w:val="single" w:sz="4" w:space="0" w:color="auto"/>
            </w:tcBorders>
            <w:shd w:val="clear" w:color="auto" w:fill="auto"/>
            <w:noWrap/>
            <w:vAlign w:val="bottom"/>
            <w:hideMark/>
          </w:tcPr>
          <w:p w14:paraId="5A0F7A50" w14:textId="77777777" w:rsidR="00137E33" w:rsidRPr="00137E33" w:rsidRDefault="00137E33" w:rsidP="00137E33">
            <w:pPr>
              <w:spacing w:line="240" w:lineRule="auto"/>
              <w:jc w:val="right"/>
              <w:rPr>
                <w:rFonts w:ascii="Calibri" w:eastAsia="Times New Roman" w:hAnsi="Calibri" w:cs="Calibri"/>
                <w:color w:val="000000"/>
                <w:lang w:val="en-US"/>
              </w:rPr>
            </w:pPr>
            <w:r w:rsidRPr="00137E33">
              <w:rPr>
                <w:rFonts w:ascii="Calibri" w:eastAsia="Times New Roman" w:hAnsi="Calibri" w:cs="Calibri"/>
                <w:color w:val="000000"/>
              </w:rPr>
              <w:t>5</w:t>
            </w:r>
          </w:p>
        </w:tc>
        <w:tc>
          <w:tcPr>
            <w:tcW w:w="2080" w:type="dxa"/>
            <w:tcBorders>
              <w:top w:val="nil"/>
              <w:left w:val="nil"/>
              <w:bottom w:val="single" w:sz="4" w:space="0" w:color="auto"/>
              <w:right w:val="single" w:sz="4" w:space="0" w:color="auto"/>
            </w:tcBorders>
            <w:shd w:val="clear" w:color="auto" w:fill="auto"/>
            <w:noWrap/>
            <w:vAlign w:val="bottom"/>
            <w:hideMark/>
          </w:tcPr>
          <w:p w14:paraId="1ED44095" w14:textId="77777777" w:rsidR="00137E33" w:rsidRPr="00137E33" w:rsidRDefault="00137E33" w:rsidP="00137E33">
            <w:pPr>
              <w:spacing w:line="240" w:lineRule="auto"/>
              <w:jc w:val="right"/>
              <w:rPr>
                <w:rFonts w:ascii="Calibri" w:eastAsia="Times New Roman" w:hAnsi="Calibri" w:cs="Calibri"/>
                <w:color w:val="000000"/>
                <w:lang w:val="en-US"/>
              </w:rPr>
            </w:pPr>
            <w:r w:rsidRPr="00137E33">
              <w:rPr>
                <w:rFonts w:ascii="Calibri" w:eastAsia="Times New Roman" w:hAnsi="Calibri" w:cs="Calibri"/>
                <w:color w:val="000000"/>
              </w:rPr>
              <w:t>5</w:t>
            </w:r>
          </w:p>
        </w:tc>
      </w:tr>
      <w:tr w:rsidR="00137E33" w:rsidRPr="00137E33" w14:paraId="73D0450E" w14:textId="77777777" w:rsidTr="00137E33">
        <w:trPr>
          <w:trHeight w:val="300"/>
        </w:trPr>
        <w:tc>
          <w:tcPr>
            <w:tcW w:w="1900" w:type="dxa"/>
            <w:vMerge/>
            <w:tcBorders>
              <w:top w:val="nil"/>
              <w:left w:val="single" w:sz="4" w:space="0" w:color="auto"/>
              <w:bottom w:val="single" w:sz="4" w:space="0" w:color="auto"/>
              <w:right w:val="single" w:sz="4" w:space="0" w:color="auto"/>
            </w:tcBorders>
            <w:vAlign w:val="center"/>
            <w:hideMark/>
          </w:tcPr>
          <w:p w14:paraId="52DEEAB2" w14:textId="77777777" w:rsidR="00137E33" w:rsidRPr="00137E33" w:rsidRDefault="00137E33" w:rsidP="00137E33">
            <w:pPr>
              <w:spacing w:line="240" w:lineRule="auto"/>
              <w:rPr>
                <w:rFonts w:ascii="Calibri" w:eastAsia="Times New Roman" w:hAnsi="Calibri" w:cs="Calibri"/>
                <w:color w:val="000000"/>
                <w:lang w:val="en-US"/>
              </w:rPr>
            </w:pPr>
          </w:p>
        </w:tc>
        <w:tc>
          <w:tcPr>
            <w:tcW w:w="1407" w:type="dxa"/>
            <w:tcBorders>
              <w:top w:val="nil"/>
              <w:left w:val="nil"/>
              <w:bottom w:val="single" w:sz="4" w:space="0" w:color="auto"/>
              <w:right w:val="single" w:sz="4" w:space="0" w:color="auto"/>
            </w:tcBorders>
            <w:shd w:val="clear" w:color="auto" w:fill="auto"/>
            <w:noWrap/>
            <w:vAlign w:val="bottom"/>
            <w:hideMark/>
          </w:tcPr>
          <w:p w14:paraId="4CDE8030" w14:textId="77777777" w:rsidR="00137E33" w:rsidRPr="00137E33" w:rsidRDefault="00137E33" w:rsidP="00137E33">
            <w:pPr>
              <w:spacing w:line="240" w:lineRule="auto"/>
              <w:rPr>
                <w:rFonts w:ascii="Calibri" w:eastAsia="Times New Roman" w:hAnsi="Calibri" w:cs="Calibri"/>
                <w:color w:val="000000"/>
                <w:lang w:val="en-US"/>
              </w:rPr>
            </w:pPr>
            <w:r w:rsidRPr="00137E33">
              <w:rPr>
                <w:rFonts w:ascii="Calibri" w:eastAsia="Times New Roman" w:hAnsi="Calibri" w:cs="Calibri"/>
                <w:color w:val="000000"/>
              </w:rPr>
              <w:t>SD Flash</w:t>
            </w:r>
          </w:p>
        </w:tc>
        <w:tc>
          <w:tcPr>
            <w:tcW w:w="1660" w:type="dxa"/>
            <w:tcBorders>
              <w:top w:val="nil"/>
              <w:left w:val="nil"/>
              <w:bottom w:val="single" w:sz="4" w:space="0" w:color="auto"/>
              <w:right w:val="single" w:sz="4" w:space="0" w:color="auto"/>
            </w:tcBorders>
            <w:shd w:val="clear" w:color="auto" w:fill="auto"/>
            <w:noWrap/>
            <w:vAlign w:val="bottom"/>
            <w:hideMark/>
          </w:tcPr>
          <w:p w14:paraId="0EE87CE5" w14:textId="77777777" w:rsidR="00137E33" w:rsidRPr="00137E33" w:rsidRDefault="00137E33" w:rsidP="00137E33">
            <w:pPr>
              <w:spacing w:line="240" w:lineRule="auto"/>
              <w:jc w:val="right"/>
              <w:rPr>
                <w:rFonts w:ascii="Calibri" w:eastAsia="Times New Roman" w:hAnsi="Calibri" w:cs="Calibri"/>
                <w:color w:val="000000"/>
                <w:lang w:val="en-US"/>
              </w:rPr>
            </w:pPr>
            <w:r w:rsidRPr="00137E33">
              <w:rPr>
                <w:rFonts w:ascii="Calibri" w:eastAsia="Times New Roman" w:hAnsi="Calibri" w:cs="Calibri"/>
                <w:color w:val="000000"/>
              </w:rPr>
              <w:t>10</w:t>
            </w:r>
          </w:p>
        </w:tc>
        <w:tc>
          <w:tcPr>
            <w:tcW w:w="1500" w:type="dxa"/>
            <w:tcBorders>
              <w:top w:val="nil"/>
              <w:left w:val="nil"/>
              <w:bottom w:val="single" w:sz="4" w:space="0" w:color="auto"/>
              <w:right w:val="single" w:sz="4" w:space="0" w:color="auto"/>
            </w:tcBorders>
            <w:shd w:val="clear" w:color="auto" w:fill="auto"/>
            <w:noWrap/>
            <w:vAlign w:val="bottom"/>
            <w:hideMark/>
          </w:tcPr>
          <w:p w14:paraId="080C0D4D" w14:textId="77777777" w:rsidR="00137E33" w:rsidRPr="00137E33" w:rsidRDefault="00137E33" w:rsidP="00137E33">
            <w:pPr>
              <w:spacing w:line="240" w:lineRule="auto"/>
              <w:jc w:val="right"/>
              <w:rPr>
                <w:rFonts w:ascii="Calibri" w:eastAsia="Times New Roman" w:hAnsi="Calibri" w:cs="Calibri"/>
                <w:color w:val="000000"/>
                <w:lang w:val="en-US"/>
              </w:rPr>
            </w:pPr>
            <w:r w:rsidRPr="00137E33">
              <w:rPr>
                <w:rFonts w:ascii="Calibri" w:eastAsia="Times New Roman" w:hAnsi="Calibri" w:cs="Calibri"/>
                <w:color w:val="000000"/>
              </w:rPr>
              <w:t>5</w:t>
            </w:r>
          </w:p>
        </w:tc>
        <w:tc>
          <w:tcPr>
            <w:tcW w:w="2080" w:type="dxa"/>
            <w:tcBorders>
              <w:top w:val="nil"/>
              <w:left w:val="nil"/>
              <w:bottom w:val="single" w:sz="4" w:space="0" w:color="auto"/>
              <w:right w:val="single" w:sz="4" w:space="0" w:color="auto"/>
            </w:tcBorders>
            <w:shd w:val="clear" w:color="auto" w:fill="auto"/>
            <w:noWrap/>
            <w:vAlign w:val="bottom"/>
            <w:hideMark/>
          </w:tcPr>
          <w:p w14:paraId="5166E79D" w14:textId="77777777" w:rsidR="00137E33" w:rsidRPr="00137E33" w:rsidRDefault="00137E33" w:rsidP="00137E33">
            <w:pPr>
              <w:spacing w:line="240" w:lineRule="auto"/>
              <w:jc w:val="right"/>
              <w:rPr>
                <w:rFonts w:ascii="Calibri" w:eastAsia="Times New Roman" w:hAnsi="Calibri" w:cs="Calibri"/>
                <w:color w:val="000000"/>
                <w:lang w:val="en-US"/>
              </w:rPr>
            </w:pPr>
            <w:r w:rsidRPr="00137E33">
              <w:rPr>
                <w:rFonts w:ascii="Calibri" w:eastAsia="Times New Roman" w:hAnsi="Calibri" w:cs="Calibri"/>
                <w:color w:val="000000"/>
              </w:rPr>
              <w:t>50</w:t>
            </w:r>
          </w:p>
        </w:tc>
      </w:tr>
      <w:tr w:rsidR="00137E33" w:rsidRPr="00137E33" w14:paraId="6A70FA6F" w14:textId="77777777" w:rsidTr="00137E33">
        <w:trPr>
          <w:trHeight w:val="300"/>
        </w:trPr>
        <w:tc>
          <w:tcPr>
            <w:tcW w:w="1900" w:type="dxa"/>
            <w:vMerge w:val="restart"/>
            <w:tcBorders>
              <w:top w:val="nil"/>
              <w:left w:val="single" w:sz="4" w:space="0" w:color="auto"/>
              <w:bottom w:val="single" w:sz="4" w:space="0" w:color="auto"/>
              <w:right w:val="single" w:sz="4" w:space="0" w:color="auto"/>
            </w:tcBorders>
            <w:shd w:val="clear" w:color="000000" w:fill="D0CECE"/>
            <w:noWrap/>
            <w:vAlign w:val="bottom"/>
            <w:hideMark/>
          </w:tcPr>
          <w:p w14:paraId="17F60DD1" w14:textId="77777777" w:rsidR="00137E33" w:rsidRPr="00137E33" w:rsidRDefault="00137E33" w:rsidP="00137E33">
            <w:pPr>
              <w:spacing w:line="240" w:lineRule="auto"/>
              <w:jc w:val="center"/>
              <w:rPr>
                <w:rFonts w:ascii="Calibri" w:eastAsia="Times New Roman" w:hAnsi="Calibri" w:cs="Calibri"/>
                <w:color w:val="000000"/>
                <w:lang w:val="en-US"/>
              </w:rPr>
            </w:pPr>
            <w:r w:rsidRPr="00137E33">
              <w:rPr>
                <w:rFonts w:ascii="Calibri" w:eastAsia="Times New Roman" w:hAnsi="Calibri" w:cs="Calibri"/>
                <w:color w:val="000000"/>
              </w:rPr>
              <w:t>RF</w:t>
            </w:r>
          </w:p>
        </w:tc>
        <w:tc>
          <w:tcPr>
            <w:tcW w:w="1407" w:type="dxa"/>
            <w:tcBorders>
              <w:top w:val="nil"/>
              <w:left w:val="nil"/>
              <w:bottom w:val="single" w:sz="4" w:space="0" w:color="auto"/>
              <w:right w:val="single" w:sz="4" w:space="0" w:color="auto"/>
            </w:tcBorders>
            <w:shd w:val="clear" w:color="000000" w:fill="D0CECE"/>
            <w:noWrap/>
            <w:vAlign w:val="bottom"/>
            <w:hideMark/>
          </w:tcPr>
          <w:p w14:paraId="557CDBC6" w14:textId="77777777" w:rsidR="00137E33" w:rsidRPr="00137E33" w:rsidRDefault="00137E33" w:rsidP="00137E33">
            <w:pPr>
              <w:spacing w:line="240" w:lineRule="auto"/>
              <w:rPr>
                <w:rFonts w:ascii="Calibri" w:eastAsia="Times New Roman" w:hAnsi="Calibri" w:cs="Calibri"/>
                <w:color w:val="000000"/>
                <w:lang w:val="en-US"/>
              </w:rPr>
            </w:pPr>
            <w:r w:rsidRPr="00137E33">
              <w:rPr>
                <w:rFonts w:ascii="Calibri" w:eastAsia="Times New Roman" w:hAnsi="Calibri" w:cs="Calibri"/>
                <w:color w:val="000000"/>
              </w:rPr>
              <w:t>Lora Transiever</w:t>
            </w:r>
          </w:p>
        </w:tc>
        <w:tc>
          <w:tcPr>
            <w:tcW w:w="1660" w:type="dxa"/>
            <w:tcBorders>
              <w:top w:val="nil"/>
              <w:left w:val="nil"/>
              <w:bottom w:val="single" w:sz="4" w:space="0" w:color="auto"/>
              <w:right w:val="single" w:sz="4" w:space="0" w:color="auto"/>
            </w:tcBorders>
            <w:shd w:val="clear" w:color="000000" w:fill="D0CECE"/>
            <w:noWrap/>
            <w:vAlign w:val="bottom"/>
            <w:hideMark/>
          </w:tcPr>
          <w:p w14:paraId="32081465" w14:textId="77777777" w:rsidR="00137E33" w:rsidRPr="00137E33" w:rsidRDefault="00137E33" w:rsidP="00137E33">
            <w:pPr>
              <w:spacing w:line="240" w:lineRule="auto"/>
              <w:jc w:val="right"/>
              <w:rPr>
                <w:rFonts w:ascii="Calibri" w:eastAsia="Times New Roman" w:hAnsi="Calibri" w:cs="Calibri"/>
                <w:color w:val="000000"/>
                <w:lang w:val="en-US"/>
              </w:rPr>
            </w:pPr>
            <w:r w:rsidRPr="00137E33">
              <w:rPr>
                <w:rFonts w:ascii="Calibri" w:eastAsia="Times New Roman" w:hAnsi="Calibri" w:cs="Calibri"/>
                <w:color w:val="000000"/>
              </w:rPr>
              <w:t>10</w:t>
            </w:r>
          </w:p>
        </w:tc>
        <w:tc>
          <w:tcPr>
            <w:tcW w:w="1500" w:type="dxa"/>
            <w:tcBorders>
              <w:top w:val="nil"/>
              <w:left w:val="nil"/>
              <w:bottom w:val="single" w:sz="4" w:space="0" w:color="auto"/>
              <w:right w:val="single" w:sz="4" w:space="0" w:color="auto"/>
            </w:tcBorders>
            <w:shd w:val="clear" w:color="000000" w:fill="D0CECE"/>
            <w:noWrap/>
            <w:vAlign w:val="bottom"/>
            <w:hideMark/>
          </w:tcPr>
          <w:p w14:paraId="7B033BE2" w14:textId="77777777" w:rsidR="00137E33" w:rsidRPr="00137E33" w:rsidRDefault="00137E33" w:rsidP="00137E33">
            <w:pPr>
              <w:spacing w:line="240" w:lineRule="auto"/>
              <w:jc w:val="right"/>
              <w:rPr>
                <w:rFonts w:ascii="Calibri" w:eastAsia="Times New Roman" w:hAnsi="Calibri" w:cs="Calibri"/>
                <w:color w:val="000000"/>
                <w:lang w:val="en-US"/>
              </w:rPr>
            </w:pPr>
            <w:r w:rsidRPr="00137E33">
              <w:rPr>
                <w:rFonts w:ascii="Calibri" w:eastAsia="Times New Roman" w:hAnsi="Calibri" w:cs="Calibri"/>
                <w:color w:val="000000"/>
              </w:rPr>
              <w:t>5</w:t>
            </w:r>
          </w:p>
        </w:tc>
        <w:tc>
          <w:tcPr>
            <w:tcW w:w="2080" w:type="dxa"/>
            <w:tcBorders>
              <w:top w:val="nil"/>
              <w:left w:val="nil"/>
              <w:bottom w:val="single" w:sz="4" w:space="0" w:color="auto"/>
              <w:right w:val="single" w:sz="4" w:space="0" w:color="auto"/>
            </w:tcBorders>
            <w:shd w:val="clear" w:color="000000" w:fill="D0CECE"/>
            <w:noWrap/>
            <w:vAlign w:val="bottom"/>
            <w:hideMark/>
          </w:tcPr>
          <w:p w14:paraId="461D3B19" w14:textId="77777777" w:rsidR="00137E33" w:rsidRPr="00137E33" w:rsidRDefault="00137E33" w:rsidP="00137E33">
            <w:pPr>
              <w:spacing w:line="240" w:lineRule="auto"/>
              <w:jc w:val="right"/>
              <w:rPr>
                <w:rFonts w:ascii="Calibri" w:eastAsia="Times New Roman" w:hAnsi="Calibri" w:cs="Calibri"/>
                <w:color w:val="000000"/>
                <w:lang w:val="en-US"/>
              </w:rPr>
            </w:pPr>
            <w:r w:rsidRPr="00137E33">
              <w:rPr>
                <w:rFonts w:ascii="Calibri" w:eastAsia="Times New Roman" w:hAnsi="Calibri" w:cs="Calibri"/>
                <w:color w:val="000000"/>
              </w:rPr>
              <w:t>50</w:t>
            </w:r>
          </w:p>
        </w:tc>
      </w:tr>
      <w:tr w:rsidR="00137E33" w:rsidRPr="00137E33" w14:paraId="0A545270" w14:textId="77777777" w:rsidTr="00137E33">
        <w:trPr>
          <w:trHeight w:val="300"/>
        </w:trPr>
        <w:tc>
          <w:tcPr>
            <w:tcW w:w="1900" w:type="dxa"/>
            <w:vMerge/>
            <w:tcBorders>
              <w:top w:val="nil"/>
              <w:left w:val="single" w:sz="4" w:space="0" w:color="auto"/>
              <w:bottom w:val="single" w:sz="4" w:space="0" w:color="auto"/>
              <w:right w:val="single" w:sz="4" w:space="0" w:color="auto"/>
            </w:tcBorders>
            <w:vAlign w:val="center"/>
            <w:hideMark/>
          </w:tcPr>
          <w:p w14:paraId="0B4451B0" w14:textId="77777777" w:rsidR="00137E33" w:rsidRPr="00137E33" w:rsidRDefault="00137E33" w:rsidP="00137E33">
            <w:pPr>
              <w:spacing w:line="240" w:lineRule="auto"/>
              <w:rPr>
                <w:rFonts w:ascii="Calibri" w:eastAsia="Times New Roman" w:hAnsi="Calibri" w:cs="Calibri"/>
                <w:color w:val="000000"/>
                <w:lang w:val="en-US"/>
              </w:rPr>
            </w:pPr>
          </w:p>
        </w:tc>
        <w:tc>
          <w:tcPr>
            <w:tcW w:w="1407" w:type="dxa"/>
            <w:tcBorders>
              <w:top w:val="nil"/>
              <w:left w:val="nil"/>
              <w:bottom w:val="single" w:sz="4" w:space="0" w:color="auto"/>
              <w:right w:val="single" w:sz="4" w:space="0" w:color="auto"/>
            </w:tcBorders>
            <w:shd w:val="clear" w:color="000000" w:fill="D0CECE"/>
            <w:noWrap/>
            <w:vAlign w:val="bottom"/>
            <w:hideMark/>
          </w:tcPr>
          <w:p w14:paraId="56FE8CDA" w14:textId="77777777" w:rsidR="00137E33" w:rsidRPr="00137E33" w:rsidRDefault="00137E33" w:rsidP="00137E33">
            <w:pPr>
              <w:spacing w:line="240" w:lineRule="auto"/>
              <w:rPr>
                <w:rFonts w:ascii="Calibri" w:eastAsia="Times New Roman" w:hAnsi="Calibri" w:cs="Calibri"/>
                <w:color w:val="000000"/>
                <w:lang w:val="en-US"/>
              </w:rPr>
            </w:pPr>
            <w:r w:rsidRPr="00137E33">
              <w:rPr>
                <w:rFonts w:ascii="Calibri" w:eastAsia="Times New Roman" w:hAnsi="Calibri" w:cs="Calibri"/>
                <w:color w:val="000000"/>
                <w:lang w:val="en-US"/>
              </w:rPr>
              <w:t>Coax</w:t>
            </w:r>
          </w:p>
        </w:tc>
        <w:tc>
          <w:tcPr>
            <w:tcW w:w="1660" w:type="dxa"/>
            <w:tcBorders>
              <w:top w:val="nil"/>
              <w:left w:val="nil"/>
              <w:bottom w:val="single" w:sz="4" w:space="0" w:color="auto"/>
              <w:right w:val="single" w:sz="4" w:space="0" w:color="auto"/>
            </w:tcBorders>
            <w:shd w:val="clear" w:color="000000" w:fill="D0CECE"/>
            <w:noWrap/>
            <w:vAlign w:val="bottom"/>
            <w:hideMark/>
          </w:tcPr>
          <w:p w14:paraId="7E6E5EB5" w14:textId="77777777" w:rsidR="00137E33" w:rsidRPr="00137E33" w:rsidRDefault="00137E33" w:rsidP="00137E33">
            <w:pPr>
              <w:spacing w:line="240" w:lineRule="auto"/>
              <w:jc w:val="right"/>
              <w:rPr>
                <w:rFonts w:ascii="Calibri" w:eastAsia="Times New Roman" w:hAnsi="Calibri" w:cs="Calibri"/>
                <w:color w:val="000000"/>
                <w:lang w:val="en-US"/>
              </w:rPr>
            </w:pPr>
            <w:r w:rsidRPr="00137E33">
              <w:rPr>
                <w:rFonts w:ascii="Calibri" w:eastAsia="Times New Roman" w:hAnsi="Calibri" w:cs="Calibri"/>
                <w:color w:val="000000"/>
                <w:lang w:val="en-US"/>
              </w:rPr>
              <w:t>100</w:t>
            </w:r>
          </w:p>
        </w:tc>
        <w:tc>
          <w:tcPr>
            <w:tcW w:w="1500" w:type="dxa"/>
            <w:tcBorders>
              <w:top w:val="nil"/>
              <w:left w:val="nil"/>
              <w:bottom w:val="single" w:sz="4" w:space="0" w:color="auto"/>
              <w:right w:val="single" w:sz="4" w:space="0" w:color="auto"/>
            </w:tcBorders>
            <w:shd w:val="clear" w:color="000000" w:fill="D0CECE"/>
            <w:noWrap/>
            <w:vAlign w:val="bottom"/>
            <w:hideMark/>
          </w:tcPr>
          <w:p w14:paraId="6B344BF3" w14:textId="77777777" w:rsidR="00137E33" w:rsidRPr="00137E33" w:rsidRDefault="00137E33" w:rsidP="00137E33">
            <w:pPr>
              <w:spacing w:line="240" w:lineRule="auto"/>
              <w:jc w:val="right"/>
              <w:rPr>
                <w:rFonts w:ascii="Calibri" w:eastAsia="Times New Roman" w:hAnsi="Calibri" w:cs="Calibri"/>
                <w:color w:val="000000"/>
                <w:lang w:val="en-US"/>
              </w:rPr>
            </w:pPr>
            <w:r w:rsidRPr="00137E33">
              <w:rPr>
                <w:rFonts w:ascii="Calibri" w:eastAsia="Times New Roman" w:hAnsi="Calibri" w:cs="Calibri"/>
                <w:color w:val="000000"/>
                <w:lang w:val="en-US"/>
              </w:rPr>
              <w:t>2</w:t>
            </w:r>
          </w:p>
        </w:tc>
        <w:tc>
          <w:tcPr>
            <w:tcW w:w="2080" w:type="dxa"/>
            <w:tcBorders>
              <w:top w:val="nil"/>
              <w:left w:val="nil"/>
              <w:bottom w:val="single" w:sz="4" w:space="0" w:color="auto"/>
              <w:right w:val="single" w:sz="4" w:space="0" w:color="auto"/>
            </w:tcBorders>
            <w:shd w:val="clear" w:color="000000" w:fill="D0CECE"/>
            <w:noWrap/>
            <w:vAlign w:val="bottom"/>
            <w:hideMark/>
          </w:tcPr>
          <w:p w14:paraId="50528F67" w14:textId="77777777" w:rsidR="00137E33" w:rsidRPr="00137E33" w:rsidRDefault="00137E33" w:rsidP="00137E33">
            <w:pPr>
              <w:spacing w:line="240" w:lineRule="auto"/>
              <w:jc w:val="right"/>
              <w:rPr>
                <w:rFonts w:ascii="Calibri" w:eastAsia="Times New Roman" w:hAnsi="Calibri" w:cs="Calibri"/>
                <w:color w:val="000000"/>
                <w:lang w:val="en-US"/>
              </w:rPr>
            </w:pPr>
            <w:r w:rsidRPr="00137E33">
              <w:rPr>
                <w:rFonts w:ascii="Calibri" w:eastAsia="Times New Roman" w:hAnsi="Calibri" w:cs="Calibri"/>
                <w:color w:val="000000"/>
                <w:lang w:val="en-US"/>
              </w:rPr>
              <w:t>200</w:t>
            </w:r>
          </w:p>
        </w:tc>
      </w:tr>
      <w:tr w:rsidR="00137E33" w:rsidRPr="00137E33" w14:paraId="554D985B" w14:textId="77777777" w:rsidTr="00137E33">
        <w:trPr>
          <w:trHeight w:val="300"/>
        </w:trPr>
        <w:tc>
          <w:tcPr>
            <w:tcW w:w="1900" w:type="dxa"/>
            <w:vMerge/>
            <w:tcBorders>
              <w:top w:val="nil"/>
              <w:left w:val="single" w:sz="4" w:space="0" w:color="auto"/>
              <w:bottom w:val="single" w:sz="4" w:space="0" w:color="auto"/>
              <w:right w:val="single" w:sz="4" w:space="0" w:color="auto"/>
            </w:tcBorders>
            <w:vAlign w:val="center"/>
            <w:hideMark/>
          </w:tcPr>
          <w:p w14:paraId="5FEB5B5E" w14:textId="77777777" w:rsidR="00137E33" w:rsidRPr="00137E33" w:rsidRDefault="00137E33" w:rsidP="00137E33">
            <w:pPr>
              <w:spacing w:line="240" w:lineRule="auto"/>
              <w:rPr>
                <w:rFonts w:ascii="Calibri" w:eastAsia="Times New Roman" w:hAnsi="Calibri" w:cs="Calibri"/>
                <w:color w:val="000000"/>
                <w:lang w:val="en-US"/>
              </w:rPr>
            </w:pPr>
          </w:p>
        </w:tc>
        <w:tc>
          <w:tcPr>
            <w:tcW w:w="1407" w:type="dxa"/>
            <w:tcBorders>
              <w:top w:val="nil"/>
              <w:left w:val="nil"/>
              <w:bottom w:val="single" w:sz="4" w:space="0" w:color="auto"/>
              <w:right w:val="single" w:sz="4" w:space="0" w:color="auto"/>
            </w:tcBorders>
            <w:shd w:val="clear" w:color="000000" w:fill="D0CECE"/>
            <w:noWrap/>
            <w:vAlign w:val="bottom"/>
            <w:hideMark/>
          </w:tcPr>
          <w:p w14:paraId="631D0654" w14:textId="77777777" w:rsidR="00137E33" w:rsidRPr="00137E33" w:rsidRDefault="00137E33" w:rsidP="00137E33">
            <w:pPr>
              <w:spacing w:line="240" w:lineRule="auto"/>
              <w:rPr>
                <w:rFonts w:ascii="Calibri" w:eastAsia="Times New Roman" w:hAnsi="Calibri" w:cs="Calibri"/>
                <w:color w:val="000000"/>
                <w:lang w:val="en-US"/>
              </w:rPr>
            </w:pPr>
            <w:r w:rsidRPr="00137E33">
              <w:rPr>
                <w:rFonts w:ascii="Calibri" w:eastAsia="Times New Roman" w:hAnsi="Calibri" w:cs="Calibri"/>
                <w:color w:val="000000"/>
                <w:lang w:val="en-US"/>
              </w:rPr>
              <w:t>Connectors</w:t>
            </w:r>
          </w:p>
        </w:tc>
        <w:tc>
          <w:tcPr>
            <w:tcW w:w="1660" w:type="dxa"/>
            <w:tcBorders>
              <w:top w:val="nil"/>
              <w:left w:val="nil"/>
              <w:bottom w:val="single" w:sz="4" w:space="0" w:color="auto"/>
              <w:right w:val="single" w:sz="4" w:space="0" w:color="auto"/>
            </w:tcBorders>
            <w:shd w:val="clear" w:color="000000" w:fill="D0CECE"/>
            <w:noWrap/>
            <w:vAlign w:val="bottom"/>
            <w:hideMark/>
          </w:tcPr>
          <w:p w14:paraId="6B88B4E8" w14:textId="77777777" w:rsidR="00137E33" w:rsidRPr="00137E33" w:rsidRDefault="00137E33" w:rsidP="00137E33">
            <w:pPr>
              <w:spacing w:line="240" w:lineRule="auto"/>
              <w:jc w:val="right"/>
              <w:rPr>
                <w:rFonts w:ascii="Calibri" w:eastAsia="Times New Roman" w:hAnsi="Calibri" w:cs="Calibri"/>
                <w:color w:val="000000"/>
                <w:lang w:val="en-US"/>
              </w:rPr>
            </w:pPr>
            <w:r w:rsidRPr="00137E33">
              <w:rPr>
                <w:rFonts w:ascii="Calibri" w:eastAsia="Times New Roman" w:hAnsi="Calibri" w:cs="Calibri"/>
                <w:color w:val="000000"/>
                <w:lang w:val="en-US"/>
              </w:rPr>
              <w:t>10</w:t>
            </w:r>
          </w:p>
        </w:tc>
        <w:tc>
          <w:tcPr>
            <w:tcW w:w="1500" w:type="dxa"/>
            <w:tcBorders>
              <w:top w:val="nil"/>
              <w:left w:val="nil"/>
              <w:bottom w:val="single" w:sz="4" w:space="0" w:color="auto"/>
              <w:right w:val="single" w:sz="4" w:space="0" w:color="auto"/>
            </w:tcBorders>
            <w:shd w:val="clear" w:color="000000" w:fill="D0CECE"/>
            <w:noWrap/>
            <w:vAlign w:val="bottom"/>
            <w:hideMark/>
          </w:tcPr>
          <w:p w14:paraId="769113CD" w14:textId="77777777" w:rsidR="00137E33" w:rsidRPr="00137E33" w:rsidRDefault="00137E33" w:rsidP="00137E33">
            <w:pPr>
              <w:spacing w:line="240" w:lineRule="auto"/>
              <w:jc w:val="right"/>
              <w:rPr>
                <w:rFonts w:ascii="Calibri" w:eastAsia="Times New Roman" w:hAnsi="Calibri" w:cs="Calibri"/>
                <w:color w:val="000000"/>
                <w:lang w:val="en-US"/>
              </w:rPr>
            </w:pPr>
            <w:r w:rsidRPr="00137E33">
              <w:rPr>
                <w:rFonts w:ascii="Calibri" w:eastAsia="Times New Roman" w:hAnsi="Calibri" w:cs="Calibri"/>
                <w:color w:val="000000"/>
                <w:lang w:val="en-US"/>
              </w:rPr>
              <w:t>30</w:t>
            </w:r>
          </w:p>
        </w:tc>
        <w:tc>
          <w:tcPr>
            <w:tcW w:w="2080" w:type="dxa"/>
            <w:tcBorders>
              <w:top w:val="nil"/>
              <w:left w:val="nil"/>
              <w:bottom w:val="single" w:sz="4" w:space="0" w:color="auto"/>
              <w:right w:val="single" w:sz="4" w:space="0" w:color="auto"/>
            </w:tcBorders>
            <w:shd w:val="clear" w:color="000000" w:fill="D0CECE"/>
            <w:noWrap/>
            <w:vAlign w:val="bottom"/>
            <w:hideMark/>
          </w:tcPr>
          <w:p w14:paraId="36B1927D" w14:textId="77777777" w:rsidR="00137E33" w:rsidRPr="00137E33" w:rsidRDefault="00137E33" w:rsidP="00137E33">
            <w:pPr>
              <w:spacing w:line="240" w:lineRule="auto"/>
              <w:jc w:val="right"/>
              <w:rPr>
                <w:rFonts w:ascii="Calibri" w:eastAsia="Times New Roman" w:hAnsi="Calibri" w:cs="Calibri"/>
                <w:color w:val="000000"/>
                <w:lang w:val="en-US"/>
              </w:rPr>
            </w:pPr>
            <w:r w:rsidRPr="00137E33">
              <w:rPr>
                <w:rFonts w:ascii="Calibri" w:eastAsia="Times New Roman" w:hAnsi="Calibri" w:cs="Calibri"/>
                <w:color w:val="000000"/>
                <w:lang w:val="en-US"/>
              </w:rPr>
              <w:t>300</w:t>
            </w:r>
          </w:p>
        </w:tc>
      </w:tr>
      <w:tr w:rsidR="00137E33" w:rsidRPr="00137E33" w14:paraId="1296874A" w14:textId="77777777" w:rsidTr="00137E33">
        <w:trPr>
          <w:trHeight w:val="300"/>
        </w:trPr>
        <w:tc>
          <w:tcPr>
            <w:tcW w:w="1900" w:type="dxa"/>
            <w:vMerge/>
            <w:tcBorders>
              <w:top w:val="nil"/>
              <w:left w:val="single" w:sz="4" w:space="0" w:color="auto"/>
              <w:bottom w:val="single" w:sz="4" w:space="0" w:color="auto"/>
              <w:right w:val="single" w:sz="4" w:space="0" w:color="auto"/>
            </w:tcBorders>
            <w:vAlign w:val="center"/>
            <w:hideMark/>
          </w:tcPr>
          <w:p w14:paraId="1CDAB7D3" w14:textId="77777777" w:rsidR="00137E33" w:rsidRPr="00137E33" w:rsidRDefault="00137E33" w:rsidP="00137E33">
            <w:pPr>
              <w:spacing w:line="240" w:lineRule="auto"/>
              <w:rPr>
                <w:rFonts w:ascii="Calibri" w:eastAsia="Times New Roman" w:hAnsi="Calibri" w:cs="Calibri"/>
                <w:color w:val="000000"/>
                <w:lang w:val="en-US"/>
              </w:rPr>
            </w:pPr>
          </w:p>
        </w:tc>
        <w:tc>
          <w:tcPr>
            <w:tcW w:w="1407" w:type="dxa"/>
            <w:tcBorders>
              <w:top w:val="nil"/>
              <w:left w:val="nil"/>
              <w:bottom w:val="single" w:sz="4" w:space="0" w:color="auto"/>
              <w:right w:val="single" w:sz="4" w:space="0" w:color="auto"/>
            </w:tcBorders>
            <w:shd w:val="clear" w:color="000000" w:fill="D0CECE"/>
            <w:noWrap/>
            <w:vAlign w:val="bottom"/>
            <w:hideMark/>
          </w:tcPr>
          <w:p w14:paraId="0DCAC830" w14:textId="77777777" w:rsidR="00137E33" w:rsidRPr="00137E33" w:rsidRDefault="00137E33" w:rsidP="00137E33">
            <w:pPr>
              <w:spacing w:line="240" w:lineRule="auto"/>
              <w:rPr>
                <w:rFonts w:ascii="Calibri" w:eastAsia="Times New Roman" w:hAnsi="Calibri" w:cs="Calibri"/>
                <w:color w:val="000000"/>
                <w:lang w:val="en-US"/>
              </w:rPr>
            </w:pPr>
            <w:r w:rsidRPr="00137E33">
              <w:rPr>
                <w:rFonts w:ascii="Calibri" w:eastAsia="Times New Roman" w:hAnsi="Calibri" w:cs="Calibri"/>
                <w:color w:val="000000"/>
                <w:lang w:val="en-US"/>
              </w:rPr>
              <w:t>Antennas</w:t>
            </w:r>
          </w:p>
        </w:tc>
        <w:tc>
          <w:tcPr>
            <w:tcW w:w="1660" w:type="dxa"/>
            <w:tcBorders>
              <w:top w:val="nil"/>
              <w:left w:val="nil"/>
              <w:bottom w:val="single" w:sz="4" w:space="0" w:color="auto"/>
              <w:right w:val="single" w:sz="4" w:space="0" w:color="auto"/>
            </w:tcBorders>
            <w:shd w:val="clear" w:color="000000" w:fill="D0CECE"/>
            <w:noWrap/>
            <w:vAlign w:val="bottom"/>
            <w:hideMark/>
          </w:tcPr>
          <w:p w14:paraId="376E8532" w14:textId="77777777" w:rsidR="00137E33" w:rsidRPr="00137E33" w:rsidRDefault="00137E33" w:rsidP="00137E33">
            <w:pPr>
              <w:spacing w:line="240" w:lineRule="auto"/>
              <w:jc w:val="right"/>
              <w:rPr>
                <w:rFonts w:ascii="Calibri" w:eastAsia="Times New Roman" w:hAnsi="Calibri" w:cs="Calibri"/>
                <w:color w:val="000000"/>
                <w:lang w:val="en-US"/>
              </w:rPr>
            </w:pPr>
            <w:r w:rsidRPr="00137E33">
              <w:rPr>
                <w:rFonts w:ascii="Calibri" w:eastAsia="Times New Roman" w:hAnsi="Calibri" w:cs="Calibri"/>
                <w:color w:val="000000"/>
                <w:lang w:val="en-US"/>
              </w:rPr>
              <w:t>100</w:t>
            </w:r>
          </w:p>
        </w:tc>
        <w:tc>
          <w:tcPr>
            <w:tcW w:w="1500" w:type="dxa"/>
            <w:tcBorders>
              <w:top w:val="nil"/>
              <w:left w:val="nil"/>
              <w:bottom w:val="single" w:sz="4" w:space="0" w:color="auto"/>
              <w:right w:val="single" w:sz="4" w:space="0" w:color="auto"/>
            </w:tcBorders>
            <w:shd w:val="clear" w:color="000000" w:fill="D0CECE"/>
            <w:noWrap/>
            <w:vAlign w:val="bottom"/>
            <w:hideMark/>
          </w:tcPr>
          <w:p w14:paraId="25F8AC01" w14:textId="77777777" w:rsidR="00137E33" w:rsidRPr="00137E33" w:rsidRDefault="00137E33" w:rsidP="00137E33">
            <w:pPr>
              <w:spacing w:line="240" w:lineRule="auto"/>
              <w:jc w:val="right"/>
              <w:rPr>
                <w:rFonts w:ascii="Calibri" w:eastAsia="Times New Roman" w:hAnsi="Calibri" w:cs="Calibri"/>
                <w:color w:val="000000"/>
                <w:lang w:val="en-US"/>
              </w:rPr>
            </w:pPr>
            <w:r w:rsidRPr="00137E33">
              <w:rPr>
                <w:rFonts w:ascii="Calibri" w:eastAsia="Times New Roman" w:hAnsi="Calibri" w:cs="Calibri"/>
                <w:color w:val="000000"/>
                <w:lang w:val="en-US"/>
              </w:rPr>
              <w:t>5</w:t>
            </w:r>
          </w:p>
        </w:tc>
        <w:tc>
          <w:tcPr>
            <w:tcW w:w="2080" w:type="dxa"/>
            <w:tcBorders>
              <w:top w:val="nil"/>
              <w:left w:val="nil"/>
              <w:bottom w:val="single" w:sz="4" w:space="0" w:color="auto"/>
              <w:right w:val="single" w:sz="4" w:space="0" w:color="auto"/>
            </w:tcBorders>
            <w:shd w:val="clear" w:color="000000" w:fill="D0CECE"/>
            <w:noWrap/>
            <w:vAlign w:val="bottom"/>
            <w:hideMark/>
          </w:tcPr>
          <w:p w14:paraId="4FEB57DD" w14:textId="77777777" w:rsidR="00137E33" w:rsidRPr="00137E33" w:rsidRDefault="00137E33" w:rsidP="00137E33">
            <w:pPr>
              <w:spacing w:line="240" w:lineRule="auto"/>
              <w:jc w:val="right"/>
              <w:rPr>
                <w:rFonts w:ascii="Calibri" w:eastAsia="Times New Roman" w:hAnsi="Calibri" w:cs="Calibri"/>
                <w:color w:val="000000"/>
                <w:lang w:val="en-US"/>
              </w:rPr>
            </w:pPr>
            <w:r w:rsidRPr="00137E33">
              <w:rPr>
                <w:rFonts w:ascii="Calibri" w:eastAsia="Times New Roman" w:hAnsi="Calibri" w:cs="Calibri"/>
                <w:color w:val="000000"/>
                <w:lang w:val="en-US"/>
              </w:rPr>
              <w:t>500</w:t>
            </w:r>
          </w:p>
        </w:tc>
      </w:tr>
      <w:tr w:rsidR="00137E33" w:rsidRPr="00137E33" w14:paraId="296FA1C0" w14:textId="77777777" w:rsidTr="00137E33">
        <w:trPr>
          <w:trHeight w:val="300"/>
        </w:trPr>
        <w:tc>
          <w:tcPr>
            <w:tcW w:w="190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3D0D8BB" w14:textId="77777777" w:rsidR="00137E33" w:rsidRPr="00137E33" w:rsidRDefault="00137E33" w:rsidP="00137E33">
            <w:pPr>
              <w:spacing w:line="240" w:lineRule="auto"/>
              <w:jc w:val="center"/>
              <w:rPr>
                <w:rFonts w:ascii="Calibri" w:eastAsia="Times New Roman" w:hAnsi="Calibri" w:cs="Calibri"/>
                <w:color w:val="000000"/>
                <w:lang w:val="en-US"/>
              </w:rPr>
            </w:pPr>
            <w:r w:rsidRPr="00137E33">
              <w:rPr>
                <w:rFonts w:ascii="Calibri" w:eastAsia="Times New Roman" w:hAnsi="Calibri" w:cs="Calibri"/>
                <w:color w:val="000000"/>
                <w:lang w:val="en-US"/>
              </w:rPr>
              <w:t>Power</w:t>
            </w:r>
          </w:p>
        </w:tc>
        <w:tc>
          <w:tcPr>
            <w:tcW w:w="1407" w:type="dxa"/>
            <w:tcBorders>
              <w:top w:val="nil"/>
              <w:left w:val="nil"/>
              <w:bottom w:val="single" w:sz="4" w:space="0" w:color="auto"/>
              <w:right w:val="single" w:sz="4" w:space="0" w:color="auto"/>
            </w:tcBorders>
            <w:shd w:val="clear" w:color="auto" w:fill="auto"/>
            <w:noWrap/>
            <w:vAlign w:val="bottom"/>
            <w:hideMark/>
          </w:tcPr>
          <w:p w14:paraId="6E175646" w14:textId="77777777" w:rsidR="00137E33" w:rsidRPr="00137E33" w:rsidRDefault="00137E33" w:rsidP="00137E33">
            <w:pPr>
              <w:spacing w:line="240" w:lineRule="auto"/>
              <w:rPr>
                <w:rFonts w:ascii="Calibri" w:eastAsia="Times New Roman" w:hAnsi="Calibri" w:cs="Calibri"/>
                <w:color w:val="000000"/>
                <w:lang w:val="en-US"/>
              </w:rPr>
            </w:pPr>
            <w:r w:rsidRPr="00137E33">
              <w:rPr>
                <w:rFonts w:ascii="Calibri" w:eastAsia="Times New Roman" w:hAnsi="Calibri" w:cs="Calibri"/>
                <w:color w:val="000000"/>
                <w:lang w:val="en-US"/>
              </w:rPr>
              <w:t>Solar panels</w:t>
            </w:r>
          </w:p>
        </w:tc>
        <w:tc>
          <w:tcPr>
            <w:tcW w:w="1660" w:type="dxa"/>
            <w:tcBorders>
              <w:top w:val="nil"/>
              <w:left w:val="nil"/>
              <w:bottom w:val="single" w:sz="4" w:space="0" w:color="auto"/>
              <w:right w:val="single" w:sz="4" w:space="0" w:color="auto"/>
            </w:tcBorders>
            <w:shd w:val="clear" w:color="auto" w:fill="auto"/>
            <w:noWrap/>
            <w:vAlign w:val="bottom"/>
            <w:hideMark/>
          </w:tcPr>
          <w:p w14:paraId="10559B31" w14:textId="77777777" w:rsidR="00137E33" w:rsidRPr="00137E33" w:rsidRDefault="00137E33" w:rsidP="00137E33">
            <w:pPr>
              <w:spacing w:line="240" w:lineRule="auto"/>
              <w:jc w:val="right"/>
              <w:rPr>
                <w:rFonts w:ascii="Calibri" w:eastAsia="Times New Roman" w:hAnsi="Calibri" w:cs="Calibri"/>
                <w:color w:val="000000"/>
                <w:lang w:val="en-US"/>
              </w:rPr>
            </w:pPr>
            <w:r w:rsidRPr="00137E33">
              <w:rPr>
                <w:rFonts w:ascii="Calibri" w:eastAsia="Times New Roman" w:hAnsi="Calibri" w:cs="Calibri"/>
                <w:color w:val="000000"/>
                <w:lang w:val="en-US"/>
              </w:rPr>
              <w:t>10</w:t>
            </w:r>
          </w:p>
        </w:tc>
        <w:tc>
          <w:tcPr>
            <w:tcW w:w="1500" w:type="dxa"/>
            <w:tcBorders>
              <w:top w:val="nil"/>
              <w:left w:val="nil"/>
              <w:bottom w:val="single" w:sz="4" w:space="0" w:color="auto"/>
              <w:right w:val="single" w:sz="4" w:space="0" w:color="auto"/>
            </w:tcBorders>
            <w:shd w:val="clear" w:color="auto" w:fill="auto"/>
            <w:noWrap/>
            <w:vAlign w:val="bottom"/>
            <w:hideMark/>
          </w:tcPr>
          <w:p w14:paraId="3F2F5FAC" w14:textId="77777777" w:rsidR="00137E33" w:rsidRPr="00137E33" w:rsidRDefault="00137E33" w:rsidP="00137E33">
            <w:pPr>
              <w:spacing w:line="240" w:lineRule="auto"/>
              <w:jc w:val="right"/>
              <w:rPr>
                <w:rFonts w:ascii="Calibri" w:eastAsia="Times New Roman" w:hAnsi="Calibri" w:cs="Calibri"/>
                <w:color w:val="000000"/>
                <w:lang w:val="en-US"/>
              </w:rPr>
            </w:pPr>
            <w:r w:rsidRPr="00137E33">
              <w:rPr>
                <w:rFonts w:ascii="Calibri" w:eastAsia="Times New Roman" w:hAnsi="Calibri" w:cs="Calibri"/>
                <w:color w:val="000000"/>
                <w:lang w:val="en-US"/>
              </w:rPr>
              <w:t>10</w:t>
            </w:r>
          </w:p>
        </w:tc>
        <w:tc>
          <w:tcPr>
            <w:tcW w:w="2080" w:type="dxa"/>
            <w:tcBorders>
              <w:top w:val="nil"/>
              <w:left w:val="nil"/>
              <w:bottom w:val="single" w:sz="4" w:space="0" w:color="auto"/>
              <w:right w:val="single" w:sz="4" w:space="0" w:color="auto"/>
            </w:tcBorders>
            <w:shd w:val="clear" w:color="auto" w:fill="auto"/>
            <w:noWrap/>
            <w:vAlign w:val="bottom"/>
            <w:hideMark/>
          </w:tcPr>
          <w:p w14:paraId="17761E28" w14:textId="77777777" w:rsidR="00137E33" w:rsidRPr="00137E33" w:rsidRDefault="00137E33" w:rsidP="00137E33">
            <w:pPr>
              <w:spacing w:line="240" w:lineRule="auto"/>
              <w:jc w:val="right"/>
              <w:rPr>
                <w:rFonts w:ascii="Calibri" w:eastAsia="Times New Roman" w:hAnsi="Calibri" w:cs="Calibri"/>
                <w:color w:val="000000"/>
                <w:lang w:val="en-US"/>
              </w:rPr>
            </w:pPr>
            <w:r w:rsidRPr="00137E33">
              <w:rPr>
                <w:rFonts w:ascii="Calibri" w:eastAsia="Times New Roman" w:hAnsi="Calibri" w:cs="Calibri"/>
                <w:color w:val="000000"/>
                <w:lang w:val="en-US"/>
              </w:rPr>
              <w:t>100</w:t>
            </w:r>
          </w:p>
        </w:tc>
      </w:tr>
      <w:tr w:rsidR="00137E33" w:rsidRPr="00137E33" w14:paraId="74CE1484" w14:textId="77777777" w:rsidTr="00137E33">
        <w:trPr>
          <w:trHeight w:val="300"/>
        </w:trPr>
        <w:tc>
          <w:tcPr>
            <w:tcW w:w="1900" w:type="dxa"/>
            <w:vMerge/>
            <w:tcBorders>
              <w:top w:val="nil"/>
              <w:left w:val="single" w:sz="4" w:space="0" w:color="auto"/>
              <w:bottom w:val="single" w:sz="4" w:space="0" w:color="auto"/>
              <w:right w:val="single" w:sz="4" w:space="0" w:color="auto"/>
            </w:tcBorders>
            <w:vAlign w:val="center"/>
            <w:hideMark/>
          </w:tcPr>
          <w:p w14:paraId="3A9D0596" w14:textId="77777777" w:rsidR="00137E33" w:rsidRPr="00137E33" w:rsidRDefault="00137E33" w:rsidP="00137E33">
            <w:pPr>
              <w:spacing w:line="240" w:lineRule="auto"/>
              <w:rPr>
                <w:rFonts w:ascii="Calibri" w:eastAsia="Times New Roman" w:hAnsi="Calibri" w:cs="Calibri"/>
                <w:color w:val="000000"/>
                <w:lang w:val="en-US"/>
              </w:rPr>
            </w:pPr>
          </w:p>
        </w:tc>
        <w:tc>
          <w:tcPr>
            <w:tcW w:w="1407" w:type="dxa"/>
            <w:tcBorders>
              <w:top w:val="nil"/>
              <w:left w:val="nil"/>
              <w:bottom w:val="single" w:sz="4" w:space="0" w:color="auto"/>
              <w:right w:val="single" w:sz="4" w:space="0" w:color="auto"/>
            </w:tcBorders>
            <w:shd w:val="clear" w:color="auto" w:fill="auto"/>
            <w:noWrap/>
            <w:vAlign w:val="bottom"/>
            <w:hideMark/>
          </w:tcPr>
          <w:p w14:paraId="34EC263B" w14:textId="77777777" w:rsidR="00137E33" w:rsidRPr="00137E33" w:rsidRDefault="00137E33" w:rsidP="00137E33">
            <w:pPr>
              <w:spacing w:line="240" w:lineRule="auto"/>
              <w:rPr>
                <w:rFonts w:ascii="Calibri" w:eastAsia="Times New Roman" w:hAnsi="Calibri" w:cs="Calibri"/>
                <w:color w:val="000000"/>
                <w:lang w:val="en-US"/>
              </w:rPr>
            </w:pPr>
            <w:r w:rsidRPr="00137E33">
              <w:rPr>
                <w:rFonts w:ascii="Calibri" w:eastAsia="Times New Roman" w:hAnsi="Calibri" w:cs="Calibri"/>
                <w:color w:val="000000"/>
                <w:lang w:val="en-US"/>
              </w:rPr>
              <w:t>Batteries</w:t>
            </w:r>
          </w:p>
        </w:tc>
        <w:tc>
          <w:tcPr>
            <w:tcW w:w="1660" w:type="dxa"/>
            <w:tcBorders>
              <w:top w:val="nil"/>
              <w:left w:val="nil"/>
              <w:bottom w:val="single" w:sz="4" w:space="0" w:color="auto"/>
              <w:right w:val="single" w:sz="4" w:space="0" w:color="auto"/>
            </w:tcBorders>
            <w:shd w:val="clear" w:color="auto" w:fill="auto"/>
            <w:noWrap/>
            <w:vAlign w:val="bottom"/>
            <w:hideMark/>
          </w:tcPr>
          <w:p w14:paraId="62837DFF" w14:textId="77777777" w:rsidR="00137E33" w:rsidRPr="00137E33" w:rsidRDefault="00137E33" w:rsidP="00137E33">
            <w:pPr>
              <w:spacing w:line="240" w:lineRule="auto"/>
              <w:jc w:val="right"/>
              <w:rPr>
                <w:rFonts w:ascii="Calibri" w:eastAsia="Times New Roman" w:hAnsi="Calibri" w:cs="Calibri"/>
                <w:color w:val="000000"/>
                <w:lang w:val="en-US"/>
              </w:rPr>
            </w:pPr>
            <w:r w:rsidRPr="00137E33">
              <w:rPr>
                <w:rFonts w:ascii="Calibri" w:eastAsia="Times New Roman" w:hAnsi="Calibri" w:cs="Calibri"/>
                <w:color w:val="000000"/>
                <w:lang w:val="en-US"/>
              </w:rPr>
              <w:t>10</w:t>
            </w:r>
          </w:p>
        </w:tc>
        <w:tc>
          <w:tcPr>
            <w:tcW w:w="1500" w:type="dxa"/>
            <w:tcBorders>
              <w:top w:val="nil"/>
              <w:left w:val="nil"/>
              <w:bottom w:val="single" w:sz="4" w:space="0" w:color="auto"/>
              <w:right w:val="single" w:sz="4" w:space="0" w:color="auto"/>
            </w:tcBorders>
            <w:shd w:val="clear" w:color="auto" w:fill="auto"/>
            <w:noWrap/>
            <w:vAlign w:val="bottom"/>
            <w:hideMark/>
          </w:tcPr>
          <w:p w14:paraId="6985944C" w14:textId="77777777" w:rsidR="00137E33" w:rsidRPr="00137E33" w:rsidRDefault="00137E33" w:rsidP="00137E33">
            <w:pPr>
              <w:spacing w:line="240" w:lineRule="auto"/>
              <w:jc w:val="right"/>
              <w:rPr>
                <w:rFonts w:ascii="Calibri" w:eastAsia="Times New Roman" w:hAnsi="Calibri" w:cs="Calibri"/>
                <w:color w:val="000000"/>
                <w:lang w:val="en-US"/>
              </w:rPr>
            </w:pPr>
            <w:r w:rsidRPr="00137E33">
              <w:rPr>
                <w:rFonts w:ascii="Calibri" w:eastAsia="Times New Roman" w:hAnsi="Calibri" w:cs="Calibri"/>
                <w:color w:val="000000"/>
                <w:lang w:val="en-US"/>
              </w:rPr>
              <w:t>10</w:t>
            </w:r>
          </w:p>
        </w:tc>
        <w:tc>
          <w:tcPr>
            <w:tcW w:w="2080" w:type="dxa"/>
            <w:tcBorders>
              <w:top w:val="nil"/>
              <w:left w:val="nil"/>
              <w:bottom w:val="single" w:sz="4" w:space="0" w:color="auto"/>
              <w:right w:val="single" w:sz="4" w:space="0" w:color="auto"/>
            </w:tcBorders>
            <w:shd w:val="clear" w:color="auto" w:fill="auto"/>
            <w:noWrap/>
            <w:vAlign w:val="bottom"/>
            <w:hideMark/>
          </w:tcPr>
          <w:p w14:paraId="449720B2" w14:textId="77777777" w:rsidR="00137E33" w:rsidRPr="00137E33" w:rsidRDefault="00137E33" w:rsidP="00137E33">
            <w:pPr>
              <w:spacing w:line="240" w:lineRule="auto"/>
              <w:jc w:val="right"/>
              <w:rPr>
                <w:rFonts w:ascii="Calibri" w:eastAsia="Times New Roman" w:hAnsi="Calibri" w:cs="Calibri"/>
                <w:color w:val="000000"/>
                <w:lang w:val="en-US"/>
              </w:rPr>
            </w:pPr>
            <w:r w:rsidRPr="00137E33">
              <w:rPr>
                <w:rFonts w:ascii="Calibri" w:eastAsia="Times New Roman" w:hAnsi="Calibri" w:cs="Calibri"/>
                <w:color w:val="000000"/>
                <w:lang w:val="en-US"/>
              </w:rPr>
              <w:t>100</w:t>
            </w:r>
          </w:p>
        </w:tc>
      </w:tr>
      <w:tr w:rsidR="00137E33" w:rsidRPr="00137E33" w14:paraId="0A102484" w14:textId="77777777" w:rsidTr="00137E33">
        <w:trPr>
          <w:trHeight w:val="315"/>
        </w:trPr>
        <w:tc>
          <w:tcPr>
            <w:tcW w:w="1900" w:type="dxa"/>
            <w:vMerge/>
            <w:tcBorders>
              <w:top w:val="nil"/>
              <w:left w:val="single" w:sz="4" w:space="0" w:color="auto"/>
              <w:bottom w:val="single" w:sz="4" w:space="0" w:color="auto"/>
              <w:right w:val="single" w:sz="4" w:space="0" w:color="auto"/>
            </w:tcBorders>
            <w:vAlign w:val="center"/>
            <w:hideMark/>
          </w:tcPr>
          <w:p w14:paraId="20F61393" w14:textId="77777777" w:rsidR="00137E33" w:rsidRPr="00137E33" w:rsidRDefault="00137E33" w:rsidP="00137E33">
            <w:pPr>
              <w:spacing w:line="240" w:lineRule="auto"/>
              <w:rPr>
                <w:rFonts w:ascii="Calibri" w:eastAsia="Times New Roman" w:hAnsi="Calibri" w:cs="Calibri"/>
                <w:color w:val="000000"/>
                <w:lang w:val="en-US"/>
              </w:rPr>
            </w:pPr>
          </w:p>
        </w:tc>
        <w:tc>
          <w:tcPr>
            <w:tcW w:w="1407" w:type="dxa"/>
            <w:tcBorders>
              <w:top w:val="nil"/>
              <w:left w:val="nil"/>
              <w:bottom w:val="single" w:sz="4" w:space="0" w:color="auto"/>
              <w:right w:val="single" w:sz="4" w:space="0" w:color="auto"/>
            </w:tcBorders>
            <w:shd w:val="clear" w:color="auto" w:fill="auto"/>
            <w:noWrap/>
            <w:vAlign w:val="bottom"/>
            <w:hideMark/>
          </w:tcPr>
          <w:p w14:paraId="1B59BF8D" w14:textId="77777777" w:rsidR="00137E33" w:rsidRPr="00137E33" w:rsidRDefault="00137E33" w:rsidP="00137E33">
            <w:pPr>
              <w:spacing w:line="240" w:lineRule="auto"/>
              <w:rPr>
                <w:rFonts w:ascii="Calibri" w:eastAsia="Times New Roman" w:hAnsi="Calibri" w:cs="Calibri"/>
                <w:color w:val="000000"/>
                <w:lang w:val="en-US"/>
              </w:rPr>
            </w:pPr>
            <w:r w:rsidRPr="00137E33">
              <w:rPr>
                <w:rFonts w:ascii="Calibri" w:eastAsia="Times New Roman" w:hAnsi="Calibri" w:cs="Calibri"/>
                <w:color w:val="000000"/>
                <w:lang w:val="en-US"/>
              </w:rPr>
              <w:t>Enclosures</w:t>
            </w:r>
          </w:p>
        </w:tc>
        <w:tc>
          <w:tcPr>
            <w:tcW w:w="1660" w:type="dxa"/>
            <w:tcBorders>
              <w:top w:val="nil"/>
              <w:left w:val="nil"/>
              <w:bottom w:val="single" w:sz="4" w:space="0" w:color="auto"/>
              <w:right w:val="single" w:sz="4" w:space="0" w:color="auto"/>
            </w:tcBorders>
            <w:shd w:val="clear" w:color="auto" w:fill="auto"/>
            <w:noWrap/>
            <w:vAlign w:val="bottom"/>
            <w:hideMark/>
          </w:tcPr>
          <w:p w14:paraId="5D165332" w14:textId="77777777" w:rsidR="00137E33" w:rsidRPr="00137E33" w:rsidRDefault="00137E33" w:rsidP="00137E33">
            <w:pPr>
              <w:spacing w:line="240" w:lineRule="auto"/>
              <w:jc w:val="right"/>
              <w:rPr>
                <w:rFonts w:ascii="Calibri" w:eastAsia="Times New Roman" w:hAnsi="Calibri" w:cs="Calibri"/>
                <w:color w:val="000000"/>
                <w:lang w:val="en-US"/>
              </w:rPr>
            </w:pPr>
            <w:r w:rsidRPr="00137E33">
              <w:rPr>
                <w:rFonts w:ascii="Calibri" w:eastAsia="Times New Roman" w:hAnsi="Calibri" w:cs="Calibri"/>
                <w:color w:val="000000"/>
                <w:lang w:val="en-US"/>
              </w:rPr>
              <w:t>100</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3C82903D" w14:textId="77777777" w:rsidR="00137E33" w:rsidRPr="00137E33" w:rsidRDefault="00137E33" w:rsidP="00137E33">
            <w:pPr>
              <w:spacing w:line="240" w:lineRule="auto"/>
              <w:jc w:val="right"/>
              <w:rPr>
                <w:rFonts w:ascii="Calibri" w:eastAsia="Times New Roman" w:hAnsi="Calibri" w:cs="Calibri"/>
                <w:color w:val="000000"/>
                <w:lang w:val="en-US"/>
              </w:rPr>
            </w:pPr>
            <w:r w:rsidRPr="00137E33">
              <w:rPr>
                <w:rFonts w:ascii="Calibri" w:eastAsia="Times New Roman" w:hAnsi="Calibri" w:cs="Calibri"/>
                <w:color w:val="000000"/>
                <w:lang w:val="en-US"/>
              </w:rPr>
              <w:t>5</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77E43D49" w14:textId="77777777" w:rsidR="00137E33" w:rsidRPr="00137E33" w:rsidRDefault="00137E33" w:rsidP="00137E33">
            <w:pPr>
              <w:spacing w:line="240" w:lineRule="auto"/>
              <w:jc w:val="right"/>
              <w:rPr>
                <w:rFonts w:ascii="Calibri" w:eastAsia="Times New Roman" w:hAnsi="Calibri" w:cs="Calibri"/>
                <w:color w:val="000000"/>
                <w:lang w:val="en-US"/>
              </w:rPr>
            </w:pPr>
            <w:r w:rsidRPr="00137E33">
              <w:rPr>
                <w:rFonts w:ascii="Calibri" w:eastAsia="Times New Roman" w:hAnsi="Calibri" w:cs="Calibri"/>
                <w:color w:val="000000"/>
                <w:lang w:val="en-US"/>
              </w:rPr>
              <w:t>500</w:t>
            </w:r>
          </w:p>
        </w:tc>
      </w:tr>
    </w:tbl>
    <w:p w14:paraId="782859AB" w14:textId="77777777" w:rsidR="00137E33" w:rsidRPr="000E7200" w:rsidRDefault="00137E33" w:rsidP="000E7200">
      <w:r>
        <w:lastRenderedPageBreak/>
        <w:tab/>
      </w:r>
      <w:r>
        <w:tab/>
      </w:r>
      <w:r>
        <w:tab/>
      </w:r>
      <w:r>
        <w:tab/>
      </w:r>
      <w:r>
        <w:tab/>
      </w:r>
      <w:r>
        <w:tab/>
      </w:r>
      <w:r>
        <w:tab/>
      </w:r>
    </w:p>
    <w:tbl>
      <w:tblPr>
        <w:tblW w:w="3580" w:type="dxa"/>
        <w:tblLook w:val="04A0" w:firstRow="1" w:lastRow="0" w:firstColumn="1" w:lastColumn="0" w:noHBand="0" w:noVBand="1"/>
      </w:tblPr>
      <w:tblGrid>
        <w:gridCol w:w="1500"/>
        <w:gridCol w:w="2080"/>
      </w:tblGrid>
      <w:tr w:rsidR="00137E33" w:rsidRPr="00137E33" w14:paraId="1E54013D" w14:textId="77777777" w:rsidTr="00137E33">
        <w:trPr>
          <w:trHeight w:val="315"/>
        </w:trPr>
        <w:tc>
          <w:tcPr>
            <w:tcW w:w="1500" w:type="dxa"/>
            <w:tcBorders>
              <w:top w:val="single" w:sz="8" w:space="0" w:color="auto"/>
              <w:left w:val="single" w:sz="8" w:space="0" w:color="auto"/>
              <w:bottom w:val="single" w:sz="4" w:space="0" w:color="auto"/>
              <w:right w:val="nil"/>
            </w:tcBorders>
            <w:shd w:val="clear" w:color="auto" w:fill="auto"/>
            <w:noWrap/>
            <w:vAlign w:val="bottom"/>
            <w:hideMark/>
          </w:tcPr>
          <w:p w14:paraId="3F04E151" w14:textId="77777777" w:rsidR="00137E33" w:rsidRPr="00137E33" w:rsidRDefault="00137E33" w:rsidP="00137E33">
            <w:pPr>
              <w:spacing w:line="240" w:lineRule="auto"/>
              <w:rPr>
                <w:rFonts w:ascii="Calibri" w:eastAsia="Times New Roman" w:hAnsi="Calibri" w:cs="Calibri"/>
                <w:b/>
                <w:bCs/>
                <w:color w:val="000000"/>
                <w:lang w:val="en-US"/>
              </w:rPr>
            </w:pPr>
            <w:r w:rsidRPr="00137E33">
              <w:rPr>
                <w:rFonts w:ascii="Calibri" w:eastAsia="Times New Roman" w:hAnsi="Calibri" w:cs="Calibri"/>
                <w:b/>
                <w:bCs/>
                <w:color w:val="000000"/>
                <w:lang w:val="en-US"/>
              </w:rPr>
              <w:t>TOTAL</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944C55B" w14:textId="31462D54" w:rsidR="00137E33" w:rsidRPr="00137E33" w:rsidRDefault="007F238B" w:rsidP="00137E33">
            <w:pPr>
              <w:spacing w:line="240" w:lineRule="auto"/>
              <w:jc w:val="right"/>
              <w:rPr>
                <w:rFonts w:ascii="Calibri" w:eastAsia="Times New Roman" w:hAnsi="Calibri" w:cs="Calibri"/>
                <w:b/>
                <w:bCs/>
                <w:color w:val="000000"/>
                <w:lang w:val="en-US"/>
              </w:rPr>
            </w:pPr>
            <w:r w:rsidRPr="007F238B">
              <w:rPr>
                <w:rFonts w:ascii="Calibri" w:eastAsia="Times New Roman" w:hAnsi="Calibri" w:cs="Calibri"/>
                <w:b/>
                <w:bCs/>
                <w:color w:val="000000"/>
                <w:lang w:val="en-US"/>
              </w:rPr>
              <w:t>$</w:t>
            </w:r>
            <w:r w:rsidR="00137E33" w:rsidRPr="00137E33">
              <w:rPr>
                <w:rFonts w:ascii="Calibri" w:eastAsia="Times New Roman" w:hAnsi="Calibri" w:cs="Calibri"/>
                <w:b/>
                <w:bCs/>
                <w:color w:val="000000"/>
                <w:lang w:val="en-US"/>
              </w:rPr>
              <w:t>1805</w:t>
            </w:r>
          </w:p>
        </w:tc>
      </w:tr>
      <w:tr w:rsidR="00137E33" w:rsidRPr="00137E33" w14:paraId="27DE3ED4" w14:textId="77777777" w:rsidTr="00137E33">
        <w:trPr>
          <w:trHeight w:val="315"/>
        </w:trPr>
        <w:tc>
          <w:tcPr>
            <w:tcW w:w="1500" w:type="dxa"/>
            <w:tcBorders>
              <w:top w:val="nil"/>
              <w:left w:val="single" w:sz="8" w:space="0" w:color="auto"/>
              <w:bottom w:val="single" w:sz="8" w:space="0" w:color="auto"/>
              <w:right w:val="single" w:sz="4" w:space="0" w:color="auto"/>
            </w:tcBorders>
            <w:shd w:val="clear" w:color="auto" w:fill="auto"/>
            <w:noWrap/>
            <w:vAlign w:val="bottom"/>
            <w:hideMark/>
          </w:tcPr>
          <w:p w14:paraId="17C03816" w14:textId="77777777" w:rsidR="00137E33" w:rsidRPr="00137E33" w:rsidRDefault="00137E33" w:rsidP="00137E33">
            <w:pPr>
              <w:spacing w:line="240" w:lineRule="auto"/>
              <w:rPr>
                <w:rFonts w:ascii="Calibri" w:eastAsia="Times New Roman" w:hAnsi="Calibri" w:cs="Calibri"/>
                <w:color w:val="000000"/>
                <w:lang w:val="en-US"/>
              </w:rPr>
            </w:pPr>
            <w:r w:rsidRPr="00137E33">
              <w:rPr>
                <w:rFonts w:ascii="Calibri" w:eastAsia="Times New Roman" w:hAnsi="Calibri" w:cs="Calibri"/>
                <w:color w:val="000000"/>
                <w:lang w:val="en-US"/>
              </w:rPr>
              <w:t>PER PERSON</w:t>
            </w:r>
          </w:p>
        </w:tc>
        <w:tc>
          <w:tcPr>
            <w:tcW w:w="2080" w:type="dxa"/>
            <w:tcBorders>
              <w:top w:val="nil"/>
              <w:left w:val="nil"/>
              <w:bottom w:val="single" w:sz="8" w:space="0" w:color="auto"/>
              <w:right w:val="single" w:sz="8" w:space="0" w:color="auto"/>
            </w:tcBorders>
            <w:shd w:val="clear" w:color="auto" w:fill="auto"/>
            <w:noWrap/>
            <w:vAlign w:val="bottom"/>
            <w:hideMark/>
          </w:tcPr>
          <w:p w14:paraId="44345CF0" w14:textId="3194E451" w:rsidR="00137E33" w:rsidRPr="00137E33" w:rsidRDefault="007F238B" w:rsidP="00137E33">
            <w:pPr>
              <w:spacing w:line="240" w:lineRule="auto"/>
              <w:jc w:val="right"/>
              <w:rPr>
                <w:rFonts w:ascii="Calibri" w:eastAsia="Times New Roman" w:hAnsi="Calibri" w:cs="Calibri"/>
                <w:color w:val="000000"/>
                <w:lang w:val="en-US"/>
              </w:rPr>
            </w:pPr>
            <w:r>
              <w:rPr>
                <w:rFonts w:ascii="Calibri" w:eastAsia="Times New Roman" w:hAnsi="Calibri" w:cs="Calibri"/>
                <w:color w:val="000000"/>
                <w:lang w:val="en-US"/>
              </w:rPr>
              <w:t>$600</w:t>
            </w:r>
          </w:p>
        </w:tc>
      </w:tr>
    </w:tbl>
    <w:p w14:paraId="6EAF1124" w14:textId="7754319C" w:rsidR="000E7200" w:rsidRDefault="000E7200" w:rsidP="000E7200"/>
    <w:p w14:paraId="74002E65" w14:textId="09D15AAD" w:rsidR="007F238B" w:rsidRDefault="007F238B" w:rsidP="007F238B">
      <w:pPr>
        <w:pStyle w:val="Heading3"/>
      </w:pPr>
      <w:r>
        <w:t>Labour</w:t>
      </w:r>
    </w:p>
    <w:tbl>
      <w:tblPr>
        <w:tblStyle w:val="TableGrid"/>
        <w:tblW w:w="0" w:type="auto"/>
        <w:tblLook w:val="04A0" w:firstRow="1" w:lastRow="0" w:firstColumn="1" w:lastColumn="0" w:noHBand="0" w:noVBand="1"/>
      </w:tblPr>
      <w:tblGrid>
        <w:gridCol w:w="3116"/>
        <w:gridCol w:w="3117"/>
        <w:gridCol w:w="3117"/>
      </w:tblGrid>
      <w:tr w:rsidR="007F238B" w14:paraId="43EA357F" w14:textId="77777777" w:rsidTr="007F238B">
        <w:tc>
          <w:tcPr>
            <w:tcW w:w="3116" w:type="dxa"/>
          </w:tcPr>
          <w:p w14:paraId="3C454071" w14:textId="4BF91420" w:rsidR="007F238B" w:rsidRPr="007F238B" w:rsidRDefault="007F238B" w:rsidP="007F238B">
            <w:pPr>
              <w:jc w:val="center"/>
              <w:rPr>
                <w:b/>
                <w:bCs/>
              </w:rPr>
            </w:pPr>
            <w:r>
              <w:rPr>
                <w:b/>
                <w:bCs/>
              </w:rPr>
              <w:t>Member</w:t>
            </w:r>
          </w:p>
        </w:tc>
        <w:tc>
          <w:tcPr>
            <w:tcW w:w="3117" w:type="dxa"/>
          </w:tcPr>
          <w:p w14:paraId="47C6066B" w14:textId="3DF6C9DA" w:rsidR="007F238B" w:rsidRPr="007F238B" w:rsidRDefault="007F238B" w:rsidP="007F238B">
            <w:pPr>
              <w:jc w:val="center"/>
              <w:rPr>
                <w:b/>
                <w:bCs/>
              </w:rPr>
            </w:pPr>
            <w:r>
              <w:rPr>
                <w:b/>
                <w:bCs/>
              </w:rPr>
              <w:t>Hours</w:t>
            </w:r>
          </w:p>
        </w:tc>
        <w:tc>
          <w:tcPr>
            <w:tcW w:w="3117" w:type="dxa"/>
          </w:tcPr>
          <w:p w14:paraId="12F108C5" w14:textId="1F9E0044" w:rsidR="007F238B" w:rsidRPr="007F238B" w:rsidRDefault="007F238B" w:rsidP="007F238B">
            <w:pPr>
              <w:jc w:val="center"/>
              <w:rPr>
                <w:b/>
                <w:bCs/>
              </w:rPr>
            </w:pPr>
            <w:r>
              <w:rPr>
                <w:b/>
                <w:bCs/>
              </w:rPr>
              <w:t>Cost</w:t>
            </w:r>
          </w:p>
        </w:tc>
      </w:tr>
      <w:tr w:rsidR="007F238B" w14:paraId="062A617E" w14:textId="77777777" w:rsidTr="007F238B">
        <w:tc>
          <w:tcPr>
            <w:tcW w:w="3116" w:type="dxa"/>
          </w:tcPr>
          <w:p w14:paraId="0B13315E" w14:textId="6C2BCED5" w:rsidR="007F238B" w:rsidRDefault="007F238B" w:rsidP="007F238B">
            <w:r>
              <w:t>Aaron Huinink</w:t>
            </w:r>
          </w:p>
        </w:tc>
        <w:tc>
          <w:tcPr>
            <w:tcW w:w="3117" w:type="dxa"/>
          </w:tcPr>
          <w:p w14:paraId="7A5989A9" w14:textId="6869D7BE" w:rsidR="007F238B" w:rsidRDefault="007F238B" w:rsidP="007F238B">
            <w:r>
              <w:t>560</w:t>
            </w:r>
          </w:p>
        </w:tc>
        <w:tc>
          <w:tcPr>
            <w:tcW w:w="3117" w:type="dxa"/>
          </w:tcPr>
          <w:p w14:paraId="5803002B" w14:textId="54D401A5" w:rsidR="007F238B" w:rsidRDefault="007F238B" w:rsidP="007F238B">
            <w:r>
              <w:t>$0</w:t>
            </w:r>
          </w:p>
        </w:tc>
      </w:tr>
      <w:tr w:rsidR="007F238B" w14:paraId="03AFBA86" w14:textId="77777777" w:rsidTr="007F238B">
        <w:tc>
          <w:tcPr>
            <w:tcW w:w="3116" w:type="dxa"/>
          </w:tcPr>
          <w:p w14:paraId="22EAD985" w14:textId="1A13C5EC" w:rsidR="007F238B" w:rsidRDefault="007F238B" w:rsidP="007F238B">
            <w:r>
              <w:t>Tella Osler</w:t>
            </w:r>
          </w:p>
        </w:tc>
        <w:tc>
          <w:tcPr>
            <w:tcW w:w="3117" w:type="dxa"/>
          </w:tcPr>
          <w:p w14:paraId="26A78661" w14:textId="631E7724" w:rsidR="007F238B" w:rsidRDefault="007F238B" w:rsidP="007F238B">
            <w:r>
              <w:t>560</w:t>
            </w:r>
          </w:p>
        </w:tc>
        <w:tc>
          <w:tcPr>
            <w:tcW w:w="3117" w:type="dxa"/>
          </w:tcPr>
          <w:p w14:paraId="03DB0086" w14:textId="6AB2505E" w:rsidR="007F238B" w:rsidRDefault="007F238B" w:rsidP="007F238B">
            <w:r>
              <w:t>$0</w:t>
            </w:r>
          </w:p>
        </w:tc>
      </w:tr>
      <w:tr w:rsidR="007F238B" w14:paraId="7F05B231" w14:textId="77777777" w:rsidTr="007F238B">
        <w:tc>
          <w:tcPr>
            <w:tcW w:w="3116" w:type="dxa"/>
          </w:tcPr>
          <w:p w14:paraId="07934FBF" w14:textId="4B648BA2" w:rsidR="007F238B" w:rsidRDefault="007F238B" w:rsidP="007F238B">
            <w:r>
              <w:t>Cameron Gillingham</w:t>
            </w:r>
          </w:p>
        </w:tc>
        <w:tc>
          <w:tcPr>
            <w:tcW w:w="3117" w:type="dxa"/>
          </w:tcPr>
          <w:p w14:paraId="3966F42E" w14:textId="361BCA04" w:rsidR="007F238B" w:rsidRDefault="007F238B" w:rsidP="007F238B">
            <w:r>
              <w:t>560</w:t>
            </w:r>
          </w:p>
        </w:tc>
        <w:tc>
          <w:tcPr>
            <w:tcW w:w="3117" w:type="dxa"/>
          </w:tcPr>
          <w:p w14:paraId="3DB25F7A" w14:textId="12A54F1F" w:rsidR="007F238B" w:rsidRDefault="007F238B" w:rsidP="007F238B">
            <w:r>
              <w:t>$0</w:t>
            </w:r>
          </w:p>
        </w:tc>
      </w:tr>
    </w:tbl>
    <w:p w14:paraId="6AD30210" w14:textId="0DC236C5" w:rsidR="007F238B" w:rsidRDefault="007F238B" w:rsidP="007F238B">
      <w:pPr>
        <w:pStyle w:val="Heading2"/>
      </w:pPr>
      <w:r>
        <w:t>Stakeholders</w:t>
      </w:r>
    </w:p>
    <w:p w14:paraId="5570D7C5" w14:textId="65128BF0" w:rsidR="007F238B" w:rsidRPr="007F238B" w:rsidRDefault="007F238B" w:rsidP="007F238B">
      <w:r>
        <w:t>Group members and the Kludahk Trail Club as a potential beneficiary of the project.</w:t>
      </w:r>
    </w:p>
    <w:sectPr w:rsidR="007F238B" w:rsidRPr="007F238B" w:rsidSect="001B2FC3">
      <w:headerReference w:type="default" r:id="rId7"/>
      <w:headerReference w:type="first" r:id="rId8"/>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A2943" w14:textId="77777777" w:rsidR="00320027" w:rsidRDefault="00320027" w:rsidP="001B2FC3">
      <w:pPr>
        <w:spacing w:line="240" w:lineRule="auto"/>
      </w:pPr>
      <w:r>
        <w:separator/>
      </w:r>
    </w:p>
  </w:endnote>
  <w:endnote w:type="continuationSeparator" w:id="0">
    <w:p w14:paraId="761694E0" w14:textId="77777777" w:rsidR="00320027" w:rsidRDefault="00320027" w:rsidP="001B2F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461AD" w14:textId="77777777" w:rsidR="00320027" w:rsidRDefault="00320027" w:rsidP="001B2FC3">
      <w:pPr>
        <w:spacing w:line="240" w:lineRule="auto"/>
      </w:pPr>
      <w:r>
        <w:separator/>
      </w:r>
    </w:p>
  </w:footnote>
  <w:footnote w:type="continuationSeparator" w:id="0">
    <w:p w14:paraId="261C71C6" w14:textId="77777777" w:rsidR="00320027" w:rsidRDefault="00320027" w:rsidP="001B2F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39388" w14:textId="2A6D1EC9" w:rsidR="00A10300" w:rsidRDefault="00A10300" w:rsidP="00A10300">
    <w:pPr>
      <w:pStyle w:val="Header"/>
      <w:tabs>
        <w:tab w:val="clear" w:pos="4680"/>
      </w:tabs>
    </w:pPr>
    <w:sdt>
      <w:sdtPr>
        <w:id w:val="7841582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ab/>
      <w:t>Rev 1 – 06 Sept 2024</w:t>
    </w:r>
  </w:p>
  <w:p w14:paraId="172C74C4" w14:textId="29C86CCA" w:rsidR="001B2FC3" w:rsidRDefault="001B2F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FE7AD" w14:textId="4DE54727" w:rsidR="001B2FC3" w:rsidRDefault="001B2FC3" w:rsidP="001B2FC3">
    <w:pPr>
      <w:pStyle w:val="Header"/>
      <w:tabs>
        <w:tab w:val="clear" w:pos="4680"/>
      </w:tabs>
    </w:pPr>
    <w:r>
      <w:t>Aaron Huinink</w:t>
    </w:r>
    <w:r>
      <w:tab/>
      <w:t>Rev. 1 – 06 Sept 2024</w:t>
    </w:r>
  </w:p>
  <w:p w14:paraId="7D20027A" w14:textId="7519A31F" w:rsidR="001B2FC3" w:rsidRDefault="001B2FC3" w:rsidP="001B2FC3">
    <w:pPr>
      <w:pStyle w:val="Header"/>
      <w:tabs>
        <w:tab w:val="clear" w:pos="4680"/>
      </w:tabs>
    </w:pPr>
    <w:r>
      <w:t>Tella Osler</w:t>
    </w:r>
    <w:r>
      <w:tab/>
    </w:r>
  </w:p>
  <w:p w14:paraId="122A8361" w14:textId="1B1A811C" w:rsidR="001B2FC3" w:rsidRDefault="001B2FC3">
    <w:pPr>
      <w:pStyle w:val="Header"/>
    </w:pPr>
    <w:r>
      <w:t>Cameron Gillingham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1F80"/>
    <w:multiLevelType w:val="multilevel"/>
    <w:tmpl w:val="3D205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D84D8B"/>
    <w:multiLevelType w:val="hybridMultilevel"/>
    <w:tmpl w:val="187EE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732D0B"/>
    <w:multiLevelType w:val="hybridMultilevel"/>
    <w:tmpl w:val="FDAC5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002"/>
    <w:rsid w:val="00091EB3"/>
    <w:rsid w:val="000E7200"/>
    <w:rsid w:val="00137E33"/>
    <w:rsid w:val="001B2FC3"/>
    <w:rsid w:val="00320027"/>
    <w:rsid w:val="007F238B"/>
    <w:rsid w:val="00932002"/>
    <w:rsid w:val="00A10300"/>
    <w:rsid w:val="00C40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4BC4C"/>
  <w15:docId w15:val="{299434AC-341E-4F57-88EA-DD9DCA89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B2FC3"/>
    <w:pPr>
      <w:tabs>
        <w:tab w:val="center" w:pos="4680"/>
        <w:tab w:val="right" w:pos="9360"/>
      </w:tabs>
      <w:spacing w:line="240" w:lineRule="auto"/>
    </w:pPr>
  </w:style>
  <w:style w:type="character" w:customStyle="1" w:styleId="HeaderChar">
    <w:name w:val="Header Char"/>
    <w:basedOn w:val="DefaultParagraphFont"/>
    <w:link w:val="Header"/>
    <w:uiPriority w:val="99"/>
    <w:rsid w:val="001B2FC3"/>
  </w:style>
  <w:style w:type="paragraph" w:styleId="Footer">
    <w:name w:val="footer"/>
    <w:basedOn w:val="Normal"/>
    <w:link w:val="FooterChar"/>
    <w:uiPriority w:val="99"/>
    <w:unhideWhenUsed/>
    <w:rsid w:val="001B2FC3"/>
    <w:pPr>
      <w:tabs>
        <w:tab w:val="center" w:pos="4680"/>
        <w:tab w:val="right" w:pos="9360"/>
      </w:tabs>
      <w:spacing w:line="240" w:lineRule="auto"/>
    </w:pPr>
  </w:style>
  <w:style w:type="character" w:customStyle="1" w:styleId="FooterChar">
    <w:name w:val="Footer Char"/>
    <w:basedOn w:val="DefaultParagraphFont"/>
    <w:link w:val="Footer"/>
    <w:uiPriority w:val="99"/>
    <w:rsid w:val="001B2FC3"/>
  </w:style>
  <w:style w:type="paragraph" w:styleId="ListParagraph">
    <w:name w:val="List Paragraph"/>
    <w:basedOn w:val="Normal"/>
    <w:uiPriority w:val="34"/>
    <w:qFormat/>
    <w:rsid w:val="00A10300"/>
    <w:pPr>
      <w:ind w:left="720"/>
      <w:contextualSpacing/>
    </w:pPr>
  </w:style>
  <w:style w:type="table" w:styleId="TableGrid">
    <w:name w:val="Table Grid"/>
    <w:basedOn w:val="TableNormal"/>
    <w:uiPriority w:val="39"/>
    <w:rsid w:val="00137E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657716">
      <w:bodyDiv w:val="1"/>
      <w:marLeft w:val="0"/>
      <w:marRight w:val="0"/>
      <w:marTop w:val="0"/>
      <w:marBottom w:val="0"/>
      <w:divBdr>
        <w:top w:val="none" w:sz="0" w:space="0" w:color="auto"/>
        <w:left w:val="none" w:sz="0" w:space="0" w:color="auto"/>
        <w:bottom w:val="none" w:sz="0" w:space="0" w:color="auto"/>
        <w:right w:val="none" w:sz="0" w:space="0" w:color="auto"/>
      </w:divBdr>
    </w:div>
    <w:div w:id="1786536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Huinink</dc:creator>
  <cp:lastModifiedBy>Aaron Huinink</cp:lastModifiedBy>
  <cp:revision>2</cp:revision>
  <dcterms:created xsi:type="dcterms:W3CDTF">2024-09-06T18:46:00Z</dcterms:created>
  <dcterms:modified xsi:type="dcterms:W3CDTF">2024-09-06T19:54:00Z</dcterms:modified>
</cp:coreProperties>
</file>