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Material para romperla toda con el TPO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Web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hamburguesa: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https://youtu.be/m9I1Lc4EnN4</w:t>
        </w:r>
      </w:hyperlink>
      <w:r w:rsidDel="00000000" w:rsidR="00000000" w:rsidRPr="00000000">
        <w:rPr>
          <w:rtl w:val="0"/>
        </w:rPr>
        <w:t xml:space="preserve"> (solo con CSS, sin Javascript)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Carrousel de imágenes: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https://www.youtube.com/watch?v=bkgnp2lp7FQ</w:t>
        </w:r>
      </w:hyperlink>
      <w:r w:rsidDel="00000000" w:rsidR="00000000" w:rsidRPr="00000000">
        <w:rPr>
          <w:rtl w:val="0"/>
        </w:rPr>
        <w:t xml:space="preserve"> (solo con HTML y CSS, sin Javascript)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Carrousel de imágenes: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https://www.youtube.com/watch?v=2CEptqw-bSQ</w:t>
        </w:r>
      </w:hyperlink>
      <w:r w:rsidDel="00000000" w:rsidR="00000000" w:rsidRPr="00000000">
        <w:rPr>
          <w:rtl w:val="0"/>
        </w:rPr>
        <w:t xml:space="preserve"> (con Javascript)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construir tu propio portafolio web de desarrollador con HTML, CSS y JavaScript: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https://www.freecodecamp.org/espanol/news/como-construir-tu-propio-portafolio-web-desarrollador/</w:t>
        </w:r>
      </w:hyperlink>
      <w:r w:rsidDel="00000000" w:rsidR="00000000" w:rsidRPr="00000000">
        <w:rPr>
          <w:rtl w:val="0"/>
        </w:rPr>
        <w:t xml:space="preserve"> Incluye: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construir y dar Estilos a la Barra de Navegación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construir y dar Estilos la Sección About Us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construir y dar Estilos la sección de Proyectos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construir y dar Estilos la Sección de Contacto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dar estilo a los iconos de Redes Sociales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agregar el botón desplazarse Hacia Arriba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hacer que tu web sea responsive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construir un Menú de Hamburguesa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Cómo hacer responsive el sitio web para teléfonos celulares pequeños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Envío de Formulario de contacto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tener un formulario funcional sin la necesidad de back end. Formspree: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https://formspree.io/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 formulario de contacto por correo con el API de Formspree: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https://www.youtube.com/watch?v=qtH8PLuy1Ck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Rest con JavaScript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Maneras de llamar a una API Rest con JavaScript: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https://dev.to/vikingcodeblog/4-maneras-de-llamar-a-una-api-rest-con-javascript-2nhm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 gratuitas para programar tus proyectos: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https://github.com/public-apis/public-apis</w:t>
        </w:r>
      </w:hyperlink>
      <w:r w:rsidDel="00000000" w:rsidR="00000000" w:rsidRPr="00000000">
        <w:rPr>
          <w:rtl w:val="0"/>
        </w:rPr>
        <w:t xml:space="preserve"> Más de 1.500 APIs gratuitas para utilizar en tus apps (tiempo, películas, libros, eventos, cotizaciones, etc.)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Own Fake JSON API: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https://mocki.io/fake-json-api</w:t>
        </w:r>
      </w:hyperlink>
      <w:r w:rsidDel="00000000" w:rsidR="00000000" w:rsidRPr="00000000">
        <w:rPr>
          <w:rtl w:val="0"/>
        </w:rPr>
        <w:t xml:space="preserve"> (allows you to create a fake JSON API with your own fake data). Otro servicio similar: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https://beeceptor.com/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2023: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Cortito y al pie: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Efecto Zoom a una Imagen con Html y Css | Efecto Hover en menos de un minuto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tH8PLuy1Ck" TargetMode="External"/><Relationship Id="rId10" Type="http://schemas.openxmlformats.org/officeDocument/2006/relationships/hyperlink" Target="https://formspree.io/" TargetMode="External"/><Relationship Id="rId13" Type="http://schemas.openxmlformats.org/officeDocument/2006/relationships/hyperlink" Target="https://github.com/public-apis/public-apis" TargetMode="External"/><Relationship Id="rId12" Type="http://schemas.openxmlformats.org/officeDocument/2006/relationships/hyperlink" Target="https://dev.to/vikingcodeblog/4-maneras-de-llamar-a-una-api-rest-con-javascript-2n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espanol/news/como-construir-tu-propio-portafolio-web-desarrollador/" TargetMode="External"/><Relationship Id="rId15" Type="http://schemas.openxmlformats.org/officeDocument/2006/relationships/hyperlink" Target="https://beeceptor.com/" TargetMode="External"/><Relationship Id="rId14" Type="http://schemas.openxmlformats.org/officeDocument/2006/relationships/hyperlink" Target="https://mocki.io/fake-json-api" TargetMode="External"/><Relationship Id="rId16" Type="http://schemas.openxmlformats.org/officeDocument/2006/relationships/hyperlink" Target="https://www.youtube.com/watch?v=_xkgrfRBdZ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9I1Lc4EnN4" TargetMode="External"/><Relationship Id="rId7" Type="http://schemas.openxmlformats.org/officeDocument/2006/relationships/hyperlink" Target="https://www.youtube.com/watch?v=bkgnp2lp7FQ" TargetMode="External"/><Relationship Id="rId8" Type="http://schemas.openxmlformats.org/officeDocument/2006/relationships/hyperlink" Target="https://www.youtube.com/watch?v=2CEptqw-b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