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86299" w14:textId="14627E8A" w:rsidR="00D943A4" w:rsidRPr="00F130D7" w:rsidRDefault="00D943A4" w:rsidP="008D0C40">
      <w:pPr>
        <w:pStyle w:val="ImagePlaceholder"/>
      </w:pPr>
      <w:r w:rsidRPr="00F130D7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23DD4AAB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4D261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d3eae4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4999" w:type="pct"/>
        <w:tblLayout w:type="fixed"/>
        <w:tblLook w:val="04A0" w:firstRow="1" w:lastRow="0" w:firstColumn="1" w:lastColumn="0" w:noHBand="0" w:noVBand="1"/>
      </w:tblPr>
      <w:tblGrid>
        <w:gridCol w:w="3148"/>
        <w:gridCol w:w="360"/>
        <w:gridCol w:w="1980"/>
        <w:gridCol w:w="324"/>
        <w:gridCol w:w="486"/>
        <w:gridCol w:w="4481"/>
        <w:gridCol w:w="19"/>
      </w:tblGrid>
      <w:tr w:rsidR="00D943A4" w:rsidRPr="00F130D7" w14:paraId="37841279" w14:textId="77777777" w:rsidTr="00B76C13">
        <w:trPr>
          <w:trHeight w:val="946"/>
        </w:trPr>
        <w:tc>
          <w:tcPr>
            <w:tcW w:w="10798" w:type="dxa"/>
            <w:gridSpan w:val="7"/>
          </w:tcPr>
          <w:p w14:paraId="7BCB0B79" w14:textId="7153C075" w:rsidR="00D943A4" w:rsidRPr="00F130D7" w:rsidRDefault="00AF6D72" w:rsidP="00461D4A">
            <w:pPr>
              <w:pStyle w:val="Title"/>
            </w:pPr>
            <w:r w:rsidRPr="00F130D7">
              <w:rPr>
                <w:sz w:val="56"/>
                <w:szCs w:val="40"/>
              </w:rPr>
              <w:t>Florence Bockti</w:t>
            </w:r>
            <w:r w:rsidRPr="00F130D7">
              <w:rPr>
                <w:color w:val="3D7F6F"/>
                <w:sz w:val="56"/>
                <w:szCs w:val="40"/>
              </w:rPr>
              <w:t>n</w:t>
            </w:r>
            <w:r w:rsidRPr="00F130D7">
              <w:rPr>
                <w:sz w:val="56"/>
                <w:szCs w:val="40"/>
              </w:rPr>
              <w:t>g</w:t>
            </w:r>
          </w:p>
        </w:tc>
      </w:tr>
      <w:tr w:rsidR="00D943A4" w:rsidRPr="00F130D7" w14:paraId="15BEA85E" w14:textId="77777777" w:rsidTr="00B76C13">
        <w:trPr>
          <w:trHeight w:val="89"/>
        </w:trPr>
        <w:tc>
          <w:tcPr>
            <w:tcW w:w="10798" w:type="dxa"/>
            <w:gridSpan w:val="7"/>
          </w:tcPr>
          <w:p w14:paraId="60C58CFD" w14:textId="233E4810" w:rsidR="00D943A4" w:rsidRPr="00F130D7" w:rsidRDefault="00D943A4" w:rsidP="00461D4A"/>
        </w:tc>
      </w:tr>
      <w:tr w:rsidR="00D943A4" w:rsidRPr="00F130D7" w14:paraId="1F123EC2" w14:textId="77777777" w:rsidTr="00B76C13">
        <w:trPr>
          <w:gridAfter w:val="1"/>
          <w:wAfter w:w="19" w:type="dxa"/>
          <w:trHeight w:val="144"/>
        </w:trPr>
        <w:tc>
          <w:tcPr>
            <w:tcW w:w="3148" w:type="dxa"/>
            <w:vMerge w:val="restart"/>
          </w:tcPr>
          <w:p w14:paraId="4E4DEB8C" w14:textId="275F5A51" w:rsidR="00AF6D72" w:rsidRPr="00D76A00" w:rsidRDefault="00382D40" w:rsidP="00AF6D72">
            <w:pPr>
              <w:pStyle w:val="Heading1Alt"/>
              <w:rPr>
                <w:lang w:val="de-DE"/>
              </w:rPr>
            </w:pPr>
            <w:r w:rsidRPr="00F130D7">
              <w:rPr>
                <w:noProof/>
              </w:rPr>
              <w:drawing>
                <wp:anchor distT="0" distB="0" distL="114300" distR="114300" simplePos="0" relativeHeight="251661314" behindDoc="0" locked="0" layoutInCell="1" allowOverlap="1" wp14:anchorId="5D6C5D3D" wp14:editId="600CEAAA">
                  <wp:simplePos x="0" y="0"/>
                  <wp:positionH relativeFrom="column">
                    <wp:posOffset>-2359</wp:posOffset>
                  </wp:positionH>
                  <wp:positionV relativeFrom="paragraph">
                    <wp:posOffset>-325664</wp:posOffset>
                  </wp:positionV>
                  <wp:extent cx="1455420" cy="1851660"/>
                  <wp:effectExtent l="38100" t="38100" r="30480" b="34290"/>
                  <wp:wrapNone/>
                  <wp:docPr id="953512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76" r="11524"/>
                          <a:stretch/>
                        </pic:blipFill>
                        <pic:spPr bwMode="auto">
                          <a:xfrm>
                            <a:off x="0" y="0"/>
                            <a:ext cx="1455420" cy="1851660"/>
                          </a:xfrm>
                          <a:prstGeom prst="rect">
                            <a:avLst/>
                          </a:prstGeom>
                          <a:ln w="25400" cap="sq" cmpd="sng" algn="ctr">
                            <a:solidFill>
                              <a:srgbClr val="3D7F6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D943A4" w:rsidRPr="00D76A00">
              <w:rPr>
                <w:lang w:val="de-DE"/>
              </w:rPr>
              <w:t xml:space="preserve"> </w:t>
            </w:r>
          </w:p>
          <w:p w14:paraId="6E756C3E" w14:textId="353E44B3" w:rsidR="00AF6D72" w:rsidRPr="00D76A00" w:rsidRDefault="00AF6D72" w:rsidP="00AF6D72">
            <w:pPr>
              <w:pStyle w:val="Heading1Alt"/>
              <w:rPr>
                <w:lang w:val="de-DE"/>
              </w:rPr>
            </w:pPr>
          </w:p>
          <w:p w14:paraId="5696E7FF" w14:textId="1135CCDE" w:rsidR="00D943A4" w:rsidRPr="00D76A00" w:rsidRDefault="00D943A4" w:rsidP="00DF0AC1">
            <w:pPr>
              <w:rPr>
                <w:lang w:val="de-DE"/>
              </w:rPr>
            </w:pPr>
          </w:p>
          <w:p w14:paraId="764EF3C1" w14:textId="2BDB935D" w:rsidR="00D943A4" w:rsidRPr="00D76A00" w:rsidRDefault="00D943A4" w:rsidP="00D943A4">
            <w:pPr>
              <w:rPr>
                <w:lang w:val="de-DE"/>
              </w:rPr>
            </w:pPr>
          </w:p>
          <w:p w14:paraId="660D79AF" w14:textId="77777777" w:rsidR="00AF6D72" w:rsidRPr="00D76A00" w:rsidRDefault="00AF6D72" w:rsidP="00D943A4">
            <w:pPr>
              <w:rPr>
                <w:lang w:val="de-DE"/>
              </w:rPr>
            </w:pPr>
          </w:p>
          <w:p w14:paraId="21BE5D04" w14:textId="77777777" w:rsidR="00AF6D72" w:rsidRPr="00D76A00" w:rsidRDefault="00AF6D72" w:rsidP="00D943A4">
            <w:pPr>
              <w:rPr>
                <w:lang w:val="de-DE"/>
              </w:rPr>
            </w:pPr>
          </w:p>
          <w:p w14:paraId="532200C5" w14:textId="13968CE8" w:rsidR="00461D4A" w:rsidRPr="00D76A00" w:rsidRDefault="00F130D7" w:rsidP="00461D4A">
            <w:pPr>
              <w:pStyle w:val="Heading1Alt"/>
              <w:rPr>
                <w:rFonts w:ascii="Times" w:hAnsi="Times" w:cs="Times"/>
                <w:color w:val="000000"/>
                <w:lang w:val="de-DE"/>
              </w:rPr>
            </w:pPr>
            <w:r w:rsidRPr="00D76A00">
              <w:rPr>
                <w:lang w:val="de-DE"/>
              </w:rPr>
              <w:t>COntact</w:t>
            </w:r>
          </w:p>
          <w:p w14:paraId="45863E9F" w14:textId="7205E58B" w:rsidR="00D943A4" w:rsidRPr="00E2305F" w:rsidRDefault="00000000" w:rsidP="00E2305F">
            <w:pPr>
              <w:ind w:left="319" w:hanging="319"/>
              <w:rPr>
                <w:color w:val="3D7F6F" w:themeColor="accent3"/>
                <w:lang w:val="de-DE"/>
              </w:rPr>
            </w:pPr>
            <w:r>
              <w:rPr>
                <w:noProof/>
              </w:rPr>
              <w:pict w14:anchorId="335ED04E">
                <v:shape id="Picture 1" o:spid="_x0000_s2050" type="#_x0000_t75" style="position:absolute;left:0;text-align:left;margin-left:0;margin-top:-.4pt;width:15pt;height:14.4pt;z-index:251671554;visibility:visible;mso-wrap-style:square;mso-position-horizontal:absolute;mso-position-horizontal-relative:text;mso-position-vertical:absolute;mso-position-vertical-relative:text;mso-width-relative:page;mso-height-relative:page">
                  <v:imagedata r:id="rId12" o:title=""/>
                </v:shape>
              </w:pict>
            </w:r>
            <w:r w:rsidR="002C4F90" w:rsidRPr="00D76A00">
              <w:rPr>
                <w:lang w:val="de-DE"/>
              </w:rPr>
              <w:t xml:space="preserve"> </w:t>
            </w:r>
            <w:r w:rsidR="00BA2176" w:rsidRPr="00D76A00">
              <w:rPr>
                <w:lang w:val="de-DE"/>
              </w:rPr>
              <w:t xml:space="preserve">      </w:t>
            </w:r>
            <w:hyperlink r:id="rId13" w:history="1">
              <w:r w:rsidR="00E2305F" w:rsidRPr="00E2305F">
                <w:rPr>
                  <w:rStyle w:val="Hyperlink"/>
                  <w:color w:val="3D7F6F" w:themeColor="accent3"/>
                  <w:lang w:val="de-DE"/>
                </w:rPr>
                <w:t>florence.bockting@tu-</w:t>
              </w:r>
            </w:hyperlink>
            <w:r w:rsidR="00E2305F" w:rsidRPr="00E2305F">
              <w:rPr>
                <w:rStyle w:val="Hyperlink"/>
                <w:color w:val="3D7F6F" w:themeColor="accent3"/>
                <w:lang w:val="de-DE"/>
              </w:rPr>
              <w:t xml:space="preserve"> dortmund.d</w:t>
            </w:r>
            <w:r w:rsidR="00E2305F">
              <w:rPr>
                <w:rStyle w:val="Hyperlink"/>
                <w:color w:val="3D7F6F" w:themeColor="accent3"/>
                <w:lang w:val="de-DE"/>
              </w:rPr>
              <w:t>e</w:t>
            </w:r>
          </w:p>
          <w:p w14:paraId="24197105" w14:textId="3BC5EE10" w:rsidR="005B158E" w:rsidRPr="00D76A00" w:rsidRDefault="005B158E" w:rsidP="005B158E">
            <w:pPr>
              <w:ind w:left="319" w:hanging="319"/>
              <w:rPr>
                <w:lang w:val="de-DE"/>
              </w:rPr>
            </w:pPr>
            <w:r w:rsidRPr="005B158E">
              <w:rPr>
                <w:noProof/>
              </w:rPr>
              <w:drawing>
                <wp:anchor distT="0" distB="0" distL="114300" distR="114300" simplePos="0" relativeHeight="251674626" behindDoc="0" locked="0" layoutInCell="1" allowOverlap="1" wp14:anchorId="61D0F8B3" wp14:editId="65A56834">
                  <wp:simplePos x="0" y="0"/>
                  <wp:positionH relativeFrom="column">
                    <wp:posOffset>-847</wp:posOffset>
                  </wp:positionH>
                  <wp:positionV relativeFrom="paragraph">
                    <wp:posOffset>-847</wp:posOffset>
                  </wp:positionV>
                  <wp:extent cx="180000" cy="180000"/>
                  <wp:effectExtent l="0" t="0" r="0" b="0"/>
                  <wp:wrapNone/>
                  <wp:docPr id="337880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880075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76A00">
              <w:rPr>
                <w:lang w:val="de-DE"/>
              </w:rPr>
              <w:t xml:space="preserve">    </w:t>
            </w:r>
            <w:r w:rsidRPr="00D76A00">
              <w:rPr>
                <w:color w:val="3D7F6F" w:themeColor="accent3"/>
                <w:lang w:val="de-DE"/>
              </w:rPr>
              <w:t xml:space="preserve">   </w:t>
            </w:r>
            <w:hyperlink w:history="1">
              <w:r w:rsidRPr="00D76A00">
                <w:rPr>
                  <w:rStyle w:val="Hyperlink"/>
                  <w:color w:val="3D7F6F" w:themeColor="accent3"/>
                  <w:lang w:val="de-DE"/>
                </w:rPr>
                <w:t>https://florence-  bockting.github.io/</w:t>
              </w:r>
            </w:hyperlink>
          </w:p>
          <w:p w14:paraId="2AE9773B" w14:textId="77777777" w:rsidR="002C4F90" w:rsidRPr="00D76A00" w:rsidRDefault="002C4F90" w:rsidP="00DF0AC1">
            <w:pPr>
              <w:rPr>
                <w:lang w:val="de-DE"/>
              </w:rPr>
            </w:pPr>
          </w:p>
          <w:p w14:paraId="5E2189DA" w14:textId="1CE9AEE4" w:rsidR="002C4F90" w:rsidRPr="00F130D7" w:rsidRDefault="00F130D7" w:rsidP="002C4F90">
            <w:pPr>
              <w:pStyle w:val="Heading1Alt"/>
            </w:pPr>
            <w:r>
              <w:t>Languages</w:t>
            </w:r>
          </w:p>
          <w:p w14:paraId="07318E51" w14:textId="17929E7C" w:rsidR="002C4F90" w:rsidRPr="00F130D7" w:rsidRDefault="00F130D7" w:rsidP="002C4F90">
            <w:pPr>
              <w:pStyle w:val="Heading1Alt"/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</w:pPr>
            <w:r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German</w:t>
            </w:r>
            <w:r w:rsidR="002C4F90" w:rsidRPr="00F130D7">
              <w:t xml:space="preserve"> </w:t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(</w:t>
            </w:r>
            <w:r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mother language</w:t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)</w:t>
            </w:r>
            <w:r w:rsidR="002C4F90" w:rsidRPr="00F130D7">
              <w:t xml:space="preserve"> </w:t>
            </w:r>
            <w:r w:rsidR="002C4F90" w:rsidRPr="00F130D7">
              <w:br/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English (fl</w:t>
            </w:r>
            <w:r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uent</w:t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)</w:t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br/>
            </w:r>
            <w:r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French</w:t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 xml:space="preserve"> (basics)</w:t>
            </w:r>
          </w:p>
          <w:p w14:paraId="7E1A5821" w14:textId="44C7F1CF" w:rsidR="002C4F90" w:rsidRPr="00F130D7" w:rsidRDefault="002C4F90" w:rsidP="002C4F90">
            <w:pPr>
              <w:pStyle w:val="Heading1Alt"/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</w:pPr>
            <w:r w:rsidRPr="00F130D7">
              <w:t>Program</w:t>
            </w:r>
            <w:r w:rsidR="00D76A00">
              <w:t>m</w:t>
            </w:r>
            <w:r w:rsidRPr="00F130D7">
              <w:t>ing</w:t>
            </w:r>
          </w:p>
          <w:p w14:paraId="3A18D137" w14:textId="592833BD" w:rsidR="002C4F90" w:rsidRPr="00F130D7" w:rsidRDefault="002C4F90" w:rsidP="002C4F90">
            <w:pPr>
              <w:pStyle w:val="Heading1Alt"/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</w:pPr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 xml:space="preserve">R, Python, </w:t>
            </w:r>
            <w:proofErr w:type="spellStart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Tensorflow</w:t>
            </w:r>
            <w:proofErr w:type="spellEnd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, STAN</w:t>
            </w:r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br/>
            </w:r>
            <w:proofErr w:type="spellStart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RShiny</w:t>
            </w:r>
            <w:proofErr w:type="spellEnd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 xml:space="preserve"> Apps, </w:t>
            </w:r>
            <w:proofErr w:type="spellStart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RMarkdown</w:t>
            </w:r>
            <w:proofErr w:type="spellEnd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 xml:space="preserve">, </w:t>
            </w:r>
            <w:proofErr w:type="spellStart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Jupyternotebook</w:t>
            </w:r>
            <w:proofErr w:type="spellEnd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br/>
              <w:t>HTML, CSS, JS</w:t>
            </w:r>
          </w:p>
          <w:p w14:paraId="30C7678B" w14:textId="2FD9FF69" w:rsidR="002C4F90" w:rsidRPr="00F130D7" w:rsidRDefault="00AB4DE1" w:rsidP="002C4F90">
            <w:pPr>
              <w:pStyle w:val="Heading1Alt"/>
            </w:pPr>
            <w:r>
              <w:t>Further</w:t>
            </w:r>
            <w:r w:rsidR="00F130D7">
              <w:t xml:space="preserve"> skills</w:t>
            </w:r>
          </w:p>
          <w:p w14:paraId="59ACB773" w14:textId="1AC1A3BF" w:rsidR="002C4F90" w:rsidRPr="00F130D7" w:rsidRDefault="002C4F90" w:rsidP="00DF0AC1">
            <w:r w:rsidRPr="00F130D7">
              <w:t>MS Office, La</w:t>
            </w:r>
            <w:r w:rsidR="00382D40" w:rsidRPr="00F130D7">
              <w:t>T</w:t>
            </w:r>
            <w:r w:rsidRPr="00F130D7">
              <w:t>e</w:t>
            </w:r>
            <w:r w:rsidR="00382D40" w:rsidRPr="00F130D7">
              <w:t>X</w:t>
            </w:r>
            <w:r w:rsidRPr="00F130D7">
              <w:br/>
              <w:t>Gimp</w:t>
            </w:r>
            <w:r w:rsidRPr="00F130D7">
              <w:br/>
              <w:t>Zotero</w:t>
            </w:r>
            <w:r w:rsidRPr="00F130D7">
              <w:br/>
              <w:t>Git, GitHub</w:t>
            </w:r>
            <w:r w:rsidR="00382D40" w:rsidRPr="00F130D7">
              <w:t>, GitHub Pages</w:t>
            </w:r>
            <w:r w:rsidR="00382D40" w:rsidRPr="00F130D7">
              <w:br/>
              <w:t>Quarto, Sphinx</w:t>
            </w:r>
          </w:p>
          <w:p w14:paraId="5B042721" w14:textId="0736A450" w:rsidR="00D943A4" w:rsidRPr="00F130D7" w:rsidRDefault="00D943A4" w:rsidP="00DF0AC1"/>
        </w:tc>
        <w:tc>
          <w:tcPr>
            <w:tcW w:w="360" w:type="dxa"/>
            <w:vMerge w:val="restart"/>
          </w:tcPr>
          <w:p w14:paraId="495DF734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304" w:type="dxa"/>
            <w:gridSpan w:val="2"/>
            <w:vMerge w:val="restart"/>
            <w:vAlign w:val="center"/>
          </w:tcPr>
          <w:p w14:paraId="34E1540B" w14:textId="6BBD5A0A" w:rsidR="00D943A4" w:rsidRPr="00F130D7" w:rsidRDefault="00F130D7" w:rsidP="00461D4A">
            <w:pPr>
              <w:pStyle w:val="Heading1"/>
            </w:pPr>
            <w:r w:rsidRPr="00F130D7">
              <w:t>Education</w:t>
            </w:r>
          </w:p>
        </w:tc>
        <w:tc>
          <w:tcPr>
            <w:tcW w:w="4967" w:type="dxa"/>
            <w:gridSpan w:val="2"/>
            <w:tcBorders>
              <w:bottom w:val="single" w:sz="12" w:space="0" w:color="3D7F6F"/>
            </w:tcBorders>
          </w:tcPr>
          <w:p w14:paraId="4361EEC8" w14:textId="77777777" w:rsidR="00D943A4" w:rsidRPr="00F130D7" w:rsidRDefault="00D943A4" w:rsidP="00461D4A">
            <w:pPr>
              <w:pStyle w:val="TableSpace"/>
            </w:pPr>
          </w:p>
        </w:tc>
      </w:tr>
      <w:tr w:rsidR="00D943A4" w:rsidRPr="00F130D7" w14:paraId="4FEA5CBE" w14:textId="77777777" w:rsidTr="00B76C13">
        <w:trPr>
          <w:gridAfter w:val="1"/>
          <w:wAfter w:w="19" w:type="dxa"/>
          <w:trHeight w:val="150"/>
        </w:trPr>
        <w:tc>
          <w:tcPr>
            <w:tcW w:w="3148" w:type="dxa"/>
            <w:vMerge/>
            <w:tcBorders>
              <w:top w:val="single" w:sz="12" w:space="0" w:color="3D7F6F"/>
            </w:tcBorders>
          </w:tcPr>
          <w:p w14:paraId="19FE52A0" w14:textId="77777777" w:rsidR="00D943A4" w:rsidRPr="00F130D7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3D7F6F"/>
            </w:tcBorders>
          </w:tcPr>
          <w:p w14:paraId="4CB475CD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304" w:type="dxa"/>
            <w:gridSpan w:val="2"/>
            <w:vMerge/>
            <w:tcBorders>
              <w:top w:val="single" w:sz="12" w:space="0" w:color="3D7F6F"/>
            </w:tcBorders>
          </w:tcPr>
          <w:p w14:paraId="421823B9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967" w:type="dxa"/>
            <w:gridSpan w:val="2"/>
            <w:tcBorders>
              <w:top w:val="single" w:sz="12" w:space="0" w:color="3D7F6F"/>
            </w:tcBorders>
          </w:tcPr>
          <w:p w14:paraId="331F396A" w14:textId="77777777" w:rsidR="00D943A4" w:rsidRPr="00F130D7" w:rsidRDefault="00D943A4" w:rsidP="00461D4A">
            <w:pPr>
              <w:pStyle w:val="TableSpace"/>
            </w:pPr>
          </w:p>
        </w:tc>
      </w:tr>
      <w:tr w:rsidR="00D943A4" w:rsidRPr="00D76A00" w14:paraId="13320080" w14:textId="77777777" w:rsidTr="00B76C13">
        <w:trPr>
          <w:gridAfter w:val="1"/>
          <w:wAfter w:w="19" w:type="dxa"/>
          <w:trHeight w:val="2709"/>
        </w:trPr>
        <w:tc>
          <w:tcPr>
            <w:tcW w:w="3148" w:type="dxa"/>
            <w:vMerge/>
          </w:tcPr>
          <w:p w14:paraId="6CF4B891" w14:textId="77777777" w:rsidR="00D943A4" w:rsidRPr="00F130D7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1" w:type="dxa"/>
            <w:gridSpan w:val="4"/>
          </w:tcPr>
          <w:p w14:paraId="43340CA0" w14:textId="630E2340" w:rsidR="00D943A4" w:rsidRPr="005B158E" w:rsidRDefault="00000000" w:rsidP="005B158E">
            <w:pPr>
              <w:rPr>
                <w:b/>
                <w:bCs/>
                <w:color w:val="2D5F53" w:themeColor="accent3" w:themeShade="BF"/>
                <w:szCs w:val="27"/>
              </w:rPr>
            </w:pPr>
            <w:sdt>
              <w:sdtPr>
                <w:rPr>
                  <w:b/>
                  <w:bCs/>
                  <w:color w:val="2D5F53" w:themeColor="accent3" w:themeShade="BF"/>
                  <w:szCs w:val="27"/>
                </w:rPr>
                <w:id w:val="652037311"/>
                <w:placeholder>
                  <w:docPart w:val="728D2EA4AE90434281813B4D3B7E3419"/>
                </w:placeholder>
                <w15:appearance w15:val="hidden"/>
              </w:sdtPr>
              <w:sdtContent>
                <w:r w:rsidR="005B158E"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Doctoral student in computational statistics under supervision of Prof. Dr. Paul-Christian </w:t>
                </w:r>
                <w:proofErr w:type="spellStart"/>
                <w:r w:rsidR="005B158E"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>Bürkner</w:t>
                </w:r>
                <w:proofErr w:type="spellEnd"/>
              </w:sdtContent>
            </w:sdt>
            <w:r w:rsidR="005B158E" w:rsidRPr="005B158E">
              <w:rPr>
                <w:b/>
                <w:bCs/>
                <w:color w:val="2D5F53" w:themeColor="accent3" w:themeShade="BF"/>
                <w:szCs w:val="27"/>
              </w:rPr>
              <w:t xml:space="preserve"> </w:t>
            </w:r>
          </w:p>
          <w:p w14:paraId="523C8D81" w14:textId="061D7E7E" w:rsidR="005B158E" w:rsidRPr="005B158E" w:rsidRDefault="005B158E" w:rsidP="005B158E">
            <w:r>
              <w:t xml:space="preserve">          </w:t>
            </w:r>
            <w:r w:rsidRPr="005B158E">
              <w:t>since 06/2023 | Statistics faculty | TU Dortmund</w:t>
            </w:r>
          </w:p>
          <w:p w14:paraId="3ED534E9" w14:textId="61BBA5B9" w:rsidR="00D943A4" w:rsidRPr="005B158E" w:rsidRDefault="00000000" w:rsidP="005B158E">
            <w:sdt>
              <w:sdtPr>
                <w:id w:val="834419538"/>
                <w:placeholder>
                  <w:docPart w:val="C7798EF266CA4132B0F51C186D6600FA"/>
                </w:placeholder>
                <w15:appearance w15:val="hidden"/>
              </w:sdtPr>
              <w:sdtContent>
                <w:r w:rsidR="005B158E">
                  <w:t xml:space="preserve">          </w:t>
                </w:r>
                <w:r w:rsidR="00BA2176" w:rsidRPr="005B158E">
                  <w:t>Aug</w:t>
                </w:r>
                <w:r w:rsidR="00AF6D72" w:rsidRPr="005B158E">
                  <w:t xml:space="preserve"> 2022 – </w:t>
                </w:r>
                <w:r w:rsidR="00F130D7" w:rsidRPr="005B158E">
                  <w:t xml:space="preserve">May </w:t>
                </w:r>
                <w:r w:rsidR="00AF6D72" w:rsidRPr="005B158E">
                  <w:t>2023</w:t>
                </w:r>
                <w:r w:rsidR="005B158E">
                  <w:t xml:space="preserve"> | </w:t>
                </w:r>
                <w:r w:rsidR="005B158E" w:rsidRPr="005B158E">
                  <w:t>SC SimTech</w:t>
                </w:r>
                <w:r w:rsidR="005B158E">
                  <w:t xml:space="preserve"> | University of Stuttgart</w:t>
                </w:r>
              </w:sdtContent>
            </w:sdt>
          </w:p>
          <w:sdt>
            <w:sdtPr>
              <w:id w:val="-131711573"/>
              <w:placeholder>
                <w:docPart w:val="C73B629D117D4094B1F1ADEE9299982B"/>
              </w:placeholder>
              <w15:appearance w15:val="hidden"/>
            </w:sdtPr>
            <w:sdtContent>
              <w:p w14:paraId="5FC086A6" w14:textId="771C5029" w:rsidR="005B158E" w:rsidRPr="005B158E" w:rsidRDefault="005B158E" w:rsidP="005B158E">
                <w:pPr>
                  <w:rPr>
                    <w:b/>
                    <w:bCs/>
                    <w:color w:val="2D5F53" w:themeColor="accent3" w:themeShade="BF"/>
                    <w:szCs w:val="27"/>
                  </w:rPr>
                </w:pPr>
                <w:r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Doctoral student in psychological methods under supervision of Prof. Dr. Daniel </w:t>
                </w:r>
                <w:r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W. </w:t>
                </w:r>
                <w:r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>Heck</w:t>
                </w:r>
              </w:p>
              <w:p w14:paraId="1A10DD98" w14:textId="03CBD5F7" w:rsidR="00D943A4" w:rsidRPr="005B158E" w:rsidRDefault="005B158E" w:rsidP="005B158E">
                <w:r>
                  <w:t xml:space="preserve">          </w:t>
                </w:r>
                <w:r w:rsidR="00BA2176" w:rsidRPr="005B158E">
                  <w:t>O</w:t>
                </w:r>
                <w:r w:rsidR="00F130D7" w:rsidRPr="005B158E">
                  <w:t>ct</w:t>
                </w:r>
                <w:r w:rsidR="00AF6D72" w:rsidRPr="005B158E">
                  <w:t xml:space="preserve"> 2020 – </w:t>
                </w:r>
                <w:r w:rsidR="00F130D7" w:rsidRPr="005B158E">
                  <w:t xml:space="preserve">July </w:t>
                </w:r>
                <w:r w:rsidR="00AF6D72" w:rsidRPr="005B158E">
                  <w:t>2022</w:t>
                </w:r>
                <w:r>
                  <w:t xml:space="preserve"> | </w:t>
                </w:r>
                <w:r w:rsidRPr="005B158E">
                  <w:t>Psychology faculty | University of Marburg</w:t>
                </w:r>
              </w:p>
            </w:sdtContent>
          </w:sdt>
          <w:p w14:paraId="40D2CCD4" w14:textId="24A522BE" w:rsidR="005B158E" w:rsidRPr="005B158E" w:rsidRDefault="005B158E" w:rsidP="005B158E">
            <w:pPr>
              <w:rPr>
                <w:b/>
                <w:bCs/>
                <w:color w:val="2D5F53" w:themeColor="accent3" w:themeShade="BF"/>
                <w:szCs w:val="27"/>
              </w:rPr>
            </w:pPr>
            <w:r w:rsidRPr="005B158E">
              <w:rPr>
                <w:b/>
                <w:bCs/>
                <w:color w:val="2D5F53" w:themeColor="accent3" w:themeShade="BF"/>
                <w:szCs w:val="27"/>
              </w:rPr>
              <w:t>Master studies in cognitive science with majors in artificial intelligence and cognitive psychology</w:t>
            </w:r>
          </w:p>
          <w:sdt>
            <w:sdtPr>
              <w:id w:val="158285770"/>
              <w:placeholder>
                <w:docPart w:val="F80DE29F7AD147FE95E9DA8503BDB0B6"/>
              </w:placeholder>
              <w15:appearance w15:val="hidden"/>
            </w:sdtPr>
            <w:sdtEndPr>
              <w:rPr>
                <w:b/>
                <w:bCs/>
                <w:color w:val="2D5F53" w:themeColor="accent3" w:themeShade="BF"/>
                <w:szCs w:val="27"/>
              </w:rPr>
            </w:sdtEndPr>
            <w:sdtContent>
              <w:p w14:paraId="5AB1E337" w14:textId="27CFD42F" w:rsidR="005B158E" w:rsidRPr="005B158E" w:rsidRDefault="005B158E" w:rsidP="005B158E">
                <w:r>
                  <w:t xml:space="preserve">           </w:t>
                </w:r>
                <w:r w:rsidR="00BA2176" w:rsidRPr="005B158E">
                  <w:t>Sept</w:t>
                </w:r>
                <w:r w:rsidR="00AF6D72" w:rsidRPr="005B158E">
                  <w:t xml:space="preserve"> 2018 – </w:t>
                </w:r>
                <w:r w:rsidR="00F130D7" w:rsidRPr="005B158E">
                  <w:t>Sept</w:t>
                </w:r>
                <w:r w:rsidR="00AF6D72" w:rsidRPr="005B158E">
                  <w:t xml:space="preserve"> 2020</w:t>
                </w:r>
                <w:r>
                  <w:t xml:space="preserve"> </w:t>
                </w:r>
                <w:r w:rsidRPr="005B158E">
                  <w:t>| University of Osnabrück</w:t>
                </w:r>
              </w:p>
              <w:p w14:paraId="45207681" w14:textId="6B74421D" w:rsidR="00AF6D72" w:rsidRPr="005B158E" w:rsidRDefault="005B158E" w:rsidP="005B158E">
                <w:pPr>
                  <w:rPr>
                    <w:b/>
                    <w:bCs/>
                    <w:color w:val="2D5F53" w:themeColor="accent3" w:themeShade="BF"/>
                    <w:szCs w:val="27"/>
                  </w:rPr>
                </w:pPr>
                <w:r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>Bachelor studies in business psychology with majors in market research and consumer behavior</w:t>
                </w:r>
              </w:p>
            </w:sdtContent>
          </w:sdt>
          <w:p w14:paraId="572219BF" w14:textId="3C2269A9" w:rsidR="00AF6D72" w:rsidRPr="005B158E" w:rsidRDefault="00000000" w:rsidP="005B158E">
            <w:sdt>
              <w:sdtPr>
                <w:id w:val="-1709327675"/>
                <w:placeholder>
                  <w:docPart w:val="3657B56A2AA74B99BAE954747ED3FF89"/>
                </w:placeholder>
                <w15:appearance w15:val="hidden"/>
              </w:sdtPr>
              <w:sdtContent>
                <w:r w:rsidR="005B158E">
                  <w:t xml:space="preserve">           </w:t>
                </w:r>
                <w:r w:rsidR="00BA2176" w:rsidRPr="005B158E">
                  <w:t xml:space="preserve">Aug </w:t>
                </w:r>
                <w:r w:rsidR="00AF6D72" w:rsidRPr="005B158E">
                  <w:t xml:space="preserve">2014 – </w:t>
                </w:r>
                <w:r w:rsidR="00F130D7" w:rsidRPr="005B158E">
                  <w:t xml:space="preserve">Aug </w:t>
                </w:r>
                <w:r w:rsidR="00AF6D72" w:rsidRPr="005B158E">
                  <w:t>2018</w:t>
                </w:r>
              </w:sdtContent>
            </w:sdt>
            <w:r w:rsidR="005B158E">
              <w:t xml:space="preserve"> </w:t>
            </w:r>
            <w:r w:rsidR="00AF6D72" w:rsidRPr="005B158E">
              <w:t xml:space="preserve">| </w:t>
            </w:r>
            <w:r w:rsidR="00F130D7" w:rsidRPr="005B158E">
              <w:t>University of applied science</w:t>
            </w:r>
            <w:r w:rsidR="00AF6D72" w:rsidRPr="005B158E">
              <w:t xml:space="preserve"> Harz</w:t>
            </w:r>
            <w:r w:rsidR="00F130D7" w:rsidRPr="005B158E">
              <w:t xml:space="preserve">, </w:t>
            </w:r>
            <w:proofErr w:type="spellStart"/>
            <w:r w:rsidR="00F130D7" w:rsidRPr="005B158E">
              <w:t>Wernigerode</w:t>
            </w:r>
            <w:proofErr w:type="spellEnd"/>
          </w:p>
          <w:sdt>
            <w:sdtPr>
              <w:id w:val="-1757582232"/>
              <w:placeholder>
                <w:docPart w:val="C2129AD5DDEC4DDDB6EB0EE76D4DE885"/>
              </w:placeholder>
              <w15:appearance w15:val="hidden"/>
            </w:sdtPr>
            <w:sdtContent>
              <w:p w14:paraId="5E6806DB" w14:textId="0A91ADCA" w:rsidR="005B158E" w:rsidRPr="005B158E" w:rsidRDefault="005B158E" w:rsidP="005B158E">
                <w:pPr>
                  <w:rPr>
                    <w:b/>
                    <w:bCs/>
                    <w:color w:val="2D5F53" w:themeColor="accent3" w:themeShade="BF"/>
                    <w:szCs w:val="27"/>
                  </w:rPr>
                </w:pPr>
                <w:r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Vocational training as marketing communications specialist </w:t>
                </w:r>
              </w:p>
              <w:p w14:paraId="0A845EB5" w14:textId="5A5D4FC9" w:rsidR="00D943A4" w:rsidRPr="005B158E" w:rsidRDefault="005B158E" w:rsidP="005B158E">
                <w:pPr>
                  <w:rPr>
                    <w:lang w:val="de-DE"/>
                  </w:rPr>
                </w:pPr>
                <w:r w:rsidRPr="00D76A00">
                  <w:t xml:space="preserve">           </w:t>
                </w:r>
                <w:r w:rsidR="00BA2176" w:rsidRPr="005B158E">
                  <w:rPr>
                    <w:lang w:val="de-DE"/>
                  </w:rPr>
                  <w:t xml:space="preserve">Aug </w:t>
                </w:r>
                <w:r w:rsidR="00AF6D72" w:rsidRPr="005B158E">
                  <w:rPr>
                    <w:lang w:val="de-DE"/>
                  </w:rPr>
                  <w:t xml:space="preserve">2012 – </w:t>
                </w:r>
                <w:proofErr w:type="spellStart"/>
                <w:r w:rsidR="00F130D7" w:rsidRPr="005B158E">
                  <w:rPr>
                    <w:lang w:val="de-DE"/>
                  </w:rPr>
                  <w:t>July</w:t>
                </w:r>
                <w:proofErr w:type="spellEnd"/>
                <w:r w:rsidR="00F130D7" w:rsidRPr="005B158E">
                  <w:rPr>
                    <w:lang w:val="de-DE"/>
                  </w:rPr>
                  <w:t xml:space="preserve"> </w:t>
                </w:r>
                <w:r w:rsidR="00AF6D72" w:rsidRPr="005B158E">
                  <w:rPr>
                    <w:lang w:val="de-DE"/>
                  </w:rPr>
                  <w:t>2014</w:t>
                </w:r>
                <w:r w:rsidRPr="005B158E">
                  <w:rPr>
                    <w:lang w:val="de-DE"/>
                  </w:rPr>
                  <w:t xml:space="preserve"> | Dresden Informatik GmbH</w:t>
                </w:r>
              </w:p>
            </w:sdtContent>
          </w:sdt>
        </w:tc>
      </w:tr>
      <w:tr w:rsidR="00D943A4" w:rsidRPr="00F130D7" w14:paraId="27A845B9" w14:textId="77777777" w:rsidTr="00B76C13">
        <w:trPr>
          <w:gridAfter w:val="1"/>
          <w:wAfter w:w="19" w:type="dxa"/>
          <w:trHeight w:val="198"/>
        </w:trPr>
        <w:tc>
          <w:tcPr>
            <w:tcW w:w="3148" w:type="dxa"/>
            <w:vMerge/>
          </w:tcPr>
          <w:p w14:paraId="0049F191" w14:textId="77777777" w:rsidR="00D943A4" w:rsidRPr="005B158E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  <w:lang w:val="de-DE"/>
              </w:rPr>
            </w:pPr>
          </w:p>
        </w:tc>
        <w:tc>
          <w:tcPr>
            <w:tcW w:w="360" w:type="dxa"/>
            <w:vMerge/>
          </w:tcPr>
          <w:p w14:paraId="2FC4EA98" w14:textId="77777777" w:rsidR="00D943A4" w:rsidRPr="005B158E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  <w:lang w:val="de-DE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3068956C" w14:textId="407B536A" w:rsidR="00D943A4" w:rsidRPr="00F130D7" w:rsidRDefault="00F130D7" w:rsidP="00461D4A">
            <w:pPr>
              <w:pStyle w:val="Heading1"/>
            </w:pPr>
            <w:r w:rsidRPr="00F130D7">
              <w:t>Experiences</w:t>
            </w:r>
          </w:p>
        </w:tc>
        <w:tc>
          <w:tcPr>
            <w:tcW w:w="5291" w:type="dxa"/>
            <w:gridSpan w:val="3"/>
            <w:tcBorders>
              <w:bottom w:val="single" w:sz="12" w:space="0" w:color="3D7F6F"/>
            </w:tcBorders>
          </w:tcPr>
          <w:p w14:paraId="37392E0C" w14:textId="77777777" w:rsidR="00D943A4" w:rsidRPr="00F130D7" w:rsidRDefault="00D943A4" w:rsidP="00461D4A">
            <w:pPr>
              <w:pStyle w:val="TableSpace"/>
            </w:pPr>
          </w:p>
        </w:tc>
      </w:tr>
      <w:tr w:rsidR="00D943A4" w:rsidRPr="00F130D7" w14:paraId="6C08C62D" w14:textId="77777777" w:rsidTr="00B76C13">
        <w:trPr>
          <w:gridAfter w:val="1"/>
          <w:wAfter w:w="19" w:type="dxa"/>
          <w:trHeight w:val="216"/>
        </w:trPr>
        <w:tc>
          <w:tcPr>
            <w:tcW w:w="3148" w:type="dxa"/>
            <w:vMerge/>
            <w:tcBorders>
              <w:top w:val="single" w:sz="12" w:space="0" w:color="3D7F6F"/>
            </w:tcBorders>
          </w:tcPr>
          <w:p w14:paraId="7D8788FE" w14:textId="77777777" w:rsidR="00D943A4" w:rsidRPr="00F130D7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3D7F6F"/>
            </w:tcBorders>
          </w:tcPr>
          <w:p w14:paraId="539F80B8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3D7F6F"/>
            </w:tcBorders>
          </w:tcPr>
          <w:p w14:paraId="2919E3D8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1" w:type="dxa"/>
            <w:gridSpan w:val="3"/>
            <w:tcBorders>
              <w:top w:val="single" w:sz="12" w:space="0" w:color="3D7F6F"/>
            </w:tcBorders>
          </w:tcPr>
          <w:p w14:paraId="61469681" w14:textId="77777777" w:rsidR="00D943A4" w:rsidRPr="00F130D7" w:rsidRDefault="00D943A4" w:rsidP="00461D4A">
            <w:pPr>
              <w:pStyle w:val="TableSpace"/>
            </w:pPr>
          </w:p>
        </w:tc>
      </w:tr>
      <w:tr w:rsidR="00D943A4" w:rsidRPr="00F130D7" w14:paraId="04F9843F" w14:textId="77777777" w:rsidTr="00B76C13">
        <w:trPr>
          <w:gridAfter w:val="1"/>
          <w:wAfter w:w="19" w:type="dxa"/>
          <w:trHeight w:val="675"/>
        </w:trPr>
        <w:tc>
          <w:tcPr>
            <w:tcW w:w="3148" w:type="dxa"/>
            <w:vMerge/>
          </w:tcPr>
          <w:p w14:paraId="27A79B18" w14:textId="77777777" w:rsidR="00D943A4" w:rsidRPr="00F130D7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63F5AD2D" w14:textId="77777777" w:rsidR="00D943A4" w:rsidRPr="00F130D7" w:rsidRDefault="00D943A4" w:rsidP="005A423C"/>
        </w:tc>
        <w:tc>
          <w:tcPr>
            <w:tcW w:w="7271" w:type="dxa"/>
            <w:gridSpan w:val="4"/>
          </w:tcPr>
          <w:p w14:paraId="6A3BB3BA" w14:textId="40D67E11" w:rsidR="00AC73DF" w:rsidRPr="00F130D7" w:rsidRDefault="00AF6D72" w:rsidP="00AC73DF">
            <w:pPr>
              <w:tabs>
                <w:tab w:val="left" w:pos="1763"/>
              </w:tabs>
              <w:rPr>
                <w:b/>
                <w:bCs/>
                <w:color w:val="2D5F53" w:themeColor="accent3" w:themeShade="BF"/>
                <w:szCs w:val="27"/>
              </w:rPr>
            </w:pPr>
            <w:r w:rsidRPr="00F130D7">
              <w:rPr>
                <w:b/>
                <w:bCs/>
                <w:color w:val="2D5F53" w:themeColor="accent3" w:themeShade="BF"/>
                <w:szCs w:val="27"/>
              </w:rPr>
              <w:t>Tutor</w:t>
            </w:r>
            <w:r w:rsidRPr="00F130D7">
              <w:t xml:space="preserve"> </w:t>
            </w:r>
            <w:r w:rsidR="00D76A00" w:rsidRPr="00D76A00">
              <w:rPr>
                <w:b/>
                <w:bCs/>
                <w:color w:val="2D5F53" w:themeColor="accent3" w:themeShade="BF"/>
                <w:szCs w:val="27"/>
              </w:rPr>
              <w:t>&amp; student assistant</w:t>
            </w:r>
            <w:r w:rsidR="00D76A00">
              <w:t xml:space="preserve"> 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(2015 – 2020)</w:t>
            </w:r>
            <w:r w:rsidR="00AC73DF" w:rsidRPr="00F130D7">
              <w:rPr>
                <w:b/>
                <w:bCs/>
                <w:color w:val="2D5F53" w:themeColor="accent3" w:themeShade="BF"/>
                <w:szCs w:val="27"/>
              </w:rPr>
              <w:t xml:space="preserve">                      </w:t>
            </w:r>
          </w:p>
          <w:p w14:paraId="4956F64B" w14:textId="77777777" w:rsidR="00F130D7" w:rsidRPr="00F130D7" w:rsidRDefault="00F130D7" w:rsidP="00F130D7">
            <w:pPr>
              <w:jc w:val="both"/>
            </w:pPr>
            <w:r w:rsidRPr="00F130D7">
              <w:t>for various lectures and seminars in the fields of: data ethics, statistics, computational data analysis, Bayesian data analysis, general psychology, experimental psychology</w:t>
            </w:r>
          </w:p>
          <w:p w14:paraId="3ADAED57" w14:textId="7B60F00E" w:rsidR="00AC73DF" w:rsidRPr="00F130D7" w:rsidRDefault="00AF6D72" w:rsidP="00DF0AC1"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Research </w:t>
            </w:r>
            <w:r w:rsidR="00D76A00">
              <w:rPr>
                <w:b/>
                <w:bCs/>
                <w:color w:val="2D5F53" w:themeColor="accent3" w:themeShade="BF"/>
                <w:szCs w:val="27"/>
              </w:rPr>
              <w:t>a</w:t>
            </w:r>
            <w:r w:rsidR="00F130D7" w:rsidRPr="00F130D7">
              <w:rPr>
                <w:b/>
                <w:bCs/>
                <w:color w:val="2D5F53" w:themeColor="accent3" w:themeShade="BF"/>
                <w:szCs w:val="27"/>
              </w:rPr>
              <w:t>ssistant</w:t>
            </w:r>
            <w:r w:rsidR="00630F61" w:rsidRPr="00F130D7">
              <w:t xml:space="preserve"> 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(2018/2019)</w:t>
            </w:r>
          </w:p>
          <w:p w14:paraId="42CE42B7" w14:textId="21F31CA8" w:rsidR="00D943A4" w:rsidRDefault="00AC73DF" w:rsidP="00F130D7">
            <w:pPr>
              <w:jc w:val="both"/>
            </w:pPr>
            <w:r w:rsidRPr="00F130D7">
              <w:t xml:space="preserve">Qualitative </w:t>
            </w:r>
            <w:r w:rsidR="00F130D7" w:rsidRPr="00F130D7">
              <w:t>a</w:t>
            </w:r>
            <w:r w:rsidRPr="00F130D7">
              <w:t xml:space="preserve">nd quantitative </w:t>
            </w:r>
            <w:r w:rsidR="00F130D7" w:rsidRPr="00F130D7">
              <w:t>market research in the h</w:t>
            </w:r>
            <w:r w:rsidRPr="00F130D7">
              <w:t>ealth</w:t>
            </w:r>
            <w:r w:rsidR="00F130D7" w:rsidRPr="00F130D7">
              <w:t xml:space="preserve"> </w:t>
            </w:r>
            <w:r w:rsidRPr="00F130D7">
              <w:t>care</w:t>
            </w:r>
            <w:r w:rsidR="00F130D7" w:rsidRPr="00F130D7">
              <w:t xml:space="preserve"> </w:t>
            </w:r>
            <w:r w:rsidR="00F130D7">
              <w:t>sector</w:t>
            </w:r>
            <w:r w:rsidRPr="00F130D7">
              <w:t xml:space="preserve">, </w:t>
            </w:r>
            <w:proofErr w:type="spellStart"/>
            <w:r w:rsidRPr="00F130D7">
              <w:t>Produkt+Markt</w:t>
            </w:r>
            <w:proofErr w:type="spellEnd"/>
            <w:r w:rsidRPr="00F130D7">
              <w:t xml:space="preserve"> GmbH, Osnabrück</w:t>
            </w:r>
          </w:p>
          <w:p w14:paraId="441DDBEA" w14:textId="4261BF57" w:rsidR="00D76A00" w:rsidRPr="00D76A00" w:rsidRDefault="00D76A00" w:rsidP="00F130D7">
            <w:pPr>
              <w:jc w:val="both"/>
              <w:rPr>
                <w:b/>
                <w:bCs/>
                <w:color w:val="2D5F53" w:themeColor="accent3" w:themeShade="BF"/>
                <w:szCs w:val="27"/>
              </w:rPr>
            </w:pPr>
            <w:r w:rsidRPr="00D76A00">
              <w:rPr>
                <w:b/>
                <w:bCs/>
                <w:color w:val="2D5F53" w:themeColor="accent3" w:themeShade="BF"/>
                <w:szCs w:val="27"/>
              </w:rPr>
              <w:t>Project member (2018)</w:t>
            </w:r>
          </w:p>
          <w:p w14:paraId="139AA4DE" w14:textId="2261A5AF" w:rsidR="00D76A00" w:rsidRPr="00F130D7" w:rsidRDefault="00D76A00" w:rsidP="00D76A00">
            <w:pPr>
              <w:jc w:val="both"/>
            </w:pPr>
            <w:r>
              <w:t xml:space="preserve">Project: </w:t>
            </w:r>
            <w:r>
              <w:t>Development of a Matching Platform for Student Skills</w:t>
            </w:r>
            <w:r>
              <w:t>. My main</w:t>
            </w:r>
            <w:r>
              <w:t xml:space="preserve"> task involved conducting needs analysis and conceptualizing the design of the matching platform.</w:t>
            </w:r>
          </w:p>
          <w:p w14:paraId="345BDF2D" w14:textId="0DC8C8A8" w:rsidR="007D490D" w:rsidRPr="00F130D7" w:rsidRDefault="00F130D7" w:rsidP="00F130D7">
            <w:pPr>
              <w:jc w:val="both"/>
              <w:rPr>
                <w:b/>
                <w:bCs/>
                <w:color w:val="2D5F53" w:themeColor="accent3" w:themeShade="BF"/>
                <w:szCs w:val="27"/>
              </w:rPr>
            </w:pPr>
            <w:r w:rsidRPr="00F130D7">
              <w:rPr>
                <w:b/>
                <w:bCs/>
                <w:color w:val="2D5F53" w:themeColor="accent3" w:themeShade="BF"/>
                <w:szCs w:val="27"/>
              </w:rPr>
              <w:t>Internships</w:t>
            </w:r>
          </w:p>
          <w:p w14:paraId="4917F4DD" w14:textId="58589B60" w:rsidR="007D490D" w:rsidRPr="00F130D7" w:rsidRDefault="00630F61" w:rsidP="00F130D7">
            <w:pPr>
              <w:jc w:val="both"/>
            </w:pPr>
            <w:r w:rsidRPr="00F130D7">
              <w:t>2017</w:t>
            </w:r>
            <w:r w:rsidR="007D490D" w:rsidRPr="00F130D7">
              <w:t xml:space="preserve"> |</w:t>
            </w:r>
            <w:r w:rsidR="007D490D" w:rsidRPr="00F130D7">
              <w:rPr>
                <w:b/>
                <w:bCs/>
                <w:color w:val="2D5F53" w:themeColor="accent3" w:themeShade="BF"/>
                <w:szCs w:val="27"/>
              </w:rPr>
              <w:t xml:space="preserve"> </w:t>
            </w:r>
            <w:r w:rsidR="00F130D7" w:rsidRPr="00F130D7">
              <w:t>q</w:t>
            </w:r>
            <w:r w:rsidR="00AC73DF" w:rsidRPr="00F130D7">
              <w:t xml:space="preserve">ualitative </w:t>
            </w:r>
            <w:r w:rsidR="00F130D7" w:rsidRPr="00F130D7">
              <w:t>market researc</w:t>
            </w:r>
            <w:r w:rsidR="00F130D7">
              <w:t>h in the</w:t>
            </w:r>
            <w:r w:rsidR="00AC73DF" w:rsidRPr="00F130D7">
              <w:t xml:space="preserve"> </w:t>
            </w:r>
            <w:r w:rsidR="00F130D7">
              <w:t>h</w:t>
            </w:r>
            <w:r w:rsidR="00AC73DF" w:rsidRPr="00F130D7">
              <w:t>ealth</w:t>
            </w:r>
            <w:r w:rsidR="00F130D7">
              <w:t xml:space="preserve"> </w:t>
            </w:r>
            <w:r w:rsidR="00AC73DF" w:rsidRPr="00F130D7">
              <w:t>care</w:t>
            </w:r>
            <w:r w:rsidR="00F130D7">
              <w:t xml:space="preserve"> sector</w:t>
            </w:r>
            <w:r w:rsidR="00AC73DF" w:rsidRPr="00F130D7">
              <w:t>, Ipsos GmbH, Hamburg</w:t>
            </w:r>
          </w:p>
          <w:p w14:paraId="12AC6D7A" w14:textId="171DEFE3" w:rsidR="007D490D" w:rsidRPr="00D76A00" w:rsidRDefault="007D490D" w:rsidP="00D76A00">
            <w:pPr>
              <w:jc w:val="both"/>
              <w:rPr>
                <w:rFonts w:cs="Times New Roman"/>
              </w:rPr>
            </w:pPr>
            <w:r w:rsidRPr="00F130D7">
              <w:t xml:space="preserve">2016 | </w:t>
            </w:r>
            <w:r w:rsidR="00F130D7">
              <w:t>Chair of</w:t>
            </w:r>
            <w:r w:rsidRPr="00F130D7">
              <w:t xml:space="preserve"> </w:t>
            </w:r>
            <w:r w:rsidR="00F130D7">
              <w:rPr>
                <w:rFonts w:cs="Times New Roman"/>
              </w:rPr>
              <w:t>general psychology and methodology</w:t>
            </w:r>
            <w:r w:rsidRPr="00F130D7">
              <w:rPr>
                <w:rFonts w:cs="Times New Roman"/>
              </w:rPr>
              <w:t>, Prof. Dr. Claus-</w:t>
            </w:r>
            <w:r w:rsidRPr="00F130D7">
              <w:br/>
            </w:r>
            <w:r w:rsidRPr="00F130D7">
              <w:rPr>
                <w:rFonts w:cs="Times New Roman"/>
              </w:rPr>
              <w:t>Christian Carbon, Universi</w:t>
            </w:r>
            <w:r w:rsidR="00F130D7">
              <w:rPr>
                <w:rFonts w:cs="Times New Roman"/>
              </w:rPr>
              <w:t>ty of</w:t>
            </w:r>
            <w:r w:rsidRPr="00F130D7">
              <w:rPr>
                <w:rFonts w:cs="Times New Roman"/>
              </w:rPr>
              <w:t xml:space="preserve"> Bamberg</w:t>
            </w:r>
          </w:p>
          <w:p w14:paraId="4B9096E4" w14:textId="29EA6153" w:rsidR="001E0381" w:rsidRPr="00F130D7" w:rsidRDefault="001E0381" w:rsidP="007D490D"/>
        </w:tc>
      </w:tr>
      <w:tr w:rsidR="00D943A4" w:rsidRPr="00F130D7" w14:paraId="3C79D221" w14:textId="77777777" w:rsidTr="00B76C13">
        <w:trPr>
          <w:gridAfter w:val="1"/>
          <w:wAfter w:w="19" w:type="dxa"/>
          <w:trHeight w:val="279"/>
        </w:trPr>
        <w:tc>
          <w:tcPr>
            <w:tcW w:w="3148" w:type="dxa"/>
            <w:vMerge/>
          </w:tcPr>
          <w:p w14:paraId="73530913" w14:textId="77777777" w:rsidR="00D943A4" w:rsidRPr="00F130D7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539013D7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5955F559" w14:textId="740C26FE" w:rsidR="00D943A4" w:rsidRPr="00F130D7" w:rsidRDefault="00F130D7" w:rsidP="00461D4A">
            <w:pPr>
              <w:pStyle w:val="Heading1"/>
            </w:pPr>
            <w:r>
              <w:t>Teaching</w:t>
            </w:r>
            <w:r w:rsidR="00AC73DF" w:rsidRPr="00F130D7">
              <w:t xml:space="preserve"> </w:t>
            </w:r>
          </w:p>
        </w:tc>
        <w:tc>
          <w:tcPr>
            <w:tcW w:w="4481" w:type="dxa"/>
            <w:tcBorders>
              <w:bottom w:val="single" w:sz="12" w:space="0" w:color="3D7F6F"/>
            </w:tcBorders>
          </w:tcPr>
          <w:p w14:paraId="51B233CB" w14:textId="77777777" w:rsidR="00D943A4" w:rsidRPr="00F130D7" w:rsidRDefault="00D943A4" w:rsidP="00461D4A">
            <w:pPr>
              <w:pStyle w:val="TableSpace"/>
            </w:pPr>
          </w:p>
        </w:tc>
      </w:tr>
      <w:tr w:rsidR="00D943A4" w:rsidRPr="00F130D7" w14:paraId="5DDFDAF2" w14:textId="77777777" w:rsidTr="00B76C13">
        <w:trPr>
          <w:gridAfter w:val="1"/>
          <w:wAfter w:w="19" w:type="dxa"/>
          <w:trHeight w:val="150"/>
        </w:trPr>
        <w:tc>
          <w:tcPr>
            <w:tcW w:w="3148" w:type="dxa"/>
            <w:vMerge/>
            <w:tcBorders>
              <w:top w:val="single" w:sz="12" w:space="0" w:color="3D7F6F"/>
            </w:tcBorders>
          </w:tcPr>
          <w:p w14:paraId="287F1E98" w14:textId="77777777" w:rsidR="00D943A4" w:rsidRPr="00F130D7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3D7F6F"/>
            </w:tcBorders>
          </w:tcPr>
          <w:p w14:paraId="2FC5888F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3D7F6F"/>
            </w:tcBorders>
          </w:tcPr>
          <w:p w14:paraId="48149989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1" w:type="dxa"/>
            <w:tcBorders>
              <w:top w:val="single" w:sz="12" w:space="0" w:color="3D7F6F"/>
            </w:tcBorders>
          </w:tcPr>
          <w:p w14:paraId="5952F077" w14:textId="77777777" w:rsidR="00D943A4" w:rsidRPr="00F130D7" w:rsidRDefault="00D943A4" w:rsidP="00461D4A">
            <w:pPr>
              <w:pStyle w:val="TableSpace"/>
            </w:pPr>
          </w:p>
        </w:tc>
      </w:tr>
      <w:tr w:rsidR="00D943A4" w:rsidRPr="00F130D7" w14:paraId="059124D8" w14:textId="77777777" w:rsidTr="00B76C13">
        <w:trPr>
          <w:gridAfter w:val="1"/>
          <w:wAfter w:w="19" w:type="dxa"/>
          <w:trHeight w:val="720"/>
        </w:trPr>
        <w:tc>
          <w:tcPr>
            <w:tcW w:w="3148" w:type="dxa"/>
            <w:vMerge/>
          </w:tcPr>
          <w:p w14:paraId="6FDF6E52" w14:textId="77777777" w:rsidR="00D943A4" w:rsidRPr="00F130D7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1" w:type="dxa"/>
            <w:gridSpan w:val="4"/>
          </w:tcPr>
          <w:p w14:paraId="44B5419F" w14:textId="25F8A309" w:rsidR="00AC73DF" w:rsidRPr="00F130D7" w:rsidRDefault="00AC73DF" w:rsidP="00AC73DF">
            <w:pPr>
              <w:tabs>
                <w:tab w:val="left" w:pos="1763"/>
              </w:tabs>
            </w:pP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Master Seminar Multilevel Modelling 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(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>2023/24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)</w:t>
            </w:r>
          </w:p>
          <w:p w14:paraId="6C12285E" w14:textId="77777777" w:rsidR="00F130D7" w:rsidRPr="00F130D7" w:rsidRDefault="00F130D7" w:rsidP="00AC73DF">
            <w:pPr>
              <w:tabs>
                <w:tab w:val="left" w:pos="1763"/>
              </w:tabs>
            </w:pPr>
            <w:r>
              <w:t>T</w:t>
            </w:r>
            <w:r w:rsidRPr="00F130D7">
              <w:t>argeting students in the field of Data Science, Statistics, and Econometrics. Introduction to the theory and analysis of multilevel models using R.</w:t>
            </w:r>
          </w:p>
          <w:p w14:paraId="16E88D3E" w14:textId="1295ADAB" w:rsidR="00AC73DF" w:rsidRPr="00F130D7" w:rsidRDefault="00AC73DF" w:rsidP="00AC73DF">
            <w:pPr>
              <w:tabs>
                <w:tab w:val="left" w:pos="1763"/>
              </w:tabs>
            </w:pPr>
            <w:r w:rsidRPr="00F130D7">
              <w:rPr>
                <w:b/>
                <w:bCs/>
                <w:color w:val="2D5F53" w:themeColor="accent3" w:themeShade="BF"/>
                <w:szCs w:val="27"/>
              </w:rPr>
              <w:t>Programi</w:t>
            </w:r>
            <w:r w:rsidR="00F130D7" w:rsidRPr="00F130D7">
              <w:rPr>
                <w:b/>
                <w:bCs/>
                <w:color w:val="2D5F53" w:themeColor="accent3" w:themeShade="BF"/>
                <w:szCs w:val="27"/>
              </w:rPr>
              <w:t>ng course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: </w:t>
            </w:r>
            <w:r w:rsidR="00F130D7" w:rsidRPr="00F130D7">
              <w:rPr>
                <w:b/>
                <w:bCs/>
                <w:color w:val="2D5F53" w:themeColor="accent3" w:themeShade="BF"/>
                <w:szCs w:val="27"/>
              </w:rPr>
              <w:t>Introduction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in</w:t>
            </w:r>
            <w:r w:rsidR="00F130D7" w:rsidRPr="00F130D7">
              <w:rPr>
                <w:b/>
                <w:bCs/>
                <w:color w:val="2D5F53" w:themeColor="accent3" w:themeShade="BF"/>
                <w:szCs w:val="27"/>
              </w:rPr>
              <w:t>to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Python 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(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>2023/24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)</w:t>
            </w:r>
          </w:p>
          <w:p w14:paraId="49376C2E" w14:textId="6A29DE8E" w:rsidR="00F130D7" w:rsidRDefault="00F130D7" w:rsidP="00630F61">
            <w:pPr>
              <w:tabs>
                <w:tab w:val="left" w:pos="1763"/>
              </w:tabs>
            </w:pPr>
            <w:r w:rsidRPr="00F130D7">
              <w:t>Students learn the fundamentals of the Python programming language as well as tools for documentation</w:t>
            </w:r>
            <w:r w:rsidR="001E0381">
              <w:t xml:space="preserve"> with Sphinx</w:t>
            </w:r>
            <w:r w:rsidRPr="00F130D7">
              <w:t>, testing</w:t>
            </w:r>
            <w:r w:rsidR="001E0381">
              <w:t xml:space="preserve"> with </w:t>
            </w:r>
            <w:proofErr w:type="spellStart"/>
            <w:r w:rsidR="001E0381">
              <w:t>pytest</w:t>
            </w:r>
            <w:proofErr w:type="spellEnd"/>
            <w:r w:rsidRPr="00F130D7">
              <w:t>, and version control using Git</w:t>
            </w:r>
            <w:r w:rsidR="001E0381">
              <w:t xml:space="preserve"> and GitHub</w:t>
            </w:r>
            <w:r w:rsidRPr="00F130D7">
              <w:t>.</w:t>
            </w:r>
          </w:p>
          <w:p w14:paraId="0B2E4084" w14:textId="778FBE73" w:rsidR="00630F61" w:rsidRPr="00F130D7" w:rsidRDefault="001E0381" w:rsidP="00630F61">
            <w:pPr>
              <w:tabs>
                <w:tab w:val="left" w:pos="1763"/>
              </w:tabs>
              <w:rPr>
                <w:b/>
                <w:bCs/>
                <w:color w:val="2D5F53" w:themeColor="accent3" w:themeShade="BF"/>
                <w:szCs w:val="27"/>
              </w:rPr>
            </w:pPr>
            <w:r>
              <w:rPr>
                <w:b/>
                <w:bCs/>
                <w:color w:val="2D5F53" w:themeColor="accent3" w:themeShade="BF"/>
                <w:szCs w:val="27"/>
              </w:rPr>
              <w:t>Supervision of theses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 xml:space="preserve"> (2021/22)</w:t>
            </w:r>
          </w:p>
          <w:p w14:paraId="4A74A3D5" w14:textId="128FD53B" w:rsidR="00D943A4" w:rsidRPr="00F130D7" w:rsidRDefault="00630F61" w:rsidP="00DF0AC1">
            <w:r w:rsidRPr="00F130D7">
              <w:t>The influence of response scales on the knowledge gain of underlying cognitive mechanisms: The role of uncertainty and truth perception in the Truth Effect</w:t>
            </w:r>
            <w:r w:rsidR="001E0381">
              <w:t xml:space="preserve"> | </w:t>
            </w:r>
            <w:r w:rsidRPr="00F130D7">
              <w:t>Bachelor</w:t>
            </w:r>
            <w:r w:rsidR="001E0381">
              <w:t xml:space="preserve"> thesis</w:t>
            </w:r>
            <w:r w:rsidRPr="00F130D7">
              <w:t xml:space="preserve"> | </w:t>
            </w:r>
            <w:r w:rsidR="001E0381">
              <w:t>University of</w:t>
            </w:r>
            <w:r w:rsidRPr="00F130D7">
              <w:t xml:space="preserve"> Marburg</w:t>
            </w:r>
          </w:p>
          <w:p w14:paraId="7118C862" w14:textId="1216DFAE" w:rsidR="00630F61" w:rsidRPr="00F130D7" w:rsidRDefault="00630F61" w:rsidP="00630F61">
            <w:pPr>
              <w:rPr>
                <w:rFonts w:cs="Times New Roman"/>
              </w:rPr>
            </w:pPr>
            <w:r w:rsidRPr="00F130D7">
              <w:rPr>
                <w:rFonts w:cs="Times New Roman"/>
              </w:rPr>
              <w:t>Empirical test of core assumptions of the Referential Theory: Influence of repetition on perceived coherence</w:t>
            </w:r>
            <w:r w:rsidR="001E0381">
              <w:rPr>
                <w:rFonts w:cs="Times New Roman"/>
              </w:rPr>
              <w:t xml:space="preserve"> | </w:t>
            </w:r>
            <w:r w:rsidRPr="00F130D7">
              <w:rPr>
                <w:rFonts w:cs="Times New Roman"/>
              </w:rPr>
              <w:t>Bachelor</w:t>
            </w:r>
            <w:r w:rsidR="001E0381">
              <w:rPr>
                <w:rFonts w:cs="Times New Roman"/>
              </w:rPr>
              <w:t xml:space="preserve"> thesis</w:t>
            </w:r>
            <w:r w:rsidRPr="00F130D7">
              <w:rPr>
                <w:rFonts w:cs="Times New Roman"/>
              </w:rPr>
              <w:t xml:space="preserve"> | </w:t>
            </w:r>
            <w:r w:rsidR="001E0381">
              <w:t>University of</w:t>
            </w:r>
            <w:r w:rsidRPr="00F130D7">
              <w:t xml:space="preserve"> Marburg</w:t>
            </w:r>
          </w:p>
          <w:p w14:paraId="53AB6399" w14:textId="36CDD952" w:rsidR="00630F61" w:rsidRPr="00F130D7" w:rsidRDefault="00630F61" w:rsidP="00DF0AC1">
            <w:r w:rsidRPr="00F130D7">
              <w:rPr>
                <w:rFonts w:cs="Times New Roman"/>
              </w:rPr>
              <w:t>Identification and testing of relevant psychological factors on truth judgments and the truth effect according to the Referential Theory</w:t>
            </w:r>
            <w:r w:rsidR="001E0381">
              <w:rPr>
                <w:rFonts w:cs="Times New Roman"/>
              </w:rPr>
              <w:t xml:space="preserve"> | </w:t>
            </w:r>
            <w:r w:rsidRPr="00F130D7">
              <w:rPr>
                <w:rFonts w:cs="Times New Roman"/>
              </w:rPr>
              <w:t>Bachelor</w:t>
            </w:r>
            <w:r w:rsidR="001E0381">
              <w:rPr>
                <w:rFonts w:cs="Times New Roman"/>
              </w:rPr>
              <w:t xml:space="preserve"> thesis</w:t>
            </w:r>
            <w:r w:rsidRPr="00F130D7">
              <w:rPr>
                <w:rFonts w:cs="Times New Roman"/>
              </w:rPr>
              <w:t xml:space="preserve"> | </w:t>
            </w:r>
            <w:r w:rsidR="001E0381">
              <w:t>University of</w:t>
            </w:r>
            <w:r w:rsidRPr="00F130D7">
              <w:t xml:space="preserve"> Marburg</w:t>
            </w:r>
          </w:p>
          <w:p w14:paraId="79A4B323" w14:textId="25E3A081" w:rsidR="00630F61" w:rsidRPr="00F130D7" w:rsidRDefault="001E0381" w:rsidP="00630F61">
            <w:pPr>
              <w:tabs>
                <w:tab w:val="left" w:pos="1763"/>
              </w:tabs>
              <w:rPr>
                <w:b/>
                <w:bCs/>
                <w:color w:val="2D5F53" w:themeColor="accent3" w:themeShade="BF"/>
                <w:szCs w:val="27"/>
              </w:rPr>
            </w:pPr>
            <w:r>
              <w:rPr>
                <w:b/>
                <w:bCs/>
                <w:color w:val="2D5F53" w:themeColor="accent3" w:themeShade="BF"/>
                <w:szCs w:val="27"/>
              </w:rPr>
              <w:t>Supervision of thesis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(2020/21)</w:t>
            </w:r>
          </w:p>
          <w:p w14:paraId="10436BF4" w14:textId="53A9DE9C" w:rsidR="00630F61" w:rsidRPr="00F130D7" w:rsidRDefault="00630F61" w:rsidP="00DF0AC1">
            <w:pPr>
              <w:rPr>
                <w:rFonts w:cs="Times New Roman"/>
              </w:rPr>
            </w:pPr>
            <w:r w:rsidRPr="00F130D7">
              <w:rPr>
                <w:rFonts w:cs="Times New Roman"/>
              </w:rPr>
              <w:t>Truth Effect — The role of the response scale in truth</w:t>
            </w:r>
            <w:r w:rsidR="001E0381">
              <w:rPr>
                <w:rFonts w:cs="Times New Roman"/>
              </w:rPr>
              <w:t xml:space="preserve"> </w:t>
            </w:r>
            <w:r w:rsidRPr="00F130D7">
              <w:rPr>
                <w:rFonts w:cs="Times New Roman"/>
              </w:rPr>
              <w:t>effect designs with short delay</w:t>
            </w:r>
            <w:r w:rsidR="001E0381">
              <w:rPr>
                <w:rFonts w:cs="Times New Roman"/>
              </w:rPr>
              <w:t xml:space="preserve"> | </w:t>
            </w:r>
            <w:r w:rsidRPr="00F130D7">
              <w:rPr>
                <w:rFonts w:cs="Times New Roman"/>
              </w:rPr>
              <w:t>Bachelor</w:t>
            </w:r>
            <w:r w:rsidR="001E0381">
              <w:rPr>
                <w:rFonts w:cs="Times New Roman"/>
              </w:rPr>
              <w:t xml:space="preserve"> thesis</w:t>
            </w:r>
            <w:r w:rsidRPr="00F130D7">
              <w:rPr>
                <w:rFonts w:cs="Times New Roman"/>
              </w:rPr>
              <w:t xml:space="preserve"> | </w:t>
            </w:r>
            <w:r w:rsidRPr="00F130D7">
              <w:t>Universi</w:t>
            </w:r>
            <w:r w:rsidR="001E0381">
              <w:t>ty of</w:t>
            </w:r>
            <w:r w:rsidRPr="00F130D7">
              <w:t xml:space="preserve"> Marburg</w:t>
            </w:r>
          </w:p>
        </w:tc>
      </w:tr>
      <w:tr w:rsidR="00D943A4" w:rsidRPr="00F130D7" w14:paraId="181782C7" w14:textId="77777777" w:rsidTr="00B76C13">
        <w:trPr>
          <w:gridAfter w:val="1"/>
          <w:wAfter w:w="19" w:type="dxa"/>
          <w:trHeight w:val="279"/>
        </w:trPr>
        <w:tc>
          <w:tcPr>
            <w:tcW w:w="3148" w:type="dxa"/>
            <w:vMerge/>
          </w:tcPr>
          <w:p w14:paraId="2C3F2499" w14:textId="77777777" w:rsidR="00D943A4" w:rsidRPr="00F130D7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304" w:type="dxa"/>
            <w:gridSpan w:val="2"/>
            <w:vMerge w:val="restart"/>
            <w:vAlign w:val="center"/>
          </w:tcPr>
          <w:p w14:paraId="7B078FD9" w14:textId="5B5ED88B" w:rsidR="00D943A4" w:rsidRPr="00F130D7" w:rsidRDefault="00630F61" w:rsidP="00461D4A">
            <w:pPr>
              <w:pStyle w:val="Heading1"/>
            </w:pPr>
            <w:r w:rsidRPr="00F130D7">
              <w:t>Publi</w:t>
            </w:r>
            <w:r w:rsidR="001E0381">
              <w:t>c</w:t>
            </w:r>
            <w:r w:rsidRPr="00F130D7">
              <w:t>ation</w:t>
            </w:r>
            <w:r w:rsidR="001E0381">
              <w:t>s &amp; Talks</w:t>
            </w:r>
          </w:p>
        </w:tc>
        <w:tc>
          <w:tcPr>
            <w:tcW w:w="4967" w:type="dxa"/>
            <w:gridSpan w:val="2"/>
            <w:tcBorders>
              <w:bottom w:val="single" w:sz="12" w:space="0" w:color="3D7F6F"/>
            </w:tcBorders>
          </w:tcPr>
          <w:p w14:paraId="6C2665AD" w14:textId="483FC53D" w:rsidR="00D943A4" w:rsidRPr="00F130D7" w:rsidRDefault="00D943A4" w:rsidP="00461D4A">
            <w:pPr>
              <w:pStyle w:val="TableSpace"/>
            </w:pPr>
          </w:p>
        </w:tc>
      </w:tr>
      <w:tr w:rsidR="00D943A4" w:rsidRPr="00F130D7" w14:paraId="525A8877" w14:textId="77777777" w:rsidTr="00B76C13">
        <w:trPr>
          <w:gridAfter w:val="1"/>
          <w:wAfter w:w="19" w:type="dxa"/>
          <w:trHeight w:val="279"/>
        </w:trPr>
        <w:tc>
          <w:tcPr>
            <w:tcW w:w="3148" w:type="dxa"/>
            <w:vMerge/>
            <w:tcBorders>
              <w:top w:val="single" w:sz="12" w:space="0" w:color="3D7F6F"/>
            </w:tcBorders>
          </w:tcPr>
          <w:p w14:paraId="5900D98B" w14:textId="77777777" w:rsidR="00D943A4" w:rsidRPr="00F130D7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3D7F6F"/>
            </w:tcBorders>
          </w:tcPr>
          <w:p w14:paraId="10A68DC1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304" w:type="dxa"/>
            <w:gridSpan w:val="2"/>
            <w:vMerge/>
            <w:tcBorders>
              <w:top w:val="single" w:sz="12" w:space="0" w:color="3D7F6F"/>
            </w:tcBorders>
          </w:tcPr>
          <w:p w14:paraId="6098D9F0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967" w:type="dxa"/>
            <w:gridSpan w:val="2"/>
            <w:tcBorders>
              <w:top w:val="single" w:sz="12" w:space="0" w:color="3D7F6F"/>
            </w:tcBorders>
          </w:tcPr>
          <w:p w14:paraId="62EDA833" w14:textId="5EC33121" w:rsidR="00D943A4" w:rsidRPr="00F130D7" w:rsidRDefault="00D943A4" w:rsidP="00461D4A">
            <w:pPr>
              <w:pStyle w:val="TableSpace"/>
            </w:pPr>
          </w:p>
        </w:tc>
      </w:tr>
      <w:tr w:rsidR="00D943A4" w:rsidRPr="00F130D7" w14:paraId="4CA641B8" w14:textId="77777777" w:rsidTr="00B76C13">
        <w:trPr>
          <w:gridAfter w:val="1"/>
          <w:wAfter w:w="19" w:type="dxa"/>
          <w:trHeight w:val="4676"/>
        </w:trPr>
        <w:tc>
          <w:tcPr>
            <w:tcW w:w="3148" w:type="dxa"/>
            <w:vMerge/>
          </w:tcPr>
          <w:p w14:paraId="76321232" w14:textId="77777777" w:rsidR="00D943A4" w:rsidRPr="00F130D7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D943A4" w:rsidRPr="00F130D7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1" w:type="dxa"/>
            <w:gridSpan w:val="4"/>
          </w:tcPr>
          <w:p w14:paraId="7C2C2603" w14:textId="74915F2F" w:rsidR="00662BDB" w:rsidRPr="00F130D7" w:rsidRDefault="00662BDB" w:rsidP="00DF0AC1">
            <w:r w:rsidRPr="001E0381">
              <w:rPr>
                <w:b/>
                <w:bCs/>
              </w:rPr>
              <w:t>Bock</w:t>
            </w:r>
            <w:r w:rsidR="007D490D" w:rsidRPr="001E0381">
              <w:rPr>
                <w:b/>
                <w:bCs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5410" behindDoc="1" locked="1" layoutInCell="1" allowOverlap="1" wp14:anchorId="041D9A56" wp14:editId="2716D666">
                      <wp:simplePos x="0" y="0"/>
                      <wp:positionH relativeFrom="page">
                        <wp:posOffset>-2678430</wp:posOffset>
                      </wp:positionH>
                      <wp:positionV relativeFrom="paragraph">
                        <wp:posOffset>-5618480</wp:posOffset>
                      </wp:positionV>
                      <wp:extent cx="2468880" cy="10058400"/>
                      <wp:effectExtent l="0" t="0" r="7620" b="0"/>
                      <wp:wrapNone/>
                      <wp:docPr id="829948928" name="Rectangle 82994892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6888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A47A48" id="Rectangle 829948928" o:spid="_x0000_s1026" alt="&quot;&quot;" style="position:absolute;margin-left:-210.9pt;margin-top:-442.4pt;width:194.4pt;height:11in;z-index:-25165107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" fillcolor="#d3eae4 [662]" stroked="f" strokeweight="1pt">
                      <v:fill opacity="32896f"/>
                      <w10:wrap anchorx="page"/>
                      <w10:anchorlock/>
                    </v:rect>
                  </w:pict>
                </mc:Fallback>
              </mc:AlternateContent>
            </w:r>
            <w:r w:rsidRPr="001E0381">
              <w:rPr>
                <w:b/>
                <w:bCs/>
              </w:rPr>
              <w:t>ting</w:t>
            </w:r>
            <w:r w:rsidR="001E0381">
              <w:rPr>
                <w:b/>
                <w:bCs/>
              </w:rPr>
              <w:t>,</w:t>
            </w:r>
            <w:r w:rsidRPr="001E0381">
              <w:rPr>
                <w:b/>
                <w:bCs/>
              </w:rPr>
              <w:t xml:space="preserve"> F</w:t>
            </w:r>
            <w:r w:rsidRPr="00F130D7">
              <w:t>., Radev</w:t>
            </w:r>
            <w:r w:rsidR="001E0381">
              <w:t>,</w:t>
            </w:r>
            <w:r w:rsidRPr="00F130D7">
              <w:t xml:space="preserve"> S. T., &amp; </w:t>
            </w:r>
            <w:proofErr w:type="spellStart"/>
            <w:r w:rsidRPr="00F130D7">
              <w:t>Bürkner</w:t>
            </w:r>
            <w:proofErr w:type="spellEnd"/>
            <w:r w:rsidR="001E0381">
              <w:t>,</w:t>
            </w:r>
            <w:r w:rsidRPr="00F130D7">
              <w:t xml:space="preserve"> P. C. (2024). Invited talk: Simulation-Based Prior Knowledge Elicitation for Parametric Bayesian Models. First presented at </w:t>
            </w:r>
            <w:proofErr w:type="spellStart"/>
            <w:r w:rsidRPr="00F130D7">
              <w:t>Bayes@Lund</w:t>
            </w:r>
            <w:proofErr w:type="spellEnd"/>
            <w:r w:rsidRPr="00F130D7">
              <w:t>.</w:t>
            </w:r>
          </w:p>
          <w:p w14:paraId="544AF139" w14:textId="0211D046" w:rsidR="00662BDB" w:rsidRPr="00F130D7" w:rsidRDefault="00662BDB" w:rsidP="00DF0AC1">
            <w:r w:rsidRPr="001E0381">
              <w:rPr>
                <w:b/>
                <w:bCs/>
              </w:rPr>
              <w:t>Bockting, F.</w:t>
            </w:r>
            <w:r w:rsidRPr="00F130D7">
              <w:t xml:space="preserve">, Radev, S. T., &amp; </w:t>
            </w:r>
            <w:proofErr w:type="spellStart"/>
            <w:r w:rsidRPr="00F130D7">
              <w:t>Bürkner</w:t>
            </w:r>
            <w:proofErr w:type="spellEnd"/>
            <w:r w:rsidRPr="00F130D7">
              <w:t xml:space="preserve">, P. C. (2023). Simulation-Based Prior Knowledge Elicitation for Parametric Bayesian Models. </w:t>
            </w:r>
            <w:proofErr w:type="spellStart"/>
            <w:r w:rsidRPr="00F130D7">
              <w:t>arXiv</w:t>
            </w:r>
            <w:proofErr w:type="spellEnd"/>
            <w:r w:rsidRPr="00F130D7">
              <w:t xml:space="preserve"> </w:t>
            </w:r>
            <w:r w:rsidR="001E0381">
              <w:t xml:space="preserve">preprint. </w:t>
            </w:r>
            <w:hyperlink r:id="rId15" w:history="1">
              <w:r w:rsidR="001E0381" w:rsidRPr="005B158E">
                <w:rPr>
                  <w:rStyle w:val="Hyperlink"/>
                  <w:color w:val="3D7F6F" w:themeColor="accent3"/>
                </w:rPr>
                <w:t>https://arxiv.org/abs/2308.11672</w:t>
              </w:r>
            </w:hyperlink>
            <w:r w:rsidR="001E0381">
              <w:t xml:space="preserve"> </w:t>
            </w:r>
            <w:r w:rsidRPr="00F130D7">
              <w:t xml:space="preserve"> </w:t>
            </w:r>
          </w:p>
          <w:p w14:paraId="351683DD" w14:textId="31E237DF" w:rsidR="00662BDB" w:rsidRPr="00F130D7" w:rsidRDefault="00662BDB" w:rsidP="00DF0AC1">
            <w:r w:rsidRPr="00F130D7">
              <w:t xml:space="preserve">Heck, D. W., &amp; </w:t>
            </w:r>
            <w:r w:rsidRPr="001E0381">
              <w:rPr>
                <w:b/>
                <w:bCs/>
              </w:rPr>
              <w:t>Bockting, F.</w:t>
            </w:r>
            <w:r w:rsidRPr="00F130D7">
              <w:t xml:space="preserve"> (2023). Benefits of Bayesian model averaging for mixed-effects modeling. Computational Brain &amp; Behavior, 6(1), 35-49.</w:t>
            </w:r>
            <w:r w:rsidR="001E0381">
              <w:t xml:space="preserve"> </w:t>
            </w:r>
            <w:hyperlink r:id="rId16" w:history="1">
              <w:r w:rsidR="001E0381" w:rsidRPr="005B158E">
                <w:rPr>
                  <w:rStyle w:val="Hyperlink"/>
                  <w:color w:val="3D7F6F" w:themeColor="accent3"/>
                </w:rPr>
                <w:t>https://doi.org/10.1007/s42113-021-00118-x</w:t>
              </w:r>
            </w:hyperlink>
            <w:r w:rsidR="001E0381" w:rsidRPr="005B158E">
              <w:rPr>
                <w:color w:val="3D7F6F" w:themeColor="accent3"/>
              </w:rPr>
              <w:t xml:space="preserve"> </w:t>
            </w:r>
          </w:p>
          <w:p w14:paraId="737EA5F8" w14:textId="7C2757EB" w:rsidR="00662BDB" w:rsidRPr="00F130D7" w:rsidRDefault="00662BDB" w:rsidP="00DF0AC1">
            <w:r w:rsidRPr="00F130D7">
              <w:t xml:space="preserve">van Doorn, J., Haaf, J. M., Stefan, A. M., </w:t>
            </w:r>
            <w:proofErr w:type="spellStart"/>
            <w:r w:rsidRPr="00F130D7">
              <w:t>Wagenmakers</w:t>
            </w:r>
            <w:proofErr w:type="spellEnd"/>
            <w:r w:rsidRPr="00F130D7">
              <w:t>, E. J., Cox, G. E., Davis-Stober, C. P., ...</w:t>
            </w:r>
            <w:r w:rsidR="001E0381">
              <w:t xml:space="preserve">, </w:t>
            </w:r>
            <w:r w:rsidR="001E0381" w:rsidRPr="001E0381">
              <w:rPr>
                <w:b/>
                <w:bCs/>
              </w:rPr>
              <w:t>Bockting, F.</w:t>
            </w:r>
            <w:r w:rsidRPr="00F130D7">
              <w:t xml:space="preserve"> &amp; Aust, F. (2023). Bayes factors for mixed models: A discussion. Computational Brain &amp; Behavior, 6(1), 140-158.</w:t>
            </w:r>
            <w:r w:rsidR="001E0381">
              <w:t xml:space="preserve"> </w:t>
            </w:r>
            <w:hyperlink r:id="rId17" w:history="1">
              <w:r w:rsidR="001E0381" w:rsidRPr="005B158E">
                <w:rPr>
                  <w:rStyle w:val="Hyperlink"/>
                  <w:color w:val="3D7F6F" w:themeColor="accent3"/>
                </w:rPr>
                <w:t>https://doi.org/10.1007/s42113-021-00113-2</w:t>
              </w:r>
            </w:hyperlink>
            <w:r w:rsidR="001E0381" w:rsidRPr="005B158E">
              <w:rPr>
                <w:color w:val="3D7F6F" w:themeColor="accent3"/>
              </w:rPr>
              <w:t xml:space="preserve"> </w:t>
            </w:r>
          </w:p>
          <w:p w14:paraId="18C25BC2" w14:textId="521DD3A3" w:rsidR="007D490D" w:rsidRPr="00D76A00" w:rsidRDefault="001E0381" w:rsidP="00DF0AC1">
            <w:pPr>
              <w:rPr>
                <w:lang w:val="de-DE"/>
              </w:rPr>
            </w:pPr>
            <w:r w:rsidRPr="001E0381">
              <w:rPr>
                <w:b/>
                <w:bCs/>
              </w:rPr>
              <w:t>Bockting, F.</w:t>
            </w:r>
            <w:r w:rsidRPr="001E0381">
              <w:t xml:space="preserve"> &amp; Heck, D. W. (2021). Measuring Individual Differences in the Truth Effect: A formal analysis. </w:t>
            </w:r>
            <w:r w:rsidRPr="00D76A00">
              <w:rPr>
                <w:lang w:val="de-DE"/>
              </w:rPr>
              <w:t xml:space="preserve">Fast Talk at </w:t>
            </w:r>
            <w:proofErr w:type="spellStart"/>
            <w:r w:rsidRPr="00D76A00">
              <w:rPr>
                <w:lang w:val="de-DE"/>
              </w:rPr>
              <w:t>MathPsych</w:t>
            </w:r>
            <w:proofErr w:type="spellEnd"/>
          </w:p>
          <w:p w14:paraId="4963211C" w14:textId="067C5029" w:rsidR="001E0381" w:rsidRDefault="001E0381" w:rsidP="00DF0AC1">
            <w:r w:rsidRPr="001E0381">
              <w:rPr>
                <w:lang w:val="de-DE"/>
              </w:rPr>
              <w:t xml:space="preserve">Stephan, A., Walter, S., Anton, T., </w:t>
            </w:r>
            <w:proofErr w:type="spellStart"/>
            <w:r w:rsidRPr="001E0381">
              <w:rPr>
                <w:lang w:val="de-DE"/>
              </w:rPr>
              <w:t>Barkmann</w:t>
            </w:r>
            <w:proofErr w:type="spellEnd"/>
            <w:r w:rsidRPr="001E0381">
              <w:rPr>
                <w:lang w:val="de-DE"/>
              </w:rPr>
              <w:t xml:space="preserve">, M., </w:t>
            </w:r>
            <w:r w:rsidRPr="001E0381">
              <w:rPr>
                <w:rStyle w:val="Strong"/>
                <w:lang w:val="de-DE"/>
              </w:rPr>
              <w:t>Bockting, F.</w:t>
            </w:r>
            <w:r w:rsidRPr="001E0381">
              <w:rPr>
                <w:lang w:val="de-DE"/>
              </w:rPr>
              <w:t xml:space="preserve">, Dielen, G., </w:t>
            </w:r>
            <w:proofErr w:type="spellStart"/>
            <w:r w:rsidRPr="001E0381">
              <w:rPr>
                <w:lang w:val="de-DE"/>
              </w:rPr>
              <w:t>Dziomba</w:t>
            </w:r>
            <w:proofErr w:type="spellEnd"/>
            <w:r w:rsidRPr="001E0381">
              <w:rPr>
                <w:lang w:val="de-DE"/>
              </w:rPr>
              <w:t xml:space="preserve">, L., Lang, A., Ruland, M., &amp; Schütze, P. (2021). Nachwort. In Turing A. M. </w:t>
            </w:r>
            <w:r w:rsidRPr="001E0381">
              <w:rPr>
                <w:rStyle w:val="Emphasis"/>
                <w:lang w:val="de-DE"/>
              </w:rPr>
              <w:t xml:space="preserve">Computing Machinery and </w:t>
            </w:r>
            <w:proofErr w:type="spellStart"/>
            <w:r w:rsidRPr="001E0381">
              <w:rPr>
                <w:rStyle w:val="Emphasis"/>
                <w:lang w:val="de-DE"/>
              </w:rPr>
              <w:t>Intelligence</w:t>
            </w:r>
            <w:proofErr w:type="spellEnd"/>
            <w:r w:rsidRPr="001E0381">
              <w:rPr>
                <w:rStyle w:val="Emphasis"/>
                <w:lang w:val="de-DE"/>
              </w:rPr>
              <w:t>. Können Maschinen Denken?</w:t>
            </w:r>
            <w:r w:rsidRPr="001E0381">
              <w:rPr>
                <w:lang w:val="de-DE"/>
              </w:rPr>
              <w:t xml:space="preserve"> </w:t>
            </w:r>
            <w:r>
              <w:t xml:space="preserve">(pp. 131-201). English/German. </w:t>
            </w:r>
            <w:proofErr w:type="spellStart"/>
            <w:r>
              <w:t>Reclam</w:t>
            </w:r>
            <w:proofErr w:type="spellEnd"/>
            <w:r>
              <w:t>.</w:t>
            </w:r>
          </w:p>
          <w:p w14:paraId="52D6629F" w14:textId="77777777" w:rsidR="001E0381" w:rsidRDefault="001E0381" w:rsidP="00DF0AC1">
            <w:pPr>
              <w:rPr>
                <w:rFonts w:asciiTheme="majorHAnsi" w:hAnsiTheme="majorHAnsi"/>
                <w:b/>
                <w:caps/>
                <w:color w:val="3D7F6F" w:themeColor="accent3"/>
              </w:rPr>
            </w:pPr>
          </w:p>
          <w:p w14:paraId="007B175F" w14:textId="36CF71F2" w:rsidR="00A75A00" w:rsidRPr="00F130D7" w:rsidRDefault="00A75A00" w:rsidP="00DF0AC1">
            <w:r w:rsidRPr="00F130D7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8" behindDoc="0" locked="0" layoutInCell="1" allowOverlap="1" wp14:anchorId="0174EBE5" wp14:editId="1D6D8365">
                      <wp:simplePos x="0" y="0"/>
                      <wp:positionH relativeFrom="column">
                        <wp:posOffset>1403985</wp:posOffset>
                      </wp:positionH>
                      <wp:positionV relativeFrom="paragraph">
                        <wp:posOffset>71956</wp:posOffset>
                      </wp:positionV>
                      <wp:extent cx="3151505" cy="0"/>
                      <wp:effectExtent l="0" t="0" r="0" b="0"/>
                      <wp:wrapNone/>
                      <wp:docPr id="125438819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5150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D7F6F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6C1414" id="Straight Connector 3" o:spid="_x0000_s1026" style="position:absolute;z-index:2516674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5pt,5.65pt" to="358.7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" strokecolor="#3d7f6f" strokeweight="1pt">
                      <v:stroke joinstyle="miter"/>
                    </v:line>
                  </w:pict>
                </mc:Fallback>
              </mc:AlternateContent>
            </w:r>
            <w:r w:rsidRPr="00F130D7">
              <w:rPr>
                <w:rFonts w:asciiTheme="majorHAnsi" w:hAnsiTheme="majorHAnsi"/>
                <w:b/>
                <w:caps/>
                <w:color w:val="3D7F6F" w:themeColor="accent3"/>
              </w:rPr>
              <w:t>W</w:t>
            </w:r>
            <w:r w:rsidR="001E0381">
              <w:rPr>
                <w:rFonts w:asciiTheme="majorHAnsi" w:hAnsiTheme="majorHAnsi"/>
                <w:b/>
                <w:caps/>
                <w:color w:val="3D7F6F" w:themeColor="accent3"/>
              </w:rPr>
              <w:t>orkshops</w:t>
            </w:r>
          </w:p>
          <w:p w14:paraId="188278AC" w14:textId="713575DC" w:rsidR="00A75A00" w:rsidRPr="00F130D7" w:rsidRDefault="00A75A00" w:rsidP="00A75A00">
            <w:r w:rsidRPr="00F130D7">
              <w:t>O</w:t>
            </w:r>
            <w:r w:rsidR="001E0381">
              <w:t>c</w:t>
            </w:r>
            <w:r w:rsidRPr="00F130D7">
              <w:t xml:space="preserve">t 2022         </w:t>
            </w:r>
            <w:r w:rsidR="001E0381">
              <w:t>Theory of science</w:t>
            </w:r>
            <w:r w:rsidRPr="00F130D7">
              <w:t xml:space="preserve">, Prof. Dr. </w:t>
            </w:r>
            <w:proofErr w:type="spellStart"/>
            <w:r w:rsidRPr="00F130D7">
              <w:t>Zoglauer</w:t>
            </w:r>
            <w:proofErr w:type="spellEnd"/>
            <w:r w:rsidRPr="00F130D7">
              <w:t>, Universi</w:t>
            </w:r>
            <w:r w:rsidR="001E0381">
              <w:t>ty of</w:t>
            </w:r>
            <w:r w:rsidRPr="00F130D7">
              <w:t xml:space="preserve"> Stuttgart</w:t>
            </w:r>
          </w:p>
          <w:p w14:paraId="512FC811" w14:textId="4B87AF8A" w:rsidR="00A75A00" w:rsidRPr="00F130D7" w:rsidRDefault="00A75A00" w:rsidP="00A75A00">
            <w:r w:rsidRPr="00F130D7">
              <w:t>O</w:t>
            </w:r>
            <w:r w:rsidR="001E0381">
              <w:t>c</w:t>
            </w:r>
            <w:r w:rsidRPr="00F130D7">
              <w:t>t 2022         Foundations of Deep Learning for the Social Sciences |</w:t>
            </w:r>
            <w:r w:rsidRPr="00F130D7">
              <w:br/>
              <w:t xml:space="preserve">                          Universit</w:t>
            </w:r>
            <w:r w:rsidR="001E0381">
              <w:t>y of</w:t>
            </w:r>
            <w:r w:rsidRPr="00F130D7">
              <w:t xml:space="preserve"> Tübingen</w:t>
            </w:r>
          </w:p>
          <w:p w14:paraId="73F3A7A7" w14:textId="19F11FEF" w:rsidR="00A75A00" w:rsidRPr="00F130D7" w:rsidRDefault="00A75A00" w:rsidP="00A75A00">
            <w:r w:rsidRPr="00F130D7">
              <w:t xml:space="preserve">Sept 2022       The Statistics Wars and Their Casualties | Prof. Dr. Deborah </w:t>
            </w:r>
            <w:r w:rsidRPr="00F130D7">
              <w:br/>
              <w:t xml:space="preserve">                          Mayo, Prof. Dr. Roman Frigg, &amp; Prof. Dr. Margherita Harris</w:t>
            </w:r>
          </w:p>
          <w:p w14:paraId="67E3A140" w14:textId="214EAFAC" w:rsidR="00A75A00" w:rsidRPr="00F130D7" w:rsidRDefault="00A75A00" w:rsidP="00A75A00">
            <w:r w:rsidRPr="00F130D7">
              <w:t xml:space="preserve">Sept 2022       Advanced Bayesian Data Analysis | Dr. Bruno </w:t>
            </w:r>
            <w:proofErr w:type="spellStart"/>
            <w:r w:rsidRPr="00F130D7">
              <w:t>Nicenboim</w:t>
            </w:r>
            <w:proofErr w:type="spellEnd"/>
            <w:r w:rsidRPr="00F130D7">
              <w:t xml:space="preserve"> | </w:t>
            </w:r>
            <w:r w:rsidRPr="00F130D7">
              <w:br/>
              <w:t xml:space="preserve">                          Universit</w:t>
            </w:r>
            <w:r w:rsidR="001E0381">
              <w:t>y of</w:t>
            </w:r>
            <w:r w:rsidRPr="00F130D7">
              <w:t xml:space="preserve"> Potsdam</w:t>
            </w:r>
          </w:p>
          <w:p w14:paraId="7E4D668A" w14:textId="3AED67C0" w:rsidR="00A75A00" w:rsidRPr="00F130D7" w:rsidRDefault="00A75A00" w:rsidP="00A75A00">
            <w:pPr>
              <w:rPr>
                <w:rFonts w:cs="Times New Roman"/>
              </w:rPr>
            </w:pPr>
            <w:r w:rsidRPr="00F130D7">
              <w:t xml:space="preserve">Feb 2022        </w:t>
            </w:r>
            <w:r w:rsidRPr="00F130D7">
              <w:rPr>
                <w:rFonts w:cs="Times New Roman"/>
              </w:rPr>
              <w:t xml:space="preserve">Interval Hypothesis Testing | Prof. Dr. Daniël </w:t>
            </w:r>
            <w:proofErr w:type="spellStart"/>
            <w:r w:rsidRPr="00F130D7">
              <w:rPr>
                <w:rFonts w:cs="Times New Roman"/>
              </w:rPr>
              <w:t>Lakens</w:t>
            </w:r>
            <w:proofErr w:type="spellEnd"/>
            <w:r w:rsidRPr="00F130D7">
              <w:rPr>
                <w:rFonts w:cs="Times New Roman"/>
              </w:rPr>
              <w:t xml:space="preserve"> |  </w:t>
            </w:r>
            <w:r w:rsidRPr="00F130D7">
              <w:rPr>
                <w:rFonts w:cs="Times New Roman"/>
              </w:rPr>
              <w:br/>
              <w:t xml:space="preserve">                         Universit</w:t>
            </w:r>
            <w:r w:rsidR="001E0381">
              <w:rPr>
                <w:rFonts w:cs="Times New Roman"/>
              </w:rPr>
              <w:t>y of</w:t>
            </w:r>
            <w:r w:rsidRPr="00F130D7">
              <w:rPr>
                <w:rFonts w:cs="Times New Roman"/>
              </w:rPr>
              <w:t xml:space="preserve"> Eindhoven</w:t>
            </w:r>
          </w:p>
          <w:p w14:paraId="7DA86800" w14:textId="25118B25" w:rsidR="00A75A00" w:rsidRPr="00F130D7" w:rsidRDefault="00A75A00" w:rsidP="00A75A00">
            <w:pPr>
              <w:rPr>
                <w:rFonts w:cs="Times New Roman"/>
              </w:rPr>
            </w:pPr>
            <w:r w:rsidRPr="00F130D7">
              <w:rPr>
                <w:rFonts w:cs="Times New Roman"/>
              </w:rPr>
              <w:t>De</w:t>
            </w:r>
            <w:r w:rsidR="001E0381">
              <w:rPr>
                <w:rFonts w:cs="Times New Roman"/>
              </w:rPr>
              <w:t>c</w:t>
            </w:r>
            <w:r w:rsidRPr="00F130D7">
              <w:rPr>
                <w:rFonts w:cs="Times New Roman"/>
              </w:rPr>
              <w:t xml:space="preserve"> 2021        Robust Cognitive Bayesian Analysis | Prof. Dr. Jeffrey N. </w:t>
            </w:r>
            <w:proofErr w:type="spellStart"/>
            <w:r w:rsidRPr="00F130D7">
              <w:rPr>
                <w:rFonts w:cs="Times New Roman"/>
              </w:rPr>
              <w:t>Rouder</w:t>
            </w:r>
            <w:proofErr w:type="spellEnd"/>
            <w:r w:rsidRPr="00F130D7">
              <w:rPr>
                <w:rFonts w:cs="Times New Roman"/>
              </w:rPr>
              <w:t xml:space="preserve"> | </w:t>
            </w:r>
            <w:r w:rsidRPr="00F130D7">
              <w:rPr>
                <w:rFonts w:cs="Times New Roman"/>
              </w:rPr>
              <w:br/>
              <w:t xml:space="preserve">                         Universit</w:t>
            </w:r>
            <w:r w:rsidR="001E0381">
              <w:rPr>
                <w:rFonts w:cs="Times New Roman"/>
              </w:rPr>
              <w:t>y of</w:t>
            </w:r>
            <w:r w:rsidRPr="00F130D7">
              <w:rPr>
                <w:rFonts w:cs="Times New Roman"/>
              </w:rPr>
              <w:t xml:space="preserve"> California</w:t>
            </w:r>
          </w:p>
          <w:p w14:paraId="0CA1E1D9" w14:textId="2B8554BA" w:rsidR="00A75A00" w:rsidRPr="00F130D7" w:rsidRDefault="00A75A00" w:rsidP="00A75A00">
            <w:r w:rsidRPr="00F130D7">
              <w:rPr>
                <w:rFonts w:cs="Times New Roman"/>
              </w:rPr>
              <w:t>O</w:t>
            </w:r>
            <w:r w:rsidR="001E0381">
              <w:rPr>
                <w:rFonts w:cs="Times New Roman"/>
              </w:rPr>
              <w:t>c</w:t>
            </w:r>
            <w:r w:rsidRPr="00F130D7">
              <w:rPr>
                <w:rFonts w:cs="Times New Roman"/>
              </w:rPr>
              <w:t xml:space="preserve">t 2021        </w:t>
            </w:r>
            <w:r w:rsidRPr="00F130D7">
              <w:t xml:space="preserve">Bayesian evaluation of (informative) hypotheses | </w:t>
            </w:r>
            <w:r w:rsidRPr="00F130D7">
              <w:br/>
              <w:t xml:space="preserve">                         Prof. Dr. Herbert </w:t>
            </w:r>
            <w:proofErr w:type="spellStart"/>
            <w:r w:rsidRPr="00F130D7">
              <w:t>Hoijtink</w:t>
            </w:r>
            <w:proofErr w:type="spellEnd"/>
            <w:r w:rsidRPr="00F130D7">
              <w:t xml:space="preserve"> | Universit</w:t>
            </w:r>
            <w:r w:rsidR="001E0381">
              <w:t>y of</w:t>
            </w:r>
            <w:r w:rsidRPr="00F130D7">
              <w:t xml:space="preserve"> Utrecht</w:t>
            </w:r>
          </w:p>
          <w:p w14:paraId="28750BE8" w14:textId="6030035D" w:rsidR="00A75A00" w:rsidRPr="00F130D7" w:rsidRDefault="00A75A00" w:rsidP="00A75A00">
            <w:pPr>
              <w:rPr>
                <w:rFonts w:cs="Times New Roman"/>
              </w:rPr>
            </w:pPr>
            <w:r w:rsidRPr="00F130D7">
              <w:t xml:space="preserve">Jun 2021        </w:t>
            </w:r>
            <w:r w:rsidRPr="00F130D7">
              <w:rPr>
                <w:rFonts w:cs="Times New Roman"/>
              </w:rPr>
              <w:t xml:space="preserve">Multinomial-Processing-Tree Modeling – Basic Methods and </w:t>
            </w:r>
            <w:r w:rsidRPr="00F130D7">
              <w:rPr>
                <w:rFonts w:cs="Times New Roman"/>
              </w:rPr>
              <w:br/>
              <w:t xml:space="preserve">                         Recent Advances | Prof. Dr. Edgar </w:t>
            </w:r>
            <w:proofErr w:type="spellStart"/>
            <w:r w:rsidRPr="00F130D7">
              <w:rPr>
                <w:rFonts w:cs="Times New Roman"/>
              </w:rPr>
              <w:t>Erdfelder</w:t>
            </w:r>
            <w:proofErr w:type="spellEnd"/>
            <w:r w:rsidRPr="00F130D7">
              <w:rPr>
                <w:rFonts w:cs="Times New Roman"/>
              </w:rPr>
              <w:t xml:space="preserve"> &amp; Prof. Dr. </w:t>
            </w:r>
            <w:r w:rsidRPr="00F130D7">
              <w:rPr>
                <w:rFonts w:cs="Times New Roman"/>
              </w:rPr>
              <w:br/>
              <w:t xml:space="preserve">                         Daniel Heck | Universit</w:t>
            </w:r>
            <w:r w:rsidR="001E0381">
              <w:rPr>
                <w:rFonts w:cs="Times New Roman"/>
              </w:rPr>
              <w:t>y of</w:t>
            </w:r>
            <w:r w:rsidRPr="00F130D7">
              <w:rPr>
                <w:rFonts w:cs="Times New Roman"/>
              </w:rPr>
              <w:t xml:space="preserve"> Mannheim</w:t>
            </w:r>
          </w:p>
          <w:p w14:paraId="74AE06EC" w14:textId="4DB2C349" w:rsidR="00A75A00" w:rsidRPr="00F130D7" w:rsidRDefault="00A75A00" w:rsidP="00A75A00">
            <w:pPr>
              <w:rPr>
                <w:rFonts w:cs="Times New Roman"/>
              </w:rPr>
            </w:pPr>
            <w:r w:rsidRPr="00F130D7">
              <w:rPr>
                <w:rFonts w:cs="Times New Roman"/>
              </w:rPr>
              <w:t>Ma</w:t>
            </w:r>
            <w:r w:rsidR="001E0381">
              <w:rPr>
                <w:rFonts w:cs="Times New Roman"/>
              </w:rPr>
              <w:t>y</w:t>
            </w:r>
            <w:r w:rsidRPr="00F130D7">
              <w:rPr>
                <w:rFonts w:cs="Times New Roman"/>
              </w:rPr>
              <w:t xml:space="preserve"> 2021       Single- vs. Dual-Process Theories | Prof. Dr. Mandy </w:t>
            </w:r>
            <w:proofErr w:type="spellStart"/>
            <w:r w:rsidRPr="00F130D7">
              <w:rPr>
                <w:rFonts w:cs="Times New Roman"/>
              </w:rPr>
              <w:t>Hütter</w:t>
            </w:r>
            <w:proofErr w:type="spellEnd"/>
            <w:r w:rsidRPr="00F130D7">
              <w:rPr>
                <w:rFonts w:cs="Times New Roman"/>
              </w:rPr>
              <w:t xml:space="preserve"> |</w:t>
            </w:r>
            <w:r w:rsidRPr="00F130D7">
              <w:rPr>
                <w:rFonts w:cs="Times New Roman"/>
              </w:rPr>
              <w:br/>
              <w:t xml:space="preserve">                        Universit</w:t>
            </w:r>
            <w:r w:rsidR="001E0381">
              <w:rPr>
                <w:rFonts w:cs="Times New Roman"/>
              </w:rPr>
              <w:t>y</w:t>
            </w:r>
            <w:r w:rsidRPr="00F130D7">
              <w:rPr>
                <w:rFonts w:cs="Times New Roman"/>
              </w:rPr>
              <w:t xml:space="preserve"> </w:t>
            </w:r>
            <w:r w:rsidR="001E0381">
              <w:rPr>
                <w:rFonts w:cs="Times New Roman"/>
              </w:rPr>
              <w:t xml:space="preserve">of </w:t>
            </w:r>
            <w:r w:rsidRPr="00F130D7">
              <w:rPr>
                <w:rFonts w:cs="Times New Roman"/>
              </w:rPr>
              <w:t>Tübingen</w:t>
            </w:r>
          </w:p>
          <w:p w14:paraId="231EF45C" w14:textId="77777777" w:rsidR="007D490D" w:rsidRDefault="00A75A00" w:rsidP="00DF0AC1">
            <w:pPr>
              <w:rPr>
                <w:rFonts w:cs="Times New Roman"/>
              </w:rPr>
            </w:pPr>
            <w:r w:rsidRPr="00F130D7">
              <w:rPr>
                <w:rFonts w:cs="Times New Roman"/>
              </w:rPr>
              <w:t xml:space="preserve">Feb 2021       Introduction to Bayesian Statistics </w:t>
            </w:r>
            <w:r w:rsidR="001E0381">
              <w:rPr>
                <w:rFonts w:cs="Times New Roman"/>
              </w:rPr>
              <w:t>|</w:t>
            </w:r>
            <w:r w:rsidRPr="00F130D7">
              <w:rPr>
                <w:rFonts w:cs="Times New Roman"/>
              </w:rPr>
              <w:t xml:space="preserve"> Prof. Dr. Daniel Heck</w:t>
            </w:r>
            <w:r w:rsidR="001E0381">
              <w:rPr>
                <w:rFonts w:cs="Times New Roman"/>
              </w:rPr>
              <w:t xml:space="preserve"> |</w:t>
            </w:r>
            <w:r w:rsidRPr="00F130D7">
              <w:rPr>
                <w:rFonts w:cs="Times New Roman"/>
              </w:rPr>
              <w:t xml:space="preserve"> </w:t>
            </w:r>
            <w:r w:rsidRPr="00F130D7">
              <w:rPr>
                <w:rFonts w:cs="Times New Roman"/>
              </w:rPr>
              <w:br/>
              <w:t xml:space="preserve">                        Universit</w:t>
            </w:r>
            <w:r w:rsidR="001E0381">
              <w:rPr>
                <w:rFonts w:cs="Times New Roman"/>
              </w:rPr>
              <w:t>y of</w:t>
            </w:r>
            <w:r w:rsidRPr="00F130D7">
              <w:rPr>
                <w:rFonts w:cs="Times New Roman"/>
              </w:rPr>
              <w:t xml:space="preserve"> Marburg</w:t>
            </w:r>
          </w:p>
          <w:p w14:paraId="645B0967" w14:textId="77777777" w:rsidR="00B76C13" w:rsidRDefault="00B76C13" w:rsidP="00DF0AC1">
            <w:pPr>
              <w:rPr>
                <w:rFonts w:asciiTheme="majorHAnsi" w:hAnsiTheme="majorHAnsi"/>
                <w:b/>
                <w:caps/>
                <w:color w:val="3D7F6F" w:themeColor="accent3"/>
              </w:rPr>
            </w:pPr>
          </w:p>
          <w:p w14:paraId="5CF2784C" w14:textId="006043B5" w:rsidR="00B76C13" w:rsidRPr="00B76C13" w:rsidRDefault="00B76C13" w:rsidP="00DF0AC1">
            <w:pPr>
              <w:rPr>
                <w:rFonts w:cs="Times New Roman"/>
              </w:rPr>
            </w:pPr>
            <w:r w:rsidRPr="00F130D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4" behindDoc="0" locked="0" layoutInCell="1" allowOverlap="1" wp14:anchorId="2C832E93" wp14:editId="1BA2946A">
                      <wp:simplePos x="0" y="0"/>
                      <wp:positionH relativeFrom="column">
                        <wp:posOffset>1402715</wp:posOffset>
                      </wp:positionH>
                      <wp:positionV relativeFrom="paragraph">
                        <wp:posOffset>40428</wp:posOffset>
                      </wp:positionV>
                      <wp:extent cx="3151505" cy="0"/>
                      <wp:effectExtent l="0" t="0" r="0" b="0"/>
                      <wp:wrapNone/>
                      <wp:docPr id="272093134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5150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D7F6F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13483F" id="Straight Connector 3" o:spid="_x0000_s1026" style="position:absolute;z-index:2516766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45pt,3.2pt" to="358.6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" strokecolor="#3d7f6f" strokeweight="1pt">
                      <v:stroke joinstyle="miter"/>
                    </v:line>
                  </w:pict>
                </mc:Fallback>
              </mc:AlternateContent>
            </w:r>
            <w:r w:rsidRPr="00B76C13">
              <w:rPr>
                <w:rFonts w:asciiTheme="majorHAnsi" w:hAnsiTheme="majorHAnsi"/>
                <w:b/>
                <w:caps/>
                <w:color w:val="3D7F6F" w:themeColor="accent3"/>
              </w:rPr>
              <w:t>Scholarship</w:t>
            </w:r>
            <w:r>
              <w:rPr>
                <w:rFonts w:asciiTheme="majorHAnsi" w:hAnsiTheme="majorHAnsi"/>
                <w:b/>
                <w:caps/>
                <w:color w:val="3D7F6F" w:themeColor="accent3"/>
              </w:rPr>
              <w:t xml:space="preserve"> </w:t>
            </w:r>
          </w:p>
          <w:p w14:paraId="79BE0BBB" w14:textId="2589DB68" w:rsidR="00B76C13" w:rsidRPr="00B76C13" w:rsidRDefault="00B76C13" w:rsidP="00DF0AC1">
            <w:pPr>
              <w:rPr>
                <w:b/>
                <w:bCs/>
                <w:color w:val="2D5F53" w:themeColor="accent3" w:themeShade="BF"/>
                <w:szCs w:val="27"/>
              </w:rPr>
            </w:pPr>
            <w:proofErr w:type="spellStart"/>
            <w:r w:rsidRPr="00B76C13">
              <w:rPr>
                <w:b/>
                <w:bCs/>
                <w:color w:val="2D5F53" w:themeColor="accent3" w:themeShade="BF"/>
                <w:szCs w:val="27"/>
              </w:rPr>
              <w:t>Studienstiftung</w:t>
            </w:r>
            <w:proofErr w:type="spellEnd"/>
            <w:r w:rsidR="00AB4DE1">
              <w:rPr>
                <w:b/>
                <w:bCs/>
                <w:color w:val="2D5F53" w:themeColor="accent3" w:themeShade="BF"/>
                <w:szCs w:val="27"/>
              </w:rPr>
              <w:t xml:space="preserve"> des </w:t>
            </w:r>
            <w:proofErr w:type="spellStart"/>
            <w:r w:rsidR="00AB4DE1">
              <w:rPr>
                <w:b/>
                <w:bCs/>
                <w:color w:val="2D5F53" w:themeColor="accent3" w:themeShade="BF"/>
                <w:szCs w:val="27"/>
              </w:rPr>
              <w:t>deutschen</w:t>
            </w:r>
            <w:proofErr w:type="spellEnd"/>
            <w:r w:rsidR="00AB4DE1">
              <w:rPr>
                <w:b/>
                <w:bCs/>
                <w:color w:val="2D5F53" w:themeColor="accent3" w:themeShade="BF"/>
                <w:szCs w:val="27"/>
              </w:rPr>
              <w:t xml:space="preserve"> </w:t>
            </w:r>
            <w:proofErr w:type="spellStart"/>
            <w:r w:rsidR="00AB4DE1">
              <w:rPr>
                <w:b/>
                <w:bCs/>
                <w:color w:val="2D5F53" w:themeColor="accent3" w:themeShade="BF"/>
                <w:szCs w:val="27"/>
              </w:rPr>
              <w:t>Volkes</w:t>
            </w:r>
            <w:proofErr w:type="spellEnd"/>
            <w:r>
              <w:rPr>
                <w:rFonts w:cs="Times New Roman"/>
              </w:rPr>
              <w:t xml:space="preserve"> </w:t>
            </w:r>
            <w:r w:rsidRPr="00B76C13">
              <w:rPr>
                <w:b/>
                <w:bCs/>
                <w:color w:val="2D5F53" w:themeColor="accent3" w:themeShade="BF"/>
                <w:szCs w:val="27"/>
              </w:rPr>
              <w:t>(2015 – 2020)</w:t>
            </w:r>
          </w:p>
          <w:p w14:paraId="4CB24D7A" w14:textId="77777777" w:rsidR="00B76C13" w:rsidRDefault="00B76C13" w:rsidP="00AB4DE1">
            <w:pPr>
              <w:rPr>
                <w:rFonts w:cs="Times New Roman"/>
              </w:rPr>
            </w:pPr>
            <w:r w:rsidRPr="00B76C13">
              <w:rPr>
                <w:rFonts w:cs="Times New Roman"/>
              </w:rPr>
              <w:t>scholarship for excellent academic achievement; awarded to &lt;0.5% of</w:t>
            </w:r>
            <w:r>
              <w:rPr>
                <w:rFonts w:cs="Times New Roman"/>
              </w:rPr>
              <w:t xml:space="preserve"> </w:t>
            </w:r>
            <w:r w:rsidRPr="00B76C13">
              <w:rPr>
                <w:rFonts w:cs="Times New Roman"/>
              </w:rPr>
              <w:t>university students in Germany</w:t>
            </w:r>
          </w:p>
          <w:p w14:paraId="608279DE" w14:textId="77777777" w:rsidR="00B76C13" w:rsidRDefault="00B76C13" w:rsidP="00B76C13">
            <w:pPr>
              <w:rPr>
                <w:rFonts w:cs="Times New Roman"/>
              </w:rPr>
            </w:pPr>
          </w:p>
          <w:p w14:paraId="40684102" w14:textId="77777777" w:rsidR="00B76C13" w:rsidRDefault="00B76C13" w:rsidP="00B76C13">
            <w:pPr>
              <w:rPr>
                <w:rFonts w:asciiTheme="majorHAnsi" w:hAnsiTheme="majorHAnsi"/>
                <w:b/>
                <w:caps/>
                <w:color w:val="3D7F6F" w:themeColor="accent3"/>
              </w:rPr>
            </w:pPr>
            <w:r w:rsidRPr="00F130D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6" behindDoc="0" locked="0" layoutInCell="1" allowOverlap="1" wp14:anchorId="49474F7C" wp14:editId="0BF1B28F">
                      <wp:simplePos x="0" y="0"/>
                      <wp:positionH relativeFrom="column">
                        <wp:posOffset>1410335</wp:posOffset>
                      </wp:positionH>
                      <wp:positionV relativeFrom="paragraph">
                        <wp:posOffset>132927</wp:posOffset>
                      </wp:positionV>
                      <wp:extent cx="3151505" cy="0"/>
                      <wp:effectExtent l="0" t="0" r="0" b="0"/>
                      <wp:wrapNone/>
                      <wp:docPr id="1974663410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5150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D7F6F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78F6DE" id="Straight Connector 3" o:spid="_x0000_s1026" style="position:absolute;z-index:2516695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05pt,10.45pt" to="359.2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" strokecolor="#3d7f6f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asciiTheme="majorHAnsi" w:hAnsiTheme="majorHAnsi"/>
                <w:b/>
                <w:caps/>
                <w:color w:val="3D7F6F" w:themeColor="accent3"/>
              </w:rPr>
              <w:t xml:space="preserve">Other </w:t>
            </w:r>
            <w:r>
              <w:rPr>
                <w:rFonts w:asciiTheme="majorHAnsi" w:hAnsiTheme="majorHAnsi"/>
                <w:b/>
                <w:caps/>
                <w:color w:val="3D7F6F" w:themeColor="accent3"/>
              </w:rPr>
              <w:br/>
            </w:r>
            <w:r>
              <w:rPr>
                <w:rFonts w:asciiTheme="majorHAnsi" w:hAnsiTheme="majorHAnsi"/>
                <w:b/>
                <w:caps/>
                <w:color w:val="3D7F6F" w:themeColor="accent3"/>
              </w:rPr>
              <w:t>Experiences</w:t>
            </w:r>
          </w:p>
          <w:p w14:paraId="7A92CD87" w14:textId="77777777" w:rsidR="00B76C13" w:rsidRPr="00F130D7" w:rsidRDefault="00B76C13" w:rsidP="00B76C13">
            <w:pPr>
              <w:rPr>
                <w:b/>
                <w:bCs/>
                <w:color w:val="2D5F53" w:themeColor="accent3" w:themeShade="BF"/>
                <w:szCs w:val="27"/>
              </w:rPr>
            </w:pPr>
            <w:proofErr w:type="spellStart"/>
            <w:r w:rsidRPr="00F130D7">
              <w:rPr>
                <w:b/>
                <w:bCs/>
                <w:color w:val="2D5F53" w:themeColor="accent3" w:themeShade="BF"/>
                <w:szCs w:val="27"/>
              </w:rPr>
              <w:t>OpenCode</w:t>
            </w:r>
            <w:proofErr w:type="spellEnd"/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Task Force (2021/22)</w:t>
            </w:r>
          </w:p>
          <w:p w14:paraId="6CE3B225" w14:textId="77777777" w:rsidR="00B76C13" w:rsidRDefault="00B76C13" w:rsidP="00AB4DE1">
            <w:pPr>
              <w:rPr>
                <w:rFonts w:cs="Times New Roman"/>
              </w:rPr>
            </w:pPr>
            <w:r w:rsidRPr="001E0381">
              <w:rPr>
                <w:rFonts w:cs="Times New Roman"/>
              </w:rPr>
              <w:t>Assistance to fellow doctoral candidates in the Research Training Group with programming in R and the analysis of their studies, University of Marburg Doctoral Initiative</w:t>
            </w:r>
          </w:p>
          <w:p w14:paraId="76362A40" w14:textId="77777777" w:rsidR="00B76C13" w:rsidRPr="00F130D7" w:rsidRDefault="00B76C13" w:rsidP="00B76C13">
            <w:pPr>
              <w:rPr>
                <w:b/>
                <w:bCs/>
                <w:color w:val="2D5F53" w:themeColor="accent3" w:themeShade="BF"/>
                <w:szCs w:val="27"/>
              </w:rPr>
            </w:pPr>
            <w:r w:rsidRPr="001E0381">
              <w:rPr>
                <w:b/>
                <w:bCs/>
                <w:color w:val="2D5F53" w:themeColor="accent3" w:themeShade="BF"/>
                <w:szCs w:val="27"/>
              </w:rPr>
              <w:t xml:space="preserve">Internship Coordinator 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>(2021)</w:t>
            </w:r>
          </w:p>
          <w:p w14:paraId="16FFE059" w14:textId="77777777" w:rsidR="00B76C13" w:rsidRDefault="00B76C13" w:rsidP="00AB4DE1">
            <w:r w:rsidRPr="001E0381">
              <w:t>Supporting psychology students with questions regarding their mandatory internships.</w:t>
            </w:r>
          </w:p>
          <w:p w14:paraId="34B20BE2" w14:textId="77777777" w:rsidR="00B76C13" w:rsidRPr="00F130D7" w:rsidRDefault="00B76C13" w:rsidP="00B76C13">
            <w:pPr>
              <w:rPr>
                <w:b/>
                <w:bCs/>
                <w:color w:val="2D5F53" w:themeColor="accent3" w:themeShade="BF"/>
                <w:szCs w:val="27"/>
              </w:rPr>
            </w:pPr>
            <w:r>
              <w:rPr>
                <w:b/>
                <w:bCs/>
                <w:color w:val="2D5F53" w:themeColor="accent3" w:themeShade="BF"/>
                <w:szCs w:val="27"/>
              </w:rPr>
              <w:t>Training Course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</w:t>
            </w:r>
            <w:proofErr w:type="spellStart"/>
            <w:r w:rsidRPr="00F130D7">
              <w:rPr>
                <w:b/>
                <w:bCs/>
                <w:color w:val="2D5F53" w:themeColor="accent3" w:themeShade="BF"/>
                <w:szCs w:val="27"/>
              </w:rPr>
              <w:t>Johanniter</w:t>
            </w:r>
            <w:proofErr w:type="spellEnd"/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(2021)</w:t>
            </w:r>
          </w:p>
          <w:p w14:paraId="2D7EBFDC" w14:textId="77777777" w:rsidR="00B76C13" w:rsidRDefault="00B76C13" w:rsidP="00AB4DE1">
            <w:r w:rsidRPr="005B158E">
              <w:t xml:space="preserve">Participation in a course to prepare for voluntary work in end-of-life and grief counseling at the Adult Hospice, </w:t>
            </w:r>
            <w:proofErr w:type="spellStart"/>
            <w:r w:rsidRPr="005B158E">
              <w:t>Johanniter</w:t>
            </w:r>
            <w:proofErr w:type="spellEnd"/>
            <w:r w:rsidRPr="005B158E">
              <w:t xml:space="preserve"> Marburg</w:t>
            </w:r>
          </w:p>
          <w:p w14:paraId="3C0A89AF" w14:textId="77777777" w:rsidR="00B76C13" w:rsidRDefault="00B76C13" w:rsidP="00B76C13"/>
          <w:p w14:paraId="2EBE1131" w14:textId="0B4B9173" w:rsidR="00B76C13" w:rsidRPr="00B76C13" w:rsidRDefault="00B76C13" w:rsidP="00B76C13">
            <w:pPr>
              <w:jc w:val="right"/>
            </w:pPr>
            <w:r w:rsidRPr="00B76C13">
              <w:t>This CV was last updated on 2024/03/</w:t>
            </w:r>
            <w:r>
              <w:t>31</w:t>
            </w:r>
          </w:p>
        </w:tc>
      </w:tr>
    </w:tbl>
    <w:p w14:paraId="1D151156" w14:textId="2A6A597E" w:rsidR="00CE6104" w:rsidRPr="00F130D7" w:rsidRDefault="00630F61" w:rsidP="007520D7">
      <w:r w:rsidRPr="00F130D7"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3362" behindDoc="1" locked="1" layoutInCell="1" allowOverlap="1" wp14:anchorId="3BF2CA52" wp14:editId="1EB5EC7D">
                <wp:simplePos x="0" y="0"/>
                <wp:positionH relativeFrom="page">
                  <wp:posOffset>0</wp:posOffset>
                </wp:positionH>
                <wp:positionV relativeFrom="paragraph">
                  <wp:posOffset>-9429750</wp:posOffset>
                </wp:positionV>
                <wp:extent cx="2468880" cy="10058400"/>
                <wp:effectExtent l="0" t="0" r="7620" b="0"/>
                <wp:wrapNone/>
                <wp:docPr id="108011769" name="Rectangle 10801176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CE0BC" id="Rectangle 108011769" o:spid="_x0000_s1026" alt="&quot;&quot;" style="position:absolute;margin-left:0;margin-top:-742.5pt;width:194.4pt;height:11in;z-index:-2516531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" fillcolor="#d3eae4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sectPr w:rsidR="00CE6104" w:rsidRPr="00F130D7" w:rsidSect="00366A4C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816575" w14:textId="77777777" w:rsidR="00366A4C" w:rsidRDefault="00366A4C" w:rsidP="0085363C">
      <w:pPr>
        <w:spacing w:line="240" w:lineRule="auto"/>
      </w:pPr>
      <w:r>
        <w:separator/>
      </w:r>
    </w:p>
  </w:endnote>
  <w:endnote w:type="continuationSeparator" w:id="0">
    <w:p w14:paraId="00A0C750" w14:textId="77777777" w:rsidR="00366A4C" w:rsidRDefault="00366A4C" w:rsidP="0085363C">
      <w:pPr>
        <w:spacing w:line="240" w:lineRule="auto"/>
      </w:pPr>
      <w:r>
        <w:continuationSeparator/>
      </w:r>
    </w:p>
  </w:endnote>
  <w:endnote w:type="continuationNotice" w:id="1">
    <w:p w14:paraId="46EAD41C" w14:textId="77777777" w:rsidR="00366A4C" w:rsidRDefault="00366A4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12DC823-04F0-4D81-8AA9-B51B71E4C1F2}"/>
    <w:embedBold r:id="rId2" w:fontKey="{3ECCB378-A3C8-4373-9517-843501A29BB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226F178-5087-409A-AFD3-F268BF5C5A23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FAD90AA4-B5E1-4870-808A-D6595D7DC393}"/>
    <w:embedBold r:id="rId5" w:fontKey="{E60C55FA-C1F5-4EC6-86AA-A0AF9AEE7A74}"/>
    <w:embedItalic r:id="rId6" w:fontKey="{3BA09951-6AEE-4414-B194-5CF635DFC07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73510BAF-A510-406A-A4C5-CC7EA83665F2}"/>
    <w:embedBold r:id="rId8" w:fontKey="{3DA987CF-5A28-4E1D-B4D6-34E5FDCEB481}"/>
    <w:embedItalic r:id="rId9" w:fontKey="{1B1372B6-1972-44A1-8956-1970DE25278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8FF2DAC4-2C35-4464-B869-582C537808D7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1" w:fontKey="{669DBB5E-36CA-45DE-A315-F85BD89B93E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1726B3" w14:textId="77777777" w:rsidR="00366A4C" w:rsidRDefault="00366A4C" w:rsidP="0085363C">
      <w:pPr>
        <w:spacing w:line="240" w:lineRule="auto"/>
      </w:pPr>
      <w:r>
        <w:separator/>
      </w:r>
    </w:p>
  </w:footnote>
  <w:footnote w:type="continuationSeparator" w:id="0">
    <w:p w14:paraId="0D85B1E5" w14:textId="77777777" w:rsidR="00366A4C" w:rsidRDefault="00366A4C" w:rsidP="0085363C">
      <w:pPr>
        <w:spacing w:line="240" w:lineRule="auto"/>
      </w:pPr>
      <w:r>
        <w:continuationSeparator/>
      </w:r>
    </w:p>
  </w:footnote>
  <w:footnote w:type="continuationNotice" w:id="1">
    <w:p w14:paraId="561BE2EE" w14:textId="77777777" w:rsidR="00366A4C" w:rsidRDefault="00366A4C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56pt;height:52.65pt;visibility:visible;mso-wrap-style:square" o:bullet="t">
        <v:imagedata r:id="rId1" o:title=""/>
      </v:shape>
    </w:pict>
  </w:numPicBullet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1"/>
  </w:num>
  <w:num w:numId="2" w16cid:durableId="516044961">
    <w:abstractNumId w:val="7"/>
  </w:num>
  <w:num w:numId="3" w16cid:durableId="1298687014">
    <w:abstractNumId w:val="15"/>
  </w:num>
  <w:num w:numId="4" w16cid:durableId="136068634">
    <w:abstractNumId w:val="12"/>
  </w:num>
  <w:num w:numId="5" w16cid:durableId="801118935">
    <w:abstractNumId w:val="13"/>
  </w:num>
  <w:num w:numId="6" w16cid:durableId="1772164793">
    <w:abstractNumId w:val="19"/>
  </w:num>
  <w:num w:numId="7" w16cid:durableId="970093623">
    <w:abstractNumId w:val="6"/>
  </w:num>
  <w:num w:numId="8" w16cid:durableId="477186799">
    <w:abstractNumId w:val="10"/>
  </w:num>
  <w:num w:numId="9" w16cid:durableId="2050299368">
    <w:abstractNumId w:val="17"/>
  </w:num>
  <w:num w:numId="10" w16cid:durableId="1923443654">
    <w:abstractNumId w:val="1"/>
  </w:num>
  <w:num w:numId="11" w16cid:durableId="1347244459">
    <w:abstractNumId w:val="5"/>
  </w:num>
  <w:num w:numId="12" w16cid:durableId="1147864845">
    <w:abstractNumId w:val="0"/>
  </w:num>
  <w:num w:numId="13" w16cid:durableId="247202323">
    <w:abstractNumId w:val="2"/>
  </w:num>
  <w:num w:numId="14" w16cid:durableId="83112923">
    <w:abstractNumId w:val="9"/>
  </w:num>
  <w:num w:numId="15" w16cid:durableId="589899423">
    <w:abstractNumId w:val="8"/>
  </w:num>
  <w:num w:numId="16" w16cid:durableId="449083483">
    <w:abstractNumId w:val="16"/>
  </w:num>
  <w:num w:numId="17" w16cid:durableId="1658798589">
    <w:abstractNumId w:val="3"/>
  </w:num>
  <w:num w:numId="18" w16cid:durableId="959265371">
    <w:abstractNumId w:val="21"/>
  </w:num>
  <w:num w:numId="19" w16cid:durableId="1943879712">
    <w:abstractNumId w:val="18"/>
  </w:num>
  <w:num w:numId="20" w16cid:durableId="597830867">
    <w:abstractNumId w:val="14"/>
  </w:num>
  <w:num w:numId="21" w16cid:durableId="1733313062">
    <w:abstractNumId w:val="20"/>
  </w:num>
  <w:num w:numId="22" w16cid:durableId="104656537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embedTrueTypeFonts/>
  <w:proofState w:spelling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747"/>
    <w:rsid w:val="00003208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5B8C"/>
    <w:rsid w:val="00162D53"/>
    <w:rsid w:val="001727CA"/>
    <w:rsid w:val="00187D40"/>
    <w:rsid w:val="001B1A04"/>
    <w:rsid w:val="001D4BC4"/>
    <w:rsid w:val="001E0381"/>
    <w:rsid w:val="00200FC8"/>
    <w:rsid w:val="00211F82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4F90"/>
    <w:rsid w:val="002C56E6"/>
    <w:rsid w:val="002D4ED2"/>
    <w:rsid w:val="002E78C0"/>
    <w:rsid w:val="00361691"/>
    <w:rsid w:val="00361E11"/>
    <w:rsid w:val="00366A4C"/>
    <w:rsid w:val="00376B65"/>
    <w:rsid w:val="00382D40"/>
    <w:rsid w:val="00392616"/>
    <w:rsid w:val="0039390A"/>
    <w:rsid w:val="00397346"/>
    <w:rsid w:val="003F0847"/>
    <w:rsid w:val="003F4D06"/>
    <w:rsid w:val="0040090B"/>
    <w:rsid w:val="004040A1"/>
    <w:rsid w:val="00406FD0"/>
    <w:rsid w:val="004275F1"/>
    <w:rsid w:val="00461D4A"/>
    <w:rsid w:val="0046302A"/>
    <w:rsid w:val="00476279"/>
    <w:rsid w:val="00487D2D"/>
    <w:rsid w:val="00495BAE"/>
    <w:rsid w:val="004B3BCD"/>
    <w:rsid w:val="004D4190"/>
    <w:rsid w:val="004D5D62"/>
    <w:rsid w:val="005112D0"/>
    <w:rsid w:val="00533BF0"/>
    <w:rsid w:val="00577E06"/>
    <w:rsid w:val="005A3BF7"/>
    <w:rsid w:val="005B158E"/>
    <w:rsid w:val="005F0033"/>
    <w:rsid w:val="005F2035"/>
    <w:rsid w:val="005F3D1A"/>
    <w:rsid w:val="005F7990"/>
    <w:rsid w:val="00607599"/>
    <w:rsid w:val="00625C1C"/>
    <w:rsid w:val="00630F61"/>
    <w:rsid w:val="00632608"/>
    <w:rsid w:val="0063739C"/>
    <w:rsid w:val="0064068F"/>
    <w:rsid w:val="00641903"/>
    <w:rsid w:val="006518B1"/>
    <w:rsid w:val="00662BDB"/>
    <w:rsid w:val="006643E9"/>
    <w:rsid w:val="0067761E"/>
    <w:rsid w:val="00683861"/>
    <w:rsid w:val="006B34D0"/>
    <w:rsid w:val="0074424F"/>
    <w:rsid w:val="007520D7"/>
    <w:rsid w:val="00765AB9"/>
    <w:rsid w:val="00770F25"/>
    <w:rsid w:val="007853C8"/>
    <w:rsid w:val="007A35A8"/>
    <w:rsid w:val="007B0A85"/>
    <w:rsid w:val="007C4BA3"/>
    <w:rsid w:val="007C4BAD"/>
    <w:rsid w:val="007C6A52"/>
    <w:rsid w:val="007C71B3"/>
    <w:rsid w:val="007D094B"/>
    <w:rsid w:val="007D490D"/>
    <w:rsid w:val="007E55B6"/>
    <w:rsid w:val="008107F8"/>
    <w:rsid w:val="008110A5"/>
    <w:rsid w:val="0082043E"/>
    <w:rsid w:val="0085363C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75A00"/>
    <w:rsid w:val="00AB4DE1"/>
    <w:rsid w:val="00AB5275"/>
    <w:rsid w:val="00AC73DF"/>
    <w:rsid w:val="00AC7F90"/>
    <w:rsid w:val="00AE2B09"/>
    <w:rsid w:val="00AF056A"/>
    <w:rsid w:val="00AF6D72"/>
    <w:rsid w:val="00B62AB7"/>
    <w:rsid w:val="00B76C13"/>
    <w:rsid w:val="00B96634"/>
    <w:rsid w:val="00BA2176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3EFA"/>
    <w:rsid w:val="00D24011"/>
    <w:rsid w:val="00D42518"/>
    <w:rsid w:val="00D70523"/>
    <w:rsid w:val="00D76A00"/>
    <w:rsid w:val="00D821F0"/>
    <w:rsid w:val="00D90814"/>
    <w:rsid w:val="00D943A4"/>
    <w:rsid w:val="00D946AB"/>
    <w:rsid w:val="00DA2E00"/>
    <w:rsid w:val="00DA6C33"/>
    <w:rsid w:val="00DB3FAD"/>
    <w:rsid w:val="00DE161B"/>
    <w:rsid w:val="00DF0AC1"/>
    <w:rsid w:val="00DF0D6D"/>
    <w:rsid w:val="00E00971"/>
    <w:rsid w:val="00E011EF"/>
    <w:rsid w:val="00E2305F"/>
    <w:rsid w:val="00E246A5"/>
    <w:rsid w:val="00E60E6F"/>
    <w:rsid w:val="00E61C09"/>
    <w:rsid w:val="00E75011"/>
    <w:rsid w:val="00E821D6"/>
    <w:rsid w:val="00E92F21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117F0"/>
    <w:rsid w:val="00F130D7"/>
    <w:rsid w:val="00F47D02"/>
    <w:rsid w:val="00F53FD4"/>
    <w:rsid w:val="00F636AE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7EBEA470"/>
  <w15:chartTrackingRefBased/>
  <w15:docId w15:val="{A5A8CC1E-42AE-4DB8-AE4F-D5996C9A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D946AB"/>
    <w:pPr>
      <w:spacing w:after="0" w:line="240" w:lineRule="auto"/>
      <w:outlineLvl w:val="0"/>
    </w:pPr>
    <w:rPr>
      <w:rFonts w:asciiTheme="majorHAnsi" w:hAnsiTheme="majorHAnsi"/>
      <w:b/>
      <w:caps/>
      <w:color w:val="3D7F6F" w:themeColor="accent3"/>
    </w:rPr>
  </w:style>
  <w:style w:type="paragraph" w:styleId="Heading2">
    <w:name w:val="heading 2"/>
    <w:basedOn w:val="Normal"/>
    <w:link w:val="Heading2Char"/>
    <w:uiPriority w:val="1"/>
    <w:qFormat/>
    <w:rsid w:val="00DF0AC1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DF0AC1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2D5F53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946AB"/>
    <w:rPr>
      <w:rFonts w:asciiTheme="majorHAnsi" w:hAnsiTheme="majorHAnsi"/>
      <w:b/>
      <w:caps/>
      <w:color w:val="3D7F6F" w:themeColor="accent3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DF0AC1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DF0AC1"/>
    <w:rPr>
      <w:b/>
      <w:bCs/>
      <w:color w:val="2D5F53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6AB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D946AB"/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DE161B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Theme="majorHAnsi" w:eastAsia="Times New Roman" w:hAnsiTheme="majorHAnsi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character" w:styleId="UnresolvedMention">
    <w:name w:val="Unresolved Mention"/>
    <w:basedOn w:val="DefaultParagraphFont"/>
    <w:uiPriority w:val="99"/>
    <w:semiHidden/>
    <w:unhideWhenUsed/>
    <w:rsid w:val="001E038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E0381"/>
    <w:rPr>
      <w:b/>
      <w:bCs/>
    </w:rPr>
  </w:style>
  <w:style w:type="character" w:styleId="Emphasis">
    <w:name w:val="Emphasis"/>
    <w:basedOn w:val="DefaultParagraphFont"/>
    <w:uiPriority w:val="20"/>
    <w:qFormat/>
    <w:rsid w:val="001E038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8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florence.bockting@tu-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doi.org/10.1007/s42113-021-00113-2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oi.org/10.1007/s42113-021-00118-x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hyperlink" Target="https://arxiv.org/abs/2308.11672" TargetMode="Externa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7798EF266CA4132B0F51C186D660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AAE00-57D2-492A-8EE9-5F0A753C74BF}"/>
      </w:docPartPr>
      <w:docPartBody>
        <w:p w:rsidR="0051450F" w:rsidRDefault="00787E37" w:rsidP="00E16327">
          <w:pPr>
            <w:pStyle w:val="C7798EF266CA4132B0F51C186D6600FA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C73B629D117D4094B1F1ADEE92999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7D3A5C-E3B9-4A5A-A5CA-40FA374C685F}"/>
      </w:docPartPr>
      <w:docPartBody>
        <w:p w:rsidR="0051450F" w:rsidRDefault="00787E37" w:rsidP="00E16327">
          <w:pPr>
            <w:pStyle w:val="C73B629D117D4094B1F1ADEE9299982B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F80DE29F7AD147FE95E9DA8503BDB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5172B7-8940-4226-AB56-629B4C3445DB}"/>
      </w:docPartPr>
      <w:docPartBody>
        <w:p w:rsidR="00501766" w:rsidRDefault="00E016AA" w:rsidP="00E016AA">
          <w:pPr>
            <w:pStyle w:val="F80DE29F7AD147FE95E9DA8503BDB0B6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3657B56A2AA74B99BAE954747ED3FF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A4F514-E57A-44F9-8576-35AD5A40472D}"/>
      </w:docPartPr>
      <w:docPartBody>
        <w:p w:rsidR="00501766" w:rsidRDefault="00E016AA" w:rsidP="00E016AA">
          <w:pPr>
            <w:pStyle w:val="3657B56A2AA74B99BAE954747ED3FF89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C2129AD5DDEC4DDDB6EB0EE76D4DE8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A442BE-F8BE-4987-8BD0-B6F68AAA2356}"/>
      </w:docPartPr>
      <w:docPartBody>
        <w:p w:rsidR="00501766" w:rsidRDefault="00E016AA" w:rsidP="00E016AA">
          <w:pPr>
            <w:pStyle w:val="C2129AD5DDEC4DDDB6EB0EE76D4DE885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728D2EA4AE90434281813B4D3B7E34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6B844D-3C8F-492E-9A9B-DB32E23FC31F}"/>
      </w:docPartPr>
      <w:docPartBody>
        <w:p w:rsidR="004D6BF2" w:rsidRDefault="00501766" w:rsidP="00501766">
          <w:pPr>
            <w:pStyle w:val="728D2EA4AE90434281813B4D3B7E3419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2305E2"/>
    <w:rsid w:val="00256D33"/>
    <w:rsid w:val="002B11F1"/>
    <w:rsid w:val="003120BE"/>
    <w:rsid w:val="00317A5E"/>
    <w:rsid w:val="003A19AE"/>
    <w:rsid w:val="004D6BF2"/>
    <w:rsid w:val="00501766"/>
    <w:rsid w:val="0051450F"/>
    <w:rsid w:val="00520F23"/>
    <w:rsid w:val="00552531"/>
    <w:rsid w:val="00617F02"/>
    <w:rsid w:val="00636D31"/>
    <w:rsid w:val="00695C7A"/>
    <w:rsid w:val="006D7EEE"/>
    <w:rsid w:val="00716AF1"/>
    <w:rsid w:val="00764ADE"/>
    <w:rsid w:val="00787E37"/>
    <w:rsid w:val="00827B13"/>
    <w:rsid w:val="0083597E"/>
    <w:rsid w:val="008D71FF"/>
    <w:rsid w:val="00985E91"/>
    <w:rsid w:val="009B2AB8"/>
    <w:rsid w:val="009D62DD"/>
    <w:rsid w:val="00A23E67"/>
    <w:rsid w:val="00A63E56"/>
    <w:rsid w:val="00C95656"/>
    <w:rsid w:val="00CF2171"/>
    <w:rsid w:val="00D31DD2"/>
    <w:rsid w:val="00DB1439"/>
    <w:rsid w:val="00DF196E"/>
    <w:rsid w:val="00E016AA"/>
    <w:rsid w:val="00E16327"/>
    <w:rsid w:val="00E61520"/>
    <w:rsid w:val="00EA3FD5"/>
    <w:rsid w:val="00EB7F4D"/>
    <w:rsid w:val="00F7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728D2EA4AE90434281813B4D3B7E3419">
    <w:name w:val="728D2EA4AE90434281813B4D3B7E3419"/>
    <w:rsid w:val="00501766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paragraph" w:customStyle="1" w:styleId="C73B629D117D4094B1F1ADEE9299982B">
    <w:name w:val="C73B629D117D4094B1F1ADEE9299982B"/>
    <w:rsid w:val="00E16327"/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787E37"/>
    <w:rPr>
      <w:color w:val="808080"/>
    </w:rPr>
  </w:style>
  <w:style w:type="paragraph" w:customStyle="1" w:styleId="F80DE29F7AD147FE95E9DA8503BDB0B6">
    <w:name w:val="F80DE29F7AD147FE95E9DA8503BDB0B6"/>
    <w:rsid w:val="00E016A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657B56A2AA74B99BAE954747ED3FF89">
    <w:name w:val="3657B56A2AA74B99BAE954747ED3FF89"/>
    <w:rsid w:val="00E016A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2129AD5DDEC4DDDB6EB0EE76D4DE885">
    <w:name w:val="C2129AD5DDEC4DDDB6EB0EE76D4DE885"/>
    <w:rsid w:val="00E016AA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9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3D7F6F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7" ma:contentTypeDescription="Create a new document." ma:contentTypeScope="" ma:versionID="c6f9a84f66a9c8b9a21755b9ffafb945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7df39e3e7036dff54f89ddd5805ce72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13AD45-A11F-4E79-824C-F6D903522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5F2DBD6-C48C-4F7C-A8AC-84366836AC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C15FE1E0-E864-47CE-916E-856CAF3506C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Florence Bockting</dc:creator>
  <cp:keywords/>
  <dc:description/>
  <cp:lastModifiedBy>Florence Bockting</cp:lastModifiedBy>
  <cp:revision>3</cp:revision>
  <dcterms:created xsi:type="dcterms:W3CDTF">2024-03-31T08:31:00Z</dcterms:created>
  <dcterms:modified xsi:type="dcterms:W3CDTF">2024-03-31T08:33:00Z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