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Introducción a la computación: Taller Flash N°4</w:t>
      </w:r>
    </w:p>
    <w:p w:rsidR="00000000" w:rsidDel="00000000" w:rsidP="00000000" w:rsidRDefault="00000000" w:rsidRPr="00000000" w14:paraId="000000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1. Representación de números con coma </w:t>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1.1. Punto fijo</w:t>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función </w:t>
      </w: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sz w:val="24"/>
          <w:szCs w:val="24"/>
          <w:rtl w:val="0"/>
        </w:rPr>
        <w:t xml:space="preserve"> devuelve el entero de la multiplicación del valor de entrada por </w:t>
      </w:r>
      <w:r w:rsidDel="00000000" w:rsidR="00000000" w:rsidRPr="00000000">
        <w:rPr>
          <w:rFonts w:ascii="Calibri" w:cs="Calibri" w:eastAsia="Calibri" w:hAnsi="Calibri"/>
          <w:i w:val="1"/>
          <w:sz w:val="24"/>
          <w:szCs w:val="24"/>
          <w:rtl w:val="0"/>
        </w:rPr>
        <w:t xml:space="preserve">divisor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sz w:val="24"/>
          <w:szCs w:val="24"/>
          <w:rtl w:val="0"/>
        </w:rPr>
        <w:t xml:space="preserve">(-53)=-53000 </w:t>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sz w:val="24"/>
          <w:szCs w:val="24"/>
          <w:rtl w:val="0"/>
        </w:rPr>
        <w:t xml:space="preserve">(0.321587)=321</w:t>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función </w:t>
      </w:r>
      <w:r w:rsidDel="00000000" w:rsidR="00000000" w:rsidRPr="00000000">
        <w:rPr>
          <w:rFonts w:ascii="Calibri" w:cs="Calibri" w:eastAsia="Calibri" w:hAnsi="Calibri"/>
          <w:b w:val="1"/>
          <w:sz w:val="24"/>
          <w:szCs w:val="24"/>
          <w:rtl w:val="0"/>
        </w:rPr>
        <w:t xml:space="preserve">unfix</w:t>
      </w:r>
      <w:r w:rsidDel="00000000" w:rsidR="00000000" w:rsidRPr="00000000">
        <w:rPr>
          <w:rFonts w:ascii="Calibri" w:cs="Calibri" w:eastAsia="Calibri" w:hAnsi="Calibri"/>
          <w:sz w:val="24"/>
          <w:szCs w:val="24"/>
          <w:rtl w:val="0"/>
        </w:rPr>
        <w:t xml:space="preserve"> devuelve el resultado de dividir el valor de entrada por </w:t>
      </w:r>
      <w:r w:rsidDel="00000000" w:rsidR="00000000" w:rsidRPr="00000000">
        <w:rPr>
          <w:rFonts w:ascii="Calibri" w:cs="Calibri" w:eastAsia="Calibri" w:hAnsi="Calibri"/>
          <w:i w:val="1"/>
          <w:sz w:val="24"/>
          <w:szCs w:val="24"/>
          <w:rtl w:val="0"/>
        </w:rPr>
        <w:t xml:space="preserve">divisor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unfix</w:t>
      </w:r>
      <w:r w:rsidDel="00000000" w:rsidR="00000000" w:rsidRPr="00000000">
        <w:rPr>
          <w:rFonts w:ascii="Calibri" w:cs="Calibri" w:eastAsia="Calibri" w:hAnsi="Calibri"/>
          <w:sz w:val="24"/>
          <w:szCs w:val="24"/>
          <w:rtl w:val="0"/>
        </w:rPr>
        <w:t xml:space="preserve">(-53)=-0.053 </w:t>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unfix</w:t>
      </w:r>
      <w:r w:rsidDel="00000000" w:rsidR="00000000" w:rsidRPr="00000000">
        <w:rPr>
          <w:rFonts w:ascii="Calibri" w:cs="Calibri" w:eastAsia="Calibri" w:hAnsi="Calibri"/>
          <w:sz w:val="24"/>
          <w:szCs w:val="24"/>
          <w:rtl w:val="0"/>
        </w:rPr>
        <w:t xml:space="preserve">(0.321587)=0.000321587</w:t>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se combinan ambas funciones de la siguiente forma </w:t>
      </w:r>
      <w:r w:rsidDel="00000000" w:rsidR="00000000" w:rsidRPr="00000000">
        <w:rPr>
          <w:rFonts w:ascii="Calibri" w:cs="Calibri" w:eastAsia="Calibri" w:hAnsi="Calibri"/>
          <w:b w:val="1"/>
          <w:sz w:val="24"/>
          <w:szCs w:val="24"/>
          <w:rtl w:val="0"/>
        </w:rPr>
        <w:t xml:space="preserve">unfix</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sz w:val="24"/>
          <w:szCs w:val="24"/>
          <w:rtl w:val="0"/>
        </w:rPr>
        <w:t xml:space="preserve">(value)), podemos representar por punto fijo un determinado valor e ir modificando las posiciones después de la coma representadas cambiando el valor de </w:t>
      </w:r>
      <w:r w:rsidDel="00000000" w:rsidR="00000000" w:rsidRPr="00000000">
        <w:rPr>
          <w:rFonts w:ascii="Calibri" w:cs="Calibri" w:eastAsia="Calibri" w:hAnsi="Calibri"/>
          <w:i w:val="1"/>
          <w:sz w:val="24"/>
          <w:szCs w:val="24"/>
          <w:rtl w:val="0"/>
        </w:rPr>
        <w:t xml:space="preserve">divisor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los códigos siguientes se busca el resultado de </w:t>
      </w:r>
      <m:oMath>
        <m:f>
          <m:fPr>
            <m:ctrlPr>
              <w:rPr>
                <w:rFonts w:ascii="Calibri" w:cs="Calibri" w:eastAsia="Calibri" w:hAnsi="Calibri"/>
                <w:sz w:val="24"/>
                <w:szCs w:val="24"/>
              </w:rPr>
            </m:ctrlPr>
          </m:fPr>
          <m:num>
            <m:r>
              <w:rPr>
                <w:rFonts w:ascii="Calibri" w:cs="Calibri" w:eastAsia="Calibri" w:hAnsi="Calibri"/>
                <w:sz w:val="24"/>
                <w:szCs w:val="24"/>
              </w:rPr>
              <m:t xml:space="preserve">10.05-15.75</m:t>
            </m:r>
          </m:num>
          <m:den>
            <m:r>
              <w:rPr>
                <w:rFonts w:ascii="Calibri" w:cs="Calibri" w:eastAsia="Calibri" w:hAnsi="Calibri"/>
                <w:sz w:val="24"/>
                <w:szCs w:val="24"/>
              </w:rPr>
              <m:t xml:space="preserve">3.1415</m:t>
            </m:r>
          </m:den>
        </m:f>
      </m:oMath>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(fix(10.05)-fix(15.75))//fix(3.1415)=</w:t>
        <w:tab/>
        <w:t xml:space="preserve">              -2</w:t>
      </w:r>
    </w:p>
    <w:p w:rsidR="00000000" w:rsidDel="00000000" w:rsidP="00000000" w:rsidRDefault="00000000" w:rsidRPr="00000000" w14:paraId="00000014">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unfix(fix(fix(10.05)-fix(15.75))//fix(3.1415))=      -1.815</w:t>
      </w:r>
    </w:p>
    <w:p w:rsidR="00000000" w:rsidDel="00000000" w:rsidP="00000000" w:rsidRDefault="00000000" w:rsidRPr="00000000" w14:paraId="00000015">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unfix(fix(fix(10.05)-fix(15.75))//fix(3.1415))=      -1.81442</w:t>
      </w:r>
    </w:p>
    <w:p w:rsidR="00000000" w:rsidDel="00000000" w:rsidP="00000000" w:rsidRDefault="00000000" w:rsidRPr="00000000" w14:paraId="00000016">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(10.05-15.75)/3.1415=                                            -1.8144198631227118</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a) no se conserva ningún decimal para informar el resultado, en b) sí, al estar usándose la forma combinada de ambas funciones. Aquí el valor de </w:t>
      </w:r>
      <w:r w:rsidDel="00000000" w:rsidR="00000000" w:rsidRPr="00000000">
        <w:rPr>
          <w:rFonts w:ascii="Calibri" w:cs="Calibri" w:eastAsia="Calibri" w:hAnsi="Calibri"/>
          <w:i w:val="1"/>
          <w:sz w:val="24"/>
          <w:szCs w:val="24"/>
          <w:rtl w:val="0"/>
        </w:rPr>
        <w:t xml:space="preserve">divisor</w:t>
      </w:r>
      <w:r w:rsidDel="00000000" w:rsidR="00000000" w:rsidRPr="00000000">
        <w:rPr>
          <w:rFonts w:ascii="Calibri" w:cs="Calibri" w:eastAsia="Calibri" w:hAnsi="Calibri"/>
          <w:sz w:val="24"/>
          <w:szCs w:val="24"/>
          <w:rtl w:val="0"/>
        </w:rPr>
        <w:t xml:space="preserve">=1000. En c) se modificó la presición a 5 decimales, es decir </w:t>
      </w:r>
      <w:r w:rsidDel="00000000" w:rsidR="00000000" w:rsidRPr="00000000">
        <w:rPr>
          <w:rFonts w:ascii="Calibri" w:cs="Calibri" w:eastAsia="Calibri" w:hAnsi="Calibri"/>
          <w:i w:val="1"/>
          <w:sz w:val="24"/>
          <w:szCs w:val="24"/>
          <w:rtl w:val="0"/>
        </w:rPr>
        <w:t xml:space="preserve">divisor</w:t>
      </w:r>
      <w:r w:rsidDel="00000000" w:rsidR="00000000" w:rsidRPr="00000000">
        <w:rPr>
          <w:rFonts w:ascii="Calibri" w:cs="Calibri" w:eastAsia="Calibri" w:hAnsi="Calibri"/>
          <w:sz w:val="24"/>
          <w:szCs w:val="24"/>
          <w:rtl w:val="0"/>
        </w:rPr>
        <w:t xml:space="preserve">=100000. Por último, en d) se escribió la operación directamente en Python y devuelve un número con 16 posiciones decimales.</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1.2. Punto Flotante</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tbl>
      <w:tblPr>
        <w:tblStyle w:val="Table1"/>
        <w:tblW w:w="10891.870824053454"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40"/>
        <w:gridCol w:w="2270.8630289532293"/>
        <w:gridCol w:w="2027.9899777282853"/>
        <w:gridCol w:w="2453.017817371938"/>
        <w:tblGridChange w:id="0">
          <w:tblGrid>
            <w:gridCol w:w="600"/>
            <w:gridCol w:w="3540"/>
            <w:gridCol w:w="2270.8630289532293"/>
            <w:gridCol w:w="2027.9899777282853"/>
            <w:gridCol w:w="2453.0178173719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Codificación de los siguientes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notación fija (precisión a 5 decimales)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de datos </w:t>
            </w:r>
            <w:r w:rsidDel="00000000" w:rsidR="00000000" w:rsidRPr="00000000">
              <w:rPr>
                <w:rFonts w:ascii="Calibri" w:cs="Calibri" w:eastAsia="Calibri" w:hAnsi="Calibri"/>
                <w:i w:val="1"/>
                <w:sz w:val="24"/>
                <w:szCs w:val="24"/>
                <w:rtl w:val="0"/>
              </w:rPr>
              <w:t xml:space="preserve">float</w:t>
            </w:r>
            <w:r w:rsidDel="00000000" w:rsidR="00000000" w:rsidRPr="00000000">
              <w:rPr>
                <w:rFonts w:ascii="Calibri" w:cs="Calibri" w:eastAsia="Calibri" w:hAnsi="Calibri"/>
                <w:sz w:val="24"/>
                <w:szCs w:val="24"/>
                <w:rtl w:val="0"/>
              </w:rPr>
              <w:t xml:space="preserve"> de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Programación de Pila de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0,00000456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4.56e-06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9223372036854775807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9.223372036854776e+18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9.223372036854776e+18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43,001 · 0,00751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0.32293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0.32293751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3.229375e-01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0,00000001 · 1,4142135623730951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1.4142135623730952e-08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1.414214e-08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+ 0,1 + 0,1 − 0,3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5.551115123125783e-17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0.000000e+00</w:t>
            </w:r>
          </w:p>
        </w:tc>
      </w:tr>
    </w:tbl>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primer caso, la representación por notación fija ‘trunca’ al número en el quinto decimal, la representación por punto flotante no. En el segundo caso el número es un entero entonces ambas representaciones coinciden. Tanto en el tercer como en el cuarto caso, la representación por punto fijo del resultado de la multiplicación trunca el resultado en el quinto decimal mientras que la representación por punto flotante da un resultado más exacto. Por último, como resultado de la suma de números con un decimal, la representación por punto fijo devuelve el resultado real, mientras que la representación por punto flotante da una aproximación (con muy poco error) del resultado.</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decir la representación por punto fijo no es útil al querer utilizar números por fuera del rango de presición con la que se está operando, pero si se trabaja con números en ese rango, este tipo de representación es útil ya que no aproxima el valor del número si no que devuelve el resultado real y además es una operación que utiliza menos bytes (en este ejemplo, que se utiliza una presición de 5 decimales)</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2. Estándar IEEE-754</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2.1. Representación</w:t>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función </w:t>
      </w:r>
      <w:r w:rsidDel="00000000" w:rsidR="00000000" w:rsidRPr="00000000">
        <w:rPr>
          <w:rFonts w:ascii="Calibri" w:cs="Calibri" w:eastAsia="Calibri" w:hAnsi="Calibri"/>
          <w:b w:val="1"/>
          <w:sz w:val="24"/>
          <w:szCs w:val="24"/>
          <w:rtl w:val="0"/>
        </w:rPr>
        <w:t xml:space="preserve">verBits </w:t>
      </w:r>
      <w:r w:rsidDel="00000000" w:rsidR="00000000" w:rsidRPr="00000000">
        <w:rPr>
          <w:rFonts w:ascii="Calibri" w:cs="Calibri" w:eastAsia="Calibri" w:hAnsi="Calibri"/>
          <w:sz w:val="24"/>
          <w:szCs w:val="24"/>
          <w:rtl w:val="0"/>
        </w:rPr>
        <w:t xml:space="preserve">transforma un número en base decimal a formato IEE-754.</w:t>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verBits</w:t>
      </w:r>
      <w:r w:rsidDel="00000000" w:rsidR="00000000" w:rsidRPr="00000000">
        <w:rPr>
          <w:rFonts w:ascii="Calibri" w:cs="Calibri" w:eastAsia="Calibri" w:hAnsi="Calibri"/>
          <w:sz w:val="24"/>
          <w:szCs w:val="24"/>
          <w:rtl w:val="0"/>
        </w:rPr>
        <w:t xml:space="preserve">(1)=</w:t>
        <w:tab/>
        <w:t xml:space="preserve">    00111111100000000000000000000000</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verBits</w:t>
      </w:r>
      <w:r w:rsidDel="00000000" w:rsidR="00000000" w:rsidRPr="00000000">
        <w:rPr>
          <w:rFonts w:ascii="Calibri" w:cs="Calibri" w:eastAsia="Calibri" w:hAnsi="Calibri"/>
          <w:sz w:val="24"/>
          <w:szCs w:val="24"/>
          <w:rtl w:val="0"/>
        </w:rPr>
        <w:t xml:space="preserve">(-1)=</w:t>
        <w:tab/>
        <w:t xml:space="preserve">    10111111100000000000000000000000</w:t>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verBits</w:t>
      </w:r>
      <w:r w:rsidDel="00000000" w:rsidR="00000000" w:rsidRPr="00000000">
        <w:rPr>
          <w:rFonts w:ascii="Calibri" w:cs="Calibri" w:eastAsia="Calibri" w:hAnsi="Calibri"/>
          <w:sz w:val="24"/>
          <w:szCs w:val="24"/>
          <w:rtl w:val="0"/>
        </w:rPr>
        <w:t xml:space="preserve">(0.5)=               00111111000000000000000000000000</w:t>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verBits</w:t>
      </w:r>
      <w:r w:rsidDel="00000000" w:rsidR="00000000" w:rsidRPr="00000000">
        <w:rPr>
          <w:rFonts w:ascii="Calibri" w:cs="Calibri" w:eastAsia="Calibri" w:hAnsi="Calibri"/>
          <w:sz w:val="24"/>
          <w:szCs w:val="24"/>
          <w:rtl w:val="0"/>
        </w:rPr>
        <w:t xml:space="preserve">(float('inf'))=   01111111100000000000000000000000</w:t>
      </w:r>
    </w:p>
    <w:p w:rsidR="00000000" w:rsidDel="00000000" w:rsidP="00000000" w:rsidRDefault="00000000" w:rsidRPr="00000000" w14:paraId="000000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verBits</w:t>
      </w:r>
      <w:r w:rsidDel="00000000" w:rsidR="00000000" w:rsidRPr="00000000">
        <w:rPr>
          <w:rFonts w:ascii="Calibri" w:cs="Calibri" w:eastAsia="Calibri" w:hAnsi="Calibri"/>
          <w:sz w:val="24"/>
          <w:szCs w:val="24"/>
          <w:rtl w:val="0"/>
        </w:rPr>
        <w:t xml:space="preserve">(float('-inf'))=  11111111100000000000000000000000</w:t>
      </w:r>
    </w:p>
    <w:p w:rsidR="00000000" w:rsidDel="00000000" w:rsidP="00000000" w:rsidRDefault="00000000" w:rsidRPr="00000000" w14:paraId="000000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verBits</w:t>
      </w:r>
      <w:r w:rsidDel="00000000" w:rsidR="00000000" w:rsidRPr="00000000">
        <w:rPr>
          <w:rFonts w:ascii="Calibri" w:cs="Calibri" w:eastAsia="Calibri" w:hAnsi="Calibri"/>
          <w:sz w:val="24"/>
          <w:szCs w:val="24"/>
          <w:rtl w:val="0"/>
        </w:rPr>
        <w:t xml:space="preserve">(float('NaN'))=01111111110000000000000000000000</w:t>
      </w:r>
    </w:p>
    <w:p w:rsidR="00000000" w:rsidDel="00000000" w:rsidP="00000000" w:rsidRDefault="00000000" w:rsidRPr="00000000" w14:paraId="000000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b w:val="1"/>
          <w:sz w:val="24"/>
          <w:szCs w:val="24"/>
        </w:rPr>
      </w:pPr>
      <m:oMath>
        <m:sSub>
          <m:sSubPr>
            <m:ctrlPr>
              <w:rPr>
                <w:rFonts w:ascii="Calibri" w:cs="Calibri" w:eastAsia="Calibri" w:hAnsi="Calibri"/>
                <w:b w:val="1"/>
                <w:sz w:val="24"/>
                <w:szCs w:val="24"/>
              </w:rPr>
            </m:ctrlPr>
          </m:sSubPr>
          <m:e>
            <m:r>
              <w:rPr>
                <w:rFonts w:ascii="Calibri" w:cs="Calibri" w:eastAsia="Calibri" w:hAnsi="Calibri"/>
                <w:b w:val="1"/>
                <w:sz w:val="24"/>
                <w:szCs w:val="24"/>
              </w:rPr>
              <m:t xml:space="preserve">1</m:t>
            </m:r>
          </m:e>
          <m:sub>
            <m:r>
              <w:rPr>
                <w:rFonts w:ascii="Calibri" w:cs="Calibri" w:eastAsia="Calibri" w:hAnsi="Calibri"/>
                <w:b w:val="1"/>
                <w:sz w:val="24"/>
                <w:szCs w:val="24"/>
              </w:rPr>
              <m:t xml:space="preserve">10</m:t>
            </m:r>
          </m:sub>
        </m:sSub>
      </m:oMath>
      <w:r w:rsidDel="00000000" w:rsidR="00000000" w:rsidRPr="00000000">
        <w:rPr>
          <w:rtl w:val="0"/>
        </w:rPr>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El primer bit (signo) es 0, porque es un número positivo, el exponente vale 127 porque al restarlo por el exceso es 0 y la mantisa son todos 0 porque está normalizada, quiere decir que el primer 1 no se coloca. Entonces queda </w:t>
      </w:r>
      <m:oMath>
        <m:sSubSup>
          <m:sSubSupPr>
            <m:ctrlPr>
              <w:rPr>
                <w:rFonts w:ascii="Calibri" w:cs="Calibri" w:eastAsia="Calibri" w:hAnsi="Calibri"/>
                <w:sz w:val="24"/>
                <w:szCs w:val="24"/>
              </w:rPr>
            </m:ctrlPr>
          </m:sSubSupPr>
          <m:e>
            <m:r>
              <w:rPr>
                <w:rFonts w:ascii="Calibri" w:cs="Calibri" w:eastAsia="Calibri" w:hAnsi="Calibri"/>
                <w:sz w:val="24"/>
                <w:szCs w:val="24"/>
              </w:rPr>
              <m:t xml:space="preserve">(+1*2</m:t>
            </m:r>
          </m:e>
          <m:sub/>
          <m:sup>
            <m:r>
              <w:rPr>
                <w:rFonts w:ascii="Calibri" w:cs="Calibri" w:eastAsia="Calibri" w:hAnsi="Calibri"/>
                <w:sz w:val="24"/>
                <w:szCs w:val="24"/>
              </w:rPr>
              <m:t xml:space="preserve">127-127</m:t>
            </m:r>
          </m:sup>
        </m:sSubSup>
        <m:r>
          <w:rPr>
            <w:rFonts w:ascii="Calibri" w:cs="Calibri" w:eastAsia="Calibri" w:hAnsi="Calibri"/>
            <w:sz w:val="24"/>
            <w:szCs w:val="24"/>
          </w:rPr>
          <m:t xml:space="preserve">)</m:t>
        </m:r>
        <m:sSub>
          <m:sSubPr>
            <m:ctrlPr>
              <w:rPr>
                <w:rFonts w:ascii="Calibri" w:cs="Calibri" w:eastAsia="Calibri" w:hAnsi="Calibri"/>
                <w:sz w:val="24"/>
                <w:szCs w:val="24"/>
              </w:rPr>
            </m:ctrlPr>
          </m:sSubPr>
          <m:e/>
          <m:sub>
            <m:r>
              <w:rPr>
                <w:rFonts w:ascii="Calibri" w:cs="Calibri" w:eastAsia="Calibri" w:hAnsi="Calibri"/>
                <w:sz w:val="24"/>
                <w:szCs w:val="24"/>
              </w:rPr>
              <m:t xml:space="preserve">10</m:t>
            </m:r>
          </m:sub>
        </m:sSub>
      </m:oMath>
      <w:r w:rsidDel="00000000" w:rsidR="00000000" w:rsidRPr="00000000">
        <w:rPr>
          <w:rtl w:val="0"/>
        </w:rPr>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b w:val="1"/>
          <w:sz w:val="24"/>
          <w:szCs w:val="24"/>
        </w:rPr>
      </w:pPr>
      <m:oMath>
        <m:sSub>
          <m:sSubPr>
            <m:ctrlPr>
              <w:rPr>
                <w:rFonts w:ascii="Calibri" w:cs="Calibri" w:eastAsia="Calibri" w:hAnsi="Calibri"/>
                <w:b w:val="1"/>
                <w:sz w:val="24"/>
                <w:szCs w:val="24"/>
              </w:rPr>
            </m:ctrlPr>
          </m:sSubPr>
          <m:e>
            <m:r>
              <w:rPr>
                <w:rFonts w:ascii="Calibri" w:cs="Calibri" w:eastAsia="Calibri" w:hAnsi="Calibri"/>
                <w:b w:val="1"/>
                <w:sz w:val="24"/>
                <w:szCs w:val="24"/>
              </w:rPr>
              <m:t xml:space="preserve">-1</m:t>
            </m:r>
          </m:e>
          <m:sub>
            <m:r>
              <w:rPr>
                <w:rFonts w:ascii="Calibri" w:cs="Calibri" w:eastAsia="Calibri" w:hAnsi="Calibri"/>
                <w:b w:val="1"/>
                <w:sz w:val="24"/>
                <w:szCs w:val="24"/>
              </w:rPr>
              <m:t xml:space="preserve">10</m:t>
            </m:r>
          </m:sub>
        </m:sSub>
      </m:oMath>
      <w:r w:rsidDel="00000000" w:rsidR="00000000" w:rsidRPr="00000000">
        <w:rPr>
          <w:rtl w:val="0"/>
        </w:rPr>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 única diferencia con el número anterior es el 1 en el primer bit que corresponde al signo negativo. </w:t>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0.5</m:t>
            </m:r>
          </m:e>
          <m:sub>
            <m:r>
              <w:rPr>
                <w:rFonts w:ascii="Calibri" w:cs="Calibri" w:eastAsia="Calibri" w:hAnsi="Calibri"/>
                <w:sz w:val="24"/>
                <w:szCs w:val="24"/>
              </w:rPr>
              <m:t xml:space="preserve">10</m:t>
            </m:r>
          </m:sub>
        </m:sSub>
      </m:oMath>
      <w:r w:rsidDel="00000000" w:rsidR="00000000" w:rsidRPr="00000000">
        <w:rPr>
          <w:rtl w:val="0"/>
        </w:rPr>
      </w:r>
    </w:p>
    <w:p w:rsidR="00000000" w:rsidDel="00000000" w:rsidP="00000000" w:rsidRDefault="00000000" w:rsidRPr="00000000" w14:paraId="000000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El bit de signo es 0, el exponente vale 126 y la mantisa son todos 0, de manera tal que </w:t>
      </w:r>
      <m:oMath>
        <m:sSubSup>
          <m:sSubSupPr>
            <m:ctrlPr>
              <w:rPr>
                <w:rFonts w:ascii="Calibri" w:cs="Calibri" w:eastAsia="Calibri" w:hAnsi="Calibri"/>
                <w:sz w:val="24"/>
                <w:szCs w:val="24"/>
              </w:rPr>
            </m:ctrlPr>
          </m:sSubSupPr>
          <m:e>
            <m:r>
              <w:rPr>
                <w:rFonts w:ascii="Calibri" w:cs="Calibri" w:eastAsia="Calibri" w:hAnsi="Calibri"/>
                <w:sz w:val="24"/>
                <w:szCs w:val="24"/>
              </w:rPr>
              <m:t xml:space="preserve">(+1*2</m:t>
            </m:r>
          </m:e>
          <m:sub/>
          <m:sup>
            <m:r>
              <w:rPr>
                <w:rFonts w:ascii="Calibri" w:cs="Calibri" w:eastAsia="Calibri" w:hAnsi="Calibri"/>
                <w:sz w:val="24"/>
                <w:szCs w:val="24"/>
              </w:rPr>
              <m:t xml:space="preserve">126-127</m:t>
            </m:r>
          </m:sup>
        </m:sSubSup>
        <m:r>
          <w:rPr>
            <w:rFonts w:ascii="Calibri" w:cs="Calibri" w:eastAsia="Calibri" w:hAnsi="Calibri"/>
            <w:sz w:val="24"/>
            <w:szCs w:val="24"/>
          </w:rPr>
          <m:t xml:space="preserve">)</m:t>
        </m:r>
        <m:sSub>
          <m:sSubPr>
            <m:ctrlPr>
              <w:rPr>
                <w:rFonts w:ascii="Calibri" w:cs="Calibri" w:eastAsia="Calibri" w:hAnsi="Calibri"/>
                <w:sz w:val="24"/>
                <w:szCs w:val="24"/>
              </w:rPr>
            </m:ctrlPr>
          </m:sSubPr>
          <m:e/>
          <m:sub>
            <m:r>
              <w:rPr>
                <w:rFonts w:ascii="Calibri" w:cs="Calibri" w:eastAsia="Calibri" w:hAnsi="Calibri"/>
                <w:sz w:val="24"/>
                <w:szCs w:val="24"/>
              </w:rPr>
              <m:t xml:space="preserve">10</m:t>
            </m:r>
          </m:sub>
        </m:sSub>
      </m:oMath>
      <w:r w:rsidDel="00000000" w:rsidR="00000000" w:rsidRPr="00000000">
        <w:rPr>
          <w:rtl w:val="0"/>
        </w:rPr>
      </w:r>
    </w:p>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 (not a number)</w:t>
      </w:r>
    </w:p>
    <w:p w:rsidR="00000000" w:rsidDel="00000000" w:rsidP="00000000" w:rsidRDefault="00000000" w:rsidRPr="00000000" w14:paraId="000000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representar este elemento 0-11111111-mantisa. La mantisa necesita por lo menos un 1. </w:t>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+Infinito</w:t>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El bit del signo es 0 (si se quiere representar el -infinito alcanza con que el bit valga 1) , el exponente son todos 1 (máximo valor 255-127= 128) y la mantisa son todos 0.</w:t>
      </w:r>
    </w:p>
    <w:p w:rsidR="00000000" w:rsidDel="00000000" w:rsidP="00000000" w:rsidRDefault="00000000" w:rsidRPr="00000000" w14:paraId="000000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3. Unidad de Punto Flotante</w:t>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3.1. Programación de Pila</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forma para sumar 150+5 es repetir los comandos de colocar un 1 en la última pila (</w:t>
      </w:r>
      <w:r w:rsidDel="00000000" w:rsidR="00000000" w:rsidRPr="00000000">
        <w:rPr>
          <w:rFonts w:ascii="Calibri" w:cs="Calibri" w:eastAsia="Calibri" w:hAnsi="Calibri"/>
          <w:i w:val="1"/>
          <w:sz w:val="24"/>
          <w:szCs w:val="24"/>
          <w:rtl w:val="0"/>
        </w:rPr>
        <w:t xml:space="preserve">fld1)</w:t>
      </w:r>
      <w:r w:rsidDel="00000000" w:rsidR="00000000" w:rsidRPr="00000000">
        <w:rPr>
          <w:rFonts w:ascii="Calibri" w:cs="Calibri" w:eastAsia="Calibri" w:hAnsi="Calibri"/>
          <w:sz w:val="24"/>
          <w:szCs w:val="24"/>
          <w:rtl w:val="0"/>
        </w:rPr>
        <w:t xml:space="preserve"> y sumar esa posición al 150 cinco veces (</w:t>
      </w:r>
      <w:r w:rsidDel="00000000" w:rsidR="00000000" w:rsidRPr="00000000">
        <w:rPr>
          <w:rFonts w:ascii="Calibri" w:cs="Calibri" w:eastAsia="Calibri" w:hAnsi="Calibri"/>
          <w:i w:val="1"/>
          <w:sz w:val="24"/>
          <w:szCs w:val="24"/>
          <w:rtl w:val="0"/>
        </w:rPr>
        <w:t xml:space="preserve">faddp)</w:t>
      </w:r>
      <w:r w:rsidDel="00000000" w:rsidR="00000000" w:rsidRPr="00000000">
        <w:rPr>
          <w:rFonts w:ascii="Calibri" w:cs="Calibri" w:eastAsia="Calibri" w:hAnsi="Calibri"/>
          <w:sz w:val="24"/>
          <w:szCs w:val="24"/>
          <w:rtl w:val="0"/>
        </w:rPr>
        <w:t xml:space="preserve">, como muestra el siguiente script:</w:t>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76500" cy="3000375"/>
            <wp:effectExtent b="0" l="0" r="0" t="0"/>
            <wp:docPr id="1" name="image1.png"/>
            <a:graphic>
              <a:graphicData uri="http://schemas.openxmlformats.org/drawingml/2006/picture">
                <pic:pic>
                  <pic:nvPicPr>
                    <pic:cNvPr id="0" name="image1.png"/>
                    <pic:cNvPicPr preferRelativeResize="0"/>
                  </pic:nvPicPr>
                  <pic:blipFill>
                    <a:blip r:embed="rId6"/>
                    <a:srcRect b="13110" l="11773" r="60209" t="26785"/>
                    <a:stretch>
                      <a:fillRect/>
                    </a:stretch>
                  </pic:blipFill>
                  <pic:spPr>
                    <a:xfrm>
                      <a:off x="0" y="0"/>
                      <a:ext cx="2476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3.1.1. Dos operandos </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Modificando los valores de </w:t>
      </w:r>
      <w:r w:rsidDel="00000000" w:rsidR="00000000" w:rsidRPr="00000000">
        <w:rPr>
          <w:rFonts w:ascii="Calibri" w:cs="Calibri" w:eastAsia="Calibri" w:hAnsi="Calibri"/>
          <w:i w:val="1"/>
          <w:sz w:val="24"/>
          <w:szCs w:val="24"/>
          <w:rtl w:val="0"/>
        </w:rPr>
        <w:t xml:space="preserve">a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i w:val="1"/>
          <w:sz w:val="24"/>
          <w:szCs w:val="24"/>
          <w:rtl w:val="0"/>
        </w:rPr>
        <w:t xml:space="preserve">b </w:t>
      </w:r>
      <w:r w:rsidDel="00000000" w:rsidR="00000000" w:rsidRPr="00000000">
        <w:rPr>
          <w:rFonts w:ascii="Calibri" w:cs="Calibri" w:eastAsia="Calibri" w:hAnsi="Calibri"/>
          <w:sz w:val="24"/>
          <w:szCs w:val="24"/>
          <w:rtl w:val="0"/>
        </w:rPr>
        <w:t xml:space="preserve">y el comando </w:t>
      </w:r>
      <w:r w:rsidDel="00000000" w:rsidR="00000000" w:rsidRPr="00000000">
        <w:rPr>
          <w:rFonts w:ascii="Calibri" w:cs="Calibri" w:eastAsia="Calibri" w:hAnsi="Calibri"/>
          <w:i w:val="1"/>
          <w:sz w:val="24"/>
          <w:szCs w:val="24"/>
          <w:rtl w:val="0"/>
        </w:rPr>
        <w:t xml:space="preserve">faddp </w:t>
      </w:r>
      <w:r w:rsidDel="00000000" w:rsidR="00000000" w:rsidRPr="00000000">
        <w:rPr>
          <w:rFonts w:ascii="Calibri" w:cs="Calibri" w:eastAsia="Calibri" w:hAnsi="Calibri"/>
          <w:sz w:val="24"/>
          <w:szCs w:val="24"/>
          <w:rtl w:val="0"/>
        </w:rPr>
        <w:t xml:space="preserve">por </w:t>
      </w:r>
      <w:r w:rsidDel="00000000" w:rsidR="00000000" w:rsidRPr="00000000">
        <w:rPr>
          <w:rFonts w:ascii="Calibri" w:cs="Calibri" w:eastAsia="Calibri" w:hAnsi="Calibri"/>
          <w:i w:val="1"/>
          <w:sz w:val="24"/>
          <w:szCs w:val="24"/>
          <w:rtl w:val="0"/>
        </w:rPr>
        <w:t xml:space="preserve">fmulp</w:t>
      </w:r>
      <w:r w:rsidDel="00000000" w:rsidR="00000000" w:rsidRPr="00000000">
        <w:rPr>
          <w:rFonts w:ascii="Calibri" w:cs="Calibri" w:eastAsia="Calibri" w:hAnsi="Calibri"/>
          <w:sz w:val="24"/>
          <w:szCs w:val="24"/>
          <w:rtl w:val="0"/>
        </w:rPr>
        <w:t xml:space="preserve"> con respecto al script de referencia se puede obtener una multiplicación de dos números (ver tabla arriba).</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tabs>
        <w:tab w:val="center" w:pos="4419"/>
        <w:tab w:val="right" w:pos="8838"/>
      </w:tabs>
      <w:spacing w:line="240" w:lineRule="auto"/>
      <w:rPr/>
    </w:pPr>
    <w:r w:rsidDel="00000000" w:rsidR="00000000" w:rsidRPr="00000000">
      <w:rPr>
        <w:rFonts w:ascii="Calibri" w:cs="Calibri" w:eastAsia="Calibri" w:hAnsi="Calibri"/>
        <w:rtl w:val="0"/>
      </w:rPr>
      <w:t xml:space="preserve">Florencia Altschuler (L.U 131/15)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