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erif Pro" w:hAnsi="Source Serif Pro"/>
          <w:b/>
          <w:color w:val="81552E"/>
          <w:sz w:val="40"/>
        </w:rPr>
        <w:t>ONB 10 · Cómo organizar tu práctica semanal</w:t>
      </w:r>
    </w:p>
    <w:p>
      <w:r>
        <w:rPr>
          <w:color w:val="C68C6C"/>
          <w:sz w:val="18"/>
        </w:rPr>
        <w:t>PROMPTER LISTO · español neutro · igual a las notas de la presentación</w:t>
      </w:r>
    </w:p>
    <w:p>
      <w:r>
        <w:rPr>
          <w:b/>
          <w:color w:val="81552E"/>
          <w:sz w:val="26"/>
        </w:rPr>
        <w:t>SLIDE 1</w:t>
      </w:r>
    </w:p>
    <w:p>
      <w:r>
        <w:t>Hay algo muy simple que puede hacer una diferencia enorme en cómo vives AT WORK: darle un lugar real en tu semana.</w:t>
      </w:r>
    </w:p>
    <w:p>
      <w:r>
        <w:t>No quiero que este programa se convierta en otra cosa que sabes que quieres hacer, pero que siempre queda para cuando tengas tiempo.</w:t>
      </w:r>
    </w:p>
    <w:p>
      <w:r>
        <w:t>No necesitas estudiar todos los días ni hacer sesiones larguísimas. Necesitas constancia y claridad sobre qué vas a hacer y cuándo.</w:t>
      </w:r>
    </w:p>
    <w:p>
      <w:r>
        <w:rPr>
          <w:b/>
          <w:color w:val="81552E"/>
          <w:sz w:val="26"/>
        </w:rPr>
        <w:t>SLIDE 2</w:t>
      </w:r>
    </w:p>
    <w:p>
      <w:r>
        <w:t>Cuando dejamos la práctica para “algún momento”, ese momento casi nunca llega.</w:t>
      </w:r>
    </w:p>
    <w:p>
      <w:r>
        <w:t>Por eso quiero que reserves espacio antes de que empiece la semana.</w:t>
      </w:r>
    </w:p>
    <w:p>
      <w:r>
        <w:t>No dependas de “cuando tenga tiempo”. Elige un día, una hora y una acción concreta.</w:t>
      </w:r>
    </w:p>
    <w:p>
      <w:r>
        <w:t>La organización no tiene que ser perfecta. Tiene que ser realista y sostenible.</w:t>
      </w:r>
    </w:p>
    <w:p>
      <w:r>
        <w:rPr>
          <w:b/>
          <w:color w:val="81552E"/>
          <w:sz w:val="26"/>
        </w:rPr>
        <w:t>SLIDE 3</w:t>
      </w:r>
    </w:p>
    <w:p>
      <w:r>
        <w:t>Como referencia, quiero que reserves dos o tres bloques de entre 20 y 30 minutos por semana.</w:t>
      </w:r>
    </w:p>
    <w:p>
      <w:r>
        <w:t>No hace falta que sean todos iguales ni que duren exactamente lo mismo.</w:t>
      </w:r>
    </w:p>
    <w:p>
      <w:r>
        <w:t>Lo importante es que tengan un lugar real en tu calendario y que los protejas como protegerías cualquier otra cita.</w:t>
      </w:r>
    </w:p>
    <w:p>
      <w:r>
        <w:t>Si una semana va a estar más complicada, ajusta la cantidad o la duración. Pero no desaparezcas del proceso porque la semana no fue ideal.</w:t>
      </w:r>
    </w:p>
    <w:p>
      <w:r>
        <w:rPr>
          <w:b/>
          <w:color w:val="81552E"/>
          <w:sz w:val="26"/>
        </w:rPr>
        <w:t>SLIDE 4</w:t>
      </w:r>
    </w:p>
    <w:p>
      <w:r>
        <w:t>Una manera simple de organizar esos bloques es ésta.</w:t>
      </w:r>
    </w:p>
    <w:p>
      <w:r>
        <w:t>Un bloque para Learn: ver una clase o revisar una herramienta.</w:t>
      </w:r>
    </w:p>
    <w:p>
      <w:r>
        <w:t>Un bloque para Apply: llevar esa herramienta a una situación real de tu trabajo.</w:t>
      </w:r>
    </w:p>
    <w:p>
      <w:r>
        <w:t>Y un bloque para Practice o Retry: practicar, grabarte, volver a intentar o pedir feedback.</w:t>
      </w:r>
    </w:p>
    <w:p>
      <w:r>
        <w:t>La clave es que no confundas mirar una clase con practicar. Mirar una clase te da una herramienta. El cambio aparece cuando la usas.</w:t>
      </w:r>
    </w:p>
    <w:p>
      <w:r>
        <w:rPr>
          <w:b/>
          <w:color w:val="81552E"/>
          <w:sz w:val="26"/>
        </w:rPr>
        <w:t>SLIDE 5</w:t>
      </w:r>
    </w:p>
    <w:p>
      <w:r>
        <w:t>También quiero que reserves un momento específico para completar tu Weekly Report.</w:t>
      </w:r>
    </w:p>
    <w:p>
      <w:r>
        <w:t>No quiero que lo hagas apurada cinco minutos antes de una sesión.</w:t>
      </w:r>
    </w:p>
    <w:p>
      <w:r>
        <w:t>El Weekly Report es el momento en el que miras tu semana, registras qué pasó, qué funcionó, qué te costó y qué necesitas trabajar después.</w:t>
      </w:r>
    </w:p>
    <w:p>
      <w:r>
        <w:t>Una vez completo, súbelo a 05 · MI PROGRESO dentro de tu Drive.</w:t>
      </w:r>
    </w:p>
    <w:p>
      <w:r>
        <w:t>Y si hay algo que quieres celebrar, preguntar o trabajar conmigo, también puedes compartirlo en la comunidad.</w:t>
      </w:r>
    </w:p>
    <w:p>
      <w:r>
        <w:rPr>
          <w:b/>
          <w:color w:val="81552E"/>
          <w:sz w:val="26"/>
        </w:rPr>
        <w:t>SLIDE 6</w:t>
      </w:r>
    </w:p>
    <w:p>
      <w:r>
        <w:t>Quiero que entiendas esta diferencia porque te va a ayudar mucho a mantenerte organizada.</w:t>
      </w:r>
    </w:p>
    <w:p>
      <w:r>
        <w:t>Tu Drive es la memoria del proceso. Ahí quedan tus Weekly Reports, tus prácticas, materiales y evidencia de progreso.</w:t>
      </w:r>
    </w:p>
    <w:p>
      <w:r>
        <w:t>WhatsApp es el movimiento del proceso. Ahí compartes un win, haces una pregunta, pides feedback o cuentas algo que pasó durante la semana.</w:t>
      </w:r>
    </w:p>
    <w:p>
      <w:r>
        <w:t>Aunque compartas algo por WhatsApp, el Weekly Report completo siempre queda guardado en tu Drive.</w:t>
      </w:r>
    </w:p>
    <w:p>
      <w:r>
        <w:rPr>
          <w:b/>
          <w:color w:val="81552E"/>
          <w:sz w:val="26"/>
        </w:rPr>
        <w:t>SLIDE 7</w:t>
      </w:r>
    </w:p>
    <w:p>
      <w:r>
        <w:t>Si una semana no pudiste hacer lo que habías planeado, no intentes recuperar todo de golpe.</w:t>
      </w:r>
    </w:p>
    <w:p>
      <w:r>
        <w:t>No hagas binge watching ni mires cinco clases juntas para sentir que te pusiste al día.</w:t>
      </w:r>
    </w:p>
    <w:p>
      <w:r>
        <w:t>Vuelve al foco actual. Elige la herramienta más relevante para lo que estás viviendo en tu trabajo. Haz una práctica concreta y sigue desde ahí.</w:t>
      </w:r>
    </w:p>
    <w:p>
      <w:r>
        <w:t>Consistencia no significa hacerlo perfecto todas las semanas. Significa volver al proceso cada vez que una semana se desordena.</w:t>
      </w:r>
    </w:p>
    <w:p>
      <w:r>
        <w:rPr>
          <w:b/>
          <w:color w:val="81552E"/>
          <w:sz w:val="26"/>
        </w:rPr>
        <w:t>SLIDE 8</w:t>
      </w:r>
    </w:p>
    <w:p>
      <w:r>
        <w:t>Tu acción ahora es muy concreta.</w:t>
      </w:r>
    </w:p>
    <w:p>
      <w:r>
        <w:t>Abre tu calendario y reserva tus bloques de práctica para esta semana.</w:t>
      </w:r>
    </w:p>
    <w:p>
      <w:r>
        <w:t>Elige dos o tres momentos realistas de entre 20 y 30 minutos.</w:t>
      </w:r>
    </w:p>
    <w:p>
      <w:r>
        <w:t>Y reserva también un momento específico para completar tu Weekly Report y subirlo a tu Drive.</w:t>
      </w:r>
    </w:p>
    <w:p>
      <w:r>
        <w:t>No busques la semana perfecta. Busca una estructura que puedas sostener.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