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DE73A8" w:rsidRDefault="00DE73A8" w:rsidP="00DE73A8">
      <w:pPr>
        <w:pStyle w:val="Heading1"/>
        <w:rPr>
          <w:lang w:val="nl-NL"/>
        </w:rPr>
      </w:pPr>
      <w:r>
        <w:rPr>
          <w:lang w:val="nl-NL"/>
        </w:rPr>
        <w:t xml:space="preserve">Meetrapport </w:t>
      </w:r>
      <w:r w:rsidR="00160A44">
        <w:rPr>
          <w:lang w:val="nl-NL"/>
        </w:rPr>
        <w:t>Locatiebepaling gezicht - Accuraatheid</w:t>
      </w:r>
    </w:p>
    <w:p w:rsidR="00DE73A8" w:rsidRPr="00DE73A8" w:rsidRDefault="00DE73A8" w:rsidP="00DE73A8">
      <w:pPr>
        <w:pStyle w:val="Heading2"/>
        <w:rPr>
          <w:lang w:val="nl-NL"/>
        </w:rPr>
      </w:pPr>
      <w:r>
        <w:rPr>
          <w:lang w:val="nl-NL"/>
        </w:rPr>
        <w:t>N</w:t>
      </w:r>
      <w:r w:rsidRPr="00DE73A8">
        <w:rPr>
          <w:lang w:val="nl-NL"/>
        </w:rPr>
        <w:t>amen en datum</w:t>
      </w:r>
    </w:p>
    <w:p w:rsidR="00C12331" w:rsidRDefault="00C12331" w:rsidP="00C12331">
      <w:pPr>
        <w:ind w:left="1440"/>
        <w:rPr>
          <w:lang w:val="nl-NL"/>
        </w:rPr>
      </w:pPr>
      <w:r>
        <w:rPr>
          <w:lang w:val="nl-NL"/>
        </w:rPr>
        <w:t xml:space="preserve">Koen de </w:t>
      </w:r>
      <w:proofErr w:type="spellStart"/>
      <w:r>
        <w:rPr>
          <w:lang w:val="nl-NL"/>
        </w:rPr>
        <w:t>Gruijter</w:t>
      </w:r>
      <w:proofErr w:type="spellEnd"/>
      <w:r>
        <w:rPr>
          <w:lang w:val="nl-NL"/>
        </w:rPr>
        <w:t xml:space="preserve"> &amp; Koen van der Kruk</w:t>
      </w:r>
    </w:p>
    <w:p w:rsidR="00C12331" w:rsidRPr="00C12331" w:rsidRDefault="00C12331" w:rsidP="00C12331">
      <w:pPr>
        <w:ind w:left="1440"/>
        <w:rPr>
          <w:u w:val="double"/>
          <w:lang w:val="nl-NL"/>
        </w:rPr>
      </w:pPr>
      <w:r>
        <w:rPr>
          <w:u w:val="double"/>
          <w:lang w:val="nl-NL"/>
        </w:rPr>
        <w:fldChar w:fldCharType="begin"/>
      </w:r>
      <w:r>
        <w:rPr>
          <w:u w:val="double"/>
          <w:lang w:val="nl-NL"/>
        </w:rPr>
        <w:instrText xml:space="preserve"> DATE \@ "d-M-yyyy" </w:instrText>
      </w:r>
      <w:r>
        <w:rPr>
          <w:u w:val="double"/>
          <w:lang w:val="nl-NL"/>
        </w:rPr>
        <w:fldChar w:fldCharType="separate"/>
      </w:r>
      <w:r w:rsidR="00DA0C39">
        <w:rPr>
          <w:noProof/>
          <w:u w:val="double"/>
          <w:lang w:val="nl-NL"/>
        </w:rPr>
        <w:t>11-5-2016</w:t>
      </w:r>
      <w:r>
        <w:rPr>
          <w:u w:val="double"/>
          <w:lang w:val="nl-NL"/>
        </w:rPr>
        <w:fldChar w:fldCharType="end"/>
      </w:r>
    </w:p>
    <w:p w:rsidR="00DE73A8" w:rsidRPr="00DE73A8" w:rsidRDefault="00DE73A8" w:rsidP="00DE73A8">
      <w:pPr>
        <w:pStyle w:val="Heading2"/>
        <w:rPr>
          <w:lang w:val="nl-NL"/>
        </w:rPr>
      </w:pPr>
      <w:r w:rsidRPr="00DE73A8">
        <w:rPr>
          <w:lang w:val="nl-NL"/>
        </w:rPr>
        <w:t>Doel</w:t>
      </w:r>
    </w:p>
    <w:p w:rsidR="00DE73A8" w:rsidRPr="00DE73A8" w:rsidRDefault="00160A44" w:rsidP="00DE73A8">
      <w:pPr>
        <w:rPr>
          <w:lang w:val="nl-NL"/>
        </w:rPr>
      </w:pPr>
      <w:r>
        <w:rPr>
          <w:lang w:val="nl-NL"/>
        </w:rPr>
        <w:t xml:space="preserve">Het doel van dit meetrapport is om duidelijk te krijgen welke afbeeldingen een goede locatiebepaling krijgen van het hoofd. Sommige plaatjes worden misschien slecht herkend, waardoor de rest van de gezichtsherkenning niet goed gaat. </w:t>
      </w:r>
    </w:p>
    <w:p w:rsidR="00DE73A8" w:rsidRPr="00DE73A8" w:rsidRDefault="00DE73A8" w:rsidP="00DE73A8">
      <w:pPr>
        <w:pStyle w:val="Heading2"/>
        <w:rPr>
          <w:lang w:val="nl-NL"/>
        </w:rPr>
      </w:pPr>
      <w:r w:rsidRPr="00DE73A8">
        <w:rPr>
          <w:lang w:val="nl-NL"/>
        </w:rPr>
        <w:t>Hypothese</w:t>
      </w:r>
    </w:p>
    <w:p w:rsidR="00160A44" w:rsidRDefault="002E037E" w:rsidP="00DE73A8">
      <w:pPr>
        <w:rPr>
          <w:lang w:val="nl-NL"/>
        </w:rPr>
      </w:pPr>
      <w:r>
        <w:rPr>
          <w:lang w:val="nl-NL"/>
        </w:rPr>
        <w:t>De onderzoek vraag van dit meetrapport is</w:t>
      </w:r>
      <w:r w:rsidR="00160A44">
        <w:rPr>
          <w:lang w:val="nl-NL"/>
        </w:rPr>
        <w:t xml:space="preserve">: </w:t>
      </w:r>
      <w:r w:rsidR="00DA0C39">
        <w:rPr>
          <w:lang w:val="nl-NL"/>
        </w:rPr>
        <w:t xml:space="preserve">Hoe </w:t>
      </w:r>
      <w:proofErr w:type="spellStart"/>
      <w:r w:rsidR="00DA0C39">
        <w:rPr>
          <w:lang w:val="nl-NL"/>
        </w:rPr>
        <w:t>goet</w:t>
      </w:r>
      <w:proofErr w:type="spellEnd"/>
      <w:r w:rsidR="00DA0C39">
        <w:rPr>
          <w:lang w:val="nl-NL"/>
        </w:rPr>
        <w:t xml:space="preserve"> doet ons </w:t>
      </w:r>
      <w:proofErr w:type="spellStart"/>
      <w:r w:rsidR="00DA0C39">
        <w:rPr>
          <w:lang w:val="nl-NL"/>
        </w:rPr>
        <w:t>algotirme</w:t>
      </w:r>
      <w:proofErr w:type="spellEnd"/>
      <w:r w:rsidR="00DA0C39">
        <w:rPr>
          <w:lang w:val="nl-NL"/>
        </w:rPr>
        <w:t xml:space="preserve"> het vergeleken met het </w:t>
      </w:r>
      <w:proofErr w:type="spellStart"/>
      <w:r w:rsidR="00DA0C39">
        <w:rPr>
          <w:lang w:val="nl-NL"/>
        </w:rPr>
        <w:t>standaart</w:t>
      </w:r>
      <w:proofErr w:type="spellEnd"/>
      <w:r w:rsidR="00DA0C39">
        <w:rPr>
          <w:lang w:val="nl-NL"/>
        </w:rPr>
        <w:t xml:space="preserve"> algoritme?</w:t>
      </w:r>
    </w:p>
    <w:p w:rsidR="00160A44" w:rsidRDefault="00DA0C39" w:rsidP="00DE73A8">
      <w:pPr>
        <w:rPr>
          <w:lang w:val="nl-NL"/>
        </w:rPr>
      </w:pPr>
      <w:r>
        <w:rPr>
          <w:lang w:val="nl-NL"/>
        </w:rPr>
        <w:t>We verwachten dat ons algoritme vaker fouten maakt.</w:t>
      </w:r>
    </w:p>
    <w:p w:rsidR="00160A44" w:rsidRPr="00DE73A8" w:rsidRDefault="00160A44" w:rsidP="00DE73A8">
      <w:pPr>
        <w:rPr>
          <w:lang w:val="nl-NL"/>
        </w:rPr>
      </w:pPr>
    </w:p>
    <w:p w:rsidR="00DE73A8" w:rsidRPr="00DE73A8" w:rsidRDefault="00DE73A8" w:rsidP="00DE73A8">
      <w:pPr>
        <w:pStyle w:val="Heading2"/>
        <w:rPr>
          <w:lang w:val="nl-NL"/>
        </w:rPr>
      </w:pPr>
      <w:r w:rsidRPr="00DE73A8">
        <w:rPr>
          <w:lang w:val="nl-NL"/>
        </w:rPr>
        <w:t>Werkwijze</w:t>
      </w:r>
    </w:p>
    <w:p w:rsidR="00651AC6" w:rsidRPr="00DE73A8" w:rsidRDefault="00B268A9" w:rsidP="00DE73A8">
      <w:pPr>
        <w:rPr>
          <w:lang w:val="nl-NL"/>
        </w:rPr>
      </w:pPr>
      <w:r>
        <w:rPr>
          <w:lang w:val="nl-NL"/>
        </w:rPr>
        <w:t xml:space="preserve">We gaan iedere voorbeeld afbeelding die in de Test set A zit, door </w:t>
      </w:r>
      <w:r w:rsidR="00DA0C39">
        <w:rPr>
          <w:lang w:val="nl-NL"/>
        </w:rPr>
        <w:t>Beide algoritmes halen</w:t>
      </w:r>
      <w:r>
        <w:rPr>
          <w:lang w:val="nl-NL"/>
        </w:rPr>
        <w:t xml:space="preserve">. We gebruiken de debug folder om de tussen stappen te printen die ons algoritme ons laat zien. </w:t>
      </w:r>
      <w:r w:rsidR="00DA0C39">
        <w:rPr>
          <w:lang w:val="nl-NL"/>
        </w:rPr>
        <w:t>V</w:t>
      </w:r>
      <w:r w:rsidR="00651AC6">
        <w:rPr>
          <w:lang w:val="nl-NL"/>
        </w:rPr>
        <w:t xml:space="preserve">ervolgens gaan we elke </w:t>
      </w:r>
      <w:r w:rsidR="00651AC6" w:rsidRPr="00651AC6">
        <w:rPr>
          <w:lang w:val="nl-NL"/>
        </w:rPr>
        <w:t>feature-points-debug.png</w:t>
      </w:r>
      <w:r w:rsidR="00651AC6">
        <w:rPr>
          <w:lang w:val="nl-NL"/>
        </w:rPr>
        <w:t xml:space="preserve"> beoordelen of de gezichtsherkenning is gelukt. Met die </w:t>
      </w:r>
      <w:proofErr w:type="spellStart"/>
      <w:r w:rsidR="00651AC6">
        <w:rPr>
          <w:lang w:val="nl-NL"/>
        </w:rPr>
        <w:t>regelens</w:t>
      </w:r>
      <w:proofErr w:type="spellEnd"/>
    </w:p>
    <w:p w:rsidR="00DE73A8" w:rsidRDefault="00DE73A8" w:rsidP="00DE73A8">
      <w:pPr>
        <w:pStyle w:val="Heading2"/>
        <w:rPr>
          <w:lang w:val="nl-NL"/>
        </w:rPr>
      </w:pPr>
      <w:r w:rsidRPr="00DE73A8">
        <w:rPr>
          <w:lang w:val="nl-NL"/>
        </w:rPr>
        <w:t>Resultaten</w:t>
      </w:r>
    </w:p>
    <w:tbl>
      <w:tblPr>
        <w:tblStyle w:val="PlainTable3"/>
        <w:tblW w:w="0" w:type="auto"/>
        <w:tblLook w:val="04A0" w:firstRow="1" w:lastRow="0" w:firstColumn="1" w:lastColumn="0" w:noHBand="0" w:noVBand="1"/>
      </w:tblPr>
      <w:tblGrid>
        <w:gridCol w:w="3166"/>
        <w:gridCol w:w="3167"/>
        <w:gridCol w:w="3167"/>
      </w:tblGrid>
      <w:tr w:rsidR="00651AC6" w:rsidTr="00651A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651AC6" w:rsidRDefault="00651AC6" w:rsidP="00876FD5">
            <w:pPr>
              <w:rPr>
                <w:lang w:val="nl-NL"/>
              </w:rPr>
            </w:pPr>
            <w:r>
              <w:rPr>
                <w:lang w:val="nl-NL"/>
              </w:rPr>
              <w:t>Naam</w:t>
            </w:r>
          </w:p>
        </w:tc>
        <w:tc>
          <w:tcPr>
            <w:tcW w:w="3167" w:type="dxa"/>
          </w:tcPr>
          <w:p w:rsidR="00651AC6" w:rsidRDefault="00651AC6" w:rsidP="00876FD5">
            <w:pPr>
              <w:cnfStyle w:val="100000000000" w:firstRow="1" w:lastRow="0" w:firstColumn="0" w:lastColumn="0" w:oddVBand="0" w:evenVBand="0" w:oddHBand="0" w:evenHBand="0" w:firstRowFirstColumn="0" w:firstRowLastColumn="0" w:lastRowFirstColumn="0" w:lastRowLastColumn="0"/>
              <w:rPr>
                <w:lang w:val="nl-NL"/>
              </w:rPr>
            </w:pPr>
            <w:r>
              <w:rPr>
                <w:lang w:val="nl-NL"/>
              </w:rPr>
              <w:t>standaard algoritme</w:t>
            </w:r>
          </w:p>
        </w:tc>
        <w:tc>
          <w:tcPr>
            <w:tcW w:w="3167" w:type="dxa"/>
          </w:tcPr>
          <w:p w:rsidR="00651AC6" w:rsidRDefault="00651AC6" w:rsidP="00876FD5">
            <w:pPr>
              <w:cnfStyle w:val="100000000000" w:firstRow="1" w:lastRow="0" w:firstColumn="0" w:lastColumn="0" w:oddVBand="0" w:evenVBand="0" w:oddHBand="0" w:evenHBand="0" w:firstRowFirstColumn="0" w:firstRowLastColumn="0" w:lastRowFirstColumn="0" w:lastRowLastColumn="0"/>
              <w:rPr>
                <w:lang w:val="nl-NL"/>
              </w:rPr>
            </w:pPr>
            <w:r>
              <w:rPr>
                <w:lang w:val="nl-NL"/>
              </w:rPr>
              <w:t>ons algoritme</w:t>
            </w:r>
          </w:p>
        </w:tc>
      </w:tr>
      <w:tr w:rsidR="00651AC6"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51AC6" w:rsidRDefault="00651AC6" w:rsidP="00876FD5">
            <w:pPr>
              <w:rPr>
                <w:lang w:val="nl-NL"/>
              </w:rPr>
            </w:pPr>
            <w:r w:rsidRPr="00651AC6">
              <w:rPr>
                <w:lang w:val="nl-NL"/>
              </w:rPr>
              <w:t>female-1.png</w:t>
            </w:r>
          </w:p>
        </w:tc>
        <w:tc>
          <w:tcPr>
            <w:tcW w:w="3167" w:type="dxa"/>
          </w:tcPr>
          <w:p w:rsidR="00651AC6" w:rsidRDefault="00FE5EE6"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167" w:type="dxa"/>
          </w:tcPr>
          <w:p w:rsidR="00FE5EE6" w:rsidRDefault="00FE5EE6"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r>
      <w:tr w:rsidR="00651AC6" w:rsidTr="00651AC6">
        <w:tc>
          <w:tcPr>
            <w:cnfStyle w:val="001000000000" w:firstRow="0" w:lastRow="0" w:firstColumn="1" w:lastColumn="0" w:oddVBand="0" w:evenVBand="0" w:oddHBand="0" w:evenHBand="0" w:firstRowFirstColumn="0" w:firstRowLastColumn="0" w:lastRowFirstColumn="0" w:lastRowLastColumn="0"/>
            <w:tcW w:w="3166" w:type="dxa"/>
          </w:tcPr>
          <w:p w:rsidR="00651AC6" w:rsidRDefault="00651AC6" w:rsidP="00876FD5">
            <w:pPr>
              <w:rPr>
                <w:lang w:val="nl-NL"/>
              </w:rPr>
            </w:pPr>
            <w:r w:rsidRPr="00651AC6">
              <w:rPr>
                <w:lang w:val="nl-NL"/>
              </w:rPr>
              <w:t>female-3.png</w:t>
            </w:r>
          </w:p>
        </w:tc>
        <w:tc>
          <w:tcPr>
            <w:tcW w:w="3167" w:type="dxa"/>
          </w:tcPr>
          <w:p w:rsidR="00651AC6" w:rsidRDefault="00FE5EE6"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167" w:type="dxa"/>
          </w:tcPr>
          <w:p w:rsidR="00651AC6" w:rsidRDefault="00FE5EE6"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651AC6"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51AC6" w:rsidRDefault="00651AC6" w:rsidP="00876FD5">
            <w:pPr>
              <w:rPr>
                <w:lang w:val="nl-NL"/>
              </w:rPr>
            </w:pPr>
            <w:r w:rsidRPr="00651AC6">
              <w:rPr>
                <w:lang w:val="nl-NL"/>
              </w:rPr>
              <w:t>male-1.png</w:t>
            </w:r>
          </w:p>
        </w:tc>
        <w:tc>
          <w:tcPr>
            <w:tcW w:w="3167" w:type="dxa"/>
          </w:tcPr>
          <w:p w:rsidR="00651AC6" w:rsidRDefault="00FE5EE6"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167" w:type="dxa"/>
          </w:tcPr>
          <w:p w:rsidR="00651AC6" w:rsidRDefault="00FE5EE6"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r>
      <w:tr w:rsidR="00651AC6" w:rsidTr="00651AC6">
        <w:tc>
          <w:tcPr>
            <w:cnfStyle w:val="001000000000" w:firstRow="0" w:lastRow="0" w:firstColumn="1" w:lastColumn="0" w:oddVBand="0" w:evenVBand="0" w:oddHBand="0" w:evenHBand="0" w:firstRowFirstColumn="0" w:firstRowLastColumn="0" w:lastRowFirstColumn="0" w:lastRowLastColumn="0"/>
            <w:tcW w:w="3166" w:type="dxa"/>
          </w:tcPr>
          <w:p w:rsidR="00651AC6" w:rsidRDefault="00651AC6" w:rsidP="00876FD5">
            <w:pPr>
              <w:rPr>
                <w:lang w:val="nl-NL"/>
              </w:rPr>
            </w:pPr>
            <w:r w:rsidRPr="00651AC6">
              <w:rPr>
                <w:lang w:val="nl-NL"/>
              </w:rPr>
              <w:t>male-2.png</w:t>
            </w:r>
          </w:p>
        </w:tc>
        <w:tc>
          <w:tcPr>
            <w:tcW w:w="3167" w:type="dxa"/>
          </w:tcPr>
          <w:p w:rsidR="00651AC6" w:rsidRDefault="00FE5EE6"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167" w:type="dxa"/>
          </w:tcPr>
          <w:p w:rsidR="00651AC6" w:rsidRDefault="00FE5EE6"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r>
      <w:tr w:rsidR="00651AC6"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51AC6" w:rsidRDefault="00651AC6" w:rsidP="00876FD5">
            <w:pPr>
              <w:rPr>
                <w:lang w:val="nl-NL"/>
              </w:rPr>
            </w:pPr>
            <w:r w:rsidRPr="00651AC6">
              <w:rPr>
                <w:lang w:val="nl-NL"/>
              </w:rPr>
              <w:t>child-1.png</w:t>
            </w:r>
          </w:p>
        </w:tc>
        <w:tc>
          <w:tcPr>
            <w:tcW w:w="3167" w:type="dxa"/>
          </w:tcPr>
          <w:p w:rsidR="00651AC6" w:rsidRDefault="00FE5EE6"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167" w:type="dxa"/>
          </w:tcPr>
          <w:p w:rsidR="00651AC6" w:rsidRDefault="00FE5EE6"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r>
      <w:tr w:rsidR="00651AC6" w:rsidTr="00651AC6">
        <w:tc>
          <w:tcPr>
            <w:cnfStyle w:val="001000000000" w:firstRow="0" w:lastRow="0" w:firstColumn="1" w:lastColumn="0" w:oddVBand="0" w:evenVBand="0" w:oddHBand="0" w:evenHBand="0" w:firstRowFirstColumn="0" w:firstRowLastColumn="0" w:lastRowFirstColumn="0" w:lastRowLastColumn="0"/>
            <w:tcW w:w="3166" w:type="dxa"/>
          </w:tcPr>
          <w:p w:rsidR="00651AC6" w:rsidRDefault="00651AC6" w:rsidP="00876FD5">
            <w:pPr>
              <w:rPr>
                <w:lang w:val="nl-NL"/>
              </w:rPr>
            </w:pPr>
            <w:r w:rsidRPr="00651AC6">
              <w:rPr>
                <w:lang w:val="nl-NL"/>
              </w:rPr>
              <w:t>kippetje.png</w:t>
            </w:r>
          </w:p>
        </w:tc>
        <w:tc>
          <w:tcPr>
            <w:tcW w:w="3167" w:type="dxa"/>
          </w:tcPr>
          <w:p w:rsidR="00651AC6" w:rsidRDefault="00FE5EE6"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c>
          <w:tcPr>
            <w:tcW w:w="3167" w:type="dxa"/>
          </w:tcPr>
          <w:p w:rsidR="00651AC6" w:rsidRDefault="00FE5EE6"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r>
      <w:tr w:rsidR="00651AC6"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51AC6" w:rsidRDefault="00651AC6" w:rsidP="00876FD5">
            <w:pPr>
              <w:rPr>
                <w:lang w:val="nl-NL"/>
              </w:rPr>
            </w:pPr>
            <w:r w:rsidRPr="00651AC6">
              <w:rPr>
                <w:lang w:val="nl-NL"/>
              </w:rPr>
              <w:t>blabla.png</w:t>
            </w:r>
          </w:p>
        </w:tc>
        <w:tc>
          <w:tcPr>
            <w:tcW w:w="3167" w:type="dxa"/>
          </w:tcPr>
          <w:p w:rsidR="00651AC6" w:rsidRDefault="00FE5EE6"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c>
          <w:tcPr>
            <w:tcW w:w="3167" w:type="dxa"/>
          </w:tcPr>
          <w:p w:rsidR="00651AC6" w:rsidRDefault="00FE5EE6"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r>
    </w:tbl>
    <w:p w:rsidR="00876FD5" w:rsidRDefault="00876FD5" w:rsidP="00876FD5">
      <w:pPr>
        <w:rPr>
          <w:lang w:val="nl-NL"/>
        </w:rPr>
      </w:pPr>
    </w:p>
    <w:p w:rsidR="00876FD5" w:rsidRPr="00876FD5" w:rsidRDefault="00876FD5" w:rsidP="00876FD5">
      <w:pPr>
        <w:rPr>
          <w:lang w:val="nl-NL"/>
        </w:rPr>
      </w:pPr>
    </w:p>
    <w:p w:rsidR="00DE73A8" w:rsidRPr="00DE73A8" w:rsidRDefault="00DE73A8" w:rsidP="00DE73A8">
      <w:pPr>
        <w:pStyle w:val="Heading2"/>
        <w:rPr>
          <w:lang w:val="nl-NL"/>
        </w:rPr>
      </w:pPr>
      <w:r>
        <w:rPr>
          <w:lang w:val="nl-NL"/>
        </w:rPr>
        <w:t>V</w:t>
      </w:r>
      <w:r w:rsidRPr="00DE73A8">
        <w:rPr>
          <w:lang w:val="nl-NL"/>
        </w:rPr>
        <w:t>erwerking</w:t>
      </w:r>
    </w:p>
    <w:p w:rsidR="00DE73A8" w:rsidRPr="00DE73A8" w:rsidRDefault="003B62E1" w:rsidP="00DE73A8">
      <w:pPr>
        <w:rPr>
          <w:lang w:val="nl-NL"/>
        </w:rPr>
      </w:pPr>
      <w:r>
        <w:rPr>
          <w:lang w:val="nl-NL"/>
        </w:rPr>
        <w:t xml:space="preserve">Niet van toepassing </w:t>
      </w:r>
      <w:bookmarkStart w:id="0" w:name="_GoBack"/>
      <w:bookmarkEnd w:id="0"/>
      <w:r>
        <w:rPr>
          <w:lang w:val="nl-NL"/>
        </w:rPr>
        <w:t>met onze meetmethode.</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3B62E1" w:rsidP="00DE73A8">
      <w:pPr>
        <w:rPr>
          <w:lang w:val="nl-NL"/>
        </w:rPr>
      </w:pPr>
      <w:r>
        <w:rPr>
          <w:lang w:val="nl-NL"/>
        </w:rPr>
        <w:t xml:space="preserve">Ons </w:t>
      </w:r>
      <w:proofErr w:type="spellStart"/>
      <w:r>
        <w:rPr>
          <w:lang w:val="nl-NL"/>
        </w:rPr>
        <w:t>gezichtslocatiebepalings</w:t>
      </w:r>
      <w:proofErr w:type="spellEnd"/>
      <w:r>
        <w:rPr>
          <w:lang w:val="nl-NL"/>
        </w:rPr>
        <w:t xml:space="preserve"> algoritme kijk naar de oren, die zitten vaak op neus hoogte, waardoor de hoogte van de zijkanten van het gezicht te hoog zitten; namelijk op neus hoogte. We hebben </w:t>
      </w:r>
      <w:proofErr w:type="gramStart"/>
      <w:r>
        <w:rPr>
          <w:lang w:val="nl-NL"/>
        </w:rPr>
        <w:t>teveel</w:t>
      </w:r>
      <w:proofErr w:type="gramEnd"/>
      <w:r>
        <w:rPr>
          <w:lang w:val="nl-NL"/>
        </w:rPr>
        <w:t xml:space="preserve"> gefocust op 1 voorbeeldfoto bij het bedenken van het algoritme, dat niet generiek genoeg bleek te zijn. Waardoor sommige test foto’s falen.</w:t>
      </w:r>
    </w:p>
    <w:p w:rsidR="00DE73A8" w:rsidRPr="00DE73A8" w:rsidRDefault="00DE73A8" w:rsidP="00DE73A8">
      <w:pPr>
        <w:pStyle w:val="Heading2"/>
        <w:rPr>
          <w:lang w:val="nl-NL"/>
        </w:rPr>
      </w:pPr>
      <w:r>
        <w:rPr>
          <w:lang w:val="nl-NL"/>
        </w:rPr>
        <w:lastRenderedPageBreak/>
        <w:t>E</w:t>
      </w:r>
      <w:r w:rsidRPr="00DE73A8">
        <w:rPr>
          <w:lang w:val="nl-NL"/>
        </w:rPr>
        <w:t>valuatie</w:t>
      </w:r>
    </w:p>
    <w:p w:rsidR="00CF61A9" w:rsidRDefault="003B62E1" w:rsidP="00CF61A9">
      <w:pPr>
        <w:rPr>
          <w:lang w:val="nl-NL"/>
        </w:rPr>
      </w:pPr>
      <w:r>
        <w:rPr>
          <w:lang w:val="nl-NL"/>
        </w:rPr>
        <w:t xml:space="preserve">Onze hypothese was: </w:t>
      </w:r>
      <w:r w:rsidR="00CF61A9">
        <w:rPr>
          <w:lang w:val="nl-NL"/>
        </w:rPr>
        <w:t>We verwachten dat sommige afbeeldingen te veel ruis hebben waardoor deze niet goed worden herkend als gezicht.</w:t>
      </w:r>
    </w:p>
    <w:p w:rsidR="003B62E1" w:rsidRDefault="003B62E1" w:rsidP="003B62E1">
      <w:pPr>
        <w:rPr>
          <w:lang w:val="nl-NL"/>
        </w:rPr>
      </w:pPr>
      <w:r>
        <w:rPr>
          <w:lang w:val="nl-NL"/>
        </w:rPr>
        <w:t xml:space="preserve">Het meetrapport laat duidelijk zien welke punten allemaal worden gevonden, </w:t>
      </w:r>
      <w:r w:rsidR="00CF61A9">
        <w:rPr>
          <w:lang w:val="nl-NL"/>
        </w:rPr>
        <w:t>sommige gezichtsherkenningspunten zijn inderdaad niet goed geplaatst, dat komt door ons algoritme: zie conclusie.</w:t>
      </w:r>
    </w:p>
    <w:p w:rsidR="00CF61A9" w:rsidRDefault="00CF61A9" w:rsidP="003B62E1">
      <w:pPr>
        <w:rPr>
          <w:lang w:val="nl-NL"/>
        </w:rPr>
      </w:pPr>
      <w:r>
        <w:rPr>
          <w:lang w:val="nl-NL"/>
        </w:rPr>
        <w:t>De manier van meten is niet nauwkeurig met ons zelfbedachte scoresysteem, maar het geeft wel een indicatie van de kwaliteit van het algoritme.</w:t>
      </w:r>
    </w:p>
    <w:p w:rsidR="003B62E1" w:rsidRDefault="003B62E1" w:rsidP="00DE73A8">
      <w:pPr>
        <w:rPr>
          <w:lang w:val="nl-NL"/>
        </w:rPr>
      </w:pPr>
    </w:p>
    <w:p w:rsidR="003B62E1" w:rsidRPr="00DE73A8" w:rsidRDefault="003B62E1" w:rsidP="00DE73A8">
      <w:pPr>
        <w:rPr>
          <w:lang w:val="nl-NL"/>
        </w:rPr>
      </w:pPr>
    </w:p>
    <w:sectPr w:rsidR="003B62E1"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FA1242E"/>
    <w:multiLevelType w:val="hybridMultilevel"/>
    <w:tmpl w:val="655CD546"/>
    <w:lvl w:ilvl="0" w:tplc="C67630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617321"/>
    <w:multiLevelType w:val="hybridMultilevel"/>
    <w:tmpl w:val="7150ADFA"/>
    <w:lvl w:ilvl="0" w:tplc="1D2224BA">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2B3395E"/>
    <w:multiLevelType w:val="hybridMultilevel"/>
    <w:tmpl w:val="BE1E1028"/>
    <w:lvl w:ilvl="0" w:tplc="C67630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76CB6"/>
    <w:rsid w:val="000A57D3"/>
    <w:rsid w:val="00144E09"/>
    <w:rsid w:val="00160A44"/>
    <w:rsid w:val="002E037E"/>
    <w:rsid w:val="003243C1"/>
    <w:rsid w:val="003B62E1"/>
    <w:rsid w:val="00587917"/>
    <w:rsid w:val="00651AC6"/>
    <w:rsid w:val="00876FD5"/>
    <w:rsid w:val="00AB75A9"/>
    <w:rsid w:val="00B268A9"/>
    <w:rsid w:val="00BA7481"/>
    <w:rsid w:val="00C12331"/>
    <w:rsid w:val="00CB245E"/>
    <w:rsid w:val="00CF61A9"/>
    <w:rsid w:val="00DA0C39"/>
    <w:rsid w:val="00DE73A8"/>
    <w:rsid w:val="00EF39F9"/>
    <w:rsid w:val="00F773C2"/>
    <w:rsid w:val="00FE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EBC1"/>
  <w15:docId w15:val="{8AAD70DF-A322-45A6-B09B-120D9CA6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876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1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70C11-27CE-4264-9B3F-3F618B1C7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Pages>
  <Words>296</Words>
  <Characters>1634</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koen</cp:lastModifiedBy>
  <cp:revision>7</cp:revision>
  <dcterms:created xsi:type="dcterms:W3CDTF">2014-02-03T15:45:00Z</dcterms:created>
  <dcterms:modified xsi:type="dcterms:W3CDTF">2016-05-11T13:32:00Z</dcterms:modified>
</cp:coreProperties>
</file>