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3mffef13iso" w:id="0"/>
      <w:bookmarkEnd w:id="0"/>
      <w:r w:rsidDel="00000000" w:rsidR="00000000" w:rsidRPr="00000000">
        <w:rPr>
          <w:rtl w:val="0"/>
        </w:rPr>
        <w:t xml:space="preserve">Bien dans ma ville - 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cb584k1bnj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st6w8y93vdd" w:id="2"/>
      <w:bookmarkEnd w:id="2"/>
      <w:r w:rsidDel="00000000" w:rsidR="00000000" w:rsidRPr="00000000">
        <w:rPr>
          <w:rtl w:val="0"/>
        </w:rPr>
        <w:t xml:space="preserve">Info de départ (bien dans ma ville)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données cat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villes, départements, régions, commentaires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données num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notes global, nombre de commentaires, notes sécurité, notes environnement, notes éducation,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notes loisir/sport, notes vie pratique, nombre habitants, superficie, densité de population,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population active (en %), taux de chômage, revenu fiscal moyen (/an), prix immobilier moyen (/m²)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kinvx31t8xhk" w:id="3"/>
      <w:bookmarkEnd w:id="3"/>
      <w:r w:rsidDel="00000000" w:rsidR="00000000" w:rsidRPr="00000000">
        <w:rPr>
          <w:rtl w:val="0"/>
        </w:rPr>
        <w:t xml:space="preserve">Algorithmes potentiels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Supervisé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Multilabel classification - Prédiction de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Mining - Détermination d'un sentiment (cynisme, nostalgie/regret)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Bag of words </w:t>
      </w:r>
      <w:r w:rsidDel="00000000" w:rsidR="00000000" w:rsidRPr="00000000">
        <w:rPr>
          <w:color w:val="9900ff"/>
          <w:rtl w:val="0"/>
        </w:rPr>
        <w:t xml:space="preserve">+ something?</w:t>
      </w:r>
      <w:r w:rsidDel="00000000" w:rsidR="00000000" w:rsidRPr="00000000">
        <w:rPr>
          <w:rtl w:val="0"/>
        </w:rPr>
        <w:t xml:space="preserve"> - Corrélation entre les notes et les commentaires fournis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Intensité vs Calm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Positif négatif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Non-supervisé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mining genre ACP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sur les données de sentiments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color w:val="ff0000"/>
        </w:rPr>
      </w:pPr>
      <w:bookmarkStart w:colFirst="0" w:colLast="0" w:name="_q3e3am5v49kp" w:id="4"/>
      <w:bookmarkEnd w:id="4"/>
      <w:r w:rsidDel="00000000" w:rsidR="00000000" w:rsidRPr="00000000">
        <w:rPr>
          <w:rtl w:val="0"/>
        </w:rPr>
        <w:t xml:space="preserve">Comment appliquer nos algorithmes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Multilabel classification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:= [note globale, note sécurité, note loisir, note environnement, note vie pratique]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 := tout le reste (sauf les commentaires)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Text mining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:=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:=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d0d0cugko3h" w:id="5"/>
      <w:bookmarkEnd w:id="5"/>
      <w:r w:rsidDel="00000000" w:rsidR="00000000" w:rsidRPr="00000000">
        <w:rPr>
          <w:rtl w:val="0"/>
        </w:rPr>
        <w:t xml:space="preserve">Dataviz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Cartographie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Affichage des villes à leur emplacement sur la carte par un point dont la couleur: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correspond à leur note (0(rouge)-&gt;5(vert)) Nécessite les coordonnées Latitude/Longitude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