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3C6F" w14:textId="75BD759A" w:rsidR="00DA66F9" w:rsidRDefault="003E5C8F">
      <w:pPr>
        <w:rPr>
          <w:b/>
          <w:bCs/>
        </w:rPr>
      </w:pPr>
      <w:r w:rsidRPr="003E5C8F">
        <w:rPr>
          <w:b/>
          <w:bCs/>
        </w:rPr>
        <w:t>Online Verkaufsbörse</w:t>
      </w:r>
    </w:p>
    <w:p w14:paraId="7571AF98" w14:textId="77777777" w:rsidR="007A1525" w:rsidRDefault="003E5C8F">
      <w:r>
        <w:t xml:space="preserve">Unsere Gruppe hat die Idee für eine Online Verkaufsbörse. Diese Verkaufsbörse ist recht einfach gehalten und hat so den Vorteil gegenüber andern Verkaufsbörsen, die den Verkauf und Einkauf von Produkten durch unnötige Features erschweren. Bei uns gibt es nur die besten </w:t>
      </w:r>
      <w:proofErr w:type="gramStart"/>
      <w:r>
        <w:t>Features</w:t>
      </w:r>
      <w:proofErr w:type="gramEnd"/>
      <w:r>
        <w:t xml:space="preserve"> die den Verkauf und Einkauf von Waren so simple gestalten das man von nun an keine andere Seite mehr benutzen möchte. </w:t>
      </w:r>
      <w:r w:rsidR="007A1525">
        <w:t>Außerdem kann man die Sprache der Verkaufsbörse auswählen (Deutsch, Englisch, Französisch).</w:t>
      </w:r>
    </w:p>
    <w:p w14:paraId="00557EC0" w14:textId="57F2B277" w:rsidR="003E5C8F" w:rsidRDefault="003E5C8F">
      <w:r w:rsidRPr="007A1525">
        <w:rPr>
          <w:b/>
          <w:bCs/>
        </w:rPr>
        <w:t xml:space="preserve">Die Kunden </w:t>
      </w:r>
      <w:r>
        <w:t xml:space="preserve">haben </w:t>
      </w:r>
      <w:r w:rsidR="007A1525">
        <w:t xml:space="preserve">die Möglichkeit nach Artikeln zu suchen. Gleichzeitig können Sie auch nach Angeboten suchen. Wenn Sie das gewünschte Produkt gefunden haben können sie es in den Warenkorb legen. Bis zu diesem Schritt benötigt man noch kein Konto. Wenn man auf Bestellen geht kommt nun die Meldung das man Sich entweder mit seinem Kundenkonto Anmelden soll oder ggf. ein neues Kundenkonto erstellen muss. </w:t>
      </w:r>
    </w:p>
    <w:p w14:paraId="14B557F3" w14:textId="21636572" w:rsidR="007A1525" w:rsidRDefault="007A1525">
      <w:r>
        <w:t>Wenn man sich von Anfang an anmeldet kann man auch noch die Funktion des „Wunschzettels“ nutzen. Diese dient dazu Produkte, die man mag, aber wo man sich noch unschlüssig ist diese zu Bestellen auf den Wunschzettel zu Packen. Den Wunschzettel kann man auf seinem Kundenkoto einsehen.</w:t>
      </w:r>
    </w:p>
    <w:p w14:paraId="7D3778EA" w14:textId="6BFD0B0E" w:rsidR="007A1525" w:rsidRDefault="007A1525">
      <w:r>
        <w:t xml:space="preserve">Die Letzte </w:t>
      </w:r>
      <w:r w:rsidR="0045202F">
        <w:t>Funktion,</w:t>
      </w:r>
      <w:r>
        <w:t xml:space="preserve"> die dem Kunden zu Verfügung </w:t>
      </w:r>
      <w:r w:rsidR="0045202F">
        <w:t>steht,</w:t>
      </w:r>
      <w:r>
        <w:t xml:space="preserve"> ist das Bewerten und Kommentieren der Produkte. Wenn man ein Produkt bestellt</w:t>
      </w:r>
      <w:r w:rsidR="0045202F">
        <w:t xml:space="preserve"> hat,</w:t>
      </w:r>
      <w:r>
        <w:t xml:space="preserve"> ist es auch im Sinne </w:t>
      </w:r>
      <w:r w:rsidR="0045202F">
        <w:t>der Zukünftigen Kunden das diese eine Konstruktive Bewertung erhält.</w:t>
      </w:r>
    </w:p>
    <w:p w14:paraId="1932DE5D" w14:textId="77777777" w:rsidR="0045202F" w:rsidRDefault="0045202F">
      <w:r w:rsidRPr="0045202F">
        <w:rPr>
          <w:b/>
          <w:bCs/>
        </w:rPr>
        <w:t>Die Verkäufer</w:t>
      </w:r>
      <w:r>
        <w:rPr>
          <w:b/>
          <w:bCs/>
        </w:rPr>
        <w:t xml:space="preserve"> </w:t>
      </w:r>
      <w:r>
        <w:t xml:space="preserve">können Sich registrieren, des Weiteren können Sie sich von der Firma als „Verifizierter“ Verkäufer verifizieren lassen. Dies ist aber kein muss. </w:t>
      </w:r>
    </w:p>
    <w:p w14:paraId="659DFE36" w14:textId="26D0497A" w:rsidR="0045202F" w:rsidRDefault="0045202F">
      <w:r>
        <w:t xml:space="preserve">Man kann von Anfang an Neue Artikel anlegen, diese jederzeit Updaten oder auch löschen. </w:t>
      </w:r>
    </w:p>
    <w:p w14:paraId="4E2A9BF8" w14:textId="4BABB367" w:rsidR="007A1525" w:rsidRDefault="00B54AB4">
      <w:r>
        <w:t xml:space="preserve">Außerdem kann man die eingegangenen Bestellungen Verwalten so kann man ZBs. Eine Sendungsnummer dem Betreffenden Kunden zur Verfügung stellen und auch sehen ob er das Produkt schon bezahlt hat. </w:t>
      </w:r>
    </w:p>
    <w:p w14:paraId="150E4685" w14:textId="01D47A3F" w:rsidR="00B54AB4" w:rsidRPr="00B54AB4" w:rsidRDefault="00B54AB4">
      <w:r w:rsidRPr="00B54AB4">
        <w:rPr>
          <w:b/>
          <w:bCs/>
        </w:rPr>
        <w:t>Die Administratoren</w:t>
      </w:r>
      <w:r>
        <w:rPr>
          <w:b/>
          <w:bCs/>
        </w:rPr>
        <w:t xml:space="preserve"> </w:t>
      </w:r>
      <w:r>
        <w:t xml:space="preserve">können die Komplette Website verwalten so sehen sie ZBs. Die aktuelle Auslastung der sehen welche Produkte gut laufen und welche nicht. Können ggf. </w:t>
      </w:r>
      <w:r w:rsidR="005B3363">
        <w:t>Nutzer,</w:t>
      </w:r>
      <w:r>
        <w:t xml:space="preserve"> die die Seite zu Unrecht benutzen Sperren. Außerdem können Sie Angebote </w:t>
      </w:r>
      <w:r w:rsidR="005B3363">
        <w:t>erstellen,</w:t>
      </w:r>
      <w:r>
        <w:t xml:space="preserve"> um so </w:t>
      </w:r>
      <w:proofErr w:type="gramStart"/>
      <w:r w:rsidR="005B3363">
        <w:t>das Profit</w:t>
      </w:r>
      <w:proofErr w:type="gramEnd"/>
      <w:r w:rsidR="005B3363">
        <w:t xml:space="preserve"> </w:t>
      </w:r>
      <w:r>
        <w:t xml:space="preserve">der Website zu gewährleisten </w:t>
      </w:r>
    </w:p>
    <w:p w14:paraId="0FB7E711" w14:textId="77777777" w:rsidR="00B54AB4" w:rsidRDefault="00B54AB4" w:rsidP="00B54AB4">
      <w:pPr>
        <w:rPr>
          <w:rFonts w:cstheme="minorHAnsi"/>
          <w:b/>
          <w:bCs/>
          <w:color w:val="C00000"/>
          <w:sz w:val="28"/>
          <w:szCs w:val="28"/>
        </w:rPr>
      </w:pPr>
    </w:p>
    <w:p w14:paraId="2877C029" w14:textId="77777777" w:rsidR="00B54AB4" w:rsidRDefault="00B54AB4" w:rsidP="00B54AB4">
      <w:pPr>
        <w:rPr>
          <w:rFonts w:cstheme="minorHAnsi"/>
          <w:b/>
          <w:bCs/>
          <w:color w:val="C00000"/>
          <w:sz w:val="28"/>
          <w:szCs w:val="28"/>
        </w:rPr>
      </w:pPr>
    </w:p>
    <w:p w14:paraId="30836FBD" w14:textId="77777777" w:rsidR="00B54AB4" w:rsidRDefault="00B54AB4" w:rsidP="00B54AB4">
      <w:pPr>
        <w:rPr>
          <w:rFonts w:cstheme="minorHAnsi"/>
          <w:b/>
          <w:bCs/>
          <w:color w:val="C00000"/>
          <w:sz w:val="28"/>
          <w:szCs w:val="28"/>
        </w:rPr>
      </w:pPr>
    </w:p>
    <w:p w14:paraId="056652D3" w14:textId="77777777" w:rsidR="00B54AB4" w:rsidRDefault="00B54AB4" w:rsidP="00B54AB4">
      <w:pPr>
        <w:rPr>
          <w:rFonts w:cstheme="minorHAnsi"/>
          <w:b/>
          <w:bCs/>
          <w:color w:val="C00000"/>
          <w:sz w:val="28"/>
          <w:szCs w:val="28"/>
        </w:rPr>
      </w:pPr>
    </w:p>
    <w:p w14:paraId="0423D092" w14:textId="77777777" w:rsidR="00B54AB4" w:rsidRDefault="00B54AB4" w:rsidP="00B54AB4">
      <w:pPr>
        <w:rPr>
          <w:rFonts w:cstheme="minorHAnsi"/>
          <w:b/>
          <w:bCs/>
          <w:color w:val="C00000"/>
          <w:sz w:val="28"/>
          <w:szCs w:val="28"/>
        </w:rPr>
      </w:pPr>
    </w:p>
    <w:p w14:paraId="77D85ED2" w14:textId="77777777" w:rsidR="00B54AB4" w:rsidRDefault="00B54AB4" w:rsidP="00B54AB4">
      <w:pPr>
        <w:rPr>
          <w:rFonts w:cstheme="minorHAnsi"/>
          <w:b/>
          <w:bCs/>
          <w:color w:val="C00000"/>
          <w:sz w:val="28"/>
          <w:szCs w:val="28"/>
        </w:rPr>
      </w:pPr>
    </w:p>
    <w:p w14:paraId="0DF74729" w14:textId="77777777" w:rsidR="00B54AB4" w:rsidRDefault="00B54AB4" w:rsidP="00B54AB4">
      <w:pPr>
        <w:rPr>
          <w:rFonts w:cstheme="minorHAnsi"/>
          <w:b/>
          <w:bCs/>
          <w:color w:val="C00000"/>
          <w:sz w:val="28"/>
          <w:szCs w:val="28"/>
        </w:rPr>
      </w:pPr>
    </w:p>
    <w:p w14:paraId="3C19AABF" w14:textId="77777777" w:rsidR="00B54AB4" w:rsidRDefault="00B54AB4" w:rsidP="00B54AB4">
      <w:pPr>
        <w:rPr>
          <w:rFonts w:cstheme="minorHAnsi"/>
          <w:b/>
          <w:bCs/>
          <w:color w:val="C00000"/>
          <w:sz w:val="28"/>
          <w:szCs w:val="28"/>
        </w:rPr>
      </w:pPr>
    </w:p>
    <w:tbl>
      <w:tblPr>
        <w:tblStyle w:val="Tabellenraster"/>
        <w:tblpPr w:leftFromText="141" w:rightFromText="141" w:vertAnchor="page" w:horzAnchor="margin" w:tblpY="1041"/>
        <w:tblW w:w="9205" w:type="dxa"/>
        <w:tblLook w:val="04A0" w:firstRow="1" w:lastRow="0" w:firstColumn="1" w:lastColumn="0" w:noHBand="0" w:noVBand="1"/>
      </w:tblPr>
      <w:tblGrid>
        <w:gridCol w:w="3159"/>
        <w:gridCol w:w="2931"/>
        <w:gridCol w:w="3115"/>
      </w:tblGrid>
      <w:tr w:rsidR="00B54AB4" w14:paraId="4EA7336C" w14:textId="77777777" w:rsidTr="00B54AB4">
        <w:trPr>
          <w:trHeight w:val="3324"/>
        </w:trPr>
        <w:tc>
          <w:tcPr>
            <w:tcW w:w="3159" w:type="dxa"/>
          </w:tcPr>
          <w:p w14:paraId="0B0098C5" w14:textId="17B5B50F" w:rsidR="00B54AB4" w:rsidRPr="00B54AB4" w:rsidRDefault="00B54AB4" w:rsidP="00B54AB4">
            <w:pPr>
              <w:rPr>
                <w:b/>
                <w:bCs/>
                <w:color w:val="00B050"/>
                <w:sz w:val="40"/>
                <w:szCs w:val="40"/>
              </w:rPr>
            </w:pPr>
            <w:r w:rsidRPr="00B54AB4">
              <w:rPr>
                <w:b/>
                <w:bCs/>
                <w:color w:val="00B050"/>
                <w:sz w:val="40"/>
                <w:szCs w:val="40"/>
              </w:rPr>
              <w:lastRenderedPageBreak/>
              <w:t>Verkaufsbörse:</w:t>
            </w:r>
            <w:r w:rsidRPr="00B54AB4">
              <w:rPr>
                <w:b/>
                <w:bCs/>
                <w:color w:val="00B050"/>
                <w:sz w:val="40"/>
                <w:szCs w:val="40"/>
              </w:rPr>
              <w:t xml:space="preserve"> Kunde </w:t>
            </w:r>
          </w:p>
          <w:p w14:paraId="30F169B3" w14:textId="77777777" w:rsidR="00B54AB4" w:rsidRPr="00B54AB4" w:rsidRDefault="00B54AB4" w:rsidP="00B54AB4">
            <w:pPr>
              <w:rPr>
                <w:b/>
                <w:bCs/>
                <w:color w:val="00B050"/>
                <w:sz w:val="40"/>
                <w:szCs w:val="40"/>
              </w:rPr>
            </w:pPr>
          </w:p>
          <w:p w14:paraId="3870D158" w14:textId="5C17971B" w:rsidR="00B54AB4" w:rsidRPr="00B54AB4" w:rsidRDefault="00B54AB4" w:rsidP="00B54AB4">
            <w:pPr>
              <w:pStyle w:val="Listenabsatz"/>
              <w:numPr>
                <w:ilvl w:val="0"/>
                <w:numId w:val="1"/>
              </w:numPr>
              <w:rPr>
                <w:color w:val="000000" w:themeColor="text1"/>
                <w:sz w:val="24"/>
                <w:szCs w:val="24"/>
              </w:rPr>
            </w:pPr>
            <w:r w:rsidRPr="00B54AB4">
              <w:rPr>
                <w:color w:val="000000" w:themeColor="text1"/>
                <w:sz w:val="24"/>
                <w:szCs w:val="24"/>
              </w:rPr>
              <w:t>Konto (</w:t>
            </w:r>
            <w:r w:rsidRPr="00B54AB4">
              <w:rPr>
                <w:color w:val="000000" w:themeColor="text1"/>
                <w:sz w:val="24"/>
                <w:szCs w:val="24"/>
              </w:rPr>
              <w:t xml:space="preserve">An-Abmelden, </w:t>
            </w:r>
            <w:r w:rsidRPr="00B54AB4">
              <w:rPr>
                <w:color w:val="000000" w:themeColor="text1"/>
                <w:sz w:val="24"/>
                <w:szCs w:val="24"/>
              </w:rPr>
              <w:t>registrieren, wechseln</w:t>
            </w:r>
            <w:r w:rsidRPr="00B54AB4">
              <w:rPr>
                <w:color w:val="000000" w:themeColor="text1"/>
                <w:sz w:val="24"/>
                <w:szCs w:val="24"/>
              </w:rPr>
              <w:t xml:space="preserve">) </w:t>
            </w:r>
          </w:p>
          <w:p w14:paraId="54EB4A9B" w14:textId="5BEF4807" w:rsidR="00B54AB4" w:rsidRDefault="00B54AB4" w:rsidP="00B54AB4">
            <w:pPr>
              <w:pStyle w:val="Listenabsatz"/>
              <w:numPr>
                <w:ilvl w:val="0"/>
                <w:numId w:val="1"/>
              </w:numPr>
              <w:rPr>
                <w:color w:val="000000" w:themeColor="text1"/>
                <w:sz w:val="24"/>
                <w:szCs w:val="24"/>
              </w:rPr>
            </w:pPr>
            <w:r w:rsidRPr="00B54AB4">
              <w:rPr>
                <w:color w:val="000000" w:themeColor="text1"/>
                <w:sz w:val="24"/>
                <w:szCs w:val="24"/>
              </w:rPr>
              <w:t xml:space="preserve">Wunschzettel </w:t>
            </w:r>
            <w:r w:rsidRPr="00B54AB4">
              <w:rPr>
                <w:color w:val="000000" w:themeColor="text1"/>
                <w:sz w:val="24"/>
                <w:szCs w:val="24"/>
              </w:rPr>
              <w:t>erstellen</w:t>
            </w:r>
          </w:p>
          <w:p w14:paraId="6C84D7D9" w14:textId="3585F07E" w:rsidR="00B54AB4" w:rsidRDefault="00B54AB4" w:rsidP="00B54AB4">
            <w:pPr>
              <w:pStyle w:val="Listenabsatz"/>
              <w:numPr>
                <w:ilvl w:val="0"/>
                <w:numId w:val="1"/>
              </w:numPr>
              <w:rPr>
                <w:color w:val="000000" w:themeColor="text1"/>
                <w:sz w:val="24"/>
                <w:szCs w:val="24"/>
              </w:rPr>
            </w:pPr>
            <w:r w:rsidRPr="00B54AB4">
              <w:rPr>
                <w:color w:val="000000" w:themeColor="text1"/>
                <w:sz w:val="24"/>
                <w:szCs w:val="24"/>
              </w:rPr>
              <w:t xml:space="preserve">Artikel </w:t>
            </w:r>
            <w:r>
              <w:rPr>
                <w:color w:val="000000" w:themeColor="text1"/>
                <w:sz w:val="24"/>
                <w:szCs w:val="24"/>
              </w:rPr>
              <w:t>-</w:t>
            </w:r>
            <w:r w:rsidRPr="00B54AB4">
              <w:rPr>
                <w:color w:val="000000" w:themeColor="text1"/>
                <w:sz w:val="24"/>
                <w:szCs w:val="24"/>
              </w:rPr>
              <w:t xml:space="preserve"> </w:t>
            </w:r>
            <w:r>
              <w:rPr>
                <w:color w:val="000000" w:themeColor="text1"/>
                <w:sz w:val="24"/>
                <w:szCs w:val="24"/>
              </w:rPr>
              <w:t>anschauen</w:t>
            </w:r>
            <w:r w:rsidRPr="00B54AB4">
              <w:rPr>
                <w:color w:val="000000" w:themeColor="text1"/>
                <w:sz w:val="24"/>
                <w:szCs w:val="24"/>
              </w:rPr>
              <w:t xml:space="preserve"> </w:t>
            </w:r>
          </w:p>
          <w:p w14:paraId="6E67E71D" w14:textId="592EF16E" w:rsidR="00B54AB4" w:rsidRDefault="00B54AB4" w:rsidP="00B54AB4">
            <w:pPr>
              <w:pStyle w:val="Listenabsatz"/>
              <w:numPr>
                <w:ilvl w:val="0"/>
                <w:numId w:val="1"/>
              </w:numPr>
              <w:rPr>
                <w:color w:val="000000" w:themeColor="text1"/>
                <w:sz w:val="24"/>
                <w:szCs w:val="24"/>
              </w:rPr>
            </w:pPr>
            <w:r>
              <w:rPr>
                <w:color w:val="000000" w:themeColor="text1"/>
                <w:sz w:val="24"/>
                <w:szCs w:val="24"/>
              </w:rPr>
              <w:t>Warenkorb hinzufügen</w:t>
            </w:r>
          </w:p>
          <w:p w14:paraId="1DDD4937" w14:textId="77777777" w:rsidR="00B54AB4" w:rsidRDefault="00B54AB4" w:rsidP="00B54AB4">
            <w:pPr>
              <w:pStyle w:val="Listenabsatz"/>
              <w:numPr>
                <w:ilvl w:val="0"/>
                <w:numId w:val="1"/>
              </w:numPr>
              <w:rPr>
                <w:color w:val="000000" w:themeColor="text1"/>
                <w:sz w:val="24"/>
                <w:szCs w:val="24"/>
              </w:rPr>
            </w:pPr>
            <w:r w:rsidRPr="00B54AB4">
              <w:rPr>
                <w:color w:val="000000" w:themeColor="text1"/>
                <w:sz w:val="24"/>
                <w:szCs w:val="24"/>
              </w:rPr>
              <w:t xml:space="preserve">bestellen </w:t>
            </w:r>
          </w:p>
          <w:p w14:paraId="5B1BE439" w14:textId="273EF691" w:rsidR="00B54AB4" w:rsidRPr="00B54AB4" w:rsidRDefault="00B54AB4" w:rsidP="00B54AB4">
            <w:pPr>
              <w:pStyle w:val="Listenabsatz"/>
              <w:numPr>
                <w:ilvl w:val="0"/>
                <w:numId w:val="1"/>
              </w:numPr>
              <w:rPr>
                <w:color w:val="000000" w:themeColor="text1"/>
                <w:sz w:val="24"/>
                <w:szCs w:val="24"/>
              </w:rPr>
            </w:pPr>
            <w:r w:rsidRPr="00B54AB4">
              <w:rPr>
                <w:color w:val="000000" w:themeColor="text1"/>
                <w:sz w:val="24"/>
                <w:szCs w:val="24"/>
              </w:rPr>
              <w:t xml:space="preserve">bewerten </w:t>
            </w:r>
            <w:r>
              <w:rPr>
                <w:color w:val="000000" w:themeColor="text1"/>
                <w:sz w:val="24"/>
                <w:szCs w:val="24"/>
              </w:rPr>
              <w:t>und</w:t>
            </w:r>
            <w:r w:rsidRPr="00B54AB4">
              <w:rPr>
                <w:color w:val="000000" w:themeColor="text1"/>
                <w:sz w:val="24"/>
                <w:szCs w:val="24"/>
              </w:rPr>
              <w:t xml:space="preserve"> auch kommentieren </w:t>
            </w:r>
          </w:p>
          <w:p w14:paraId="653A135B" w14:textId="22E45447" w:rsidR="00B54AB4" w:rsidRPr="00B54AB4" w:rsidRDefault="00B54AB4" w:rsidP="00B54AB4">
            <w:pPr>
              <w:rPr>
                <w:b/>
                <w:bCs/>
                <w:color w:val="00B050"/>
                <w:sz w:val="28"/>
                <w:szCs w:val="28"/>
              </w:rPr>
            </w:pPr>
            <w:r w:rsidRPr="00B54AB4">
              <w:rPr>
                <w:b/>
                <w:bCs/>
                <w:color w:val="00B050"/>
                <w:sz w:val="28"/>
                <w:szCs w:val="28"/>
              </w:rPr>
              <w:t xml:space="preserve"> </w:t>
            </w:r>
          </w:p>
        </w:tc>
        <w:tc>
          <w:tcPr>
            <w:tcW w:w="2931" w:type="dxa"/>
          </w:tcPr>
          <w:p w14:paraId="7079AA94" w14:textId="77777777" w:rsidR="00B54AB4" w:rsidRPr="00B54AB4" w:rsidRDefault="00B54AB4" w:rsidP="00B54AB4">
            <w:pPr>
              <w:rPr>
                <w:b/>
                <w:bCs/>
                <w:color w:val="00B050"/>
                <w:sz w:val="40"/>
                <w:szCs w:val="40"/>
              </w:rPr>
            </w:pPr>
          </w:p>
          <w:p w14:paraId="00057330" w14:textId="24AF3464" w:rsidR="00B54AB4" w:rsidRPr="00B54AB4" w:rsidRDefault="00B54AB4" w:rsidP="00B54AB4">
            <w:pPr>
              <w:rPr>
                <w:b/>
                <w:bCs/>
                <w:color w:val="00B050"/>
                <w:sz w:val="40"/>
                <w:szCs w:val="40"/>
              </w:rPr>
            </w:pPr>
            <w:r w:rsidRPr="00B54AB4">
              <w:rPr>
                <w:b/>
                <w:bCs/>
                <w:color w:val="00B050"/>
                <w:sz w:val="40"/>
                <w:szCs w:val="40"/>
              </w:rPr>
              <w:t xml:space="preserve">Verkäufer </w:t>
            </w:r>
          </w:p>
          <w:p w14:paraId="6C20A5D7" w14:textId="77777777" w:rsidR="00B54AB4" w:rsidRPr="00B54AB4" w:rsidRDefault="00B54AB4" w:rsidP="00B54AB4">
            <w:pPr>
              <w:rPr>
                <w:b/>
                <w:bCs/>
                <w:color w:val="00B050"/>
                <w:sz w:val="40"/>
                <w:szCs w:val="40"/>
              </w:rPr>
            </w:pPr>
          </w:p>
          <w:p w14:paraId="3B872C28" w14:textId="1B8C29AD" w:rsidR="00B54AB4" w:rsidRDefault="00B54AB4" w:rsidP="00B54AB4">
            <w:pPr>
              <w:pStyle w:val="Listenabsatz"/>
              <w:numPr>
                <w:ilvl w:val="0"/>
                <w:numId w:val="4"/>
              </w:numPr>
              <w:rPr>
                <w:color w:val="000000" w:themeColor="text1"/>
                <w:sz w:val="24"/>
                <w:szCs w:val="24"/>
              </w:rPr>
            </w:pPr>
            <w:r w:rsidRPr="00B54AB4">
              <w:rPr>
                <w:color w:val="000000" w:themeColor="text1"/>
                <w:sz w:val="24"/>
                <w:szCs w:val="24"/>
              </w:rPr>
              <w:t>Konto (</w:t>
            </w:r>
            <w:r w:rsidRPr="00B54AB4">
              <w:rPr>
                <w:color w:val="000000" w:themeColor="text1"/>
                <w:sz w:val="24"/>
                <w:szCs w:val="24"/>
              </w:rPr>
              <w:t xml:space="preserve">An-Abmelden, registrieren, wechseln) </w:t>
            </w:r>
          </w:p>
          <w:p w14:paraId="6B2789F7" w14:textId="6D940842" w:rsidR="00B54AB4" w:rsidRPr="00B54AB4" w:rsidRDefault="00B54AB4" w:rsidP="00B54AB4">
            <w:pPr>
              <w:pStyle w:val="Listenabsatz"/>
              <w:numPr>
                <w:ilvl w:val="0"/>
                <w:numId w:val="4"/>
              </w:numPr>
              <w:rPr>
                <w:color w:val="000000" w:themeColor="text1"/>
                <w:sz w:val="24"/>
                <w:szCs w:val="24"/>
              </w:rPr>
            </w:pPr>
            <w:r>
              <w:rPr>
                <w:color w:val="000000" w:themeColor="text1"/>
                <w:sz w:val="24"/>
                <w:szCs w:val="24"/>
              </w:rPr>
              <w:t>Verifizieren lassen</w:t>
            </w:r>
          </w:p>
          <w:p w14:paraId="662BC1B4" w14:textId="77777777" w:rsidR="00B54AB4" w:rsidRDefault="00B54AB4" w:rsidP="00B54AB4">
            <w:pPr>
              <w:pStyle w:val="Listenabsatz"/>
              <w:numPr>
                <w:ilvl w:val="0"/>
                <w:numId w:val="4"/>
              </w:numPr>
              <w:rPr>
                <w:color w:val="000000" w:themeColor="text1"/>
                <w:sz w:val="24"/>
                <w:szCs w:val="24"/>
              </w:rPr>
            </w:pPr>
            <w:r w:rsidRPr="00B54AB4">
              <w:rPr>
                <w:color w:val="000000" w:themeColor="text1"/>
                <w:sz w:val="24"/>
                <w:szCs w:val="24"/>
              </w:rPr>
              <w:t xml:space="preserve">Neue Artikel </w:t>
            </w:r>
            <w:r>
              <w:rPr>
                <w:color w:val="000000" w:themeColor="text1"/>
                <w:sz w:val="24"/>
                <w:szCs w:val="24"/>
              </w:rPr>
              <w:t>-</w:t>
            </w:r>
            <w:r w:rsidRPr="00B54AB4">
              <w:rPr>
                <w:color w:val="000000" w:themeColor="text1"/>
                <w:sz w:val="24"/>
                <w:szCs w:val="24"/>
              </w:rPr>
              <w:t xml:space="preserve">anlegen </w:t>
            </w:r>
          </w:p>
          <w:p w14:paraId="74D1468B" w14:textId="77777777" w:rsidR="00B54AB4" w:rsidRDefault="00B54AB4" w:rsidP="00B54AB4">
            <w:pPr>
              <w:pStyle w:val="Listenabsatz"/>
              <w:numPr>
                <w:ilvl w:val="0"/>
                <w:numId w:val="4"/>
              </w:numPr>
              <w:rPr>
                <w:color w:val="000000" w:themeColor="text1"/>
                <w:sz w:val="24"/>
                <w:szCs w:val="24"/>
              </w:rPr>
            </w:pPr>
            <w:r w:rsidRPr="00B54AB4">
              <w:rPr>
                <w:color w:val="000000" w:themeColor="text1"/>
                <w:sz w:val="24"/>
                <w:szCs w:val="24"/>
              </w:rPr>
              <w:t xml:space="preserve">löschen </w:t>
            </w:r>
          </w:p>
          <w:p w14:paraId="4BB5D651" w14:textId="4D0C882F" w:rsidR="00B54AB4" w:rsidRPr="00B54AB4" w:rsidRDefault="00B54AB4" w:rsidP="00B54AB4">
            <w:pPr>
              <w:pStyle w:val="Listenabsatz"/>
              <w:numPr>
                <w:ilvl w:val="0"/>
                <w:numId w:val="4"/>
              </w:numPr>
              <w:rPr>
                <w:color w:val="000000" w:themeColor="text1"/>
                <w:sz w:val="24"/>
                <w:szCs w:val="24"/>
              </w:rPr>
            </w:pPr>
            <w:r w:rsidRPr="00B54AB4">
              <w:rPr>
                <w:color w:val="000000" w:themeColor="text1"/>
                <w:sz w:val="24"/>
                <w:szCs w:val="24"/>
              </w:rPr>
              <w:t>update</w:t>
            </w:r>
          </w:p>
          <w:p w14:paraId="7E2E6299" w14:textId="77777777" w:rsidR="005B3363" w:rsidRDefault="00B54AB4" w:rsidP="00B54AB4">
            <w:pPr>
              <w:pStyle w:val="Listenabsatz"/>
              <w:numPr>
                <w:ilvl w:val="0"/>
                <w:numId w:val="4"/>
              </w:numPr>
              <w:rPr>
                <w:color w:val="000000" w:themeColor="text1"/>
                <w:sz w:val="24"/>
                <w:szCs w:val="24"/>
              </w:rPr>
            </w:pPr>
            <w:r w:rsidRPr="00B54AB4">
              <w:rPr>
                <w:color w:val="000000" w:themeColor="text1"/>
                <w:sz w:val="24"/>
                <w:szCs w:val="24"/>
              </w:rPr>
              <w:t xml:space="preserve">Bestellungen ansehen </w:t>
            </w:r>
          </w:p>
          <w:p w14:paraId="19EBCED3" w14:textId="0B8DE156" w:rsidR="00B54AB4" w:rsidRPr="00B54AB4" w:rsidRDefault="005B3363" w:rsidP="00B54AB4">
            <w:pPr>
              <w:pStyle w:val="Listenabsatz"/>
              <w:numPr>
                <w:ilvl w:val="0"/>
                <w:numId w:val="4"/>
              </w:numPr>
              <w:rPr>
                <w:color w:val="000000" w:themeColor="text1"/>
                <w:sz w:val="24"/>
                <w:szCs w:val="24"/>
              </w:rPr>
            </w:pPr>
            <w:r>
              <w:rPr>
                <w:color w:val="000000" w:themeColor="text1"/>
                <w:sz w:val="24"/>
                <w:szCs w:val="24"/>
              </w:rPr>
              <w:t xml:space="preserve">Sendungsnummer hinzufügen </w:t>
            </w:r>
            <w:r w:rsidR="00B54AB4" w:rsidRPr="00B54AB4">
              <w:rPr>
                <w:color w:val="000000" w:themeColor="text1"/>
                <w:sz w:val="24"/>
                <w:szCs w:val="24"/>
              </w:rPr>
              <w:t xml:space="preserve"> </w:t>
            </w:r>
          </w:p>
          <w:p w14:paraId="066A2FA0" w14:textId="77777777" w:rsidR="00B54AB4" w:rsidRPr="00B54AB4" w:rsidRDefault="00B54AB4" w:rsidP="00B54AB4">
            <w:pPr>
              <w:pStyle w:val="Listenabsatz"/>
              <w:ind w:left="816"/>
              <w:rPr>
                <w:b/>
                <w:bCs/>
                <w:color w:val="00B050"/>
                <w:sz w:val="40"/>
                <w:szCs w:val="40"/>
              </w:rPr>
            </w:pPr>
          </w:p>
        </w:tc>
        <w:tc>
          <w:tcPr>
            <w:tcW w:w="3115" w:type="dxa"/>
          </w:tcPr>
          <w:p w14:paraId="27B86E87" w14:textId="77777777" w:rsidR="00B54AB4" w:rsidRPr="00B54AB4" w:rsidRDefault="00B54AB4" w:rsidP="00B54AB4">
            <w:pPr>
              <w:rPr>
                <w:b/>
                <w:bCs/>
                <w:color w:val="00B050"/>
                <w:sz w:val="40"/>
                <w:szCs w:val="40"/>
              </w:rPr>
            </w:pPr>
          </w:p>
          <w:p w14:paraId="32B1BEBB" w14:textId="0691F032" w:rsidR="00B54AB4" w:rsidRPr="00B54AB4" w:rsidRDefault="00B54AB4" w:rsidP="00B54AB4">
            <w:pPr>
              <w:rPr>
                <w:b/>
                <w:bCs/>
                <w:color w:val="00B050"/>
                <w:sz w:val="40"/>
                <w:szCs w:val="40"/>
              </w:rPr>
            </w:pPr>
            <w:r w:rsidRPr="00B54AB4">
              <w:rPr>
                <w:b/>
                <w:bCs/>
                <w:color w:val="00B050"/>
                <w:sz w:val="40"/>
                <w:szCs w:val="40"/>
              </w:rPr>
              <w:t xml:space="preserve">Administrator </w:t>
            </w:r>
          </w:p>
          <w:p w14:paraId="67EEC8D9" w14:textId="77777777" w:rsidR="00B54AB4" w:rsidRPr="00B54AB4" w:rsidRDefault="00B54AB4" w:rsidP="00B54AB4">
            <w:pPr>
              <w:rPr>
                <w:color w:val="00B050"/>
                <w:sz w:val="24"/>
                <w:szCs w:val="24"/>
              </w:rPr>
            </w:pPr>
          </w:p>
          <w:p w14:paraId="4E9C2085" w14:textId="28BFB678" w:rsidR="00B54AB4" w:rsidRPr="00B54AB4" w:rsidRDefault="00B54AB4" w:rsidP="00B54AB4">
            <w:pPr>
              <w:pStyle w:val="Listenabsatz"/>
              <w:numPr>
                <w:ilvl w:val="0"/>
                <w:numId w:val="5"/>
              </w:numPr>
              <w:rPr>
                <w:color w:val="000000" w:themeColor="text1"/>
                <w:sz w:val="24"/>
                <w:szCs w:val="24"/>
              </w:rPr>
            </w:pPr>
            <w:proofErr w:type="gramStart"/>
            <w:r w:rsidRPr="00B54AB4">
              <w:rPr>
                <w:color w:val="000000" w:themeColor="text1"/>
                <w:sz w:val="24"/>
                <w:szCs w:val="24"/>
              </w:rPr>
              <w:t>Konto(</w:t>
            </w:r>
            <w:proofErr w:type="gramEnd"/>
            <w:r w:rsidRPr="00B54AB4">
              <w:rPr>
                <w:color w:val="000000" w:themeColor="text1"/>
                <w:sz w:val="24"/>
                <w:szCs w:val="24"/>
              </w:rPr>
              <w:t xml:space="preserve">An-Abmelden, </w:t>
            </w:r>
            <w:r w:rsidR="005B3363" w:rsidRPr="00B54AB4">
              <w:rPr>
                <w:color w:val="000000" w:themeColor="text1"/>
                <w:sz w:val="24"/>
                <w:szCs w:val="24"/>
              </w:rPr>
              <w:t>registrieren, wechseln</w:t>
            </w:r>
            <w:r w:rsidRPr="00B54AB4">
              <w:rPr>
                <w:color w:val="000000" w:themeColor="text1"/>
                <w:sz w:val="24"/>
                <w:szCs w:val="24"/>
              </w:rPr>
              <w:t xml:space="preserve">) </w:t>
            </w:r>
          </w:p>
          <w:p w14:paraId="37A43DEA" w14:textId="77777777" w:rsidR="005B3363" w:rsidRDefault="005B3363" w:rsidP="00B54AB4">
            <w:pPr>
              <w:pStyle w:val="Listenabsatz"/>
              <w:numPr>
                <w:ilvl w:val="0"/>
                <w:numId w:val="5"/>
              </w:numPr>
              <w:rPr>
                <w:color w:val="000000" w:themeColor="text1"/>
                <w:sz w:val="24"/>
                <w:szCs w:val="24"/>
              </w:rPr>
            </w:pPr>
            <w:r>
              <w:rPr>
                <w:color w:val="000000" w:themeColor="text1"/>
                <w:sz w:val="24"/>
                <w:szCs w:val="24"/>
              </w:rPr>
              <w:t>Traffic der Verkaufsbörse sehen</w:t>
            </w:r>
            <w:r w:rsidR="00B54AB4" w:rsidRPr="00B54AB4">
              <w:rPr>
                <w:color w:val="000000" w:themeColor="text1"/>
                <w:sz w:val="24"/>
                <w:szCs w:val="24"/>
              </w:rPr>
              <w:t xml:space="preserve"> </w:t>
            </w:r>
          </w:p>
          <w:p w14:paraId="01A82FEB" w14:textId="77777777" w:rsidR="005B3363" w:rsidRDefault="005B3363" w:rsidP="00B54AB4">
            <w:pPr>
              <w:pStyle w:val="Listenabsatz"/>
              <w:numPr>
                <w:ilvl w:val="0"/>
                <w:numId w:val="5"/>
              </w:numPr>
              <w:rPr>
                <w:color w:val="000000" w:themeColor="text1"/>
                <w:sz w:val="24"/>
                <w:szCs w:val="24"/>
              </w:rPr>
            </w:pPr>
            <w:r>
              <w:rPr>
                <w:color w:val="000000" w:themeColor="text1"/>
                <w:sz w:val="24"/>
                <w:szCs w:val="24"/>
              </w:rPr>
              <w:t>Produktverkäufe ansehen</w:t>
            </w:r>
          </w:p>
          <w:p w14:paraId="5698798A" w14:textId="78AEDE8B" w:rsidR="00B54AB4" w:rsidRPr="00B54AB4" w:rsidRDefault="005B3363" w:rsidP="00B54AB4">
            <w:pPr>
              <w:pStyle w:val="Listenabsatz"/>
              <w:numPr>
                <w:ilvl w:val="0"/>
                <w:numId w:val="5"/>
              </w:numPr>
              <w:rPr>
                <w:color w:val="000000" w:themeColor="text1"/>
                <w:sz w:val="24"/>
                <w:szCs w:val="24"/>
              </w:rPr>
            </w:pPr>
            <w:r>
              <w:rPr>
                <w:color w:val="000000" w:themeColor="text1"/>
                <w:sz w:val="24"/>
                <w:szCs w:val="24"/>
              </w:rPr>
              <w:t>Angebote erstellen</w:t>
            </w:r>
            <w:r w:rsidR="00B54AB4" w:rsidRPr="00B54AB4">
              <w:rPr>
                <w:color w:val="000000" w:themeColor="text1"/>
                <w:sz w:val="24"/>
                <w:szCs w:val="24"/>
              </w:rPr>
              <w:t xml:space="preserve"> </w:t>
            </w:r>
          </w:p>
          <w:p w14:paraId="75536E02" w14:textId="3B3B58C4" w:rsidR="005B3363" w:rsidRPr="005B3363" w:rsidRDefault="00B54AB4" w:rsidP="005B3363">
            <w:pPr>
              <w:pStyle w:val="Listenabsatz"/>
              <w:numPr>
                <w:ilvl w:val="0"/>
                <w:numId w:val="5"/>
              </w:numPr>
              <w:rPr>
                <w:color w:val="000000" w:themeColor="text1"/>
                <w:sz w:val="24"/>
                <w:szCs w:val="24"/>
              </w:rPr>
            </w:pPr>
            <w:r w:rsidRPr="00B54AB4">
              <w:rPr>
                <w:color w:val="000000" w:themeColor="text1"/>
                <w:sz w:val="24"/>
                <w:szCs w:val="24"/>
              </w:rPr>
              <w:t xml:space="preserve">Konto </w:t>
            </w:r>
            <w:r w:rsidR="005B3363">
              <w:rPr>
                <w:color w:val="000000" w:themeColor="text1"/>
                <w:sz w:val="24"/>
                <w:szCs w:val="24"/>
              </w:rPr>
              <w:t xml:space="preserve">– </w:t>
            </w:r>
            <w:r w:rsidRPr="00B54AB4">
              <w:rPr>
                <w:color w:val="000000" w:themeColor="text1"/>
                <w:sz w:val="24"/>
                <w:szCs w:val="24"/>
              </w:rPr>
              <w:t>verwalten</w:t>
            </w:r>
          </w:p>
          <w:p w14:paraId="69874707" w14:textId="6CAE6CB2" w:rsidR="005B3363" w:rsidRPr="00B54AB4" w:rsidRDefault="005B3363" w:rsidP="00B54AB4">
            <w:pPr>
              <w:pStyle w:val="Listenabsatz"/>
              <w:numPr>
                <w:ilvl w:val="0"/>
                <w:numId w:val="5"/>
              </w:numPr>
              <w:rPr>
                <w:color w:val="000000" w:themeColor="text1"/>
                <w:sz w:val="24"/>
                <w:szCs w:val="24"/>
              </w:rPr>
            </w:pPr>
            <w:r>
              <w:rPr>
                <w:color w:val="000000" w:themeColor="text1"/>
                <w:sz w:val="24"/>
                <w:szCs w:val="24"/>
              </w:rPr>
              <w:t>Ggf. löschen</w:t>
            </w:r>
          </w:p>
          <w:p w14:paraId="460BD2EA" w14:textId="77777777" w:rsidR="00B54AB4" w:rsidRPr="00B54AB4" w:rsidRDefault="00B54AB4" w:rsidP="00B54AB4">
            <w:pPr>
              <w:pStyle w:val="Listenabsatz"/>
              <w:rPr>
                <w:color w:val="00B050"/>
                <w:sz w:val="24"/>
                <w:szCs w:val="24"/>
              </w:rPr>
            </w:pPr>
          </w:p>
        </w:tc>
      </w:tr>
    </w:tbl>
    <w:p w14:paraId="0DBA329A" w14:textId="3B340414" w:rsidR="005B3363" w:rsidRDefault="005B3363" w:rsidP="00B54AB4">
      <w:pPr>
        <w:rPr>
          <w:rFonts w:cstheme="minorHAnsi"/>
          <w:b/>
          <w:bCs/>
          <w:color w:val="C00000"/>
          <w:sz w:val="28"/>
          <w:szCs w:val="28"/>
        </w:rPr>
      </w:pPr>
    </w:p>
    <w:p w14:paraId="558D4DB4" w14:textId="40F2811E" w:rsidR="005B3363" w:rsidRPr="005B3363" w:rsidRDefault="005B3363" w:rsidP="00B54AB4">
      <w:pPr>
        <w:rPr>
          <w:rFonts w:cstheme="minorHAnsi"/>
          <w:b/>
          <w:bCs/>
          <w:color w:val="00B050"/>
          <w:sz w:val="28"/>
          <w:szCs w:val="28"/>
        </w:rPr>
      </w:pPr>
      <w:r w:rsidRPr="005B3363">
        <w:rPr>
          <w:rFonts w:cstheme="minorHAnsi"/>
          <w:b/>
          <w:bCs/>
          <w:color w:val="00B050"/>
          <w:sz w:val="28"/>
          <w:szCs w:val="28"/>
        </w:rPr>
        <w:t>Seiten</w:t>
      </w:r>
    </w:p>
    <w:p w14:paraId="3497BBBF" w14:textId="3F01F6D7" w:rsidR="00D17359" w:rsidRPr="005B3363" w:rsidRDefault="00D17359" w:rsidP="005B3363">
      <w:pPr>
        <w:pStyle w:val="Listenabsatz"/>
        <w:numPr>
          <w:ilvl w:val="0"/>
          <w:numId w:val="9"/>
        </w:numPr>
        <w:rPr>
          <w:rFonts w:cstheme="minorHAnsi"/>
          <w:sz w:val="28"/>
          <w:szCs w:val="28"/>
        </w:rPr>
      </w:pPr>
      <w:r w:rsidRPr="005B3363">
        <w:rPr>
          <w:rFonts w:cstheme="minorHAnsi"/>
          <w:b/>
          <w:bCs/>
          <w:color w:val="00B050"/>
          <w:sz w:val="28"/>
          <w:szCs w:val="28"/>
        </w:rPr>
        <w:t xml:space="preserve">Erste </w:t>
      </w:r>
      <w:proofErr w:type="gramStart"/>
      <w:r w:rsidRPr="005B3363">
        <w:rPr>
          <w:rFonts w:cstheme="minorHAnsi"/>
          <w:b/>
          <w:bCs/>
          <w:color w:val="00B050"/>
          <w:sz w:val="28"/>
          <w:szCs w:val="28"/>
        </w:rPr>
        <w:t>Seite :</w:t>
      </w:r>
      <w:proofErr w:type="gramEnd"/>
      <w:r w:rsidRPr="005B3363">
        <w:rPr>
          <w:rFonts w:cstheme="minorHAnsi"/>
          <w:b/>
          <w:bCs/>
          <w:color w:val="00B050"/>
          <w:sz w:val="28"/>
          <w:szCs w:val="28"/>
        </w:rPr>
        <w:t xml:space="preserve"> </w:t>
      </w:r>
      <w:r w:rsidR="005B3363" w:rsidRPr="005B3363">
        <w:rPr>
          <w:rFonts w:cstheme="minorHAnsi"/>
          <w:sz w:val="28"/>
          <w:szCs w:val="28"/>
        </w:rPr>
        <w:t xml:space="preserve"> Startseite, </w:t>
      </w:r>
      <w:proofErr w:type="spellStart"/>
      <w:r w:rsidR="005B3363" w:rsidRPr="005B3363">
        <w:rPr>
          <w:rFonts w:cstheme="minorHAnsi"/>
          <w:sz w:val="28"/>
          <w:szCs w:val="28"/>
        </w:rPr>
        <w:t>Taskbar</w:t>
      </w:r>
      <w:proofErr w:type="spellEnd"/>
      <w:r w:rsidR="005B3363" w:rsidRPr="005B3363">
        <w:rPr>
          <w:rFonts w:cstheme="minorHAnsi"/>
          <w:sz w:val="28"/>
          <w:szCs w:val="28"/>
        </w:rPr>
        <w:t xml:space="preserve"> mit verschiedenen Funktionen wo man auf die andern Seiten weitergeleitet wird. Suchfunktion nach Produkten. </w:t>
      </w:r>
      <w:r w:rsidR="005B3363" w:rsidRPr="00D17359">
        <w:rPr>
          <w:rFonts w:cstheme="minorHAnsi"/>
          <w:sz w:val="28"/>
          <w:szCs w:val="28"/>
        </w:rPr>
        <w:t xml:space="preserve">Sprache </w:t>
      </w:r>
      <w:r w:rsidR="005B3363" w:rsidRPr="00D17359">
        <w:rPr>
          <w:rFonts w:cstheme="minorHAnsi"/>
          <w:sz w:val="28"/>
          <w:szCs w:val="28"/>
        </w:rPr>
        <w:t>wechseln:</w:t>
      </w:r>
      <w:r w:rsidR="005B3363" w:rsidRPr="00D17359">
        <w:rPr>
          <w:rFonts w:cstheme="minorHAnsi"/>
          <w:sz w:val="28"/>
          <w:szCs w:val="28"/>
        </w:rPr>
        <w:t xml:space="preserve"> Deutsch und Englisch</w:t>
      </w:r>
      <w:r w:rsidRPr="005B3363">
        <w:rPr>
          <w:rFonts w:cstheme="minorHAnsi"/>
          <w:sz w:val="28"/>
          <w:szCs w:val="28"/>
        </w:rPr>
        <w:t xml:space="preserve"> </w:t>
      </w:r>
    </w:p>
    <w:p w14:paraId="75896070" w14:textId="6CBD35EB" w:rsidR="00217B4A" w:rsidRPr="00D17359" w:rsidRDefault="00D17359" w:rsidP="00D17359">
      <w:pPr>
        <w:pStyle w:val="Listenabsatz"/>
        <w:numPr>
          <w:ilvl w:val="0"/>
          <w:numId w:val="5"/>
        </w:numPr>
        <w:rPr>
          <w:rFonts w:cstheme="minorHAnsi"/>
          <w:sz w:val="28"/>
          <w:szCs w:val="28"/>
        </w:rPr>
      </w:pPr>
      <w:r w:rsidRPr="005B3363">
        <w:rPr>
          <w:b/>
          <w:bCs/>
          <w:color w:val="00B050"/>
          <w:sz w:val="28"/>
          <w:szCs w:val="28"/>
        </w:rPr>
        <w:t>Zwei</w:t>
      </w:r>
      <w:r w:rsidR="00217B4A" w:rsidRPr="005B3363">
        <w:rPr>
          <w:b/>
          <w:bCs/>
          <w:color w:val="00B050"/>
          <w:sz w:val="28"/>
          <w:szCs w:val="28"/>
        </w:rPr>
        <w:t xml:space="preserve">te </w:t>
      </w:r>
      <w:proofErr w:type="gramStart"/>
      <w:r w:rsidR="00217B4A" w:rsidRPr="005B3363">
        <w:rPr>
          <w:b/>
          <w:bCs/>
          <w:color w:val="00B050"/>
          <w:sz w:val="28"/>
          <w:szCs w:val="28"/>
        </w:rPr>
        <w:t>Seite :</w:t>
      </w:r>
      <w:proofErr w:type="gramEnd"/>
      <w:r w:rsidR="00217B4A" w:rsidRPr="00D17359">
        <w:rPr>
          <w:color w:val="C00000"/>
          <w:sz w:val="28"/>
          <w:szCs w:val="28"/>
        </w:rPr>
        <w:t xml:space="preserve">  </w:t>
      </w:r>
      <w:r>
        <w:rPr>
          <w:sz w:val="28"/>
          <w:szCs w:val="28"/>
        </w:rPr>
        <w:t>Kundenk</w:t>
      </w:r>
      <w:r w:rsidR="00217B4A" w:rsidRPr="00D17359">
        <w:rPr>
          <w:sz w:val="28"/>
          <w:szCs w:val="28"/>
        </w:rPr>
        <w:t xml:space="preserve">onto: An-Abmelden, registrieren ; Informativer Text über uns und die Webseite: </w:t>
      </w:r>
      <w:r w:rsidR="00217B4A" w:rsidRPr="00D17359">
        <w:rPr>
          <w:rFonts w:cstheme="minorHAnsi"/>
          <w:sz w:val="28"/>
          <w:szCs w:val="28"/>
          <w:shd w:val="clear" w:color="auto" w:fill="FFFFFF"/>
        </w:rPr>
        <w:t xml:space="preserve">was </w:t>
      </w:r>
      <w:r w:rsidR="00F546FF" w:rsidRPr="00D17359">
        <w:rPr>
          <w:rFonts w:cstheme="minorHAnsi"/>
          <w:sz w:val="28"/>
          <w:szCs w:val="28"/>
          <w:shd w:val="clear" w:color="auto" w:fill="FFFFFF"/>
        </w:rPr>
        <w:t>der Kunde</w:t>
      </w:r>
      <w:r w:rsidR="00217B4A" w:rsidRPr="00D17359">
        <w:rPr>
          <w:rFonts w:cstheme="minorHAnsi"/>
          <w:sz w:val="28"/>
          <w:szCs w:val="28"/>
          <w:shd w:val="clear" w:color="auto" w:fill="FFFFFF"/>
        </w:rPr>
        <w:t xml:space="preserve"> auf </w:t>
      </w:r>
      <w:r w:rsidR="00F546FF" w:rsidRPr="00D17359">
        <w:rPr>
          <w:rFonts w:cstheme="minorHAnsi"/>
          <w:sz w:val="28"/>
          <w:szCs w:val="28"/>
          <w:shd w:val="clear" w:color="auto" w:fill="FFFFFF"/>
        </w:rPr>
        <w:t>die</w:t>
      </w:r>
      <w:r w:rsidR="00217B4A" w:rsidRPr="00D17359">
        <w:rPr>
          <w:rFonts w:cstheme="minorHAnsi"/>
          <w:sz w:val="28"/>
          <w:szCs w:val="28"/>
          <w:shd w:val="clear" w:color="auto" w:fill="FFFFFF"/>
        </w:rPr>
        <w:t xml:space="preserve"> Website tun und finden kann</w:t>
      </w:r>
      <w:r w:rsidR="00217B4A" w:rsidRPr="00D17359">
        <w:rPr>
          <w:rFonts w:cstheme="minorHAnsi"/>
          <w:sz w:val="28"/>
          <w:szCs w:val="28"/>
        </w:rPr>
        <w:t xml:space="preserve"> </w:t>
      </w:r>
      <w:r w:rsidR="00F546FF" w:rsidRPr="00D17359">
        <w:rPr>
          <w:rFonts w:cstheme="minorHAnsi"/>
          <w:sz w:val="28"/>
          <w:szCs w:val="28"/>
        </w:rPr>
        <w:t xml:space="preserve">; </w:t>
      </w:r>
      <w:r w:rsidR="0070646D" w:rsidRPr="00D17359">
        <w:rPr>
          <w:rFonts w:cstheme="minorHAnsi"/>
          <w:sz w:val="28"/>
          <w:szCs w:val="28"/>
        </w:rPr>
        <w:t xml:space="preserve"> </w:t>
      </w:r>
    </w:p>
    <w:p w14:paraId="33593C94" w14:textId="5D4F6E65" w:rsidR="00AD17A4" w:rsidRPr="005B3363" w:rsidRDefault="00AD17A4" w:rsidP="005B3363">
      <w:pPr>
        <w:pStyle w:val="Listenabsatz"/>
        <w:numPr>
          <w:ilvl w:val="0"/>
          <w:numId w:val="5"/>
        </w:numPr>
        <w:rPr>
          <w:rFonts w:cstheme="minorHAnsi"/>
          <w:sz w:val="28"/>
          <w:szCs w:val="28"/>
        </w:rPr>
      </w:pPr>
      <w:r w:rsidRPr="005B3363">
        <w:rPr>
          <w:rFonts w:cstheme="minorHAnsi"/>
          <w:b/>
          <w:bCs/>
          <w:color w:val="00B050"/>
          <w:sz w:val="28"/>
          <w:szCs w:val="28"/>
        </w:rPr>
        <w:t xml:space="preserve">Dritte </w:t>
      </w:r>
      <w:proofErr w:type="gramStart"/>
      <w:r w:rsidRPr="005B3363">
        <w:rPr>
          <w:rFonts w:cstheme="minorHAnsi"/>
          <w:b/>
          <w:bCs/>
          <w:color w:val="00B050"/>
          <w:sz w:val="28"/>
          <w:szCs w:val="28"/>
        </w:rPr>
        <w:t>Seite :</w:t>
      </w:r>
      <w:proofErr w:type="gramEnd"/>
      <w:r w:rsidRPr="005B3363">
        <w:rPr>
          <w:rFonts w:cstheme="minorHAnsi"/>
          <w:b/>
          <w:bCs/>
          <w:color w:val="00B050"/>
          <w:sz w:val="28"/>
          <w:szCs w:val="28"/>
        </w:rPr>
        <w:t xml:space="preserve">  </w:t>
      </w:r>
      <w:r w:rsidR="005B3363">
        <w:rPr>
          <w:rFonts w:cstheme="minorHAnsi"/>
          <w:sz w:val="28"/>
          <w:szCs w:val="28"/>
        </w:rPr>
        <w:t>Warenkorb(</w:t>
      </w:r>
      <w:r w:rsidR="005B3363" w:rsidRPr="00FD6A8D">
        <w:rPr>
          <w:rFonts w:cstheme="minorHAnsi"/>
          <w:sz w:val="28"/>
          <w:szCs w:val="28"/>
        </w:rPr>
        <w:t>Zahlungspro</w:t>
      </w:r>
      <w:r w:rsidR="005B3363">
        <w:rPr>
          <w:rFonts w:cstheme="minorHAnsi"/>
          <w:sz w:val="28"/>
          <w:szCs w:val="28"/>
        </w:rPr>
        <w:t>z</w:t>
      </w:r>
      <w:r w:rsidR="005B3363" w:rsidRPr="00FD6A8D">
        <w:rPr>
          <w:rFonts w:cstheme="minorHAnsi"/>
          <w:sz w:val="28"/>
          <w:szCs w:val="28"/>
        </w:rPr>
        <w:t>ess</w:t>
      </w:r>
      <w:r w:rsidR="005B3363">
        <w:rPr>
          <w:rFonts w:cstheme="minorHAnsi"/>
          <w:sz w:val="28"/>
          <w:szCs w:val="28"/>
        </w:rPr>
        <w:t xml:space="preserve">, </w:t>
      </w:r>
      <w:proofErr w:type="spellStart"/>
      <w:r w:rsidR="005B3363">
        <w:rPr>
          <w:rFonts w:cstheme="minorHAnsi"/>
          <w:sz w:val="28"/>
          <w:szCs w:val="28"/>
        </w:rPr>
        <w:t>usw</w:t>
      </w:r>
      <w:proofErr w:type="spellEnd"/>
      <w:r w:rsidR="005B3363">
        <w:rPr>
          <w:rFonts w:cstheme="minorHAnsi"/>
          <w:sz w:val="28"/>
          <w:szCs w:val="28"/>
        </w:rPr>
        <w:t>…</w:t>
      </w:r>
      <w:r w:rsidR="005B3363">
        <w:rPr>
          <w:rFonts w:cstheme="minorHAnsi"/>
          <w:sz w:val="28"/>
          <w:szCs w:val="28"/>
        </w:rPr>
        <w:t>)</w:t>
      </w:r>
    </w:p>
    <w:p w14:paraId="0175B5DD" w14:textId="3D18794C" w:rsidR="00AD17A4" w:rsidRPr="00FD6A8D" w:rsidRDefault="00AD17A4" w:rsidP="00FD6A8D">
      <w:pPr>
        <w:pStyle w:val="Listenabsatz"/>
        <w:numPr>
          <w:ilvl w:val="0"/>
          <w:numId w:val="5"/>
        </w:numPr>
        <w:rPr>
          <w:rFonts w:cstheme="minorHAnsi"/>
          <w:sz w:val="28"/>
          <w:szCs w:val="28"/>
        </w:rPr>
      </w:pPr>
      <w:r w:rsidRPr="005B3363">
        <w:rPr>
          <w:rFonts w:cstheme="minorHAnsi"/>
          <w:b/>
          <w:bCs/>
          <w:color w:val="00B050"/>
          <w:sz w:val="28"/>
          <w:szCs w:val="28"/>
        </w:rPr>
        <w:t xml:space="preserve">Vierte Seite:  </w:t>
      </w:r>
      <w:r w:rsidRPr="005B3363">
        <w:rPr>
          <w:rFonts w:cstheme="minorHAnsi"/>
          <w:color w:val="00B050"/>
          <w:sz w:val="28"/>
          <w:szCs w:val="28"/>
        </w:rPr>
        <w:t xml:space="preserve"> </w:t>
      </w:r>
      <w:r w:rsidR="005B3363">
        <w:rPr>
          <w:rFonts w:cstheme="minorHAnsi"/>
          <w:sz w:val="28"/>
          <w:szCs w:val="28"/>
        </w:rPr>
        <w:t xml:space="preserve">Bestellung </w:t>
      </w:r>
    </w:p>
    <w:p w14:paraId="1BCE8653" w14:textId="7E4AD3CC" w:rsidR="00AD17A4" w:rsidRPr="00FD6A8D" w:rsidRDefault="00AD17A4" w:rsidP="00FD6A8D">
      <w:pPr>
        <w:pStyle w:val="Listenabsatz"/>
        <w:numPr>
          <w:ilvl w:val="0"/>
          <w:numId w:val="5"/>
        </w:numPr>
        <w:rPr>
          <w:rFonts w:cstheme="minorHAnsi"/>
          <w:sz w:val="28"/>
          <w:szCs w:val="28"/>
        </w:rPr>
      </w:pPr>
      <w:r w:rsidRPr="005B3363">
        <w:rPr>
          <w:rFonts w:cstheme="minorHAnsi"/>
          <w:b/>
          <w:bCs/>
          <w:color w:val="00B050"/>
          <w:sz w:val="28"/>
          <w:szCs w:val="28"/>
        </w:rPr>
        <w:t xml:space="preserve">Fünfte Seite: </w:t>
      </w:r>
      <w:r w:rsidR="00D17359" w:rsidRPr="00D17359">
        <w:rPr>
          <w:rFonts w:cstheme="minorHAnsi"/>
          <w:sz w:val="28"/>
          <w:szCs w:val="28"/>
        </w:rPr>
        <w:t xml:space="preserve">Dashboard </w:t>
      </w:r>
      <w:r w:rsidR="00817120">
        <w:rPr>
          <w:rFonts w:cstheme="minorHAnsi"/>
          <w:sz w:val="28"/>
          <w:szCs w:val="28"/>
        </w:rPr>
        <w:t>V</w:t>
      </w:r>
      <w:r w:rsidR="00817120" w:rsidRPr="00D17359">
        <w:rPr>
          <w:rFonts w:cstheme="minorHAnsi"/>
          <w:sz w:val="28"/>
          <w:szCs w:val="28"/>
        </w:rPr>
        <w:t>erkäufer</w:t>
      </w:r>
    </w:p>
    <w:p w14:paraId="5D03E9FB" w14:textId="6F46CAA6" w:rsidR="00AD17A4" w:rsidRDefault="00AD17A4" w:rsidP="00FD6A8D">
      <w:pPr>
        <w:pStyle w:val="Listenabsatz"/>
        <w:numPr>
          <w:ilvl w:val="0"/>
          <w:numId w:val="5"/>
        </w:numPr>
        <w:rPr>
          <w:rFonts w:cstheme="minorHAnsi"/>
          <w:sz w:val="28"/>
          <w:szCs w:val="28"/>
        </w:rPr>
      </w:pPr>
      <w:r w:rsidRPr="005B3363">
        <w:rPr>
          <w:rFonts w:cstheme="minorHAnsi"/>
          <w:b/>
          <w:bCs/>
          <w:color w:val="00B050"/>
          <w:sz w:val="28"/>
          <w:szCs w:val="28"/>
        </w:rPr>
        <w:t xml:space="preserve">Sechste Seite: </w:t>
      </w:r>
      <w:r w:rsidR="00D17359">
        <w:rPr>
          <w:rFonts w:cstheme="minorHAnsi"/>
          <w:sz w:val="28"/>
          <w:szCs w:val="28"/>
        </w:rPr>
        <w:t xml:space="preserve">Dashboard Administrator </w:t>
      </w:r>
    </w:p>
    <w:p w14:paraId="09D92B82" w14:textId="6FEFC86F" w:rsidR="00D052F3" w:rsidRDefault="00D052F3" w:rsidP="00FD6A8D">
      <w:pPr>
        <w:pStyle w:val="Listenabsatz"/>
        <w:numPr>
          <w:ilvl w:val="0"/>
          <w:numId w:val="5"/>
        </w:numPr>
        <w:rPr>
          <w:rFonts w:cstheme="minorHAnsi"/>
          <w:sz w:val="28"/>
          <w:szCs w:val="28"/>
        </w:rPr>
      </w:pPr>
      <w:r w:rsidRPr="005B3363">
        <w:rPr>
          <w:rFonts w:cstheme="minorHAnsi"/>
          <w:b/>
          <w:bCs/>
          <w:color w:val="00B050"/>
          <w:sz w:val="28"/>
          <w:szCs w:val="28"/>
        </w:rPr>
        <w:t xml:space="preserve">Zielegruppe unsere </w:t>
      </w:r>
      <w:proofErr w:type="gramStart"/>
      <w:r w:rsidRPr="005B3363">
        <w:rPr>
          <w:rFonts w:cstheme="minorHAnsi"/>
          <w:b/>
          <w:bCs/>
          <w:color w:val="00B050"/>
          <w:sz w:val="28"/>
          <w:szCs w:val="28"/>
        </w:rPr>
        <w:t>Webseite :</w:t>
      </w:r>
      <w:proofErr w:type="gramEnd"/>
      <w:r w:rsidRPr="005B3363">
        <w:rPr>
          <w:rFonts w:cstheme="minorHAnsi"/>
          <w:color w:val="00B050"/>
          <w:sz w:val="28"/>
          <w:szCs w:val="28"/>
        </w:rPr>
        <w:t xml:space="preserve"> </w:t>
      </w:r>
      <w:r w:rsidR="00817120" w:rsidRPr="005B3363">
        <w:rPr>
          <w:rFonts w:cstheme="minorHAnsi"/>
          <w:color w:val="00B050"/>
          <w:sz w:val="28"/>
          <w:szCs w:val="28"/>
        </w:rPr>
        <w:t xml:space="preserve"> </w:t>
      </w:r>
      <w:r>
        <w:rPr>
          <w:rFonts w:cstheme="minorHAnsi"/>
          <w:sz w:val="28"/>
          <w:szCs w:val="28"/>
        </w:rPr>
        <w:t xml:space="preserve">alle </w:t>
      </w:r>
      <w:r w:rsidR="005B3363">
        <w:rPr>
          <w:rFonts w:cstheme="minorHAnsi"/>
          <w:sz w:val="28"/>
          <w:szCs w:val="28"/>
        </w:rPr>
        <w:t xml:space="preserve">mit einem Internetzugang </w:t>
      </w:r>
    </w:p>
    <w:p w14:paraId="694EF9CA" w14:textId="201A4A78" w:rsidR="00817120" w:rsidRPr="00FD6A8D" w:rsidRDefault="00817120" w:rsidP="00FD6A8D">
      <w:pPr>
        <w:pStyle w:val="Listenabsatz"/>
        <w:numPr>
          <w:ilvl w:val="0"/>
          <w:numId w:val="5"/>
        </w:numPr>
        <w:rPr>
          <w:rFonts w:cstheme="minorHAnsi"/>
          <w:sz w:val="28"/>
          <w:szCs w:val="28"/>
        </w:rPr>
      </w:pPr>
      <w:r w:rsidRPr="005B3363">
        <w:rPr>
          <w:rFonts w:cstheme="minorHAnsi"/>
          <w:b/>
          <w:bCs/>
          <w:color w:val="00B050"/>
          <w:sz w:val="28"/>
          <w:szCs w:val="28"/>
        </w:rPr>
        <w:t xml:space="preserve">Unterstütze Geräte: </w:t>
      </w:r>
      <w:r>
        <w:rPr>
          <w:rFonts w:cstheme="minorHAnsi"/>
          <w:sz w:val="28"/>
          <w:szCs w:val="28"/>
        </w:rPr>
        <w:t xml:space="preserve">Die Webseite sollte auf unterschiedliche </w:t>
      </w:r>
      <w:proofErr w:type="gramStart"/>
      <w:r>
        <w:rPr>
          <w:rFonts w:cstheme="minorHAnsi"/>
          <w:sz w:val="28"/>
          <w:szCs w:val="28"/>
        </w:rPr>
        <w:t>Smartphone(</w:t>
      </w:r>
      <w:proofErr w:type="gramEnd"/>
      <w:r>
        <w:rPr>
          <w:rFonts w:cstheme="minorHAnsi"/>
          <w:sz w:val="28"/>
          <w:szCs w:val="28"/>
        </w:rPr>
        <w:t>Android)</w:t>
      </w:r>
    </w:p>
    <w:p w14:paraId="49689113" w14:textId="0448D3F5" w:rsidR="00FD6A8D" w:rsidRPr="00FD6A8D" w:rsidRDefault="00FD6A8D" w:rsidP="00FD6A8D">
      <w:pPr>
        <w:pStyle w:val="Listenabsatz"/>
        <w:rPr>
          <w:rFonts w:cstheme="minorHAnsi"/>
          <w:b/>
          <w:bCs/>
          <w:sz w:val="28"/>
          <w:szCs w:val="28"/>
        </w:rPr>
      </w:pPr>
      <w:r>
        <w:rPr>
          <w:rFonts w:cstheme="minorHAnsi"/>
          <w:b/>
          <w:bCs/>
          <w:color w:val="C00000"/>
          <w:sz w:val="28"/>
          <w:szCs w:val="28"/>
        </w:rPr>
        <w:t xml:space="preserve">   </w:t>
      </w:r>
    </w:p>
    <w:p w14:paraId="7E9CC149" w14:textId="1F32E58B" w:rsidR="00FD6A8D" w:rsidRDefault="00FD6A8D" w:rsidP="00D052F3">
      <w:pPr>
        <w:pStyle w:val="Listenabsatz"/>
        <w:rPr>
          <w:rFonts w:cstheme="minorHAnsi"/>
          <w:b/>
          <w:bCs/>
          <w:color w:val="C00000"/>
          <w:sz w:val="28"/>
          <w:szCs w:val="28"/>
        </w:rPr>
      </w:pPr>
    </w:p>
    <w:p w14:paraId="59E0C6AE" w14:textId="77777777" w:rsidR="00FD6A8D" w:rsidRPr="00FD6A8D" w:rsidRDefault="00FD6A8D" w:rsidP="00FD6A8D">
      <w:pPr>
        <w:pStyle w:val="Listenabsatz"/>
        <w:rPr>
          <w:rFonts w:cstheme="minorHAnsi"/>
          <w:b/>
          <w:bCs/>
          <w:color w:val="C00000"/>
          <w:sz w:val="28"/>
          <w:szCs w:val="28"/>
        </w:rPr>
      </w:pPr>
    </w:p>
    <w:sectPr w:rsidR="00FD6A8D" w:rsidRPr="00FD6A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2B06"/>
    <w:multiLevelType w:val="hybridMultilevel"/>
    <w:tmpl w:val="988A88EE"/>
    <w:lvl w:ilvl="0" w:tplc="04070001">
      <w:start w:val="1"/>
      <w:numFmt w:val="bullet"/>
      <w:lvlText w:val=""/>
      <w:lvlJc w:val="left"/>
      <w:pPr>
        <w:ind w:left="816" w:hanging="360"/>
      </w:pPr>
      <w:rPr>
        <w:rFonts w:ascii="Symbol" w:hAnsi="Symbol" w:hint="default"/>
      </w:rPr>
    </w:lvl>
    <w:lvl w:ilvl="1" w:tplc="04070003" w:tentative="1">
      <w:start w:val="1"/>
      <w:numFmt w:val="bullet"/>
      <w:lvlText w:val="o"/>
      <w:lvlJc w:val="left"/>
      <w:pPr>
        <w:ind w:left="1536" w:hanging="360"/>
      </w:pPr>
      <w:rPr>
        <w:rFonts w:ascii="Courier New" w:hAnsi="Courier New" w:cs="Courier New" w:hint="default"/>
      </w:rPr>
    </w:lvl>
    <w:lvl w:ilvl="2" w:tplc="04070005" w:tentative="1">
      <w:start w:val="1"/>
      <w:numFmt w:val="bullet"/>
      <w:lvlText w:val=""/>
      <w:lvlJc w:val="left"/>
      <w:pPr>
        <w:ind w:left="2256" w:hanging="360"/>
      </w:pPr>
      <w:rPr>
        <w:rFonts w:ascii="Wingdings" w:hAnsi="Wingdings" w:cs="Wingdings" w:hint="default"/>
      </w:rPr>
    </w:lvl>
    <w:lvl w:ilvl="3" w:tplc="04070001" w:tentative="1">
      <w:start w:val="1"/>
      <w:numFmt w:val="bullet"/>
      <w:lvlText w:val=""/>
      <w:lvlJc w:val="left"/>
      <w:pPr>
        <w:ind w:left="2976" w:hanging="360"/>
      </w:pPr>
      <w:rPr>
        <w:rFonts w:ascii="Symbol" w:hAnsi="Symbol" w:cs="Symbol" w:hint="default"/>
      </w:rPr>
    </w:lvl>
    <w:lvl w:ilvl="4" w:tplc="04070003" w:tentative="1">
      <w:start w:val="1"/>
      <w:numFmt w:val="bullet"/>
      <w:lvlText w:val="o"/>
      <w:lvlJc w:val="left"/>
      <w:pPr>
        <w:ind w:left="3696" w:hanging="360"/>
      </w:pPr>
      <w:rPr>
        <w:rFonts w:ascii="Courier New" w:hAnsi="Courier New" w:cs="Courier New" w:hint="default"/>
      </w:rPr>
    </w:lvl>
    <w:lvl w:ilvl="5" w:tplc="04070005" w:tentative="1">
      <w:start w:val="1"/>
      <w:numFmt w:val="bullet"/>
      <w:lvlText w:val=""/>
      <w:lvlJc w:val="left"/>
      <w:pPr>
        <w:ind w:left="4416" w:hanging="360"/>
      </w:pPr>
      <w:rPr>
        <w:rFonts w:ascii="Wingdings" w:hAnsi="Wingdings" w:cs="Wingdings" w:hint="default"/>
      </w:rPr>
    </w:lvl>
    <w:lvl w:ilvl="6" w:tplc="04070001" w:tentative="1">
      <w:start w:val="1"/>
      <w:numFmt w:val="bullet"/>
      <w:lvlText w:val=""/>
      <w:lvlJc w:val="left"/>
      <w:pPr>
        <w:ind w:left="5136" w:hanging="360"/>
      </w:pPr>
      <w:rPr>
        <w:rFonts w:ascii="Symbol" w:hAnsi="Symbol" w:cs="Symbol" w:hint="default"/>
      </w:rPr>
    </w:lvl>
    <w:lvl w:ilvl="7" w:tplc="04070003" w:tentative="1">
      <w:start w:val="1"/>
      <w:numFmt w:val="bullet"/>
      <w:lvlText w:val="o"/>
      <w:lvlJc w:val="left"/>
      <w:pPr>
        <w:ind w:left="5856" w:hanging="360"/>
      </w:pPr>
      <w:rPr>
        <w:rFonts w:ascii="Courier New" w:hAnsi="Courier New" w:cs="Courier New" w:hint="default"/>
      </w:rPr>
    </w:lvl>
    <w:lvl w:ilvl="8" w:tplc="04070005" w:tentative="1">
      <w:start w:val="1"/>
      <w:numFmt w:val="bullet"/>
      <w:lvlText w:val=""/>
      <w:lvlJc w:val="left"/>
      <w:pPr>
        <w:ind w:left="6576" w:hanging="360"/>
      </w:pPr>
      <w:rPr>
        <w:rFonts w:ascii="Wingdings" w:hAnsi="Wingdings" w:cs="Wingdings" w:hint="default"/>
      </w:rPr>
    </w:lvl>
  </w:abstractNum>
  <w:abstractNum w:abstractNumId="1" w15:restartNumberingAfterBreak="0">
    <w:nsid w:val="227D3E82"/>
    <w:multiLevelType w:val="hybridMultilevel"/>
    <w:tmpl w:val="A160754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9747E8"/>
    <w:multiLevelType w:val="hybridMultilevel"/>
    <w:tmpl w:val="EC005DA6"/>
    <w:lvl w:ilvl="0" w:tplc="3ABA4E3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DE47D1"/>
    <w:multiLevelType w:val="hybridMultilevel"/>
    <w:tmpl w:val="AD94916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50E5AA9"/>
    <w:multiLevelType w:val="hybridMultilevel"/>
    <w:tmpl w:val="9D8EE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3DB4286"/>
    <w:multiLevelType w:val="hybridMultilevel"/>
    <w:tmpl w:val="C3A8A46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40624F"/>
    <w:multiLevelType w:val="hybridMultilevel"/>
    <w:tmpl w:val="591CE1D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4F71E49"/>
    <w:multiLevelType w:val="hybridMultilevel"/>
    <w:tmpl w:val="236666AC"/>
    <w:lvl w:ilvl="0" w:tplc="04070001">
      <w:start w:val="1"/>
      <w:numFmt w:val="bullet"/>
      <w:lvlText w:val=""/>
      <w:lvlJc w:val="left"/>
      <w:pPr>
        <w:ind w:left="1080" w:hanging="360"/>
      </w:pPr>
      <w:rPr>
        <w:rFonts w:ascii="Symbol"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cs="Wingdings" w:hint="default"/>
      </w:rPr>
    </w:lvl>
    <w:lvl w:ilvl="3" w:tplc="04070001" w:tentative="1">
      <w:start w:val="1"/>
      <w:numFmt w:val="bullet"/>
      <w:lvlText w:val=""/>
      <w:lvlJc w:val="left"/>
      <w:pPr>
        <w:ind w:left="3240" w:hanging="360"/>
      </w:pPr>
      <w:rPr>
        <w:rFonts w:ascii="Symbol" w:hAnsi="Symbol" w:cs="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cs="Wingdings" w:hint="default"/>
      </w:rPr>
    </w:lvl>
    <w:lvl w:ilvl="6" w:tplc="04070001" w:tentative="1">
      <w:start w:val="1"/>
      <w:numFmt w:val="bullet"/>
      <w:lvlText w:val=""/>
      <w:lvlJc w:val="left"/>
      <w:pPr>
        <w:ind w:left="5400" w:hanging="360"/>
      </w:pPr>
      <w:rPr>
        <w:rFonts w:ascii="Symbol" w:hAnsi="Symbol" w:cs="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7DDE02C6"/>
    <w:multiLevelType w:val="hybridMultilevel"/>
    <w:tmpl w:val="35742C48"/>
    <w:lvl w:ilvl="0" w:tplc="04070001">
      <w:start w:val="1"/>
      <w:numFmt w:val="bullet"/>
      <w:lvlText w:val=""/>
      <w:lvlJc w:val="left"/>
      <w:pPr>
        <w:ind w:left="816" w:hanging="360"/>
      </w:pPr>
      <w:rPr>
        <w:rFonts w:ascii="Symbol" w:hAnsi="Symbol" w:hint="default"/>
      </w:rPr>
    </w:lvl>
    <w:lvl w:ilvl="1" w:tplc="04070003" w:tentative="1">
      <w:start w:val="1"/>
      <w:numFmt w:val="bullet"/>
      <w:lvlText w:val="o"/>
      <w:lvlJc w:val="left"/>
      <w:pPr>
        <w:ind w:left="1536" w:hanging="360"/>
      </w:pPr>
      <w:rPr>
        <w:rFonts w:ascii="Courier New" w:hAnsi="Courier New" w:cs="Courier New" w:hint="default"/>
      </w:rPr>
    </w:lvl>
    <w:lvl w:ilvl="2" w:tplc="04070005" w:tentative="1">
      <w:start w:val="1"/>
      <w:numFmt w:val="bullet"/>
      <w:lvlText w:val=""/>
      <w:lvlJc w:val="left"/>
      <w:pPr>
        <w:ind w:left="2256" w:hanging="360"/>
      </w:pPr>
      <w:rPr>
        <w:rFonts w:ascii="Wingdings" w:hAnsi="Wingdings" w:cs="Wingdings" w:hint="default"/>
      </w:rPr>
    </w:lvl>
    <w:lvl w:ilvl="3" w:tplc="04070001" w:tentative="1">
      <w:start w:val="1"/>
      <w:numFmt w:val="bullet"/>
      <w:lvlText w:val=""/>
      <w:lvlJc w:val="left"/>
      <w:pPr>
        <w:ind w:left="2976" w:hanging="360"/>
      </w:pPr>
      <w:rPr>
        <w:rFonts w:ascii="Symbol" w:hAnsi="Symbol" w:cs="Symbol" w:hint="default"/>
      </w:rPr>
    </w:lvl>
    <w:lvl w:ilvl="4" w:tplc="04070003" w:tentative="1">
      <w:start w:val="1"/>
      <w:numFmt w:val="bullet"/>
      <w:lvlText w:val="o"/>
      <w:lvlJc w:val="left"/>
      <w:pPr>
        <w:ind w:left="3696" w:hanging="360"/>
      </w:pPr>
      <w:rPr>
        <w:rFonts w:ascii="Courier New" w:hAnsi="Courier New" w:cs="Courier New" w:hint="default"/>
      </w:rPr>
    </w:lvl>
    <w:lvl w:ilvl="5" w:tplc="04070005" w:tentative="1">
      <w:start w:val="1"/>
      <w:numFmt w:val="bullet"/>
      <w:lvlText w:val=""/>
      <w:lvlJc w:val="left"/>
      <w:pPr>
        <w:ind w:left="4416" w:hanging="360"/>
      </w:pPr>
      <w:rPr>
        <w:rFonts w:ascii="Wingdings" w:hAnsi="Wingdings" w:cs="Wingdings" w:hint="default"/>
      </w:rPr>
    </w:lvl>
    <w:lvl w:ilvl="6" w:tplc="04070001" w:tentative="1">
      <w:start w:val="1"/>
      <w:numFmt w:val="bullet"/>
      <w:lvlText w:val=""/>
      <w:lvlJc w:val="left"/>
      <w:pPr>
        <w:ind w:left="5136" w:hanging="360"/>
      </w:pPr>
      <w:rPr>
        <w:rFonts w:ascii="Symbol" w:hAnsi="Symbol" w:cs="Symbol" w:hint="default"/>
      </w:rPr>
    </w:lvl>
    <w:lvl w:ilvl="7" w:tplc="04070003" w:tentative="1">
      <w:start w:val="1"/>
      <w:numFmt w:val="bullet"/>
      <w:lvlText w:val="o"/>
      <w:lvlJc w:val="left"/>
      <w:pPr>
        <w:ind w:left="5856" w:hanging="360"/>
      </w:pPr>
      <w:rPr>
        <w:rFonts w:ascii="Courier New" w:hAnsi="Courier New" w:cs="Courier New" w:hint="default"/>
      </w:rPr>
    </w:lvl>
    <w:lvl w:ilvl="8" w:tplc="04070005" w:tentative="1">
      <w:start w:val="1"/>
      <w:numFmt w:val="bullet"/>
      <w:lvlText w:val=""/>
      <w:lvlJc w:val="left"/>
      <w:pPr>
        <w:ind w:left="6576" w:hanging="360"/>
      </w:pPr>
      <w:rPr>
        <w:rFonts w:ascii="Wingdings" w:hAnsi="Wingdings" w:cs="Wingdings" w:hint="default"/>
      </w:rPr>
    </w:lvl>
  </w:abstractNum>
  <w:num w:numId="1">
    <w:abstractNumId w:val="2"/>
  </w:num>
  <w:num w:numId="2">
    <w:abstractNumId w:val="4"/>
  </w:num>
  <w:num w:numId="3">
    <w:abstractNumId w:val="8"/>
  </w:num>
  <w:num w:numId="4">
    <w:abstractNumId w:val="0"/>
  </w:num>
  <w:num w:numId="5">
    <w:abstractNumId w:val="1"/>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F9"/>
    <w:rsid w:val="00217B4A"/>
    <w:rsid w:val="003E5C8F"/>
    <w:rsid w:val="0045202F"/>
    <w:rsid w:val="005B3363"/>
    <w:rsid w:val="0070646D"/>
    <w:rsid w:val="007A1525"/>
    <w:rsid w:val="00817120"/>
    <w:rsid w:val="009653DD"/>
    <w:rsid w:val="00AD17A4"/>
    <w:rsid w:val="00B54AB4"/>
    <w:rsid w:val="00C8300D"/>
    <w:rsid w:val="00D052F3"/>
    <w:rsid w:val="00D17359"/>
    <w:rsid w:val="00DA66F9"/>
    <w:rsid w:val="00F546FF"/>
    <w:rsid w:val="00F90A9A"/>
    <w:rsid w:val="00FD6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ABF0"/>
  <w15:chartTrackingRefBased/>
  <w15:docId w15:val="{26CB6653-C83D-4C82-A2E2-A1709739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A6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A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lecdou</dc:creator>
  <cp:keywords/>
  <dc:description/>
  <cp:lastModifiedBy>Felix Neumann</cp:lastModifiedBy>
  <cp:revision>2</cp:revision>
  <dcterms:created xsi:type="dcterms:W3CDTF">2020-04-29T15:44:00Z</dcterms:created>
  <dcterms:modified xsi:type="dcterms:W3CDTF">2020-04-29T15:44:00Z</dcterms:modified>
</cp:coreProperties>
</file>