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4E79"/>
          <w:sz w:val="48"/>
        </w:rPr>
        <w:t>SISTEMA DE TRABAJOS DE GRADO</w:t>
      </w:r>
    </w:p>
    <w:p>
      <w:pPr>
        <w:jc w:val="center"/>
      </w:pPr>
      <w:r>
        <w:rPr>
          <w:color w:val="2E74B5"/>
          <w:sz w:val="30"/>
        </w:rPr>
        <w:t>Universitaria Tecnológica de Santander (UTS)</w:t>
      </w:r>
    </w:p>
    <w:p>
      <w:pPr>
        <w:jc w:val="center"/>
      </w:pPr>
      <w:r>
        <w:rPr>
          <w:i/>
          <w:color w:val="595959"/>
          <w:sz w:val="23"/>
        </w:rPr>
        <w:t>Aplicación web para la gestión del proceso de trabajos de grado</w:t>
        <w:br/>
        <w:t>desarrollada con JSP + JSTL sobre MySQL/MariaDB</w:t>
      </w:r>
    </w:p>
    <w:p/>
    <w:tbl>
      <w:tblPr>
        <w:tblStyle w:val="TableGrid"/>
        <w:tblW w:type="auto" w:w="0"/>
        <w:jc w:val="center"/>
        <w:tblLayout w:type="autofit"/>
        <w:tblLook w:firstColumn="1" w:firstRow="1" w:lastColumn="0" w:lastRow="0" w:noHBand="0" w:noVBand="1" w:val="04A0"/>
      </w:tblPr>
      <w:tblGrid>
        <w:gridCol w:w="4873"/>
        <w:gridCol w:w="4873"/>
      </w:tblGrid>
      <w:tr>
        <w:trPr>
          <w:tblHeader w:val="true"/>
        </w:trPr>
        <w:tc>
          <w:tcPr>
            <w:tcW w:type="dxa" w:w="4873"/>
            <w:shd w:val="clear" w:color="auto" w:fill="1F4E79"/>
          </w:tcPr>
          <w:p>
            <w:pPr>
              <w:spacing w:before="20" w:after="20"/>
            </w:pPr>
            <w:r/>
            <w:r>
              <w:rPr>
                <w:b/>
                <w:color w:val="FFFFFF"/>
                <w:sz w:val="20"/>
              </w:rPr>
              <w:t>Dato</w:t>
            </w:r>
          </w:p>
        </w:tc>
        <w:tc>
          <w:tcPr>
            <w:tcW w:type="dxa" w:w="4873"/>
            <w:shd w:val="clear" w:color="auto" w:fill="1F4E79"/>
          </w:tcPr>
          <w:p>
            <w:pPr>
              <w:spacing w:before="20" w:after="20"/>
            </w:pPr>
            <w:r/>
            <w:r>
              <w:rPr>
                <w:b/>
                <w:color w:val="FFFFFF"/>
                <w:sz w:val="20"/>
              </w:rPr>
              <w:t>Detalle</w:t>
            </w:r>
          </w:p>
        </w:tc>
      </w:tr>
      <w:tr>
        <w:tc>
          <w:tcPr>
            <w:tcW w:type="dxa" w:w="4873"/>
          </w:tcPr>
          <w:p>
            <w:pPr>
              <w:spacing w:before="20" w:after="20"/>
            </w:pPr>
            <w:r>
              <w:rPr>
                <w:b/>
              </w:rPr>
            </w:r>
            <w:r>
              <w:rPr>
                <w:b/>
                <w:sz w:val="20"/>
              </w:rPr>
              <w:t>Título</w:t>
            </w:r>
          </w:p>
        </w:tc>
        <w:tc>
          <w:tcPr>
            <w:tcW w:type="dxa" w:w="4873"/>
          </w:tcPr>
          <w:p>
            <w:pPr>
              <w:spacing w:before="20" w:after="20"/>
            </w:pPr>
            <w:r/>
            <w:r>
              <w:rPr>
                <w:b w:val="0"/>
                <w:sz w:val="20"/>
              </w:rPr>
              <w:t>Sistema de Trabajos de Grado UTS</w:t>
            </w:r>
          </w:p>
        </w:tc>
      </w:tr>
      <w:tr>
        <w:tc>
          <w:tcPr>
            <w:tcW w:type="dxa" w:w="4873"/>
          </w:tcPr>
          <w:p>
            <w:pPr>
              <w:spacing w:before="20" w:after="20"/>
            </w:pPr>
            <w:r>
              <w:rPr>
                <w:b/>
              </w:rPr>
            </w:r>
            <w:r>
              <w:rPr>
                <w:b/>
                <w:sz w:val="20"/>
              </w:rPr>
              <w:t>Tecnología</w:t>
            </w:r>
          </w:p>
        </w:tc>
        <w:tc>
          <w:tcPr>
            <w:tcW w:type="dxa" w:w="4873"/>
          </w:tcPr>
          <w:p>
            <w:pPr>
              <w:spacing w:before="20" w:after="20"/>
            </w:pPr>
            <w:r/>
            <w:r>
              <w:rPr>
                <w:b w:val="0"/>
                <w:sz w:val="20"/>
              </w:rPr>
              <w:t>JSP + JSTL 1.2 (core, fmt, functions, sql), empaquetado como WAR con Maven</w:t>
            </w:r>
          </w:p>
        </w:tc>
      </w:tr>
      <w:tr>
        <w:tc>
          <w:tcPr>
            <w:tcW w:type="dxa" w:w="4873"/>
          </w:tcPr>
          <w:p>
            <w:pPr>
              <w:spacing w:before="20" w:after="20"/>
            </w:pPr>
            <w:r>
              <w:rPr>
                <w:b/>
              </w:rPr>
            </w:r>
            <w:r>
              <w:rPr>
                <w:b/>
                <w:sz w:val="20"/>
              </w:rPr>
              <w:t>Servidor de aplicaciones</w:t>
            </w:r>
          </w:p>
        </w:tc>
        <w:tc>
          <w:tcPr>
            <w:tcW w:type="dxa" w:w="4873"/>
          </w:tcPr>
          <w:p>
            <w:pPr>
              <w:spacing w:before="20" w:after="20"/>
            </w:pPr>
            <w:r/>
            <w:r>
              <w:rPr>
                <w:b w:val="0"/>
                <w:sz w:val="20"/>
              </w:rPr>
              <w:t>Apache Tomcat 8.5.96 (XAMPP) — compatible con Tomcat 9</w:t>
            </w:r>
          </w:p>
        </w:tc>
      </w:tr>
      <w:tr>
        <w:tc>
          <w:tcPr>
            <w:tcW w:type="dxa" w:w="4873"/>
          </w:tcPr>
          <w:p>
            <w:pPr>
              <w:spacing w:before="20" w:after="20"/>
            </w:pPr>
            <w:r>
              <w:rPr>
                <w:b/>
              </w:rPr>
            </w:r>
            <w:r>
              <w:rPr>
                <w:b/>
                <w:sz w:val="20"/>
              </w:rPr>
              <w:t>Base de datos</w:t>
            </w:r>
          </w:p>
        </w:tc>
        <w:tc>
          <w:tcPr>
            <w:tcW w:type="dxa" w:w="4873"/>
          </w:tcPr>
          <w:p>
            <w:pPr>
              <w:spacing w:before="20" w:after="20"/>
            </w:pPr>
            <w:r/>
            <w:r>
              <w:rPr>
                <w:b w:val="0"/>
                <w:sz w:val="20"/>
              </w:rPr>
              <w:t>MariaDB 10.4.32 / MySQL (XAMPP), base db_tgd_uts</w:t>
            </w:r>
          </w:p>
        </w:tc>
      </w:tr>
      <w:tr>
        <w:tc>
          <w:tcPr>
            <w:tcW w:type="dxa" w:w="4873"/>
          </w:tcPr>
          <w:p>
            <w:pPr>
              <w:spacing w:before="20" w:after="20"/>
            </w:pPr>
            <w:r>
              <w:rPr>
                <w:b/>
              </w:rPr>
            </w:r>
            <w:r>
              <w:rPr>
                <w:b/>
                <w:sz w:val="20"/>
              </w:rPr>
              <w:t>Lenguaje de programación</w:t>
            </w:r>
          </w:p>
        </w:tc>
        <w:tc>
          <w:tcPr>
            <w:tcW w:type="dxa" w:w="4873"/>
          </w:tcPr>
          <w:p>
            <w:pPr>
              <w:spacing w:before="20" w:after="20"/>
            </w:pPr>
            <w:r/>
            <w:r>
              <w:rPr>
                <w:b w:val="0"/>
                <w:sz w:val="20"/>
              </w:rPr>
              <w:t>Java (JDK 17 como destino de compilación; build verificada con JDK 21)</w:t>
            </w:r>
          </w:p>
        </w:tc>
      </w:tr>
      <w:tr>
        <w:tc>
          <w:tcPr>
            <w:tcW w:type="dxa" w:w="4873"/>
          </w:tcPr>
          <w:p>
            <w:pPr>
              <w:spacing w:before="20" w:after="20"/>
            </w:pPr>
            <w:r>
              <w:rPr>
                <w:b/>
              </w:rPr>
            </w:r>
            <w:r>
              <w:rPr>
                <w:b/>
                <w:sz w:val="20"/>
              </w:rPr>
              <w:t>Entorno de pruebas</w:t>
            </w:r>
          </w:p>
        </w:tc>
        <w:tc>
          <w:tcPr>
            <w:tcW w:type="dxa" w:w="4873"/>
          </w:tcPr>
          <w:p>
            <w:pPr>
              <w:spacing w:before="20" w:after="20"/>
            </w:pPr>
            <w:r/>
            <w:r>
              <w:rPr>
                <w:b w:val="0"/>
                <w:sz w:val="20"/>
              </w:rPr>
              <w:t>http://localhost:8080/tguts — 99/99 pruebas E2E aprobadas el 22/10/2026</w:t>
            </w:r>
          </w:p>
        </w:tc>
      </w:tr>
      <w:tr>
        <w:tc>
          <w:tcPr>
            <w:tcW w:type="dxa" w:w="4873"/>
          </w:tcPr>
          <w:p>
            <w:pPr>
              <w:spacing w:before="20" w:after="20"/>
            </w:pPr>
            <w:r>
              <w:rPr>
                <w:b/>
              </w:rPr>
            </w:r>
            <w:r>
              <w:rPr>
                <w:b/>
                <w:sz w:val="20"/>
              </w:rPr>
              <w:t>Versión del documento</w:t>
            </w:r>
          </w:p>
        </w:tc>
        <w:tc>
          <w:tcPr>
            <w:tcW w:type="dxa" w:w="4873"/>
          </w:tcPr>
          <w:p>
            <w:pPr>
              <w:spacing w:before="20" w:after="20"/>
            </w:pPr>
            <w:r/>
            <w:r>
              <w:rPr>
                <w:b w:val="0"/>
                <w:sz w:val="20"/>
              </w:rPr>
              <w:t>2.0 (22/10/2026)</w:t>
            </w:r>
          </w:p>
        </w:tc>
      </w:tr>
      <w:tr>
        <w:tc>
          <w:tcPr>
            <w:tcW w:type="dxa" w:w="4873"/>
          </w:tcPr>
          <w:p>
            <w:pPr>
              <w:spacing w:before="20" w:after="20"/>
            </w:pPr>
            <w:r>
              <w:rPr>
                <w:b/>
              </w:rPr>
            </w:r>
            <w:r>
              <w:rPr>
                <w:b/>
                <w:sz w:val="20"/>
              </w:rPr>
              <w:t>Autores</w:t>
            </w:r>
          </w:p>
        </w:tc>
        <w:tc>
          <w:tcPr>
            <w:tcW w:type="dxa" w:w="4873"/>
          </w:tcPr>
          <w:p>
            <w:pPr>
              <w:spacing w:before="20" w:after="20"/>
            </w:pPr>
            <w:r/>
            <w:r>
              <w:rPr>
                <w:b w:val="0"/>
                <w:sz w:val="20"/>
              </w:rPr>
              <w:t>Integrantes del equipo de desarrollo (2.º corte — Programación en Java)</w:t>
            </w:r>
          </w:p>
        </w:tc>
      </w:tr>
      <w:tr>
        <w:tc>
          <w:tcPr>
            <w:tcW w:type="dxa" w:w="4873"/>
          </w:tcPr>
          <w:p>
            <w:pPr>
              <w:spacing w:before="20" w:after="20"/>
            </w:pPr>
            <w:r>
              <w:rPr>
                <w:b/>
              </w:rPr>
            </w:r>
            <w:r>
              <w:rPr>
                <w:b/>
                <w:sz w:val="20"/>
              </w:rPr>
              <w:t>Tutor / docente</w:t>
            </w:r>
          </w:p>
        </w:tc>
        <w:tc>
          <w:tcPr>
            <w:tcW w:type="dxa" w:w="4873"/>
          </w:tcPr>
          <w:p>
            <w:pPr>
              <w:spacing w:before="20" w:after="20"/>
            </w:pPr>
            <w:r/>
            <w:r>
              <w:rPr>
                <w:b w:val="0"/>
                <w:sz w:val="20"/>
              </w:rPr>
              <w:t>Docente de la asignatura Programación en Java</w:t>
            </w:r>
          </w:p>
        </w:tc>
      </w:tr>
    </w:tbl>
    <w:p/>
    <w:p>
      <w:pPr>
        <w:spacing w:before="0" w:after="80"/>
        <w:jc w:val="center"/>
      </w:pPr>
      <w:r>
        <w:rPr>
          <w:b w:val="0"/>
          <w:i/>
          <w:color w:val="595959"/>
          <w:sz w:val="19"/>
        </w:rPr>
        <w:t>Nota: los usuarios, ideas, calendario y formatos incluidos en la base de datos son datos de demostración y no corresponden a información oficial de la institución.</w:t>
      </w:r>
    </w:p>
    <w:p>
      <w:r>
        <w:br w:type="page"/>
      </w:r>
    </w:p>
    <w:p>
      <w:pPr>
        <w:pStyle w:val="Heading1"/>
      </w:pPr>
      <w:r>
        <w:rPr>
          <w:rFonts w:ascii="Calibri" w:hAnsi="Calibri"/>
          <w:color w:val="1F4E79"/>
        </w:rPr>
        <w:t>Tabla de contenido</w:t>
      </w:r>
    </w:p>
    <w:p>
      <w:pPr>
        <w:spacing w:before="0" w:after="80"/>
      </w:pPr>
      <w:r>
        <w:rPr>
          <w:b w:val="0"/>
          <w:i/>
          <w:color w:val="595959"/>
          <w:sz w:val="19"/>
        </w:rPr>
        <w:t>Para actualizar el índice en Word: clic derecho sobre la tabla → «Actualizar campos» → «Actualizar toda la tabla».</w:t>
      </w:r>
    </w:p>
    <w:p>
      <w:r>
        <w:fldChar w:fldCharType="begin"/>
        <w:instrText xml:space="preserve">TOC \o "1-3" \h \z \u</w:instrText>
        <w:fldChar w:fldCharType="separate">
          <w:t>Índice (actualice los campos para generarlo).</w:t>
        </w:fldChar>
        <w:fldChar w:fldCharType="end"/>
      </w:r>
    </w:p>
    <w:p>
      <w:r>
        <w:br w:type="page"/>
      </w:r>
    </w:p>
    <w:p>
      <w:pPr>
        <w:pStyle w:val="Heading1"/>
      </w:pPr>
      <w:r>
        <w:rPr>
          <w:rFonts w:ascii="Calibri" w:hAnsi="Calibri"/>
          <w:color w:val="1F4E79"/>
        </w:rPr>
        <w:t>1. Introducción</w:t>
      </w:r>
    </w:p>
    <w:p>
      <w:pPr>
        <w:pStyle w:val="Heading2"/>
      </w:pPr>
      <w:r>
        <w:rPr>
          <w:rFonts w:ascii="Calibri" w:hAnsi="Calibri"/>
          <w:color w:val="2E74B5"/>
        </w:rPr>
        <w:t>1.1 Antecedentes</w:t>
      </w:r>
    </w:p>
    <w:p>
      <w:pPr>
        <w:spacing w:before="0" w:after="80"/>
      </w:pPr>
      <w:r>
        <w:rPr>
          <w:b w:val="0"/>
          <w:i w:val="0"/>
          <w:sz w:val="21"/>
        </w:rPr>
        <w:t>La Universidad Tecnológica de Santander ejecuta mensualmente el proceso de trabajos de grado. El seguimiento de ese proceso se realiza hoy de forma manual: el docente publica ideas de investigación, el estudiante escribe su anteproyecto, el director y el evaluador califican, se revisa el documento final, se programa la sustentación y, en paralelo, se atienden trámites de retiro, prórroga y beneficios. Esa gestión manual concentra la información en correos, documentos sueltos y hojas de cálculo, lo que dificulta saber en qué estado está cada proyecto y quién es responsable de la siguiente acción.</w:t>
      </w:r>
    </w:p>
    <w:p>
      <w:pPr>
        <w:pStyle w:val="Heading2"/>
      </w:pPr>
      <w:r>
        <w:rPr>
          <w:rFonts w:ascii="Calibri" w:hAnsi="Calibri"/>
          <w:color w:val="2E74B5"/>
        </w:rPr>
        <w:t>1.2 Problemática</w:t>
      </w:r>
    </w:p>
    <w:p>
      <w:pPr>
        <w:spacing w:before="0" w:after="80"/>
      </w:pPr>
      <w:r>
        <w:rPr>
          <w:b w:val="0"/>
          <w:i w:val="0"/>
          <w:sz w:val="21"/>
        </w:rPr>
        <w:t>El proceso de trabajos de grado concentra información sensible (datos de estudiantes, notas, estados de avance) que hoy no está centralizada. De esa situación se derivan cinco problemas concretos:</w:t>
      </w:r>
    </w:p>
    <w:p>
      <w:pPr>
        <w:pStyle w:val="ListBullet"/>
        <w:spacing w:after="40"/>
      </w:pPr>
      <w:r>
        <w:rPr>
          <w:sz w:val="21"/>
        </w:rPr>
        <w:t>No existe un registro único que permita saber, en un momento dado, en qué estado se encuentra cada anteproyecto.</w:t>
      </w:r>
    </w:p>
    <w:p>
      <w:pPr>
        <w:pStyle w:val="ListBullet"/>
        <w:spacing w:after="40"/>
      </w:pPr>
      <w:r>
        <w:rPr>
          <w:sz w:val="21"/>
        </w:rPr>
        <w:t>La asignación de director y evaluador se realiza de forma manual, lo que genera retrasos en el arranque de los trabajos y permite asignaciones inconsistentes.</w:t>
      </w:r>
    </w:p>
    <w:p>
      <w:pPr>
        <w:pStyle w:val="ListBullet"/>
        <w:spacing w:after="40"/>
      </w:pPr>
      <w:r>
        <w:rPr>
          <w:sz w:val="21"/>
        </w:rPr>
        <w:t>Las calificaciones y las correcciones del documento final quedan dispersas, sin historial auditable.</w:t>
      </w:r>
    </w:p>
    <w:p>
      <w:pPr>
        <w:pStyle w:val="ListBullet"/>
        <w:spacing w:after="40"/>
      </w:pPr>
      <w:r>
        <w:rPr>
          <w:sz w:val="21"/>
        </w:rPr>
        <w:t>Los informes de avance se elaboran a mano, con el riesgo de error y con demora para la toma de decisiones.</w:t>
      </w:r>
    </w:p>
    <w:p>
      <w:pPr>
        <w:pStyle w:val="ListBullet"/>
        <w:spacing w:after="40"/>
      </w:pPr>
      <w:r>
        <w:rPr>
          <w:sz w:val="21"/>
        </w:rPr>
        <w:t>No hay control de acceso por rol: cualquier persona con un enlace puede consultar información de otros estudiantes.</w:t>
      </w:r>
    </w:p>
    <w:p>
      <w:pPr>
        <w:pStyle w:val="Heading2"/>
      </w:pPr>
      <w:r>
        <w:rPr>
          <w:rFonts w:ascii="Calibri" w:hAnsi="Calibri"/>
          <w:color w:val="2E74B5"/>
        </w:rPr>
        <w:t>1.3 Justificación</w:t>
      </w:r>
    </w:p>
    <w:p>
      <w:pPr>
        <w:spacing w:before="0" w:after="80"/>
      </w:pPr>
      <w:r>
        <w:rPr>
          <w:b w:val="0"/>
          <w:i w:val="0"/>
          <w:sz w:val="21"/>
        </w:rPr>
        <w:t>Una aplicación web centralizada resuelve los cinco problemas anteriores: un único repositorio con el estado de cada proyecto, la validación en el servidor de cada transición, el registro histórico de calificaciones, los informes calculados en el momento de consultarlos y el control de acceso por rol y por propiedad. El proyecto se desarrolla con JSP y JSTL, tecnologías que el curso trabaja de forma transversal y que permiten construir la lógica de negocio íntegramente en la capa de presentación, sin depender de frameworks de aplicación adicionales.</w:t>
      </w:r>
    </w:p>
    <w:p>
      <w:pPr>
        <w:pStyle w:val="Heading2"/>
      </w:pPr>
      <w:r>
        <w:rPr>
          <w:rFonts w:ascii="Calibri" w:hAnsi="Calibri"/>
          <w:color w:val="2E74B5"/>
        </w:rPr>
        <w:t>1.4 Objetivos</w:t>
      </w:r>
    </w:p>
    <w:p>
      <w:pPr>
        <w:spacing w:before="0" w:after="80"/>
      </w:pPr>
      <w:r>
        <w:rPr>
          <w:b/>
          <w:i w:val="0"/>
          <w:sz w:val="21"/>
        </w:rPr>
        <w:t>Objetivo general</w:t>
      </w:r>
    </w:p>
    <w:p>
      <w:pPr>
        <w:spacing w:before="0" w:after="80"/>
      </w:pPr>
      <w:r>
        <w:rPr>
          <w:b w:val="0"/>
          <w:i w:val="0"/>
          <w:sz w:val="21"/>
        </w:rPr>
        <w:t>Desarrollar e poner en funcionamiento una aplicación web que gestione de extremo a extremo el proceso de trabajos de grado de la UTS: publicación de ideas, registro y aprobación del anteproyecto, asignación de director y evaluador, entrega y revisión del documento final, sustentación, trámites, calendario, formatos e informes, con control de acceso por rol y trazabilidad de cada acción.</w:t>
      </w:r>
    </w:p>
    <w:p>
      <w:pPr>
        <w:spacing w:before="0" w:after="80"/>
      </w:pPr>
      <w:r>
        <w:rPr>
          <w:b/>
          <w:i w:val="0"/>
          <w:sz w:val="21"/>
        </w:rPr>
        <w:t>Objetivos específicos</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9"/>
              </w:rPr>
              <w:t>#</w:t>
            </w:r>
          </w:p>
        </w:tc>
        <w:tc>
          <w:tcPr>
            <w:tcW w:type="dxa" w:w="3249"/>
            <w:shd w:val="clear" w:color="auto" w:fill="1F4E79"/>
          </w:tcPr>
          <w:p>
            <w:pPr>
              <w:spacing w:before="20" w:after="20"/>
            </w:pPr>
            <w:r/>
            <w:r>
              <w:rPr>
                <w:b/>
                <w:color w:val="FFFFFF"/>
                <w:sz w:val="19"/>
              </w:rPr>
              <w:t>Objetivo específico</w:t>
            </w:r>
          </w:p>
        </w:tc>
        <w:tc>
          <w:tcPr>
            <w:tcW w:type="dxa" w:w="3249"/>
            <w:shd w:val="clear" w:color="auto" w:fill="1F4E79"/>
          </w:tcPr>
          <w:p>
            <w:pPr>
              <w:spacing w:before="20" w:after="20"/>
            </w:pPr>
            <w:r/>
            <w:r>
              <w:rPr>
                <w:b/>
                <w:color w:val="FFFFFF"/>
                <w:sz w:val="19"/>
              </w:rPr>
              <w:t>Requisito asociado</w:t>
            </w:r>
          </w:p>
        </w:tc>
      </w:tr>
      <w:tr>
        <w:tc>
          <w:tcPr>
            <w:tcW w:type="dxa" w:w="3249"/>
          </w:tcPr>
          <w:p>
            <w:pPr>
              <w:spacing w:before="20" w:after="20"/>
            </w:pPr>
            <w:r/>
            <w:r>
              <w:rPr>
                <w:b w:val="0"/>
                <w:sz w:val="19"/>
              </w:rPr>
              <w:t>1</w:t>
            </w:r>
          </w:p>
        </w:tc>
        <w:tc>
          <w:tcPr>
            <w:tcW w:type="dxa" w:w="3249"/>
          </w:tcPr>
          <w:p>
            <w:pPr>
              <w:spacing w:before="20" w:after="20"/>
            </w:pPr>
            <w:r/>
            <w:r>
              <w:rPr>
                <w:b w:val="0"/>
                <w:sz w:val="19"/>
              </w:rPr>
              <w:t>Autenticar a los usuarios y construir el panel inicial y el menú según su rol.</w:t>
            </w:r>
          </w:p>
        </w:tc>
        <w:tc>
          <w:tcPr>
            <w:tcW w:type="dxa" w:w="3249"/>
          </w:tcPr>
          <w:p>
            <w:pPr>
              <w:spacing w:before="20" w:after="20"/>
            </w:pPr>
            <w:r/>
            <w:r>
              <w:rPr>
                <w:b w:val="0"/>
                <w:sz w:val="19"/>
              </w:rPr>
              <w:t>RF-01, RF-02, RF-03 / RNF-02</w:t>
            </w:r>
          </w:p>
        </w:tc>
      </w:tr>
      <w:tr>
        <w:tc>
          <w:tcPr>
            <w:tcW w:type="dxa" w:w="3249"/>
          </w:tcPr>
          <w:p>
            <w:pPr>
              <w:spacing w:before="20" w:after="20"/>
            </w:pPr>
            <w:r/>
            <w:r>
              <w:rPr>
                <w:b w:val="0"/>
                <w:sz w:val="19"/>
              </w:rPr>
              <w:t>2</w:t>
            </w:r>
          </w:p>
        </w:tc>
        <w:tc>
          <w:tcPr>
            <w:tcW w:type="dxa" w:w="3249"/>
          </w:tcPr>
          <w:p>
            <w:pPr>
              <w:spacing w:before="20" w:after="20"/>
            </w:pPr>
            <w:r/>
            <w:r>
              <w:rPr>
                <w:b w:val="0"/>
                <w:sz w:val="19"/>
              </w:rPr>
              <w:t>Administrar las cuentas del sistema (alta, edición, consulta y baja con control de dependencias).</w:t>
            </w:r>
          </w:p>
        </w:tc>
        <w:tc>
          <w:tcPr>
            <w:tcW w:type="dxa" w:w="3249"/>
          </w:tcPr>
          <w:p>
            <w:pPr>
              <w:spacing w:before="20" w:after="20"/>
            </w:pPr>
            <w:r/>
            <w:r>
              <w:rPr>
                <w:b w:val="0"/>
                <w:sz w:val="19"/>
              </w:rPr>
              <w:t>RF-04 … RF-08</w:t>
            </w:r>
          </w:p>
        </w:tc>
      </w:tr>
      <w:tr>
        <w:tc>
          <w:tcPr>
            <w:tcW w:type="dxa" w:w="3249"/>
          </w:tcPr>
          <w:p>
            <w:pPr>
              <w:spacing w:before="20" w:after="20"/>
            </w:pPr>
            <w:r/>
            <w:r>
              <w:rPr>
                <w:b w:val="0"/>
                <w:sz w:val="19"/>
              </w:rPr>
              <w:t>3</w:t>
            </w:r>
          </w:p>
        </w:tc>
        <w:tc>
          <w:tcPr>
            <w:tcW w:type="dxa" w:w="3249"/>
          </w:tcPr>
          <w:p>
            <w:pPr>
              <w:spacing w:before="20" w:after="20"/>
            </w:pPr>
            <w:r/>
            <w:r>
              <w:rPr>
                <w:b w:val="0"/>
                <w:sz w:val="19"/>
              </w:rPr>
              <w:t>Gestionar el banco de ideas y permitir que el estudiante seleccione una para iniciar su anteproyecto.</w:t>
            </w:r>
          </w:p>
        </w:tc>
        <w:tc>
          <w:tcPr>
            <w:tcW w:type="dxa" w:w="3249"/>
          </w:tcPr>
          <w:p>
            <w:pPr>
              <w:spacing w:before="20" w:after="20"/>
            </w:pPr>
            <w:r/>
            <w:r>
              <w:rPr>
                <w:b w:val="0"/>
                <w:sz w:val="19"/>
              </w:rPr>
              <w:t>RF-09 … RF-13, RF-25</w:t>
            </w:r>
          </w:p>
        </w:tc>
      </w:tr>
      <w:tr>
        <w:tc>
          <w:tcPr>
            <w:tcW w:type="dxa" w:w="3249"/>
          </w:tcPr>
          <w:p>
            <w:pPr>
              <w:spacing w:before="20" w:after="20"/>
            </w:pPr>
            <w:r/>
            <w:r>
              <w:rPr>
                <w:b w:val="0"/>
                <w:sz w:val="19"/>
              </w:rPr>
              <w:t>4</w:t>
            </w:r>
          </w:p>
        </w:tc>
        <w:tc>
          <w:tcPr>
            <w:tcW w:type="dxa" w:w="3249"/>
          </w:tcPr>
          <w:p>
            <w:pPr>
              <w:spacing w:before="20" w:after="20"/>
            </w:pPr>
            <w:r/>
            <w:r>
              <w:rPr>
                <w:b w:val="0"/>
                <w:sz w:val="19"/>
              </w:rPr>
              <w:t>Registrar, enviar, consultar y corregir el anteproyecto del estudiante.</w:t>
            </w:r>
          </w:p>
        </w:tc>
        <w:tc>
          <w:tcPr>
            <w:tcW w:type="dxa" w:w="3249"/>
          </w:tcPr>
          <w:p>
            <w:pPr>
              <w:spacing w:before="20" w:after="20"/>
            </w:pPr>
            <w:r/>
            <w:r>
              <w:rPr>
                <w:b w:val="0"/>
                <w:sz w:val="19"/>
              </w:rPr>
              <w:t>RF-14, RF-15, RF-16, RF-36</w:t>
            </w:r>
          </w:p>
        </w:tc>
      </w:tr>
      <w:tr>
        <w:tc>
          <w:tcPr>
            <w:tcW w:type="dxa" w:w="3249"/>
          </w:tcPr>
          <w:p>
            <w:pPr>
              <w:spacing w:before="20" w:after="20"/>
            </w:pPr>
            <w:r/>
            <w:r>
              <w:rPr>
                <w:b w:val="0"/>
                <w:sz w:val="19"/>
              </w:rPr>
              <w:t>5</w:t>
            </w:r>
          </w:p>
        </w:tc>
        <w:tc>
          <w:tcPr>
            <w:tcW w:type="dxa" w:w="3249"/>
          </w:tcPr>
          <w:p>
            <w:pPr>
              <w:spacing w:before="20" w:after="20"/>
            </w:pPr>
            <w:r/>
            <w:r>
              <w:rPr>
                <w:b w:val="0"/>
                <w:sz w:val="19"/>
              </w:rPr>
              <w:t>Permitir que el director califique, apruebe o rechace el anteproyecto que dirige.</w:t>
            </w:r>
          </w:p>
        </w:tc>
        <w:tc>
          <w:tcPr>
            <w:tcW w:type="dxa" w:w="3249"/>
          </w:tcPr>
          <w:p>
            <w:pPr>
              <w:spacing w:before="20" w:after="20"/>
            </w:pPr>
            <w:r/>
            <w:r>
              <w:rPr>
                <w:b w:val="0"/>
                <w:sz w:val="19"/>
              </w:rPr>
              <w:t>RF-17 … RF-20, RF-35</w:t>
            </w:r>
          </w:p>
        </w:tc>
      </w:tr>
      <w:tr>
        <w:tc>
          <w:tcPr>
            <w:tcW w:type="dxa" w:w="3249"/>
          </w:tcPr>
          <w:p>
            <w:pPr>
              <w:spacing w:before="20" w:after="20"/>
            </w:pPr>
            <w:r/>
            <w:r>
              <w:rPr>
                <w:b w:val="0"/>
                <w:sz w:val="19"/>
              </w:rPr>
              <w:t>6</w:t>
            </w:r>
          </w:p>
        </w:tc>
        <w:tc>
          <w:tcPr>
            <w:tcW w:type="dxa" w:w="3249"/>
          </w:tcPr>
          <w:p>
            <w:pPr>
              <w:spacing w:before="20" w:after="20"/>
            </w:pPr>
            <w:r/>
            <w:r>
              <w:rPr>
                <w:b w:val="0"/>
                <w:sz w:val="19"/>
              </w:rPr>
              <w:t>Permitir que el evaluador califique y apruebe el anteproyecto que le asignan.</w:t>
            </w:r>
          </w:p>
        </w:tc>
        <w:tc>
          <w:tcPr>
            <w:tcW w:type="dxa" w:w="3249"/>
          </w:tcPr>
          <w:p>
            <w:pPr>
              <w:spacing w:before="20" w:after="20"/>
            </w:pPr>
            <w:r/>
            <w:r>
              <w:rPr>
                <w:b w:val="0"/>
                <w:sz w:val="19"/>
              </w:rPr>
              <w:t>RF-21 … RF-24, RF-35</w:t>
            </w:r>
          </w:p>
        </w:tc>
      </w:tr>
      <w:tr>
        <w:tc>
          <w:tcPr>
            <w:tcW w:type="dxa" w:w="3249"/>
          </w:tcPr>
          <w:p>
            <w:pPr>
              <w:spacing w:before="20" w:after="20"/>
            </w:pPr>
            <w:r/>
            <w:r>
              <w:rPr>
                <w:b w:val="0"/>
                <w:sz w:val="19"/>
              </w:rPr>
              <w:t>7</w:t>
            </w:r>
          </w:p>
        </w:tc>
        <w:tc>
          <w:tcPr>
            <w:tcW w:type="dxa" w:w="3249"/>
          </w:tcPr>
          <w:p>
            <w:pPr>
              <w:spacing w:before="20" w:after="20"/>
            </w:pPr>
            <w:r/>
            <w:r>
              <w:rPr>
                <w:b w:val="0"/>
                <w:sz w:val="19"/>
              </w:rPr>
              <w:t>Brindar a la coordinación la búsqueda de estudiantes y la asignación de director y evaluador.</w:t>
            </w:r>
          </w:p>
        </w:tc>
        <w:tc>
          <w:tcPr>
            <w:tcW w:type="dxa" w:w="3249"/>
          </w:tcPr>
          <w:p>
            <w:pPr>
              <w:spacing w:before="20" w:after="20"/>
            </w:pPr>
            <w:r/>
            <w:r>
              <w:rPr>
                <w:b w:val="0"/>
                <w:sz w:val="19"/>
              </w:rPr>
              <w:t>RF-26, RF-27, RF-28</w:t>
            </w:r>
          </w:p>
        </w:tc>
      </w:tr>
      <w:tr>
        <w:tc>
          <w:tcPr>
            <w:tcW w:type="dxa" w:w="3249"/>
          </w:tcPr>
          <w:p>
            <w:pPr>
              <w:spacing w:before="20" w:after="20"/>
            </w:pPr>
            <w:r/>
            <w:r>
              <w:rPr>
                <w:b w:val="0"/>
                <w:sz w:val="19"/>
              </w:rPr>
              <w:t>8</w:t>
            </w:r>
          </w:p>
        </w:tc>
        <w:tc>
          <w:tcPr>
            <w:tcW w:type="dxa" w:w="3249"/>
          </w:tcPr>
          <w:p>
            <w:pPr>
              <w:spacing w:before="20" w:after="20"/>
            </w:pPr>
            <w:r/>
            <w:r>
              <w:rPr>
                <w:b w:val="0"/>
                <w:sz w:val="19"/>
              </w:rPr>
              <w:t>Generar los informes de estado por estudiante, director y evaluador.</w:t>
            </w:r>
          </w:p>
        </w:tc>
        <w:tc>
          <w:tcPr>
            <w:tcW w:type="dxa" w:w="3249"/>
          </w:tcPr>
          <w:p>
            <w:pPr>
              <w:spacing w:before="20" w:after="20"/>
            </w:pPr>
            <w:r/>
            <w:r>
              <w:rPr>
                <w:b w:val="0"/>
                <w:sz w:val="19"/>
              </w:rPr>
              <w:t>RF-29, RF-30, RF-31</w:t>
            </w:r>
          </w:p>
        </w:tc>
      </w:tr>
      <w:tr>
        <w:tc>
          <w:tcPr>
            <w:tcW w:type="dxa" w:w="3249"/>
          </w:tcPr>
          <w:p>
            <w:pPr>
              <w:spacing w:before="20" w:after="20"/>
            </w:pPr>
            <w:r/>
            <w:r>
              <w:rPr>
                <w:b w:val="0"/>
                <w:sz w:val="19"/>
              </w:rPr>
              <w:t>9</w:t>
            </w:r>
          </w:p>
        </w:tc>
        <w:tc>
          <w:tcPr>
            <w:tcW w:type="dxa" w:w="3249"/>
          </w:tcPr>
          <w:p>
            <w:pPr>
              <w:spacing w:before="20" w:after="20"/>
            </w:pPr>
            <w:r/>
            <w:r>
              <w:rPr>
                <w:b w:val="0"/>
                <w:sz w:val="19"/>
              </w:rPr>
              <w:t>Gestionar la entrega del documento final, su corrección y su revisión.</w:t>
            </w:r>
          </w:p>
        </w:tc>
        <w:tc>
          <w:tcPr>
            <w:tcW w:type="dxa" w:w="3249"/>
          </w:tcPr>
          <w:p>
            <w:pPr>
              <w:spacing w:before="20" w:after="20"/>
            </w:pPr>
            <w:r/>
            <w:r>
              <w:rPr>
                <w:b w:val="0"/>
                <w:sz w:val="19"/>
              </w:rPr>
              <w:t>RF-36, RF-41</w:t>
            </w:r>
          </w:p>
        </w:tc>
      </w:tr>
      <w:tr>
        <w:tc>
          <w:tcPr>
            <w:tcW w:type="dxa" w:w="3249"/>
          </w:tcPr>
          <w:p>
            <w:pPr>
              <w:spacing w:before="20" w:after="20"/>
            </w:pPr>
            <w:r/>
            <w:r>
              <w:rPr>
                <w:b w:val="0"/>
                <w:sz w:val="19"/>
              </w:rPr>
              <w:t>10</w:t>
            </w:r>
          </w:p>
        </w:tc>
        <w:tc>
          <w:tcPr>
            <w:tcW w:type="dxa" w:w="3249"/>
          </w:tcPr>
          <w:p>
            <w:pPr>
              <w:spacing w:before="20" w:after="20"/>
            </w:pPr>
            <w:r/>
            <w:r>
              <w:rPr>
                <w:b w:val="0"/>
                <w:sz w:val="19"/>
              </w:rPr>
              <w:t>Programar la sustentación y registrar su resultado.</w:t>
            </w:r>
          </w:p>
        </w:tc>
        <w:tc>
          <w:tcPr>
            <w:tcW w:type="dxa" w:w="3249"/>
          </w:tcPr>
          <w:p>
            <w:pPr>
              <w:spacing w:before="20" w:after="20"/>
            </w:pPr>
            <w:r/>
            <w:r>
              <w:rPr>
                <w:b w:val="0"/>
                <w:sz w:val="19"/>
              </w:rPr>
              <w:t>RF-34, RF-42, RF-43</w:t>
            </w:r>
          </w:p>
        </w:tc>
      </w:tr>
      <w:tr>
        <w:tc>
          <w:tcPr>
            <w:tcW w:type="dxa" w:w="3249"/>
          </w:tcPr>
          <w:p>
            <w:pPr>
              <w:spacing w:before="20" w:after="20"/>
            </w:pPr>
            <w:r/>
            <w:r>
              <w:rPr>
                <w:b w:val="0"/>
                <w:sz w:val="19"/>
              </w:rPr>
              <w:t>11</w:t>
            </w:r>
          </w:p>
        </w:tc>
        <w:tc>
          <w:tcPr>
            <w:tcW w:type="dxa" w:w="3249"/>
          </w:tcPr>
          <w:p>
            <w:pPr>
              <w:spacing w:before="20" w:after="20"/>
            </w:pPr>
            <w:r/>
            <w:r>
              <w:rPr>
                <w:b w:val="0"/>
                <w:sz w:val="19"/>
              </w:rPr>
              <w:t>Ofrecer el calendario académico y los formatos de grado con su administración.</w:t>
            </w:r>
          </w:p>
        </w:tc>
        <w:tc>
          <w:tcPr>
            <w:tcW w:type="dxa" w:w="3249"/>
          </w:tcPr>
          <w:p>
            <w:pPr>
              <w:spacing w:before="20" w:after="20"/>
            </w:pPr>
            <w:r/>
            <w:r>
              <w:rPr>
                <w:b w:val="0"/>
                <w:sz w:val="19"/>
              </w:rPr>
              <w:t>RF-32, RF-33</w:t>
            </w:r>
          </w:p>
        </w:tc>
      </w:tr>
      <w:tr>
        <w:tc>
          <w:tcPr>
            <w:tcW w:type="dxa" w:w="3249"/>
          </w:tcPr>
          <w:p>
            <w:pPr>
              <w:spacing w:before="20" w:after="20"/>
            </w:pPr>
            <w:r/>
            <w:r>
              <w:rPr>
                <w:b w:val="0"/>
                <w:sz w:val="19"/>
              </w:rPr>
              <w:t>12</w:t>
            </w:r>
          </w:p>
        </w:tc>
        <w:tc>
          <w:tcPr>
            <w:tcW w:type="dxa" w:w="3249"/>
          </w:tcPr>
          <w:p>
            <w:pPr>
              <w:spacing w:before="20" w:after="20"/>
            </w:pPr>
            <w:r/>
            <w:r>
              <w:rPr>
                <w:b w:val="0"/>
                <w:sz w:val="19"/>
              </w:rPr>
              <w:t>Registrar y consultar los trámites de retiro, prórroga y beneficio.</w:t>
            </w:r>
          </w:p>
        </w:tc>
        <w:tc>
          <w:tcPr>
            <w:tcW w:type="dxa" w:w="3249"/>
          </w:tcPr>
          <w:p>
            <w:pPr>
              <w:spacing w:before="20" w:after="20"/>
            </w:pPr>
            <w:r/>
            <w:r>
              <w:rPr>
                <w:b w:val="0"/>
                <w:sz w:val="19"/>
              </w:rPr>
              <w:t>RF-38, RF-39, RF-40</w:t>
            </w:r>
          </w:p>
        </w:tc>
      </w:tr>
      <w:tr>
        <w:tc>
          <w:tcPr>
            <w:tcW w:type="dxa" w:w="3249"/>
          </w:tcPr>
          <w:p>
            <w:pPr>
              <w:spacing w:before="20" w:after="20"/>
            </w:pPr>
            <w:r/>
            <w:r>
              <w:rPr>
                <w:b w:val="0"/>
                <w:sz w:val="19"/>
              </w:rPr>
              <w:t>13</w:t>
            </w:r>
          </w:p>
        </w:tc>
        <w:tc>
          <w:tcPr>
            <w:tcW w:type="dxa" w:w="3249"/>
          </w:tcPr>
          <w:p>
            <w:pPr>
              <w:spacing w:before="20" w:after="20"/>
            </w:pPr>
            <w:r/>
            <w:r>
              <w:rPr>
                <w:b w:val="0"/>
                <w:sz w:val="19"/>
              </w:rPr>
              <w:t>Notificar cada evento del proceso a los interesados.</w:t>
            </w:r>
          </w:p>
        </w:tc>
        <w:tc>
          <w:tcPr>
            <w:tcW w:type="dxa" w:w="3249"/>
          </w:tcPr>
          <w:p>
            <w:pPr>
              <w:spacing w:before="20" w:after="20"/>
            </w:pPr>
            <w:r/>
            <w:r>
              <w:rPr>
                <w:b w:val="0"/>
                <w:sz w:val="19"/>
              </w:rPr>
              <w:t>RF-37</w:t>
            </w:r>
          </w:p>
        </w:tc>
      </w:tr>
      <w:tr>
        <w:tc>
          <w:tcPr>
            <w:tcW w:type="dxa" w:w="3249"/>
          </w:tcPr>
          <w:p>
            <w:pPr>
              <w:spacing w:before="20" w:after="20"/>
            </w:pPr>
            <w:r/>
            <w:r>
              <w:rPr>
                <w:b w:val="0"/>
                <w:sz w:val="19"/>
              </w:rPr>
              <w:t>14</w:t>
            </w:r>
          </w:p>
        </w:tc>
        <w:tc>
          <w:tcPr>
            <w:tcW w:type="dxa" w:w="3249"/>
          </w:tcPr>
          <w:p>
            <w:pPr>
              <w:spacing w:before="20" w:after="20"/>
            </w:pPr>
            <w:r/>
            <w:r>
              <w:rPr>
                <w:b w:val="0"/>
                <w:sz w:val="19"/>
              </w:rPr>
              <w:t>Verificar el sistema con una suite de pruebas end-to-end ejecutadas sobre el despliegue real.</w:t>
            </w:r>
          </w:p>
        </w:tc>
        <w:tc>
          <w:tcPr>
            <w:tcW w:type="dxa" w:w="3249"/>
          </w:tcPr>
          <w:p>
            <w:pPr>
              <w:spacing w:before="20" w:after="20"/>
            </w:pPr>
            <w:r/>
            <w:r>
              <w:rPr>
                <w:b w:val="0"/>
                <w:sz w:val="19"/>
              </w:rPr>
              <w:t>RNF-01 … RNF-10</w:t>
            </w:r>
          </w:p>
        </w:tc>
      </w:tr>
    </w:tbl>
    <w:p>
      <w:pPr>
        <w:pStyle w:val="Heading2"/>
      </w:pPr>
      <w:r>
        <w:rPr>
          <w:rFonts w:ascii="Calibri" w:hAnsi="Calibri"/>
          <w:color w:val="2E74B5"/>
        </w:rPr>
        <w:t>1.5 Alcance</w:t>
      </w:r>
    </w:p>
    <w:p>
      <w:pPr>
        <w:spacing w:before="0" w:after="80"/>
      </w:pPr>
      <w:r>
        <w:rPr>
          <w:b w:val="0"/>
          <w:i w:val="0"/>
          <w:sz w:val="21"/>
        </w:rPr>
        <w:t>El sistema cubre el ciclo completo del trabajo de grado, desde la publicación de ideas hasta el cierre del proyecto en estado FINALIZADO. Cubre los cinco roles de la institución: administración, coordinación, dirección, evaluación y estudiante. Los documentos (anteproyecto y documento final) se registran por enlace (URL) y no se almacenan en el servidor.</w:t>
      </w:r>
    </w:p>
    <w:p>
      <w:pPr>
        <w:pStyle w:val="Heading2"/>
      </w:pPr>
      <w:r>
        <w:rPr>
          <w:rFonts w:ascii="Calibri" w:hAnsi="Calibri"/>
          <w:color w:val="2E74B5"/>
        </w:rPr>
        <w:t>1.6 Limitaciones del alcance</w:t>
      </w:r>
    </w:p>
    <w:p>
      <w:pPr>
        <w:pStyle w:val="ListBullet"/>
        <w:spacing w:after="40"/>
      </w:pPr>
      <w:r>
        <w:rPr>
          <w:sz w:val="21"/>
        </w:rPr>
        <w:t>El envío real de correo electrónico (SMTP) no está implementado: las notificaciones se registran en la base de datos y se muestran en la bandeja del usuario.</w:t>
      </w:r>
    </w:p>
    <w:p>
      <w:pPr>
        <w:pStyle w:val="ListBullet"/>
        <w:spacing w:after="40"/>
      </w:pPr>
      <w:r>
        <w:rPr>
          <w:sz w:val="21"/>
        </w:rPr>
        <w:t>No se realiza la carga de archivos: la decisión «dejar solo URL y documentar» fue tomada con el docente y la infraestructura heredada se conserva para registros antiguos.</w:t>
      </w:r>
    </w:p>
    <w:p>
      <w:pPr>
        <w:pStyle w:val="ListBullet"/>
        <w:spacing w:after="40"/>
      </w:pPr>
      <w:r>
        <w:rPr>
          <w:sz w:val="21"/>
        </w:rPr>
        <w:t>Los contenidos iniciales (usuarios, ideas, calendario y formatos) son datos de demostración y deben reemplazarse por los oficiales.</w:t>
      </w:r>
    </w:p>
    <w:p>
      <w:pPr>
        <w:pStyle w:val="Heading1"/>
      </w:pPr>
      <w:r>
        <w:rPr>
          <w:rFonts w:ascii="Calibri" w:hAnsi="Calibri"/>
          <w:color w:val="1F4E79"/>
        </w:rPr>
        <w:t>2. Marco referencial</w:t>
      </w:r>
    </w:p>
    <w:p>
      <w:pPr>
        <w:pStyle w:val="Heading2"/>
      </w:pPr>
      <w:r>
        <w:rPr>
          <w:rFonts w:ascii="Calibri" w:hAnsi="Calibri"/>
          <w:color w:val="2E74B5"/>
        </w:rPr>
        <w:t>2.1 JavaServer Pages (JSP)</w:t>
      </w:r>
    </w:p>
    <w:p>
      <w:pPr>
        <w:spacing w:before="0" w:after="80"/>
      </w:pPr>
      <w:r>
        <w:rPr>
          <w:b w:val="0"/>
          <w:i w:val="0"/>
          <w:sz w:val="21"/>
        </w:rPr>
        <w:t>JSP es una tecnología de la especificación Java EE que permite construir páginas web dinámicas combinando HTML con Java. El motor de JSP traduce la página a un servlet en el momento de la primera petición, por lo que el código generado es tan rápido como el de un servlet escrito a mano, con la ventaja de que la presentación y la lógica conviven en un mismo archivo. En este proyecto JSP es el pilar de la arquitectura: la lógica de negocio —consultas, validaciones, transacciones y control de sesión— reside en los archivos .jsp.</w:t>
      </w:r>
    </w:p>
    <w:p>
      <w:pPr>
        <w:pStyle w:val="Heading2"/>
      </w:pPr>
      <w:r>
        <w:rPr>
          <w:rFonts w:ascii="Calibri" w:hAnsi="Calibri"/>
          <w:color w:val="2E74B5"/>
        </w:rPr>
        <w:t>2.2 JavaServer Pages Tag Library (JSTL)</w:t>
      </w:r>
    </w:p>
    <w:p>
      <w:pPr>
        <w:spacing w:before="0" w:after="80"/>
      </w:pPr>
      <w:r>
        <w:rPr>
          <w:b w:val="0"/>
          <w:i w:val="0"/>
          <w:sz w:val="21"/>
        </w:rPr>
        <w:t>JSTL es la biblioteca de etiquetas estándar que evita el Java embebido (&lt;% %&gt;) dentro de las páginas. El proyecto utiliza cuatro librerías:</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9"/>
              </w:rPr>
              <w:t>Librería</w:t>
            </w:r>
          </w:p>
        </w:tc>
        <w:tc>
          <w:tcPr>
            <w:tcW w:type="dxa" w:w="3249"/>
            <w:shd w:val="clear" w:color="auto" w:fill="1F4E79"/>
          </w:tcPr>
          <w:p>
            <w:pPr>
              <w:spacing w:before="20" w:after="20"/>
            </w:pPr>
            <w:r/>
            <w:r>
              <w:rPr>
                <w:b/>
                <w:color w:val="FFFFFF"/>
                <w:sz w:val="19"/>
              </w:rPr>
              <w:t>URI</w:t>
            </w:r>
          </w:p>
        </w:tc>
        <w:tc>
          <w:tcPr>
            <w:tcW w:type="dxa" w:w="3249"/>
            <w:shd w:val="clear" w:color="auto" w:fill="1F4E79"/>
          </w:tcPr>
          <w:p>
            <w:pPr>
              <w:spacing w:before="20" w:after="20"/>
            </w:pPr>
            <w:r/>
            <w:r>
              <w:rPr>
                <w:b/>
                <w:color w:val="FFFFFF"/>
                <w:sz w:val="19"/>
              </w:rPr>
              <w:t>Uso en el sistema</w:t>
            </w:r>
          </w:p>
        </w:tc>
      </w:tr>
      <w:tr>
        <w:tc>
          <w:tcPr>
            <w:tcW w:type="dxa" w:w="3249"/>
          </w:tcPr>
          <w:p>
            <w:pPr>
              <w:spacing w:before="20" w:after="20"/>
            </w:pPr>
            <w:r/>
            <w:r>
              <w:rPr>
                <w:b w:val="0"/>
                <w:sz w:val="19"/>
              </w:rPr>
              <w:t>Core</w:t>
            </w:r>
          </w:p>
        </w:tc>
        <w:tc>
          <w:tcPr>
            <w:tcW w:type="dxa" w:w="3249"/>
          </w:tcPr>
          <w:p>
            <w:pPr>
              <w:spacing w:before="20" w:after="20"/>
            </w:pPr>
            <w:r/>
            <w:r>
              <w:rPr>
                <w:b w:val="0"/>
                <w:sz w:val="19"/>
              </w:rPr>
              <w:t>http://java.sun.com/jsp/jstl/core</w:t>
            </w:r>
          </w:p>
        </w:tc>
        <w:tc>
          <w:tcPr>
            <w:tcW w:type="dxa" w:w="3249"/>
          </w:tcPr>
          <w:p>
            <w:pPr>
              <w:spacing w:before="20" w:after="20"/>
            </w:pPr>
            <w:r/>
            <w:r>
              <w:rPr>
                <w:b w:val="0"/>
                <w:sz w:val="19"/>
              </w:rPr>
              <w:t>Variables, condicionales, iteraciones y funciones de lógica (fn:).</w:t>
            </w:r>
          </w:p>
        </w:tc>
      </w:tr>
      <w:tr>
        <w:tc>
          <w:tcPr>
            <w:tcW w:type="dxa" w:w="3249"/>
          </w:tcPr>
          <w:p>
            <w:pPr>
              <w:spacing w:before="20" w:after="20"/>
            </w:pPr>
            <w:r/>
            <w:r>
              <w:rPr>
                <w:b w:val="0"/>
                <w:sz w:val="19"/>
              </w:rPr>
              <w:t>SQL</w:t>
            </w:r>
          </w:p>
        </w:tc>
        <w:tc>
          <w:tcPr>
            <w:tcW w:type="dxa" w:w="3249"/>
          </w:tcPr>
          <w:p>
            <w:pPr>
              <w:spacing w:before="20" w:after="20"/>
            </w:pPr>
            <w:r/>
            <w:r>
              <w:rPr>
                <w:b w:val="0"/>
                <w:sz w:val="19"/>
              </w:rPr>
              <w:t>http://java.sun.com/jsp/jstl/sql</w:t>
            </w:r>
          </w:p>
        </w:tc>
        <w:tc>
          <w:tcPr>
            <w:tcW w:type="dxa" w:w="3249"/>
          </w:tcPr>
          <w:p>
            <w:pPr>
              <w:spacing w:before="20" w:after="20"/>
            </w:pPr>
            <w:r/>
            <w:r>
              <w:rPr>
                <w:b w:val="0"/>
                <w:sz w:val="19"/>
              </w:rPr>
              <w:t>Consultas parametrizadas (&lt;sql:query&gt;, &lt;sql:param&gt;, &lt;sql:update&gt;) y transacciones (&lt;sql:transaction&gt;).</w:t>
            </w:r>
          </w:p>
        </w:tc>
      </w:tr>
      <w:tr>
        <w:tc>
          <w:tcPr>
            <w:tcW w:type="dxa" w:w="3249"/>
          </w:tcPr>
          <w:p>
            <w:pPr>
              <w:spacing w:before="20" w:after="20"/>
            </w:pPr>
            <w:r/>
            <w:r>
              <w:rPr>
                <w:b w:val="0"/>
                <w:sz w:val="19"/>
              </w:rPr>
              <w:t>Fmt</w:t>
            </w:r>
          </w:p>
        </w:tc>
        <w:tc>
          <w:tcPr>
            <w:tcW w:type="dxa" w:w="3249"/>
          </w:tcPr>
          <w:p>
            <w:pPr>
              <w:spacing w:before="20" w:after="20"/>
            </w:pPr>
            <w:r/>
            <w:r>
              <w:rPr>
                <w:b w:val="0"/>
                <w:sz w:val="19"/>
              </w:rPr>
              <w:t>http://java.sun.com/jsp/jstl/fmt</w:t>
            </w:r>
          </w:p>
        </w:tc>
        <w:tc>
          <w:tcPr>
            <w:tcW w:type="dxa" w:w="3249"/>
          </w:tcPr>
          <w:p>
            <w:pPr>
              <w:spacing w:before="20" w:after="20"/>
            </w:pPr>
            <w:r/>
            <w:r>
              <w:rPr>
                <w:b w:val="0"/>
                <w:sz w:val="19"/>
              </w:rPr>
              <w:t>Formateo de fechas y números en las tablas y en las notificaciones.</w:t>
            </w:r>
          </w:p>
        </w:tc>
      </w:tr>
      <w:tr>
        <w:tc>
          <w:tcPr>
            <w:tcW w:type="dxa" w:w="3249"/>
          </w:tcPr>
          <w:p>
            <w:pPr>
              <w:spacing w:before="20" w:after="20"/>
            </w:pPr>
            <w:r/>
            <w:r>
              <w:rPr>
                <w:b w:val="0"/>
                <w:sz w:val="19"/>
              </w:rPr>
              <w:t>Functions</w:t>
            </w:r>
          </w:p>
        </w:tc>
        <w:tc>
          <w:tcPr>
            <w:tcW w:type="dxa" w:w="3249"/>
          </w:tcPr>
          <w:p>
            <w:pPr>
              <w:spacing w:before="20" w:after="20"/>
            </w:pPr>
            <w:r/>
            <w:r>
              <w:rPr>
                <w:b w:val="0"/>
                <w:sz w:val="19"/>
              </w:rPr>
              <w:t>http://java.sun.com/jsp/jstl/functions</w:t>
            </w:r>
          </w:p>
        </w:tc>
        <w:tc>
          <w:tcPr>
            <w:tcW w:type="dxa" w:w="3249"/>
          </w:tcPr>
          <w:p>
            <w:pPr>
              <w:spacing w:before="20" w:after="20"/>
            </w:pPr>
            <w:r/>
            <w:r>
              <w:rPr>
                <w:b w:val="0"/>
                <w:sz w:val="19"/>
              </w:rPr>
              <w:t>Funciones de cadena: fn:escapeXml (escapado de la salida), fn:startsWith, fn:contains, fn:trim.</w:t>
            </w:r>
          </w:p>
        </w:tc>
      </w:tr>
    </w:tbl>
    <w:p>
      <w:pPr>
        <w:pStyle w:val="Heading2"/>
      </w:pPr>
      <w:r>
        <w:rPr>
          <w:rFonts w:ascii="Calibri" w:hAnsi="Calibri"/>
          <w:color w:val="2E74B5"/>
        </w:rPr>
        <w:t>2.3 Modelo arquitectónico</w:t>
      </w:r>
    </w:p>
    <w:p>
      <w:pPr>
        <w:spacing w:before="0" w:after="80"/>
      </w:pPr>
      <w:r>
        <w:rPr>
          <w:b w:val="0"/>
          <w:i w:val="0"/>
          <w:sz w:val="21"/>
        </w:rPr>
        <w:t>La aplicación aplica una arquitectura de tres capas lógicas sobre JSP, en la línea del patrón MVC:</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9"/>
              </w:rPr>
              <w:t>Capa</w:t>
            </w:r>
          </w:p>
        </w:tc>
        <w:tc>
          <w:tcPr>
            <w:tcW w:type="dxa" w:w="3249"/>
            <w:shd w:val="clear" w:color="auto" w:fill="1F4E79"/>
          </w:tcPr>
          <w:p>
            <w:pPr>
              <w:spacing w:before="20" w:after="20"/>
            </w:pPr>
            <w:r/>
            <w:r>
              <w:rPr>
                <w:b/>
                <w:color w:val="FFFFFF"/>
                <w:sz w:val="19"/>
              </w:rPr>
              <w:t>Ubicación en el proyecto</w:t>
            </w:r>
          </w:p>
        </w:tc>
        <w:tc>
          <w:tcPr>
            <w:tcW w:type="dxa" w:w="3249"/>
            <w:shd w:val="clear" w:color="auto" w:fill="1F4E79"/>
          </w:tcPr>
          <w:p>
            <w:pPr>
              <w:spacing w:before="20" w:after="20"/>
            </w:pPr>
            <w:r/>
            <w:r>
              <w:rPr>
                <w:b/>
                <w:color w:val="FFFFFF"/>
                <w:sz w:val="19"/>
              </w:rPr>
              <w:t>Responsabilidad</w:t>
            </w:r>
          </w:p>
        </w:tc>
      </w:tr>
      <w:tr>
        <w:tc>
          <w:tcPr>
            <w:tcW w:type="dxa" w:w="3249"/>
          </w:tcPr>
          <w:p>
            <w:pPr>
              <w:spacing w:before="20" w:after="20"/>
            </w:pPr>
            <w:r/>
            <w:r>
              <w:rPr>
                <w:b w:val="0"/>
                <w:sz w:val="19"/>
              </w:rPr>
              <w:t>Presentación</w:t>
            </w:r>
          </w:p>
        </w:tc>
        <w:tc>
          <w:tcPr>
            <w:tcW w:type="dxa" w:w="3249"/>
          </w:tcPr>
          <w:p>
            <w:pPr>
              <w:spacing w:before="20" w:after="20"/>
            </w:pPr>
            <w:r/>
            <w:r>
              <w:rPr>
                <w:b w:val="0"/>
                <w:sz w:val="19"/>
              </w:rPr>
              <w:t>src/main/webapp/.jsp, css/style.css</w:t>
            </w:r>
          </w:p>
        </w:tc>
        <w:tc>
          <w:tcPr>
            <w:tcW w:type="dxa" w:w="3249"/>
          </w:tcPr>
          <w:p>
            <w:pPr>
              <w:spacing w:before="20" w:after="20"/>
            </w:pPr>
            <w:r/>
            <w:r>
              <w:rPr>
                <w:b w:val="0"/>
                <w:sz w:val="19"/>
              </w:rPr>
              <w:t>Interfaces, formularios, navegación por rol y mensajes al usuario.</w:t>
            </w:r>
          </w:p>
        </w:tc>
      </w:tr>
      <w:tr>
        <w:tc>
          <w:tcPr>
            <w:tcW w:type="dxa" w:w="3249"/>
          </w:tcPr>
          <w:p>
            <w:pPr>
              <w:spacing w:before="20" w:after="20"/>
            </w:pPr>
            <w:r/>
            <w:r>
              <w:rPr>
                <w:b w:val="0"/>
                <w:sz w:val="19"/>
              </w:rPr>
              <w:t>Lógica de negocio</w:t>
            </w:r>
          </w:p>
        </w:tc>
        <w:tc>
          <w:tcPr>
            <w:tcW w:type="dxa" w:w="3249"/>
          </w:tcPr>
          <w:p>
            <w:pPr>
              <w:spacing w:before="20" w:after="20"/>
            </w:pPr>
            <w:r/>
            <w:r>
              <w:rPr>
                <w:b w:val="0"/>
                <w:sz w:val="19"/>
              </w:rPr>
              <w:t>Bloques &lt;sql:query&gt; / &lt;sql:update&gt; de las páginas y common/.jsp</w:t>
            </w:r>
          </w:p>
        </w:tc>
        <w:tc>
          <w:tcPr>
            <w:tcW w:type="dxa" w:w="3249"/>
          </w:tcPr>
          <w:p>
            <w:pPr>
              <w:spacing w:before="20" w:after="20"/>
            </w:pPr>
            <w:r/>
            <w:r>
              <w:rPr>
                <w:b w:val="0"/>
                <w:sz w:val="19"/>
              </w:rPr>
              <w:t>Validaciones de rol, propiedad y estado; persistencia y notificaciones.</w:t>
            </w:r>
          </w:p>
        </w:tc>
      </w:tr>
      <w:tr>
        <w:tc>
          <w:tcPr>
            <w:tcW w:type="dxa" w:w="3249"/>
          </w:tcPr>
          <w:p>
            <w:pPr>
              <w:spacing w:before="20" w:after="20"/>
            </w:pPr>
            <w:r/>
            <w:r>
              <w:rPr>
                <w:b w:val="0"/>
                <w:sz w:val="19"/>
              </w:rPr>
              <w:t>Datos</w:t>
            </w:r>
          </w:p>
        </w:tc>
        <w:tc>
          <w:tcPr>
            <w:tcW w:type="dxa" w:w="3249"/>
          </w:tcPr>
          <w:p>
            <w:pPr>
              <w:spacing w:before="20" w:after="20"/>
            </w:pPr>
            <w:r/>
            <w:r>
              <w:rPr>
                <w:b w:val="0"/>
                <w:sz w:val="19"/>
              </w:rPr>
              <w:t>sql/db_tgd_uts.sql, pool HikariCP (PoolInicializador)</w:t>
            </w:r>
          </w:p>
        </w:tc>
        <w:tc>
          <w:tcPr>
            <w:tcW w:type="dxa" w:w="3249"/>
          </w:tcPr>
          <w:p>
            <w:pPr>
              <w:spacing w:before="20" w:after="20"/>
            </w:pPr>
            <w:r/>
            <w:r>
              <w:rPr>
                <w:b w:val="0"/>
                <w:sz w:val="19"/>
              </w:rPr>
              <w:t>Esquema relacional, índices, restricciones y conexiones agrupadas.</w:t>
            </w:r>
          </w:p>
        </w:tc>
      </w:tr>
    </w:tbl>
    <w:p>
      <w:pPr>
        <w:pStyle w:val="Heading2"/>
      </w:pPr>
      <w:r>
        <w:rPr>
          <w:rFonts w:ascii="Calibri" w:hAnsi="Calibri"/>
          <w:color w:val="2E74B5"/>
        </w:rPr>
        <w:t>2.4 Componentes de infraestructura</w:t>
      </w:r>
    </w:p>
    <w:tbl>
      <w:tblPr>
        <w:tblStyle w:val="TableGrid"/>
        <w:tblW w:type="auto" w:w="0"/>
        <w:jc w:val="center"/>
        <w:tblLayout w:type="autofit"/>
        <w:tblLook w:firstColumn="1" w:firstRow="1" w:lastColumn="0" w:lastRow="0" w:noHBand="0" w:noVBand="1" w:val="04A0"/>
      </w:tblPr>
      <w:tblGrid>
        <w:gridCol w:w="4873"/>
        <w:gridCol w:w="4873"/>
      </w:tblGrid>
      <w:tr>
        <w:trPr>
          <w:tblHeader w:val="true"/>
        </w:trPr>
        <w:tc>
          <w:tcPr>
            <w:tcW w:type="dxa" w:w="4873"/>
            <w:shd w:val="clear" w:color="auto" w:fill="1F4E79"/>
          </w:tcPr>
          <w:p>
            <w:pPr>
              <w:spacing w:before="20" w:after="20"/>
            </w:pPr>
            <w:r/>
            <w:r>
              <w:rPr>
                <w:b/>
                <w:color w:val="FFFFFF"/>
                <w:sz w:val="19"/>
              </w:rPr>
              <w:t>Componente</w:t>
            </w:r>
          </w:p>
        </w:tc>
        <w:tc>
          <w:tcPr>
            <w:tcW w:type="dxa" w:w="4873"/>
            <w:shd w:val="clear" w:color="auto" w:fill="1F4E79"/>
          </w:tcPr>
          <w:p>
            <w:pPr>
              <w:spacing w:before="20" w:after="20"/>
            </w:pPr>
            <w:r/>
            <w:r>
              <w:rPr>
                <w:b/>
                <w:color w:val="FFFFFF"/>
                <w:sz w:val="19"/>
              </w:rPr>
              <w:t>Detalle</w:t>
            </w:r>
          </w:p>
        </w:tc>
      </w:tr>
      <w:tr>
        <w:tc>
          <w:tcPr>
            <w:tcW w:type="dxa" w:w="4873"/>
          </w:tcPr>
          <w:p>
            <w:pPr>
              <w:spacing w:before="20" w:after="20"/>
            </w:pPr>
            <w:r>
              <w:rPr>
                <w:b/>
              </w:rPr>
            </w:r>
            <w:r>
              <w:rPr>
                <w:b/>
                <w:sz w:val="19"/>
              </w:rPr>
              <w:t>Contenedor de servlets</w:t>
            </w:r>
          </w:p>
        </w:tc>
        <w:tc>
          <w:tcPr>
            <w:tcW w:type="dxa" w:w="4873"/>
          </w:tcPr>
          <w:p>
            <w:pPr>
              <w:spacing w:before="20" w:after="20"/>
            </w:pPr>
            <w:r/>
            <w:r>
              <w:rPr>
                <w:b w:val="0"/>
                <w:sz w:val="19"/>
              </w:rPr>
              <w:t>Apache Tomcat 8.5.96 (verificado) y 9 (compatible), con javax.servlet.</w:t>
            </w:r>
          </w:p>
        </w:tc>
      </w:tr>
      <w:tr>
        <w:tc>
          <w:tcPr>
            <w:tcW w:type="dxa" w:w="4873"/>
          </w:tcPr>
          <w:p>
            <w:pPr>
              <w:spacing w:before="20" w:after="20"/>
            </w:pPr>
            <w:r>
              <w:rPr>
                <w:b/>
              </w:rPr>
            </w:r>
            <w:r>
              <w:rPr>
                <w:b/>
                <w:sz w:val="19"/>
              </w:rPr>
              <w:t>Gestor de dependencias</w:t>
            </w:r>
          </w:p>
        </w:tc>
        <w:tc>
          <w:tcPr>
            <w:tcW w:type="dxa" w:w="4873"/>
          </w:tcPr>
          <w:p>
            <w:pPr>
              <w:spacing w:before="20" w:after="20"/>
            </w:pPr>
            <w:r/>
            <w:r>
              <w:rPr>
                <w:b w:val="0"/>
                <w:sz w:val="19"/>
              </w:rPr>
              <w:t>Maven 3.6+; empaquetado war; maven.compiler.release=17.</w:t>
            </w:r>
          </w:p>
        </w:tc>
      </w:tr>
      <w:tr>
        <w:tc>
          <w:tcPr>
            <w:tcW w:type="dxa" w:w="4873"/>
          </w:tcPr>
          <w:p>
            <w:pPr>
              <w:spacing w:before="20" w:after="20"/>
            </w:pPr>
            <w:r>
              <w:rPr>
                <w:b/>
              </w:rPr>
            </w:r>
            <w:r>
              <w:rPr>
                <w:b/>
                <w:sz w:val="19"/>
              </w:rPr>
              <w:t>Pool de conexiones</w:t>
            </w:r>
          </w:p>
        </w:tc>
        <w:tc>
          <w:tcPr>
            <w:tcW w:type="dxa" w:w="4873"/>
          </w:tcPr>
          <w:p>
            <w:pPr>
              <w:spacing w:before="20" w:after="20"/>
            </w:pPr>
            <w:r/>
            <w:r>
              <w:rPr>
                <w:b w:val="0"/>
                <w:sz w:val="19"/>
              </w:rPr>
              <w:t>HikariCP 5 con MySQL Connector/J 8.3, inicializado por edu.uts.PoolInicializador (única clase Java del proyecto).</w:t>
            </w:r>
          </w:p>
        </w:tc>
      </w:tr>
      <w:tr>
        <w:tc>
          <w:tcPr>
            <w:tcW w:type="dxa" w:w="4873"/>
          </w:tcPr>
          <w:p>
            <w:pPr>
              <w:spacing w:before="20" w:after="20"/>
            </w:pPr>
            <w:r>
              <w:rPr>
                <w:b/>
              </w:rPr>
            </w:r>
            <w:r>
              <w:rPr>
                <w:b/>
                <w:sz w:val="19"/>
              </w:rPr>
              <w:t>Configuración</w:t>
            </w:r>
          </w:p>
        </w:tc>
        <w:tc>
          <w:tcPr>
            <w:tcW w:type="dxa" w:w="4873"/>
          </w:tcPr>
          <w:p>
            <w:pPr>
              <w:spacing w:before="20" w:after="20"/>
            </w:pPr>
            <w:r/>
            <w:r>
              <w:rPr>
                <w:b w:val="0"/>
                <w:sz w:val="19"/>
              </w:rPr>
              <w:t>Variables de entorno (DB_HOST, DB_PORT, DB_NAME, DB_USER, DB_PASSWORD); sin ellas usa XAMPP (localhost, root, sin contraseña).</w:t>
            </w:r>
          </w:p>
        </w:tc>
      </w:tr>
      <w:tr>
        <w:tc>
          <w:tcPr>
            <w:tcW w:type="dxa" w:w="4873"/>
          </w:tcPr>
          <w:p>
            <w:pPr>
              <w:spacing w:before="20" w:after="20"/>
            </w:pPr>
            <w:r>
              <w:rPr>
                <w:b/>
              </w:rPr>
            </w:r>
            <w:r>
              <w:rPr>
                <w:b/>
                <w:sz w:val="19"/>
              </w:rPr>
              <w:t>Seguridad de sesión</w:t>
            </w:r>
          </w:p>
        </w:tc>
        <w:tc>
          <w:tcPr>
            <w:tcW w:type="dxa" w:w="4873"/>
          </w:tcPr>
          <w:p>
            <w:pPr>
              <w:spacing w:before="20" w:after="20"/>
            </w:pPr>
            <w:r/>
            <w:r>
              <w:rPr>
                <w:b w:val="0"/>
                <w:sz w:val="19"/>
              </w:rPr>
              <w:t>web.xml (timeout de 30 min, tracking-mode=COOKIE) y META-INF/context.xml (cookie HttpOnly, SameSite=Lax).</w:t>
            </w:r>
          </w:p>
        </w:tc>
      </w:tr>
    </w:tbl>
    <w:p>
      <w:pPr>
        <w:pStyle w:val="Heading2"/>
      </w:pPr>
      <w:r>
        <w:rPr>
          <w:rFonts w:ascii="Calibri" w:hAnsi="Calibri"/>
          <w:color w:val="2E74B5"/>
        </w:rPr>
        <w:t>2.5 Modelo de desarrollo</w:t>
      </w:r>
    </w:p>
    <w:p>
      <w:pPr>
        <w:spacing w:before="0" w:after="80"/>
      </w:pPr>
      <w:r>
        <w:rPr>
          <w:b w:val="0"/>
          <w:i w:val="0"/>
          <w:sz w:val="21"/>
        </w:rPr>
        <w:t>El proyecto sigue un ciclo iterativo incremental: cada bloque funcional (autenticación, usuarios, ideas, anteproyyecto, evaluación, entrega final, sustentación, módulos complementarios) se implementa, se despliega y se valida antes de pasar al siguiente. La validación final se apoyó en una suite end-to-end de 99 casos ejecutada contra el despliegue real, cuyo registro se conserva en TEST_RESULTS.md.</w:t>
      </w:r>
    </w:p>
    <w:p>
      <w:pPr>
        <w:pStyle w:val="Heading1"/>
      </w:pPr>
      <w:r>
        <w:rPr>
          <w:rFonts w:ascii="Calibri" w:hAnsi="Calibri"/>
          <w:color w:val="1F4E79"/>
        </w:rPr>
        <w:t>3. Análisis de requisitos</w:t>
      </w:r>
    </w:p>
    <w:p>
      <w:pPr>
        <w:pStyle w:val="Heading2"/>
      </w:pPr>
      <w:r>
        <w:rPr>
          <w:rFonts w:ascii="Calibri" w:hAnsi="Calibri"/>
          <w:color w:val="2E74B5"/>
        </w:rPr>
        <w:t>3.1 Roles del sistema</w:t>
      </w:r>
    </w:p>
    <w:p>
      <w:pPr>
        <w:spacing w:before="0" w:after="80"/>
      </w:pPr>
      <w:r>
        <w:rPr>
          <w:b w:val="0"/>
          <w:i/>
          <w:color w:val="595959"/>
          <w:sz w:val="20"/>
        </w:rPr>
        <w:t>Estas cuentas son datos de demostración, no usuarios reales de la institución.</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Rol</w:t>
            </w:r>
          </w:p>
        </w:tc>
        <w:tc>
          <w:tcPr>
            <w:tcW w:type="dxa" w:w="3249"/>
            <w:shd w:val="clear" w:color="auto" w:fill="1F4E79"/>
          </w:tcPr>
          <w:p>
            <w:pPr>
              <w:spacing w:before="20" w:after="20"/>
            </w:pPr>
            <w:r/>
            <w:r>
              <w:rPr>
                <w:b/>
                <w:color w:val="FFFFFF"/>
                <w:sz w:val="17"/>
              </w:rPr>
              <w:t>Correo</w:t>
            </w:r>
          </w:p>
        </w:tc>
        <w:tc>
          <w:tcPr>
            <w:tcW w:type="dxa" w:w="3249"/>
            <w:shd w:val="clear" w:color="auto" w:fill="1F4E79"/>
          </w:tcPr>
          <w:p>
            <w:pPr>
              <w:spacing w:before="20" w:after="20"/>
            </w:pPr>
            <w:r/>
            <w:r>
              <w:rPr>
                <w:b/>
                <w:color w:val="FFFFFF"/>
                <w:sz w:val="17"/>
              </w:rPr>
              <w:t>Contraseña</w:t>
            </w:r>
          </w:p>
        </w:tc>
      </w:tr>
      <w:tr>
        <w:tc>
          <w:tcPr>
            <w:tcW w:type="dxa" w:w="3249"/>
          </w:tcPr>
          <w:p>
            <w:pPr>
              <w:spacing w:before="20" w:after="20"/>
            </w:pPr>
            <w:r/>
            <w:r>
              <w:rPr>
                <w:b w:val="0"/>
                <w:sz w:val="17"/>
              </w:rPr>
              <w:t>Administrador</w:t>
            </w:r>
          </w:p>
        </w:tc>
        <w:tc>
          <w:tcPr>
            <w:tcW w:type="dxa" w:w="3249"/>
          </w:tcPr>
          <w:p>
            <w:pPr>
              <w:spacing w:before="20" w:after="20"/>
            </w:pPr>
            <w:r/>
            <w:r>
              <w:rPr>
                <w:b w:val="0"/>
                <w:sz w:val="17"/>
              </w:rPr>
              <w:t>admin@uts.edu.co</w:t>
            </w:r>
          </w:p>
        </w:tc>
        <w:tc>
          <w:tcPr>
            <w:tcW w:type="dxa" w:w="3249"/>
          </w:tcPr>
          <w:p>
            <w:pPr>
              <w:spacing w:before="20" w:after="20"/>
            </w:pPr>
            <w:r/>
            <w:r>
              <w:rPr>
                <w:b w:val="0"/>
                <w:sz w:val="17"/>
              </w:rPr>
              <w:t>admin123</w:t>
            </w:r>
          </w:p>
        </w:tc>
      </w:tr>
      <w:tr>
        <w:tc>
          <w:tcPr>
            <w:tcW w:type="dxa" w:w="3249"/>
          </w:tcPr>
          <w:p>
            <w:pPr>
              <w:spacing w:before="20" w:after="20"/>
            </w:pPr>
            <w:r/>
            <w:r>
              <w:rPr>
                <w:b w:val="0"/>
                <w:sz w:val="17"/>
              </w:rPr>
              <w:t>Coordinación</w:t>
            </w:r>
          </w:p>
        </w:tc>
        <w:tc>
          <w:tcPr>
            <w:tcW w:type="dxa" w:w="3249"/>
          </w:tcPr>
          <w:p>
            <w:pPr>
              <w:spacing w:before="20" w:after="20"/>
            </w:pPr>
            <w:r/>
            <w:r>
              <w:rPr>
                <w:b w:val="0"/>
                <w:sz w:val="17"/>
              </w:rPr>
              <w:t>coord@uts.edu.co</w:t>
            </w:r>
          </w:p>
        </w:tc>
        <w:tc>
          <w:tcPr>
            <w:tcW w:type="dxa" w:w="3249"/>
          </w:tcPr>
          <w:p>
            <w:pPr>
              <w:spacing w:before="20" w:after="20"/>
            </w:pPr>
            <w:r/>
            <w:r>
              <w:rPr>
                <w:b w:val="0"/>
                <w:sz w:val="17"/>
              </w:rPr>
              <w:t>coord123</w:t>
            </w:r>
          </w:p>
        </w:tc>
      </w:tr>
      <w:tr>
        <w:tc>
          <w:tcPr>
            <w:tcW w:type="dxa" w:w="3249"/>
          </w:tcPr>
          <w:p>
            <w:pPr>
              <w:spacing w:before="20" w:after="20"/>
            </w:pPr>
            <w:r/>
            <w:r>
              <w:rPr>
                <w:b w:val="0"/>
                <w:sz w:val="17"/>
              </w:rPr>
              <w:t>Director</w:t>
            </w:r>
          </w:p>
        </w:tc>
        <w:tc>
          <w:tcPr>
            <w:tcW w:type="dxa" w:w="3249"/>
          </w:tcPr>
          <w:p>
            <w:pPr>
              <w:spacing w:before="20" w:after="20"/>
            </w:pPr>
            <w:r/>
            <w:r>
              <w:rPr>
                <w:b w:val="0"/>
                <w:sz w:val="17"/>
              </w:rPr>
              <w:t>director@uts.edu.co</w:t>
            </w:r>
          </w:p>
        </w:tc>
        <w:tc>
          <w:tcPr>
            <w:tcW w:type="dxa" w:w="3249"/>
          </w:tcPr>
          <w:p>
            <w:pPr>
              <w:spacing w:before="20" w:after="20"/>
            </w:pPr>
            <w:r/>
            <w:r>
              <w:rPr>
                <w:b w:val="0"/>
                <w:sz w:val="17"/>
              </w:rPr>
              <w:t>director123</w:t>
            </w:r>
          </w:p>
        </w:tc>
      </w:tr>
      <w:tr>
        <w:tc>
          <w:tcPr>
            <w:tcW w:type="dxa" w:w="3249"/>
          </w:tcPr>
          <w:p>
            <w:pPr>
              <w:spacing w:before="20" w:after="20"/>
            </w:pPr>
            <w:r/>
            <w:r>
              <w:rPr>
                <w:b w:val="0"/>
                <w:sz w:val="17"/>
              </w:rPr>
              <w:t>Evaluador</w:t>
            </w:r>
          </w:p>
        </w:tc>
        <w:tc>
          <w:tcPr>
            <w:tcW w:type="dxa" w:w="3249"/>
          </w:tcPr>
          <w:p>
            <w:pPr>
              <w:spacing w:before="20" w:after="20"/>
            </w:pPr>
            <w:r/>
            <w:r>
              <w:rPr>
                <w:b w:val="0"/>
                <w:sz w:val="17"/>
              </w:rPr>
              <w:t>evaluador@uts.edu.co</w:t>
            </w:r>
          </w:p>
        </w:tc>
        <w:tc>
          <w:tcPr>
            <w:tcW w:type="dxa" w:w="3249"/>
          </w:tcPr>
          <w:p>
            <w:pPr>
              <w:spacing w:before="20" w:after="20"/>
            </w:pPr>
            <w:r/>
            <w:r>
              <w:rPr>
                <w:b w:val="0"/>
                <w:sz w:val="17"/>
              </w:rPr>
              <w:t>evaluador123</w:t>
            </w:r>
          </w:p>
        </w:tc>
      </w:tr>
      <w:tr>
        <w:tc>
          <w:tcPr>
            <w:tcW w:type="dxa" w:w="3249"/>
          </w:tcPr>
          <w:p>
            <w:pPr>
              <w:spacing w:before="20" w:after="20"/>
            </w:pPr>
            <w:r/>
            <w:r>
              <w:rPr>
                <w:b w:val="0"/>
                <w:sz w:val="17"/>
              </w:rPr>
              <w:t>Estudiante</w:t>
            </w:r>
          </w:p>
        </w:tc>
        <w:tc>
          <w:tcPr>
            <w:tcW w:type="dxa" w:w="3249"/>
          </w:tcPr>
          <w:p>
            <w:pPr>
              <w:spacing w:before="20" w:after="20"/>
            </w:pPr>
            <w:r/>
            <w:r>
              <w:rPr>
                <w:b w:val="0"/>
                <w:sz w:val="17"/>
              </w:rPr>
              <w:t>estudiante@uts.edu.co</w:t>
            </w:r>
          </w:p>
        </w:tc>
        <w:tc>
          <w:tcPr>
            <w:tcW w:type="dxa" w:w="3249"/>
          </w:tcPr>
          <w:p>
            <w:pPr>
              <w:spacing w:before="20" w:after="20"/>
            </w:pPr>
            <w:r/>
            <w:r>
              <w:rPr>
                <w:b w:val="0"/>
                <w:sz w:val="17"/>
              </w:rPr>
              <w:t>estudiante123</w:t>
            </w:r>
          </w:p>
        </w:tc>
      </w:tr>
      <w:tr>
        <w:tc>
          <w:tcPr>
            <w:tcW w:type="dxa" w:w="3249"/>
          </w:tcPr>
          <w:p>
            <w:pPr>
              <w:spacing w:before="20" w:after="20"/>
            </w:pPr>
            <w:r/>
            <w:r>
              <w:rPr>
                <w:b w:val="0"/>
                <w:sz w:val="17"/>
              </w:rPr>
              <w:t>Estudiante (2.º)</w:t>
            </w:r>
          </w:p>
        </w:tc>
        <w:tc>
          <w:tcPr>
            <w:tcW w:type="dxa" w:w="3249"/>
          </w:tcPr>
          <w:p>
            <w:pPr>
              <w:spacing w:before="20" w:after="20"/>
            </w:pPr>
            <w:r/>
            <w:r>
              <w:rPr>
                <w:b w:val="0"/>
                <w:sz w:val="17"/>
              </w:rPr>
              <w:t>estudiante2@uts.edu.co</w:t>
            </w:r>
          </w:p>
        </w:tc>
        <w:tc>
          <w:tcPr>
            <w:tcW w:type="dxa" w:w="3249"/>
          </w:tcPr>
          <w:p>
            <w:pPr>
              <w:spacing w:before="20" w:after="20"/>
            </w:pPr>
            <w:r/>
            <w:r>
              <w:rPr>
                <w:b w:val="0"/>
                <w:sz w:val="17"/>
              </w:rPr>
              <w:t>estudiante123</w:t>
            </w:r>
          </w:p>
        </w:tc>
      </w:tr>
    </w:tbl>
    <w:p>
      <w:pPr>
        <w:spacing w:before="0" w:after="80"/>
      </w:pPr>
      <w:r>
        <w:rPr>
          <w:b w:val="0"/>
          <w:i w:val="0"/>
          <w:sz w:val="21"/>
        </w:rPr>
        <w:t>Las contraseñas de los datos de prueba ya vienen hasheadas con PBKDF2-HMAC-SHA256</w:t>
      </w:r>
    </w:p>
    <w:p>
      <w:pPr>
        <w:spacing w:before="0" w:after="80"/>
      </w:pPr>
      <w:r>
        <w:rPr>
          <w:b w:val="0"/>
          <w:i w:val="0"/>
          <w:sz w:val="21"/>
        </w:rPr>
        <w:t>(formato pbkdf2_sha256$120000$&lt;salB64&gt;$&lt;hashB64&gt;); en la página de login solo se</w:t>
      </w:r>
    </w:p>
    <w:p>
      <w:pPr>
        <w:spacing w:before="0" w:after="80"/>
      </w:pPr>
      <w:r>
        <w:rPr>
          <w:b w:val="0"/>
          <w:i w:val="0"/>
          <w:sz w:val="21"/>
        </w:rPr>
        <w:t>muestran como referencia cuando se corre en local (sin variables DB_HOST definidas).</w:t>
      </w:r>
    </w:p>
    <w:p>
      <w:pPr>
        <w:pStyle w:val="Heading2"/>
      </w:pPr>
      <w:r>
        <w:rPr>
          <w:rFonts w:ascii="Calibri" w:hAnsi="Calibri"/>
          <w:color w:val="2E74B5"/>
        </w:rPr>
        <w:t>3.2 Requisitos funcionales</w:t>
      </w:r>
    </w:p>
    <w:p>
      <w:pPr>
        <w:spacing w:before="0" w:after="80"/>
      </w:pPr>
      <w:r>
        <w:rPr>
          <w:b w:val="0"/>
          <w:i/>
          <w:sz w:val="20"/>
        </w:rPr>
        <w:t>El catálogo unificado RF-01 … RF-43 se mantiene sincronizado con los comentarios del código fuente; cada página JSP indica los requisitos que implementa.</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val="true"/>
        </w:trPr>
        <w:tc>
          <w:tcPr>
            <w:tcW w:type="dxa" w:w="2436"/>
            <w:shd w:val="clear" w:color="auto" w:fill="1F4E79"/>
          </w:tcPr>
          <w:p>
            <w:pPr>
              <w:spacing w:before="20" w:after="20"/>
            </w:pPr>
            <w:r/>
            <w:r>
              <w:rPr>
                <w:b/>
                <w:color w:val="FFFFFF"/>
                <w:sz w:val="18"/>
              </w:rPr>
              <w:t>RF</w:t>
            </w:r>
          </w:p>
        </w:tc>
        <w:tc>
          <w:tcPr>
            <w:tcW w:type="dxa" w:w="2436"/>
            <w:shd w:val="clear" w:color="auto" w:fill="1F4E79"/>
          </w:tcPr>
          <w:p>
            <w:pPr>
              <w:spacing w:before="20" w:after="20"/>
            </w:pPr>
            <w:r/>
            <w:r>
              <w:rPr>
                <w:b/>
                <w:color w:val="FFFFFF"/>
                <w:sz w:val="18"/>
              </w:rPr>
              <w:t>Descripción</w:t>
            </w:r>
          </w:p>
        </w:tc>
        <w:tc>
          <w:tcPr>
            <w:tcW w:type="dxa" w:w="2436"/>
            <w:shd w:val="clear" w:color="auto" w:fill="1F4E79"/>
          </w:tcPr>
          <w:p>
            <w:pPr>
              <w:spacing w:before="20" w:after="20"/>
            </w:pPr>
            <w:r/>
            <w:r>
              <w:rPr>
                <w:b/>
                <w:color w:val="FFFFFF"/>
                <w:sz w:val="18"/>
              </w:rPr>
              <w:t>RF</w:t>
            </w:r>
          </w:p>
        </w:tc>
        <w:tc>
          <w:tcPr>
            <w:tcW w:type="dxa" w:w="2436"/>
            <w:shd w:val="clear" w:color="auto" w:fill="1F4E79"/>
          </w:tcPr>
          <w:p>
            <w:pPr>
              <w:spacing w:before="20" w:after="20"/>
            </w:pPr>
            <w:r/>
            <w:r>
              <w:rPr>
                <w:b/>
                <w:color w:val="FFFFFF"/>
                <w:sz w:val="18"/>
              </w:rPr>
              <w:t>Descripción</w:t>
            </w:r>
          </w:p>
        </w:tc>
      </w:tr>
      <w:tr>
        <w:tc>
          <w:tcPr>
            <w:tcW w:type="dxa" w:w="2436"/>
          </w:tcPr>
          <w:p>
            <w:pPr>
              <w:spacing w:before="20" w:after="20"/>
            </w:pPr>
            <w:r/>
            <w:r>
              <w:rPr>
                <w:b w:val="0"/>
                <w:sz w:val="18"/>
              </w:rPr>
              <w:t>RF-01</w:t>
            </w:r>
          </w:p>
        </w:tc>
        <w:tc>
          <w:tcPr>
            <w:tcW w:type="dxa" w:w="2436"/>
          </w:tcPr>
          <w:p>
            <w:pPr>
              <w:spacing w:before="20" w:after="20"/>
            </w:pPr>
            <w:r/>
            <w:r>
              <w:rPr>
                <w:b w:val="0"/>
                <w:sz w:val="18"/>
              </w:rPr>
              <w:t>Autenticación de usuarios</w:t>
            </w:r>
          </w:p>
        </w:tc>
        <w:tc>
          <w:tcPr>
            <w:tcW w:type="dxa" w:w="2436"/>
          </w:tcPr>
          <w:p>
            <w:pPr>
              <w:spacing w:before="20" w:after="20"/>
            </w:pPr>
            <w:r/>
            <w:r>
              <w:rPr>
                <w:b w:val="0"/>
                <w:sz w:val="18"/>
              </w:rPr>
              <w:t>RF-02</w:t>
            </w:r>
          </w:p>
        </w:tc>
        <w:tc>
          <w:tcPr>
            <w:tcW w:type="dxa" w:w="2436"/>
          </w:tcPr>
          <w:p>
            <w:pPr>
              <w:spacing w:before="20" w:after="20"/>
            </w:pPr>
            <w:r/>
            <w:r>
              <w:rPr>
                <w:b w:val="0"/>
                <w:sz w:val="18"/>
              </w:rPr>
              <w:t>Validación de credenciales y sesión</w:t>
            </w:r>
          </w:p>
        </w:tc>
      </w:tr>
      <w:tr>
        <w:tc>
          <w:tcPr>
            <w:tcW w:type="dxa" w:w="2436"/>
          </w:tcPr>
          <w:p>
            <w:pPr>
              <w:spacing w:before="20" w:after="20"/>
            </w:pPr>
            <w:r/>
            <w:r>
              <w:rPr>
                <w:b w:val="0"/>
                <w:sz w:val="18"/>
              </w:rPr>
              <w:t>RF-03</w:t>
            </w:r>
          </w:p>
        </w:tc>
        <w:tc>
          <w:tcPr>
            <w:tcW w:type="dxa" w:w="2436"/>
          </w:tcPr>
          <w:p>
            <w:pPr>
              <w:spacing w:before="20" w:after="20"/>
            </w:pPr>
            <w:r/>
            <w:r>
              <w:rPr>
                <w:b w:val="0"/>
                <w:sz w:val="18"/>
              </w:rPr>
              <w:t>Panel inicial y menú según el rol</w:t>
            </w:r>
          </w:p>
        </w:tc>
        <w:tc>
          <w:tcPr>
            <w:tcW w:type="dxa" w:w="2436"/>
          </w:tcPr>
          <w:p>
            <w:pPr>
              <w:spacing w:before="20" w:after="20"/>
            </w:pPr>
            <w:r/>
            <w:r>
              <w:rPr>
                <w:b w:val="0"/>
                <w:sz w:val="18"/>
              </w:rPr>
              <w:t>RF-04</w:t>
            </w:r>
          </w:p>
        </w:tc>
        <w:tc>
          <w:tcPr>
            <w:tcW w:type="dxa" w:w="2436"/>
          </w:tcPr>
          <w:p>
            <w:pPr>
              <w:spacing w:before="20" w:after="20"/>
            </w:pPr>
            <w:r/>
            <w:r>
              <w:rPr>
                <w:b w:val="0"/>
                <w:sz w:val="18"/>
              </w:rPr>
              <w:t>Crear usuarios</w:t>
            </w:r>
          </w:p>
        </w:tc>
      </w:tr>
      <w:tr>
        <w:tc>
          <w:tcPr>
            <w:tcW w:type="dxa" w:w="2436"/>
          </w:tcPr>
          <w:p>
            <w:pPr>
              <w:spacing w:before="20" w:after="20"/>
            </w:pPr>
            <w:r/>
            <w:r>
              <w:rPr>
                <w:b w:val="0"/>
                <w:sz w:val="18"/>
              </w:rPr>
              <w:t>RF-05</w:t>
            </w:r>
          </w:p>
        </w:tc>
        <w:tc>
          <w:tcPr>
            <w:tcW w:type="dxa" w:w="2436"/>
          </w:tcPr>
          <w:p>
            <w:pPr>
              <w:spacing w:before="20" w:after="20"/>
            </w:pPr>
            <w:r/>
            <w:r>
              <w:rPr>
                <w:b w:val="0"/>
                <w:sz w:val="18"/>
              </w:rPr>
              <w:t>Consultar la ficha de un usuario</w:t>
            </w:r>
          </w:p>
        </w:tc>
        <w:tc>
          <w:tcPr>
            <w:tcW w:type="dxa" w:w="2436"/>
          </w:tcPr>
          <w:p>
            <w:pPr>
              <w:spacing w:before="20" w:after="20"/>
            </w:pPr>
            <w:r/>
            <w:r>
              <w:rPr>
                <w:b w:val="0"/>
                <w:sz w:val="18"/>
              </w:rPr>
              <w:t>RF-06</w:t>
            </w:r>
          </w:p>
        </w:tc>
        <w:tc>
          <w:tcPr>
            <w:tcW w:type="dxa" w:w="2436"/>
          </w:tcPr>
          <w:p>
            <w:pPr>
              <w:spacing w:before="20" w:after="20"/>
            </w:pPr>
            <w:r/>
            <w:r>
              <w:rPr>
                <w:b w:val="0"/>
                <w:sz w:val="18"/>
              </w:rPr>
              <w:t>Listar los usuarios registrados</w:t>
            </w:r>
          </w:p>
        </w:tc>
      </w:tr>
      <w:tr>
        <w:tc>
          <w:tcPr>
            <w:tcW w:type="dxa" w:w="2436"/>
          </w:tcPr>
          <w:p>
            <w:pPr>
              <w:spacing w:before="20" w:after="20"/>
            </w:pPr>
            <w:r/>
            <w:r>
              <w:rPr>
                <w:b w:val="0"/>
                <w:sz w:val="18"/>
              </w:rPr>
              <w:t>RF-07</w:t>
            </w:r>
          </w:p>
        </w:tc>
        <w:tc>
          <w:tcPr>
            <w:tcW w:type="dxa" w:w="2436"/>
          </w:tcPr>
          <w:p>
            <w:pPr>
              <w:spacing w:before="20" w:after="20"/>
            </w:pPr>
            <w:r/>
            <w:r>
              <w:rPr>
                <w:b w:val="0"/>
                <w:sz w:val="18"/>
              </w:rPr>
              <w:t>Editar usuarios</w:t>
            </w:r>
          </w:p>
        </w:tc>
        <w:tc>
          <w:tcPr>
            <w:tcW w:type="dxa" w:w="2436"/>
          </w:tcPr>
          <w:p>
            <w:pPr>
              <w:spacing w:before="20" w:after="20"/>
            </w:pPr>
            <w:r/>
            <w:r>
              <w:rPr>
                <w:b w:val="0"/>
                <w:sz w:val="18"/>
              </w:rPr>
              <w:t>RF-08</w:t>
            </w:r>
          </w:p>
        </w:tc>
        <w:tc>
          <w:tcPr>
            <w:tcW w:type="dxa" w:w="2436"/>
          </w:tcPr>
          <w:p>
            <w:pPr>
              <w:spacing w:before="20" w:after="20"/>
            </w:pPr>
            <w:r/>
            <w:r>
              <w:rPr>
                <w:b w:val="0"/>
                <w:sz w:val="18"/>
              </w:rPr>
              <w:t>Eliminar usuarios (con control de dependencias)</w:t>
            </w:r>
          </w:p>
        </w:tc>
      </w:tr>
      <w:tr>
        <w:tc>
          <w:tcPr>
            <w:tcW w:type="dxa" w:w="2436"/>
          </w:tcPr>
          <w:p>
            <w:pPr>
              <w:spacing w:before="20" w:after="20"/>
            </w:pPr>
            <w:r/>
            <w:r>
              <w:rPr>
                <w:b w:val="0"/>
                <w:sz w:val="18"/>
              </w:rPr>
              <w:t>RF-09</w:t>
            </w:r>
          </w:p>
        </w:tc>
        <w:tc>
          <w:tcPr>
            <w:tcW w:type="dxa" w:w="2436"/>
          </w:tcPr>
          <w:p>
            <w:pPr>
              <w:spacing w:before="20" w:after="20"/>
            </w:pPr>
            <w:r/>
            <w:r>
              <w:rPr>
                <w:b w:val="0"/>
                <w:sz w:val="18"/>
              </w:rPr>
              <w:t>Publicar una idea de trabajo de grado</w:t>
            </w:r>
          </w:p>
        </w:tc>
        <w:tc>
          <w:tcPr>
            <w:tcW w:type="dxa" w:w="2436"/>
          </w:tcPr>
          <w:p>
            <w:pPr>
              <w:spacing w:before="20" w:after="20"/>
            </w:pPr>
            <w:r/>
            <w:r>
              <w:rPr>
                <w:b w:val="0"/>
                <w:sz w:val="18"/>
              </w:rPr>
              <w:t>RF-10</w:t>
            </w:r>
          </w:p>
        </w:tc>
        <w:tc>
          <w:tcPr>
            <w:tcW w:type="dxa" w:w="2436"/>
          </w:tcPr>
          <w:p>
            <w:pPr>
              <w:spacing w:before="20" w:after="20"/>
            </w:pPr>
            <w:r/>
            <w:r>
              <w:rPr>
                <w:b w:val="0"/>
                <w:sz w:val="18"/>
              </w:rPr>
              <w:t>Consultar el banco de ideas</w:t>
            </w:r>
          </w:p>
        </w:tc>
      </w:tr>
      <w:tr>
        <w:tc>
          <w:tcPr>
            <w:tcW w:type="dxa" w:w="2436"/>
          </w:tcPr>
          <w:p>
            <w:pPr>
              <w:spacing w:before="20" w:after="20"/>
            </w:pPr>
            <w:r/>
            <w:r>
              <w:rPr>
                <w:b w:val="0"/>
                <w:sz w:val="18"/>
              </w:rPr>
              <w:t>RF-11</w:t>
            </w:r>
          </w:p>
        </w:tc>
        <w:tc>
          <w:tcPr>
            <w:tcW w:type="dxa" w:w="2436"/>
          </w:tcPr>
          <w:p>
            <w:pPr>
              <w:spacing w:before="20" w:after="20"/>
            </w:pPr>
            <w:r/>
            <w:r>
              <w:rPr>
                <w:b w:val="0"/>
                <w:sz w:val="18"/>
              </w:rPr>
              <w:t>Seleccionar una idea</w:t>
            </w:r>
          </w:p>
        </w:tc>
        <w:tc>
          <w:tcPr>
            <w:tcW w:type="dxa" w:w="2436"/>
          </w:tcPr>
          <w:p>
            <w:pPr>
              <w:spacing w:before="20" w:after="20"/>
            </w:pPr>
            <w:r/>
            <w:r>
              <w:rPr>
                <w:b w:val="0"/>
                <w:sz w:val="18"/>
              </w:rPr>
              <w:t>RF-12</w:t>
            </w:r>
          </w:p>
        </w:tc>
        <w:tc>
          <w:tcPr>
            <w:tcW w:type="dxa" w:w="2436"/>
          </w:tcPr>
          <w:p>
            <w:pPr>
              <w:spacing w:before="20" w:after="20"/>
            </w:pPr>
            <w:r/>
            <w:r>
              <w:rPr>
                <w:b w:val="0"/>
                <w:sz w:val="18"/>
              </w:rPr>
              <w:t>Un solo anteproyecto por estudiante</w:t>
            </w:r>
          </w:p>
        </w:tc>
      </w:tr>
      <w:tr>
        <w:tc>
          <w:tcPr>
            <w:tcW w:type="dxa" w:w="2436"/>
          </w:tcPr>
          <w:p>
            <w:pPr>
              <w:spacing w:before="20" w:after="20"/>
            </w:pPr>
            <w:r/>
            <w:r>
              <w:rPr>
                <w:b w:val="0"/>
                <w:sz w:val="18"/>
              </w:rPr>
              <w:t>RF-13</w:t>
            </w:r>
          </w:p>
        </w:tc>
        <w:tc>
          <w:tcPr>
            <w:tcW w:type="dxa" w:w="2436"/>
          </w:tcPr>
          <w:p>
            <w:pPr>
              <w:spacing w:before="20" w:after="20"/>
            </w:pPr>
            <w:r/>
            <w:r>
              <w:rPr>
                <w:b w:val="0"/>
                <w:sz w:val="18"/>
              </w:rPr>
              <w:t>Crear el anteproyecto al seleccionar la idea</w:t>
            </w:r>
          </w:p>
        </w:tc>
        <w:tc>
          <w:tcPr>
            <w:tcW w:type="dxa" w:w="2436"/>
          </w:tcPr>
          <w:p>
            <w:pPr>
              <w:spacing w:before="20" w:after="20"/>
            </w:pPr>
            <w:r/>
            <w:r>
              <w:rPr>
                <w:b w:val="0"/>
                <w:sz w:val="18"/>
              </w:rPr>
              <w:t>RF-14</w:t>
            </w:r>
          </w:p>
        </w:tc>
        <w:tc>
          <w:tcPr>
            <w:tcW w:type="dxa" w:w="2436"/>
          </w:tcPr>
          <w:p>
            <w:pPr>
              <w:spacing w:before="20" w:after="20"/>
            </w:pPr>
            <w:r/>
            <w:r>
              <w:rPr>
                <w:b w:val="0"/>
                <w:sz w:val="18"/>
              </w:rPr>
              <w:t>Registrar y editar la información del anteproyecto</w:t>
            </w:r>
          </w:p>
        </w:tc>
      </w:tr>
      <w:tr>
        <w:tc>
          <w:tcPr>
            <w:tcW w:type="dxa" w:w="2436"/>
          </w:tcPr>
          <w:p>
            <w:pPr>
              <w:spacing w:before="20" w:after="20"/>
            </w:pPr>
            <w:r/>
            <w:r>
              <w:rPr>
                <w:b w:val="0"/>
                <w:sz w:val="18"/>
              </w:rPr>
              <w:t>RF-15</w:t>
            </w:r>
          </w:p>
        </w:tc>
        <w:tc>
          <w:tcPr>
            <w:tcW w:type="dxa" w:w="2436"/>
          </w:tcPr>
          <w:p>
            <w:pPr>
              <w:spacing w:before="20" w:after="20"/>
            </w:pPr>
            <w:r/>
            <w:r>
              <w:rPr>
                <w:b w:val="0"/>
                <w:sz w:val="18"/>
              </w:rPr>
              <w:t>Consultar el anteproyecto propio</w:t>
            </w:r>
          </w:p>
        </w:tc>
        <w:tc>
          <w:tcPr>
            <w:tcW w:type="dxa" w:w="2436"/>
          </w:tcPr>
          <w:p>
            <w:pPr>
              <w:spacing w:before="20" w:after="20"/>
            </w:pPr>
            <w:r/>
            <w:r>
              <w:rPr>
                <w:b w:val="0"/>
                <w:sz w:val="18"/>
              </w:rPr>
              <w:t>RF-16</w:t>
            </w:r>
          </w:p>
        </w:tc>
        <w:tc>
          <w:tcPr>
            <w:tcW w:type="dxa" w:w="2436"/>
          </w:tcPr>
          <w:p>
            <w:pPr>
              <w:spacing w:before="20" w:after="20"/>
            </w:pPr>
            <w:r/>
            <w:r>
              <w:rPr>
                <w:b w:val="0"/>
                <w:sz w:val="18"/>
              </w:rPr>
              <w:t>Enviar el anteproyecto al director</w:t>
            </w:r>
          </w:p>
        </w:tc>
      </w:tr>
      <w:tr>
        <w:tc>
          <w:tcPr>
            <w:tcW w:type="dxa" w:w="2436"/>
          </w:tcPr>
          <w:p>
            <w:pPr>
              <w:spacing w:before="20" w:after="20"/>
            </w:pPr>
            <w:r/>
            <w:r>
              <w:rPr>
                <w:b w:val="0"/>
                <w:sz w:val="18"/>
              </w:rPr>
              <w:t>RF-17</w:t>
            </w:r>
          </w:p>
        </w:tc>
        <w:tc>
          <w:tcPr>
            <w:tcW w:type="dxa" w:w="2436"/>
          </w:tcPr>
          <w:p>
            <w:pPr>
              <w:spacing w:before="20" w:after="20"/>
            </w:pPr>
            <w:r/>
            <w:r>
              <w:rPr>
                <w:b w:val="0"/>
                <w:sz w:val="18"/>
              </w:rPr>
              <w:t>Ver los anteproyectos asignados como director</w:t>
            </w:r>
          </w:p>
        </w:tc>
        <w:tc>
          <w:tcPr>
            <w:tcW w:type="dxa" w:w="2436"/>
          </w:tcPr>
          <w:p>
            <w:pPr>
              <w:spacing w:before="20" w:after="20"/>
            </w:pPr>
            <w:r/>
            <w:r>
              <w:rPr>
                <w:b w:val="0"/>
                <w:sz w:val="18"/>
              </w:rPr>
              <w:t>RF-18</w:t>
            </w:r>
          </w:p>
        </w:tc>
        <w:tc>
          <w:tcPr>
            <w:tcW w:type="dxa" w:w="2436"/>
          </w:tcPr>
          <w:p>
            <w:pPr>
              <w:spacing w:before="20" w:after="20"/>
            </w:pPr>
            <w:r/>
            <w:r>
              <w:rPr>
                <w:b w:val="0"/>
                <w:sz w:val="18"/>
              </w:rPr>
              <w:t>Consultar el detalle del anteproyecto</w:t>
            </w:r>
          </w:p>
        </w:tc>
      </w:tr>
      <w:tr>
        <w:tc>
          <w:tcPr>
            <w:tcW w:type="dxa" w:w="2436"/>
          </w:tcPr>
          <w:p>
            <w:pPr>
              <w:spacing w:before="20" w:after="20"/>
            </w:pPr>
            <w:r/>
            <w:r>
              <w:rPr>
                <w:b w:val="0"/>
                <w:sz w:val="18"/>
              </w:rPr>
              <w:t>RF-19</w:t>
            </w:r>
          </w:p>
        </w:tc>
        <w:tc>
          <w:tcPr>
            <w:tcW w:type="dxa" w:w="2436"/>
          </w:tcPr>
          <w:p>
            <w:pPr>
              <w:spacing w:before="20" w:after="20"/>
            </w:pPr>
            <w:r/>
            <w:r>
              <w:rPr>
                <w:b w:val="0"/>
                <w:sz w:val="18"/>
              </w:rPr>
              <w:t>Calificar el anteproyecto (director)</w:t>
            </w:r>
          </w:p>
        </w:tc>
        <w:tc>
          <w:tcPr>
            <w:tcW w:type="dxa" w:w="2436"/>
          </w:tcPr>
          <w:p>
            <w:pPr>
              <w:spacing w:before="20" w:after="20"/>
            </w:pPr>
            <w:r/>
            <w:r>
              <w:rPr>
                <w:b w:val="0"/>
                <w:sz w:val="18"/>
              </w:rPr>
              <w:t>RF-20</w:t>
            </w:r>
          </w:p>
        </w:tc>
        <w:tc>
          <w:tcPr>
            <w:tcW w:type="dxa" w:w="2436"/>
          </w:tcPr>
          <w:p>
            <w:pPr>
              <w:spacing w:before="20" w:after="20"/>
            </w:pPr>
            <w:r/>
            <w:r>
              <w:rPr>
                <w:b w:val="0"/>
                <w:sz w:val="18"/>
              </w:rPr>
              <w:t>Aprobar/rechazar el anteproyecto (director)</w:t>
            </w:r>
          </w:p>
        </w:tc>
      </w:tr>
      <w:tr>
        <w:tc>
          <w:tcPr>
            <w:tcW w:type="dxa" w:w="2436"/>
          </w:tcPr>
          <w:p>
            <w:pPr>
              <w:spacing w:before="20" w:after="20"/>
            </w:pPr>
            <w:r/>
            <w:r>
              <w:rPr>
                <w:b w:val="0"/>
                <w:sz w:val="18"/>
              </w:rPr>
              <w:t>RF-21</w:t>
            </w:r>
          </w:p>
        </w:tc>
        <w:tc>
          <w:tcPr>
            <w:tcW w:type="dxa" w:w="2436"/>
          </w:tcPr>
          <w:p>
            <w:pPr>
              <w:spacing w:before="20" w:after="20"/>
            </w:pPr>
            <w:r/>
            <w:r>
              <w:rPr>
                <w:b w:val="0"/>
                <w:sz w:val="18"/>
              </w:rPr>
              <w:t>Ver los anteproyectos aprobados (evaluador)</w:t>
            </w:r>
          </w:p>
        </w:tc>
        <w:tc>
          <w:tcPr>
            <w:tcW w:type="dxa" w:w="2436"/>
          </w:tcPr>
          <w:p>
            <w:pPr>
              <w:spacing w:before="20" w:after="20"/>
            </w:pPr>
            <w:r/>
            <w:r>
              <w:rPr>
                <w:b w:val="0"/>
                <w:sz w:val="18"/>
              </w:rPr>
              <w:t>RF-22</w:t>
            </w:r>
          </w:p>
        </w:tc>
        <w:tc>
          <w:tcPr>
            <w:tcW w:type="dxa" w:w="2436"/>
          </w:tcPr>
          <w:p>
            <w:pPr>
              <w:spacing w:before="20" w:after="20"/>
            </w:pPr>
            <w:r/>
            <w:r>
              <w:rPr>
                <w:b w:val="0"/>
                <w:sz w:val="18"/>
              </w:rPr>
              <w:t>Calificar el anteproyecto (evaluador)</w:t>
            </w:r>
          </w:p>
        </w:tc>
      </w:tr>
      <w:tr>
        <w:tc>
          <w:tcPr>
            <w:tcW w:type="dxa" w:w="2436"/>
          </w:tcPr>
          <w:p>
            <w:pPr>
              <w:spacing w:before="20" w:after="20"/>
            </w:pPr>
            <w:r/>
            <w:r>
              <w:rPr>
                <w:b w:val="0"/>
                <w:sz w:val="18"/>
              </w:rPr>
              <w:t>RF-23</w:t>
            </w:r>
          </w:p>
        </w:tc>
        <w:tc>
          <w:tcPr>
            <w:tcW w:type="dxa" w:w="2436"/>
          </w:tcPr>
          <w:p>
            <w:pPr>
              <w:spacing w:before="20" w:after="20"/>
            </w:pPr>
            <w:r/>
            <w:r>
              <w:rPr>
                <w:b w:val="0"/>
                <w:sz w:val="18"/>
              </w:rPr>
              <w:t>Aprobar/rechazar el anteproyecto (evaluador)</w:t>
            </w:r>
          </w:p>
        </w:tc>
        <w:tc>
          <w:tcPr>
            <w:tcW w:type="dxa" w:w="2436"/>
          </w:tcPr>
          <w:p>
            <w:pPr>
              <w:spacing w:before="20" w:after="20"/>
            </w:pPr>
            <w:r/>
            <w:r>
              <w:rPr>
                <w:b w:val="0"/>
                <w:sz w:val="18"/>
              </w:rPr>
              <w:t>RF-24</w:t>
            </w:r>
          </w:p>
        </w:tc>
        <w:tc>
          <w:tcPr>
            <w:tcW w:type="dxa" w:w="2436"/>
          </w:tcPr>
          <w:p>
            <w:pPr>
              <w:spacing w:before="20" w:after="20"/>
            </w:pPr>
            <w:r/>
            <w:r>
              <w:rPr>
                <w:b w:val="0"/>
                <w:sz w:val="18"/>
              </w:rPr>
              <w:t>Notificar la evaluación al estudiante y a la coordinación</w:t>
            </w:r>
          </w:p>
        </w:tc>
      </w:tr>
      <w:tr>
        <w:tc>
          <w:tcPr>
            <w:tcW w:type="dxa" w:w="2436"/>
          </w:tcPr>
          <w:p>
            <w:pPr>
              <w:spacing w:before="20" w:after="20"/>
            </w:pPr>
            <w:r/>
            <w:r>
              <w:rPr>
                <w:b w:val="0"/>
                <w:sz w:val="18"/>
              </w:rPr>
              <w:t>RF-25</w:t>
            </w:r>
          </w:p>
        </w:tc>
        <w:tc>
          <w:tcPr>
            <w:tcW w:type="dxa" w:w="2436"/>
          </w:tcPr>
          <w:p>
            <w:pPr>
              <w:spacing w:before="20" w:after="20"/>
            </w:pPr>
            <w:r/>
            <w:r>
              <w:rPr>
                <w:b w:val="0"/>
                <w:sz w:val="18"/>
              </w:rPr>
              <w:t>Gestión (CRUD) de ideas por administración/coordinación</w:t>
            </w:r>
          </w:p>
        </w:tc>
        <w:tc>
          <w:tcPr>
            <w:tcW w:type="dxa" w:w="2436"/>
          </w:tcPr>
          <w:p>
            <w:pPr>
              <w:spacing w:before="20" w:after="20"/>
            </w:pPr>
            <w:r/>
            <w:r>
              <w:rPr>
                <w:b w:val="0"/>
                <w:sz w:val="18"/>
              </w:rPr>
              <w:t>RF-26</w:t>
            </w:r>
          </w:p>
        </w:tc>
        <w:tc>
          <w:tcPr>
            <w:tcW w:type="dxa" w:w="2436"/>
          </w:tcPr>
          <w:p>
            <w:pPr>
              <w:spacing w:before="20" w:after="20"/>
            </w:pPr>
            <w:r/>
            <w:r>
              <w:rPr>
                <w:b w:val="0"/>
                <w:sz w:val="18"/>
              </w:rPr>
              <w:t>Asignar director y evaluador (coordinación)</w:t>
            </w:r>
          </w:p>
        </w:tc>
      </w:tr>
      <w:tr>
        <w:tc>
          <w:tcPr>
            <w:tcW w:type="dxa" w:w="2436"/>
          </w:tcPr>
          <w:p>
            <w:pPr>
              <w:spacing w:before="20" w:after="20"/>
            </w:pPr>
            <w:r/>
            <w:r>
              <w:rPr>
                <w:b w:val="0"/>
                <w:sz w:val="18"/>
              </w:rPr>
              <w:t>RF-27</w:t>
            </w:r>
          </w:p>
        </w:tc>
        <w:tc>
          <w:tcPr>
            <w:tcW w:type="dxa" w:w="2436"/>
          </w:tcPr>
          <w:p>
            <w:pPr>
              <w:spacing w:before="20" w:after="20"/>
            </w:pPr>
            <w:r/>
            <w:r>
              <w:rPr>
                <w:b w:val="0"/>
                <w:sz w:val="18"/>
              </w:rPr>
              <w:t>Buscar estudiantes por nombre, código o correo</w:t>
            </w:r>
          </w:p>
        </w:tc>
        <w:tc>
          <w:tcPr>
            <w:tcW w:type="dxa" w:w="2436"/>
          </w:tcPr>
          <w:p>
            <w:pPr>
              <w:spacing w:before="20" w:after="20"/>
            </w:pPr>
            <w:r/>
            <w:r>
              <w:rPr>
                <w:b w:val="0"/>
                <w:sz w:val="18"/>
              </w:rPr>
              <w:t>RF-28</w:t>
            </w:r>
          </w:p>
        </w:tc>
        <w:tc>
          <w:tcPr>
            <w:tcW w:type="dxa" w:w="2436"/>
          </w:tcPr>
          <w:p>
            <w:pPr>
              <w:spacing w:before="20" w:after="20"/>
            </w:pPr>
            <w:r/>
            <w:r>
              <w:rPr>
                <w:b w:val="0"/>
                <w:sz w:val="18"/>
              </w:rPr>
              <w:t>Ficha del estudiante y de su proyecto</w:t>
            </w:r>
          </w:p>
        </w:tc>
      </w:tr>
      <w:tr>
        <w:tc>
          <w:tcPr>
            <w:tcW w:type="dxa" w:w="2436"/>
          </w:tcPr>
          <w:p>
            <w:pPr>
              <w:spacing w:before="20" w:after="20"/>
            </w:pPr>
            <w:r/>
            <w:r>
              <w:rPr>
                <w:b w:val="0"/>
                <w:sz w:val="18"/>
              </w:rPr>
              <w:t>RF-29</w:t>
            </w:r>
          </w:p>
        </w:tc>
        <w:tc>
          <w:tcPr>
            <w:tcW w:type="dxa" w:w="2436"/>
          </w:tcPr>
          <w:p>
            <w:pPr>
              <w:spacing w:before="20" w:after="20"/>
            </w:pPr>
            <w:r/>
            <w:r>
              <w:rPr>
                <w:b w:val="0"/>
                <w:sz w:val="18"/>
              </w:rPr>
              <w:t>Informe de estado por estudiante</w:t>
            </w:r>
          </w:p>
        </w:tc>
        <w:tc>
          <w:tcPr>
            <w:tcW w:type="dxa" w:w="2436"/>
          </w:tcPr>
          <w:p>
            <w:pPr>
              <w:spacing w:before="20" w:after="20"/>
            </w:pPr>
            <w:r/>
            <w:r>
              <w:rPr>
                <w:b w:val="0"/>
                <w:sz w:val="18"/>
              </w:rPr>
              <w:t>RF-30</w:t>
            </w:r>
          </w:p>
        </w:tc>
        <w:tc>
          <w:tcPr>
            <w:tcW w:type="dxa" w:w="2436"/>
          </w:tcPr>
          <w:p>
            <w:pPr>
              <w:spacing w:before="20" w:after="20"/>
            </w:pPr>
            <w:r/>
            <w:r>
              <w:rPr>
                <w:b w:val="0"/>
                <w:sz w:val="18"/>
              </w:rPr>
              <w:t>Informe de estado por director</w:t>
            </w:r>
          </w:p>
        </w:tc>
      </w:tr>
      <w:tr>
        <w:tc>
          <w:tcPr>
            <w:tcW w:type="dxa" w:w="2436"/>
          </w:tcPr>
          <w:p>
            <w:pPr>
              <w:spacing w:before="20" w:after="20"/>
            </w:pPr>
            <w:r/>
            <w:r>
              <w:rPr>
                <w:b w:val="0"/>
                <w:sz w:val="18"/>
              </w:rPr>
              <w:t>RF-31</w:t>
            </w:r>
          </w:p>
        </w:tc>
        <w:tc>
          <w:tcPr>
            <w:tcW w:type="dxa" w:w="2436"/>
          </w:tcPr>
          <w:p>
            <w:pPr>
              <w:spacing w:before="20" w:after="20"/>
            </w:pPr>
            <w:r/>
            <w:r>
              <w:rPr>
                <w:b w:val="0"/>
                <w:sz w:val="18"/>
              </w:rPr>
              <w:t>Informe de estado por evaluador</w:t>
            </w:r>
          </w:p>
        </w:tc>
        <w:tc>
          <w:tcPr>
            <w:tcW w:type="dxa" w:w="2436"/>
          </w:tcPr>
          <w:p>
            <w:pPr>
              <w:spacing w:before="20" w:after="20"/>
            </w:pPr>
            <w:r/>
            <w:r>
              <w:rPr>
                <w:b w:val="0"/>
                <w:sz w:val="18"/>
              </w:rPr>
              <w:t>RF-32</w:t>
            </w:r>
          </w:p>
        </w:tc>
        <w:tc>
          <w:tcPr>
            <w:tcW w:type="dxa" w:w="2436"/>
          </w:tcPr>
          <w:p>
            <w:pPr>
              <w:spacing w:before="20" w:after="20"/>
            </w:pPr>
            <w:r/>
            <w:r>
              <w:rPr>
                <w:b w:val="0"/>
                <w:sz w:val="18"/>
              </w:rPr>
              <w:t>Calendario académico (consulta y CRUD)</w:t>
            </w:r>
          </w:p>
        </w:tc>
      </w:tr>
      <w:tr>
        <w:tc>
          <w:tcPr>
            <w:tcW w:type="dxa" w:w="2436"/>
          </w:tcPr>
          <w:p>
            <w:pPr>
              <w:spacing w:before="20" w:after="20"/>
            </w:pPr>
            <w:r/>
            <w:r>
              <w:rPr>
                <w:b w:val="0"/>
                <w:sz w:val="18"/>
              </w:rPr>
              <w:t>RF-33</w:t>
            </w:r>
          </w:p>
        </w:tc>
        <w:tc>
          <w:tcPr>
            <w:tcW w:type="dxa" w:w="2436"/>
          </w:tcPr>
          <w:p>
            <w:pPr>
              <w:spacing w:before="20" w:after="20"/>
            </w:pPr>
            <w:r/>
            <w:r>
              <w:rPr>
                <w:b w:val="0"/>
                <w:sz w:val="18"/>
              </w:rPr>
              <w:t>Formatos de grado (consulta y CRUD)</w:t>
            </w:r>
          </w:p>
        </w:tc>
        <w:tc>
          <w:tcPr>
            <w:tcW w:type="dxa" w:w="2436"/>
          </w:tcPr>
          <w:p>
            <w:pPr>
              <w:spacing w:before="20" w:after="20"/>
            </w:pPr>
            <w:r/>
            <w:r>
              <w:rPr>
                <w:b w:val="0"/>
                <w:sz w:val="18"/>
              </w:rPr>
              <w:t>RF-34</w:t>
            </w:r>
          </w:p>
        </w:tc>
        <w:tc>
          <w:tcPr>
            <w:tcW w:type="dxa" w:w="2436"/>
          </w:tcPr>
          <w:p>
            <w:pPr>
              <w:spacing w:before="20" w:after="20"/>
            </w:pPr>
            <w:r/>
            <w:r>
              <w:rPr>
                <w:b w:val="0"/>
                <w:sz w:val="18"/>
              </w:rPr>
              <w:t>Consulta del estado y de la sustentación por el estudiante</w:t>
            </w:r>
          </w:p>
        </w:tc>
      </w:tr>
      <w:tr>
        <w:tc>
          <w:tcPr>
            <w:tcW w:type="dxa" w:w="2436"/>
          </w:tcPr>
          <w:p>
            <w:pPr>
              <w:spacing w:before="20" w:after="20"/>
            </w:pPr>
            <w:r/>
            <w:r>
              <w:rPr>
                <w:b w:val="0"/>
                <w:sz w:val="18"/>
              </w:rPr>
              <w:t>RF-35</w:t>
            </w:r>
          </w:p>
        </w:tc>
        <w:tc>
          <w:tcPr>
            <w:tcW w:type="dxa" w:w="2436"/>
          </w:tcPr>
          <w:p>
            <w:pPr>
              <w:spacing w:before="20" w:after="20"/>
            </w:pPr>
            <w:r/>
            <w:r>
              <w:rPr>
                <w:b w:val="0"/>
                <w:sz w:val="18"/>
              </w:rPr>
              <w:t>Historial de calificaciones</w:t>
            </w:r>
          </w:p>
        </w:tc>
        <w:tc>
          <w:tcPr>
            <w:tcW w:type="dxa" w:w="2436"/>
          </w:tcPr>
          <w:p>
            <w:pPr>
              <w:spacing w:before="20" w:after="20"/>
            </w:pPr>
            <w:r/>
            <w:r>
              <w:rPr>
                <w:b w:val="0"/>
                <w:sz w:val="18"/>
              </w:rPr>
              <w:t>RF-36</w:t>
            </w:r>
          </w:p>
        </w:tc>
        <w:tc>
          <w:tcPr>
            <w:tcW w:type="dxa" w:w="2436"/>
          </w:tcPr>
          <w:p>
            <w:pPr>
              <w:spacing w:before="20" w:after="20"/>
            </w:pPr>
            <w:r/>
            <w:r>
              <w:rPr>
                <w:b w:val="0"/>
                <w:sz w:val="18"/>
              </w:rPr>
              <w:t>Entrega del documento final por URL</w:t>
            </w:r>
          </w:p>
        </w:tc>
      </w:tr>
      <w:tr>
        <w:tc>
          <w:tcPr>
            <w:tcW w:type="dxa" w:w="2436"/>
          </w:tcPr>
          <w:p>
            <w:pPr>
              <w:spacing w:before="20" w:after="20"/>
            </w:pPr>
            <w:r/>
            <w:r>
              <w:rPr>
                <w:b w:val="0"/>
                <w:sz w:val="18"/>
              </w:rPr>
              <w:t>RF-37</w:t>
            </w:r>
          </w:p>
        </w:tc>
        <w:tc>
          <w:tcPr>
            <w:tcW w:type="dxa" w:w="2436"/>
          </w:tcPr>
          <w:p>
            <w:pPr>
              <w:spacing w:before="20" w:after="20"/>
            </w:pPr>
            <w:r/>
            <w:r>
              <w:rPr>
                <w:b w:val="0"/>
                <w:sz w:val="18"/>
              </w:rPr>
              <w:t>Notificaciones del proceso</w:t>
            </w:r>
          </w:p>
        </w:tc>
        <w:tc>
          <w:tcPr>
            <w:tcW w:type="dxa" w:w="2436"/>
          </w:tcPr>
          <w:p>
            <w:pPr>
              <w:spacing w:before="20" w:after="20"/>
            </w:pPr>
            <w:r/>
            <w:r>
              <w:rPr>
                <w:b w:val="0"/>
                <w:sz w:val="18"/>
              </w:rPr>
              <w:t>RF-38</w:t>
            </w:r>
          </w:p>
        </w:tc>
        <w:tc>
          <w:tcPr>
            <w:tcW w:type="dxa" w:w="2436"/>
          </w:tcPr>
          <w:p>
            <w:pPr>
              <w:spacing w:before="20" w:after="20"/>
            </w:pPr>
            <w:r/>
            <w:r>
              <w:rPr>
                <w:b w:val="0"/>
                <w:sz w:val="18"/>
              </w:rPr>
              <w:t>Solicitud de retiro del proyecto</w:t>
            </w:r>
          </w:p>
        </w:tc>
      </w:tr>
      <w:tr>
        <w:tc>
          <w:tcPr>
            <w:tcW w:type="dxa" w:w="2436"/>
          </w:tcPr>
          <w:p>
            <w:pPr>
              <w:spacing w:before="20" w:after="20"/>
            </w:pPr>
            <w:r/>
            <w:r>
              <w:rPr>
                <w:b w:val="0"/>
                <w:sz w:val="18"/>
              </w:rPr>
              <w:t>RF-39</w:t>
            </w:r>
          </w:p>
        </w:tc>
        <w:tc>
          <w:tcPr>
            <w:tcW w:type="dxa" w:w="2436"/>
          </w:tcPr>
          <w:p>
            <w:pPr>
              <w:spacing w:before="20" w:after="20"/>
            </w:pPr>
            <w:r/>
            <w:r>
              <w:rPr>
                <w:b w:val="0"/>
                <w:sz w:val="18"/>
              </w:rPr>
              <w:t>Solicitud de prórroga</w:t>
            </w:r>
          </w:p>
        </w:tc>
        <w:tc>
          <w:tcPr>
            <w:tcW w:type="dxa" w:w="2436"/>
          </w:tcPr>
          <w:p>
            <w:pPr>
              <w:spacing w:before="20" w:after="20"/>
            </w:pPr>
            <w:r/>
            <w:r>
              <w:rPr>
                <w:b w:val="0"/>
                <w:sz w:val="18"/>
              </w:rPr>
              <w:t>RF-40</w:t>
            </w:r>
          </w:p>
        </w:tc>
        <w:tc>
          <w:tcPr>
            <w:tcW w:type="dxa" w:w="2436"/>
          </w:tcPr>
          <w:p>
            <w:pPr>
              <w:spacing w:before="20" w:after="20"/>
            </w:pPr>
            <w:r/>
            <w:r>
              <w:rPr>
                <w:b w:val="0"/>
                <w:sz w:val="18"/>
              </w:rPr>
              <w:t>Solicitud de beneficio</w:t>
            </w:r>
          </w:p>
        </w:tc>
      </w:tr>
      <w:tr>
        <w:tc>
          <w:tcPr>
            <w:tcW w:type="dxa" w:w="2436"/>
          </w:tcPr>
          <w:p>
            <w:pPr>
              <w:spacing w:before="20" w:after="20"/>
            </w:pPr>
            <w:r/>
            <w:r>
              <w:rPr>
                <w:b w:val="0"/>
                <w:sz w:val="18"/>
              </w:rPr>
              <w:t>RF-41</w:t>
            </w:r>
          </w:p>
        </w:tc>
        <w:tc>
          <w:tcPr>
            <w:tcW w:type="dxa" w:w="2436"/>
          </w:tcPr>
          <w:p>
            <w:pPr>
              <w:spacing w:before="20" w:after="20"/>
            </w:pPr>
            <w:r/>
            <w:r>
              <w:rPr>
                <w:b w:val="0"/>
                <w:sz w:val="18"/>
              </w:rPr>
              <w:t>Revisión del documento final (observar / revisar / aprobar)</w:t>
            </w:r>
          </w:p>
        </w:tc>
        <w:tc>
          <w:tcPr>
            <w:tcW w:type="dxa" w:w="2436"/>
          </w:tcPr>
          <w:p>
            <w:pPr>
              <w:spacing w:before="20" w:after="20"/>
            </w:pPr>
            <w:r/>
            <w:r>
              <w:rPr>
                <w:b w:val="0"/>
                <w:sz w:val="18"/>
              </w:rPr>
              <w:t>RF-42</w:t>
            </w:r>
          </w:p>
        </w:tc>
        <w:tc>
          <w:tcPr>
            <w:tcW w:type="dxa" w:w="2436"/>
          </w:tcPr>
          <w:p>
            <w:pPr>
              <w:spacing w:before="20" w:after="20"/>
            </w:pPr>
            <w:r/>
            <w:r>
              <w:rPr>
                <w:b w:val="0"/>
                <w:sz w:val="18"/>
              </w:rPr>
              <w:t>Programar la sustentación</w:t>
            </w:r>
          </w:p>
        </w:tc>
      </w:tr>
      <w:tr>
        <w:tc>
          <w:tcPr>
            <w:tcW w:type="dxa" w:w="2436"/>
          </w:tcPr>
          <w:p>
            <w:pPr>
              <w:spacing w:before="20" w:after="20"/>
            </w:pPr>
            <w:r/>
            <w:r>
              <w:rPr>
                <w:b w:val="0"/>
                <w:sz w:val="18"/>
              </w:rPr>
              <w:t>RF-43</w:t>
            </w:r>
          </w:p>
        </w:tc>
        <w:tc>
          <w:tcPr>
            <w:tcW w:type="dxa" w:w="2436"/>
          </w:tcPr>
          <w:p>
            <w:pPr>
              <w:spacing w:before="20" w:after="20"/>
            </w:pPr>
            <w:r/>
            <w:r>
              <w:rPr>
                <w:b w:val="0"/>
                <w:sz w:val="18"/>
              </w:rPr>
              <w:t>Registrar el resultado de la sustentación</w:t>
            </w:r>
          </w:p>
        </w:tc>
        <w:tc>
          <w:tcPr>
            <w:tcW w:type="dxa" w:w="2436"/>
          </w:tcPr>
          <w:p>
            <w:pPr>
              <w:spacing w:before="20" w:after="20"/>
            </w:pPr>
            <w:r/>
            <w:r>
              <w:rPr>
                <w:b w:val="0"/>
                <w:sz w:val="18"/>
              </w:rPr>
              <w:t>RNF-02</w:t>
            </w:r>
          </w:p>
        </w:tc>
        <w:tc>
          <w:tcPr>
            <w:tcW w:type="dxa" w:w="2436"/>
          </w:tcPr>
          <w:p>
            <w:pPr>
              <w:spacing w:before="20" w:after="20"/>
            </w:pPr>
            <w:r/>
            <w:r>
              <w:rPr>
                <w:b w:val="0"/>
                <w:sz w:val="18"/>
              </w:rPr>
              <w:t>Control de acceso por rol (menú y guardas de página)</w:t>
            </w:r>
          </w:p>
        </w:tc>
      </w:tr>
      <w:tr>
        <w:tc>
          <w:tcPr>
            <w:tcW w:type="dxa" w:w="2436"/>
          </w:tcPr>
          <w:p>
            <w:pPr>
              <w:spacing w:before="20" w:after="20"/>
            </w:pPr>
            <w:r/>
            <w:r>
              <w:rPr>
                <w:b w:val="0"/>
                <w:sz w:val="18"/>
              </w:rPr>
              <w:t>RNF-03</w:t>
            </w:r>
          </w:p>
        </w:tc>
        <w:tc>
          <w:tcPr>
            <w:tcW w:type="dxa" w:w="2436"/>
          </w:tcPr>
          <w:p>
            <w:pPr>
              <w:spacing w:before="20" w:after="20"/>
            </w:pPr>
            <w:r/>
            <w:r>
              <w:rPr>
                <w:b w:val="0"/>
                <w:sz w:val="18"/>
              </w:rPr>
              <w:t>Control de propiedad (cada rol solo ve sus datos)</w:t>
            </w:r>
          </w:p>
        </w:tc>
        <w:tc>
          <w:tcPr>
            <w:tcW w:type="dxa" w:w="2436"/>
          </w:tcPr>
          <w:p>
            <w:pPr>
              <w:spacing w:before="20" w:after="20"/>
            </w:pPr>
            <w:r/>
            <w:r>
              <w:rPr>
                <w:b w:val="0"/>
                <w:sz w:val="18"/>
              </w:rPr>
            </w:r>
          </w:p>
        </w:tc>
        <w:tc>
          <w:tcPr>
            <w:tcW w:type="dxa" w:w="2436"/>
          </w:tcPr>
          <w:p>
            <w:pPr>
              <w:spacing w:before="20" w:after="20"/>
            </w:pPr>
            <w:r/>
            <w:r>
              <w:rPr>
                <w:b w:val="0"/>
                <w:sz w:val="18"/>
              </w:rPr>
            </w:r>
          </w:p>
        </w:tc>
      </w:tr>
    </w:tbl>
    <w:p>
      <w:pPr>
        <w:pStyle w:val="Heading2"/>
      </w:pPr>
      <w:r>
        <w:rPr>
          <w:rFonts w:ascii="Calibri" w:hAnsi="Calibri"/>
          <w:color w:val="2E74B5"/>
        </w:rPr>
        <w:t>3.3 Requisitos no funcionales</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val="true"/>
        </w:trPr>
        <w:tc>
          <w:tcPr>
            <w:tcW w:type="dxa" w:w="2436"/>
            <w:shd w:val="clear" w:color="auto" w:fill="1F4E79"/>
          </w:tcPr>
          <w:p>
            <w:pPr>
              <w:spacing w:before="20" w:after="20"/>
            </w:pPr>
            <w:r/>
            <w:r>
              <w:rPr>
                <w:b/>
                <w:color w:val="FFFFFF"/>
                <w:sz w:val="18"/>
              </w:rPr>
              <w:t>Código</w:t>
            </w:r>
          </w:p>
        </w:tc>
        <w:tc>
          <w:tcPr>
            <w:tcW w:type="dxa" w:w="2436"/>
            <w:shd w:val="clear" w:color="auto" w:fill="1F4E79"/>
          </w:tcPr>
          <w:p>
            <w:pPr>
              <w:spacing w:before="20" w:after="20"/>
            </w:pPr>
            <w:r/>
            <w:r>
              <w:rPr>
                <w:b/>
                <w:color w:val="FFFFFF"/>
                <w:sz w:val="18"/>
              </w:rPr>
              <w:t>Categoría</w:t>
            </w:r>
          </w:p>
        </w:tc>
        <w:tc>
          <w:tcPr>
            <w:tcW w:type="dxa" w:w="2436"/>
            <w:shd w:val="clear" w:color="auto" w:fill="1F4E79"/>
          </w:tcPr>
          <w:p>
            <w:pPr>
              <w:spacing w:before="20" w:after="20"/>
            </w:pPr>
            <w:r/>
            <w:r>
              <w:rPr>
                <w:b/>
                <w:color w:val="FFFFFF"/>
                <w:sz w:val="18"/>
              </w:rPr>
              <w:t>Definición</w:t>
            </w:r>
          </w:p>
        </w:tc>
        <w:tc>
          <w:tcPr>
            <w:tcW w:type="dxa" w:w="2436"/>
            <w:shd w:val="clear" w:color="auto" w:fill="1F4E79"/>
          </w:tcPr>
          <w:p>
            <w:pPr>
              <w:spacing w:before="20" w:after="20"/>
            </w:pPr>
            <w:r/>
            <w:r>
              <w:rPr>
                <w:b/>
                <w:color w:val="FFFFFF"/>
                <w:sz w:val="18"/>
              </w:rPr>
              <w:t>Evidencia de implementación</w:t>
            </w:r>
          </w:p>
        </w:tc>
      </w:tr>
      <w:tr>
        <w:tc>
          <w:tcPr>
            <w:tcW w:type="dxa" w:w="2436"/>
          </w:tcPr>
          <w:p>
            <w:pPr>
              <w:spacing w:before="20" w:after="20"/>
            </w:pPr>
            <w:r/>
            <w:r>
              <w:rPr>
                <w:b w:val="0"/>
                <w:sz w:val="18"/>
              </w:rPr>
              <w:t>RNF-01</w:t>
            </w:r>
          </w:p>
        </w:tc>
        <w:tc>
          <w:tcPr>
            <w:tcW w:type="dxa" w:w="2436"/>
          </w:tcPr>
          <w:p>
            <w:pPr>
              <w:spacing w:before="20" w:after="20"/>
            </w:pPr>
            <w:r/>
            <w:r>
              <w:rPr>
                <w:b w:val="0"/>
                <w:sz w:val="18"/>
              </w:rPr>
              <w:t>Rendimiento</w:t>
            </w:r>
          </w:p>
        </w:tc>
        <w:tc>
          <w:tcPr>
            <w:tcW w:type="dxa" w:w="2436"/>
          </w:tcPr>
          <w:p>
            <w:pPr>
              <w:spacing w:before="20" w:after="20"/>
            </w:pPr>
            <w:r/>
            <w:r>
              <w:rPr>
                <w:b w:val="0"/>
                <w:sz w:val="18"/>
              </w:rPr>
              <w:t>La aplicación debe responder cada petición en menos de 3 segundos en el entorno de pruebas (Tomcat 8.5.96 + MariaDB local).</w:t>
            </w:r>
          </w:p>
        </w:tc>
        <w:tc>
          <w:tcPr>
            <w:tcW w:type="dxa" w:w="2436"/>
          </w:tcPr>
          <w:p>
            <w:pPr>
              <w:spacing w:before="20" w:after="20"/>
            </w:pPr>
            <w:r/>
            <w:r>
              <w:rPr>
                <w:b w:val="0"/>
                <w:sz w:val="18"/>
              </w:rPr>
              <w:t>Todas las pantallas</w:t>
            </w:r>
          </w:p>
        </w:tc>
      </w:tr>
      <w:tr>
        <w:tc>
          <w:tcPr>
            <w:tcW w:type="dxa" w:w="2436"/>
          </w:tcPr>
          <w:p>
            <w:pPr>
              <w:spacing w:before="20" w:after="20"/>
            </w:pPr>
            <w:r/>
            <w:r>
              <w:rPr>
                <w:b w:val="0"/>
                <w:sz w:val="18"/>
              </w:rPr>
              <w:t>RNF-02</w:t>
            </w:r>
          </w:p>
        </w:tc>
        <w:tc>
          <w:tcPr>
            <w:tcW w:type="dxa" w:w="2436"/>
          </w:tcPr>
          <w:p>
            <w:pPr>
              <w:spacing w:before="20" w:after="20"/>
            </w:pPr>
            <w:r/>
            <w:r>
              <w:rPr>
                <w:b w:val="0"/>
                <w:sz w:val="18"/>
              </w:rPr>
              <w:t>Control de acceso por rol</w:t>
            </w:r>
          </w:p>
        </w:tc>
        <w:tc>
          <w:tcPr>
            <w:tcW w:type="dxa" w:w="2436"/>
          </w:tcPr>
          <w:p>
            <w:pPr>
              <w:spacing w:before="20" w:after="20"/>
            </w:pPr>
            <w:r/>
            <w:r>
              <w:rPr>
                <w:b w:val="0"/>
                <w:sz w:val="18"/>
              </w:rPr>
              <w:t>Cada módulo solo puede ser abierto por los roles autorizados; el menú lateral y las guardas de página se construyen a partir del rol de la sesión.</w:t>
            </w:r>
          </w:p>
        </w:tc>
        <w:tc>
          <w:tcPr>
            <w:tcW w:type="dxa" w:w="2436"/>
          </w:tcPr>
          <w:p>
            <w:pPr>
              <w:spacing w:before="20" w:after="20"/>
            </w:pPr>
            <w:r/>
            <w:r>
              <w:rPr>
                <w:b w:val="0"/>
                <w:sz w:val="18"/>
              </w:rPr>
              <w:t>Menú y guardas (RNF-02)</w:t>
            </w:r>
          </w:p>
        </w:tc>
      </w:tr>
      <w:tr>
        <w:tc>
          <w:tcPr>
            <w:tcW w:type="dxa" w:w="2436"/>
          </w:tcPr>
          <w:p>
            <w:pPr>
              <w:spacing w:before="20" w:after="20"/>
            </w:pPr>
            <w:r/>
            <w:r>
              <w:rPr>
                <w:b w:val="0"/>
                <w:sz w:val="18"/>
              </w:rPr>
              <w:t>RNF-03</w:t>
            </w:r>
          </w:p>
        </w:tc>
        <w:tc>
          <w:tcPr>
            <w:tcW w:type="dxa" w:w="2436"/>
          </w:tcPr>
          <w:p>
            <w:pPr>
              <w:spacing w:before="20" w:after="20"/>
            </w:pPr>
            <w:r/>
            <w:r>
              <w:rPr>
                <w:b w:val="0"/>
                <w:sz w:val="18"/>
              </w:rPr>
              <w:t>Control de propiedad</w:t>
            </w:r>
          </w:p>
        </w:tc>
        <w:tc>
          <w:tcPr>
            <w:tcW w:type="dxa" w:w="2436"/>
          </w:tcPr>
          <w:p>
            <w:pPr>
              <w:spacing w:before="20" w:after="20"/>
            </w:pPr>
            <w:r/>
            <w:r>
              <w:rPr>
                <w:b w:val="0"/>
                <w:sz w:val="18"/>
              </w:rPr>
              <w:t>Un usuario solo puede consultar o modificar los registros que le pertenecen (anteproyectos, trámites, entregas).</w:t>
            </w:r>
          </w:p>
        </w:tc>
        <w:tc>
          <w:tcPr>
            <w:tcW w:type="dxa" w:w="2436"/>
          </w:tcPr>
          <w:p>
            <w:pPr>
              <w:spacing w:before="20" w:after="20"/>
            </w:pPr>
            <w:r/>
            <w:r>
              <w:rPr>
                <w:b w:val="0"/>
                <w:sz w:val="18"/>
              </w:rPr>
              <w:t>Consultas con filtro por propietario</w:t>
            </w:r>
          </w:p>
        </w:tc>
      </w:tr>
      <w:tr>
        <w:tc>
          <w:tcPr>
            <w:tcW w:type="dxa" w:w="2436"/>
          </w:tcPr>
          <w:p>
            <w:pPr>
              <w:spacing w:before="20" w:after="20"/>
            </w:pPr>
            <w:r/>
            <w:r>
              <w:rPr>
                <w:b w:val="0"/>
                <w:sz w:val="18"/>
              </w:rPr>
              <w:t>RNF-04</w:t>
            </w:r>
          </w:p>
        </w:tc>
        <w:tc>
          <w:tcPr>
            <w:tcW w:type="dxa" w:w="2436"/>
          </w:tcPr>
          <w:p>
            <w:pPr>
              <w:spacing w:before="20" w:after="20"/>
            </w:pPr>
            <w:r/>
            <w:r>
              <w:rPr>
                <w:b w:val="0"/>
                <w:sz w:val="18"/>
              </w:rPr>
              <w:t>Integridad referencial y estados</w:t>
            </w:r>
          </w:p>
        </w:tc>
        <w:tc>
          <w:tcPr>
            <w:tcW w:type="dxa" w:w="2436"/>
          </w:tcPr>
          <w:p>
            <w:pPr>
              <w:spacing w:before="20" w:after="20"/>
            </w:pPr>
            <w:r/>
            <w:r>
              <w:rPr>
                <w:b w:val="0"/>
                <w:sz w:val="18"/>
              </w:rPr>
              <w:t>Los cambios de estado se ejecutan con guardas AND estado = ... para impedir transiciones ilegales o reenvíos de operaciones.</w:t>
            </w:r>
          </w:p>
        </w:tc>
        <w:tc>
          <w:tcPr>
            <w:tcW w:type="dxa" w:w="2436"/>
          </w:tcPr>
          <w:p>
            <w:pPr>
              <w:spacing w:before="20" w:after="20"/>
            </w:pPr>
            <w:r/>
            <w:r>
              <w:rPr>
                <w:b w:val="0"/>
                <w:sz w:val="18"/>
              </w:rPr>
              <w:t>UPDATE con condición de estado</w:t>
            </w:r>
          </w:p>
        </w:tc>
      </w:tr>
      <w:tr>
        <w:tc>
          <w:tcPr>
            <w:tcW w:type="dxa" w:w="2436"/>
          </w:tcPr>
          <w:p>
            <w:pPr>
              <w:spacing w:before="20" w:after="20"/>
            </w:pPr>
            <w:r/>
            <w:r>
              <w:rPr>
                <w:b w:val="0"/>
                <w:sz w:val="18"/>
              </w:rPr>
              <w:t>RNF-05</w:t>
            </w:r>
          </w:p>
        </w:tc>
        <w:tc>
          <w:tcPr>
            <w:tcW w:type="dxa" w:w="2436"/>
          </w:tcPr>
          <w:p>
            <w:pPr>
              <w:spacing w:before="20" w:after="20"/>
            </w:pPr>
            <w:r/>
            <w:r>
              <w:rPr>
                <w:b w:val="0"/>
                <w:sz w:val="18"/>
              </w:rPr>
              <w:t>Seguridad de credenciales</w:t>
            </w:r>
          </w:p>
        </w:tc>
        <w:tc>
          <w:tcPr>
            <w:tcW w:type="dxa" w:w="2436"/>
          </w:tcPr>
          <w:p>
            <w:pPr>
              <w:spacing w:before="20" w:after="20"/>
            </w:pPr>
            <w:r/>
            <w:r>
              <w:rPr>
                <w:b w:val="0"/>
                <w:sz w:val="18"/>
              </w:rPr>
              <w:t>Las contraseñas se almacenan con PBKDF2-HMAC-SHA256 (120 000 iteraciones) y sal aleatoria por usuario; nunca en texto plano.</w:t>
            </w:r>
          </w:p>
        </w:tc>
        <w:tc>
          <w:tcPr>
            <w:tcW w:type="dxa" w:w="2436"/>
          </w:tcPr>
          <w:p>
            <w:pPr>
              <w:spacing w:before="20" w:after="20"/>
            </w:pPr>
            <w:r/>
            <w:r>
              <w:rPr>
                <w:b w:val="0"/>
                <w:sz w:val="18"/>
              </w:rPr>
              <w:t>common/seguridad.jsp</w:t>
            </w:r>
          </w:p>
        </w:tc>
      </w:tr>
      <w:tr>
        <w:tc>
          <w:tcPr>
            <w:tcW w:type="dxa" w:w="2436"/>
          </w:tcPr>
          <w:p>
            <w:pPr>
              <w:spacing w:before="20" w:after="20"/>
            </w:pPr>
            <w:r/>
            <w:r>
              <w:rPr>
                <w:b w:val="0"/>
                <w:sz w:val="18"/>
              </w:rPr>
              <w:t>RNF-06</w:t>
            </w:r>
          </w:p>
        </w:tc>
        <w:tc>
          <w:tcPr>
            <w:tcW w:type="dxa" w:w="2436"/>
          </w:tcPr>
          <w:p>
            <w:pPr>
              <w:spacing w:before="20" w:after="20"/>
            </w:pPr>
            <w:r/>
            <w:r>
              <w:rPr>
                <w:b w:val="0"/>
                <w:sz w:val="18"/>
              </w:rPr>
              <w:t>Protección CSRF</w:t>
            </w:r>
          </w:p>
        </w:tc>
        <w:tc>
          <w:tcPr>
            <w:tcW w:type="dxa" w:w="2436"/>
          </w:tcPr>
          <w:p>
            <w:pPr>
              <w:spacing w:before="20" w:after="20"/>
            </w:pPr>
            <w:r/>
            <w:r>
              <w:rPr>
                <w:b w:val="0"/>
                <w:sz w:val="18"/>
              </w:rPr>
              <w:t>Toda petición POST valida un token por sesión; las peticiones sin token válido se rechazan.</w:t>
            </w:r>
          </w:p>
        </w:tc>
        <w:tc>
          <w:tcPr>
            <w:tcW w:type="dxa" w:w="2436"/>
          </w:tcPr>
          <w:p>
            <w:pPr>
              <w:spacing w:before="20" w:after="20"/>
            </w:pPr>
            <w:r/>
            <w:r>
              <w:rPr>
                <w:b w:val="0"/>
                <w:sz w:val="18"/>
              </w:rPr>
              <w:t>common/verify_csrf.jsp</w:t>
            </w:r>
          </w:p>
        </w:tc>
      </w:tr>
      <w:tr>
        <w:tc>
          <w:tcPr>
            <w:tcW w:type="dxa" w:w="2436"/>
          </w:tcPr>
          <w:p>
            <w:pPr>
              <w:spacing w:before="20" w:after="20"/>
            </w:pPr>
            <w:r/>
            <w:r>
              <w:rPr>
                <w:b w:val="0"/>
                <w:sz w:val="18"/>
              </w:rPr>
              <w:t>RNF-07</w:t>
            </w:r>
          </w:p>
        </w:tc>
        <w:tc>
          <w:tcPr>
            <w:tcW w:type="dxa" w:w="2436"/>
          </w:tcPr>
          <w:p>
            <w:pPr>
              <w:spacing w:before="20" w:after="20"/>
            </w:pPr>
            <w:r/>
            <w:r>
              <w:rPr>
                <w:b w:val="0"/>
                <w:sz w:val="18"/>
              </w:rPr>
              <w:t>Seguridad de sesión</w:t>
            </w:r>
          </w:p>
        </w:tc>
        <w:tc>
          <w:tcPr>
            <w:tcW w:type="dxa" w:w="2436"/>
          </w:tcPr>
          <w:p>
            <w:pPr>
              <w:spacing w:before="20" w:after="20"/>
            </w:pPr>
            <w:r/>
            <w:r>
              <w:rPr>
                <w:b w:val="0"/>
                <w:sz w:val="18"/>
              </w:rPr>
              <w:t>Rotación del identificador al iniciar sesión, invalidación al cerrar, tiempo de expiración de 30 minutos y cookies HttpOnly y SameSite=Lax.</w:t>
            </w:r>
          </w:p>
        </w:tc>
        <w:tc>
          <w:tcPr>
            <w:tcW w:type="dxa" w:w="2436"/>
          </w:tcPr>
          <w:p>
            <w:pPr>
              <w:spacing w:before="20" w:after="20"/>
            </w:pPr>
            <w:r/>
            <w:r>
              <w:rPr>
                <w:b w:val="0"/>
                <w:sz w:val="18"/>
              </w:rPr>
              <w:t>login.jsp / logout.jsp / web.xml</w:t>
            </w:r>
          </w:p>
        </w:tc>
      </w:tr>
      <w:tr>
        <w:tc>
          <w:tcPr>
            <w:tcW w:type="dxa" w:w="2436"/>
          </w:tcPr>
          <w:p>
            <w:pPr>
              <w:spacing w:before="20" w:after="20"/>
            </w:pPr>
            <w:r/>
            <w:r>
              <w:rPr>
                <w:b w:val="0"/>
                <w:sz w:val="18"/>
              </w:rPr>
              <w:t>RNF-08</w:t>
            </w:r>
          </w:p>
        </w:tc>
        <w:tc>
          <w:tcPr>
            <w:tcW w:type="dxa" w:w="2436"/>
          </w:tcPr>
          <w:p>
            <w:pPr>
              <w:spacing w:before="20" w:after="20"/>
            </w:pPr>
            <w:r/>
            <w:r>
              <w:rPr>
                <w:b w:val="0"/>
                <w:sz w:val="18"/>
              </w:rPr>
              <w:t>Robustez ante inyección</w:t>
            </w:r>
          </w:p>
        </w:tc>
        <w:tc>
          <w:tcPr>
            <w:tcW w:type="dxa" w:w="2436"/>
          </w:tcPr>
          <w:p>
            <w:pPr>
              <w:spacing w:before="20" w:after="20"/>
            </w:pPr>
            <w:r/>
            <w:r>
              <w:rPr>
                <w:b w:val="0"/>
                <w:sz w:val="18"/>
              </w:rPr>
              <w:t>Todas las consultas parametrizan sus valores con &lt;sql:param&gt;; la salida dinámica se escapa con &lt;c:out&gt; o fn:escapeXml.</w:t>
            </w:r>
          </w:p>
        </w:tc>
        <w:tc>
          <w:tcPr>
            <w:tcW w:type="dxa" w:w="2436"/>
          </w:tcPr>
          <w:p>
            <w:pPr>
              <w:spacing w:before="20" w:after="20"/>
            </w:pPr>
            <w:r/>
            <w:r>
              <w:rPr>
                <w:b w:val="0"/>
                <w:sz w:val="18"/>
              </w:rPr>
              <w:t>JSTL SQL + funciones</w:t>
            </w:r>
          </w:p>
        </w:tc>
      </w:tr>
      <w:tr>
        <w:tc>
          <w:tcPr>
            <w:tcW w:type="dxa" w:w="2436"/>
          </w:tcPr>
          <w:p>
            <w:pPr>
              <w:spacing w:before="20" w:after="20"/>
            </w:pPr>
            <w:r/>
            <w:r>
              <w:rPr>
                <w:b w:val="0"/>
                <w:sz w:val="18"/>
              </w:rPr>
              <w:t>RNF-09</w:t>
            </w:r>
          </w:p>
        </w:tc>
        <w:tc>
          <w:tcPr>
            <w:tcW w:type="dxa" w:w="2436"/>
          </w:tcPr>
          <w:p>
            <w:pPr>
              <w:spacing w:before="20" w:after="20"/>
            </w:pPr>
            <w:r/>
            <w:r>
              <w:rPr>
                <w:b w:val="0"/>
                <w:sz w:val="18"/>
              </w:rPr>
              <w:t>Usabilidad</w:t>
            </w:r>
          </w:p>
        </w:tc>
        <w:tc>
          <w:tcPr>
            <w:tcW w:type="dxa" w:w="2436"/>
          </w:tcPr>
          <w:p>
            <w:pPr>
              <w:spacing w:before="20" w:after="20"/>
            </w:pPr>
            <w:r/>
            <w:r>
              <w:rPr>
                <w:b w:val="0"/>
                <w:sz w:val="18"/>
              </w:rPr>
              <w:t>La interfaz es navegable sin JavaScript, con mensajes de éxito o error en cada operación y textos de ayuda en los formularios.</w:t>
            </w:r>
          </w:p>
        </w:tc>
        <w:tc>
          <w:tcPr>
            <w:tcW w:type="dxa" w:w="2436"/>
          </w:tcPr>
          <w:p>
            <w:pPr>
              <w:spacing w:before="20" w:after="20"/>
            </w:pPr>
            <w:r/>
            <w:r>
              <w:rPr>
                <w:b w:val="0"/>
                <w:sz w:val="18"/>
              </w:rPr>
              <w:t>Todos los módulos</w:t>
            </w:r>
          </w:p>
        </w:tc>
      </w:tr>
      <w:tr>
        <w:tc>
          <w:tcPr>
            <w:tcW w:type="dxa" w:w="2436"/>
          </w:tcPr>
          <w:p>
            <w:pPr>
              <w:spacing w:before="20" w:after="20"/>
            </w:pPr>
            <w:r/>
            <w:r>
              <w:rPr>
                <w:b w:val="0"/>
                <w:sz w:val="18"/>
              </w:rPr>
              <w:t>RNF-10</w:t>
            </w:r>
          </w:p>
        </w:tc>
        <w:tc>
          <w:tcPr>
            <w:tcW w:type="dxa" w:w="2436"/>
          </w:tcPr>
          <w:p>
            <w:pPr>
              <w:spacing w:before="20" w:after="20"/>
            </w:pPr>
            <w:r/>
            <w:r>
              <w:rPr>
                <w:b w:val="0"/>
                <w:sz w:val="18"/>
              </w:rPr>
              <w:t>Portabilidad</w:t>
            </w:r>
          </w:p>
        </w:tc>
        <w:tc>
          <w:tcPr>
            <w:tcW w:type="dxa" w:w="2436"/>
          </w:tcPr>
          <w:p>
            <w:pPr>
              <w:spacing w:before="20" w:after="20"/>
            </w:pPr>
            <w:r/>
            <w:r>
              <w:rPr>
                <w:b w:val="0"/>
                <w:sz w:val="18"/>
              </w:rPr>
              <w:t>El sistema se empaqueta como WAR y funciona en Tomcat 8.5/9 sobre Windows, Linux o contenedor, sin dependencias del sistema operativo.</w:t>
            </w:r>
          </w:p>
        </w:tc>
        <w:tc>
          <w:tcPr>
            <w:tcW w:type="dxa" w:w="2436"/>
          </w:tcPr>
          <w:p>
            <w:pPr>
              <w:spacing w:before="20" w:after="20"/>
            </w:pPr>
            <w:r/>
            <w:r>
              <w:rPr>
                <w:b w:val="0"/>
                <w:sz w:val="18"/>
              </w:rPr>
              <w:t>Maven WAR</w:t>
            </w:r>
          </w:p>
        </w:tc>
      </w:tr>
    </w:tbl>
    <w:p>
      <w:pPr>
        <w:pStyle w:val="Heading2"/>
      </w:pPr>
      <w:r>
        <w:rPr>
          <w:rFonts w:ascii="Calibri" w:hAnsi="Calibri"/>
          <w:color w:val="2E74B5"/>
        </w:rPr>
        <w:t>3.4 Reglas de negocio</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8"/>
              </w:rPr>
              <w:t>Código</w:t>
            </w:r>
          </w:p>
        </w:tc>
        <w:tc>
          <w:tcPr>
            <w:tcW w:type="dxa" w:w="3249"/>
            <w:shd w:val="clear" w:color="auto" w:fill="1F4E79"/>
          </w:tcPr>
          <w:p>
            <w:pPr>
              <w:spacing w:before="20" w:after="20"/>
            </w:pPr>
            <w:r/>
            <w:r>
              <w:rPr>
                <w:b/>
                <w:color w:val="FFFFFF"/>
                <w:sz w:val="18"/>
              </w:rPr>
              <w:t>Regla</w:t>
            </w:r>
          </w:p>
        </w:tc>
        <w:tc>
          <w:tcPr>
            <w:tcW w:type="dxa" w:w="3249"/>
            <w:shd w:val="clear" w:color="auto" w:fill="1F4E79"/>
          </w:tcPr>
          <w:p>
            <w:pPr>
              <w:spacing w:before="20" w:after="20"/>
            </w:pPr>
            <w:r/>
            <w:r>
              <w:rPr>
                <w:b/>
                <w:color w:val="FFFFFF"/>
                <w:sz w:val="18"/>
              </w:rPr>
              <w:t>Requisito relacionado</w:t>
            </w:r>
          </w:p>
        </w:tc>
      </w:tr>
      <w:tr>
        <w:tc>
          <w:tcPr>
            <w:tcW w:type="dxa" w:w="3249"/>
          </w:tcPr>
          <w:p>
            <w:pPr>
              <w:spacing w:before="20" w:after="20"/>
            </w:pPr>
            <w:r/>
            <w:r>
              <w:rPr>
                <w:b w:val="0"/>
                <w:sz w:val="18"/>
              </w:rPr>
              <w:t>RN-01</w:t>
            </w:r>
          </w:p>
        </w:tc>
        <w:tc>
          <w:tcPr>
            <w:tcW w:type="dxa" w:w="3249"/>
          </w:tcPr>
          <w:p>
            <w:pPr>
              <w:spacing w:before="20" w:after="20"/>
            </w:pPr>
            <w:r/>
            <w:r>
              <w:rPr>
                <w:b w:val="0"/>
                <w:sz w:val="18"/>
              </w:rPr>
              <w:t>Un estudiante puede tener como máximo un anteproyecto registrado (restricción UNIQUE en anteproyectos.estudiante_id).</w:t>
            </w:r>
          </w:p>
        </w:tc>
        <w:tc>
          <w:tcPr>
            <w:tcW w:type="dxa" w:w="3249"/>
          </w:tcPr>
          <w:p>
            <w:pPr>
              <w:spacing w:before="20" w:after="20"/>
            </w:pPr>
            <w:r/>
            <w:r>
              <w:rPr>
                <w:b w:val="0"/>
                <w:sz w:val="18"/>
              </w:rPr>
              <w:t>RF-12</w:t>
            </w:r>
          </w:p>
        </w:tc>
      </w:tr>
      <w:tr>
        <w:tc>
          <w:tcPr>
            <w:tcW w:type="dxa" w:w="3249"/>
          </w:tcPr>
          <w:p>
            <w:pPr>
              <w:spacing w:before="20" w:after="20"/>
            </w:pPr>
            <w:r/>
            <w:r>
              <w:rPr>
                <w:b w:val="0"/>
                <w:sz w:val="18"/>
              </w:rPr>
              <w:t>RN-02</w:t>
            </w:r>
          </w:p>
        </w:tc>
        <w:tc>
          <w:tcPr>
            <w:tcW w:type="dxa" w:w="3249"/>
          </w:tcPr>
          <w:p>
            <w:pPr>
              <w:spacing w:before="20" w:after="20"/>
            </w:pPr>
            <w:r/>
            <w:r>
              <w:rPr>
                <w:b w:val="0"/>
                <w:sz w:val="18"/>
              </w:rPr>
              <w:t>El docente de una idea debe tener rol DIRECTOR o EVALUADOR y estar activo.</w:t>
            </w:r>
          </w:p>
        </w:tc>
        <w:tc>
          <w:tcPr>
            <w:tcW w:type="dxa" w:w="3249"/>
          </w:tcPr>
          <w:p>
            <w:pPr>
              <w:spacing w:before="20" w:after="20"/>
            </w:pPr>
            <w:r/>
            <w:r>
              <w:rPr>
                <w:b w:val="0"/>
                <w:sz w:val="18"/>
              </w:rPr>
              <w:t>RF-09, RF-25</w:t>
            </w:r>
          </w:p>
        </w:tc>
      </w:tr>
      <w:tr>
        <w:tc>
          <w:tcPr>
            <w:tcW w:type="dxa" w:w="3249"/>
          </w:tcPr>
          <w:p>
            <w:pPr>
              <w:spacing w:before="20" w:after="20"/>
            </w:pPr>
            <w:r/>
            <w:r>
              <w:rPr>
                <w:b w:val="0"/>
                <w:sz w:val="18"/>
              </w:rPr>
              <w:t>RN-03</w:t>
            </w:r>
          </w:p>
        </w:tc>
        <w:tc>
          <w:tcPr>
            <w:tcW w:type="dxa" w:w="3249"/>
          </w:tcPr>
          <w:p>
            <w:pPr>
              <w:spacing w:before="20" w:after="20"/>
            </w:pPr>
            <w:r/>
            <w:r>
              <w:rPr>
                <w:b w:val="0"/>
                <w:sz w:val="18"/>
              </w:rPr>
              <w:t>El director de un anteproyecto debe tener rol DIRECTOR y estar activo (validación en el servidor, no solo en el formulario).</w:t>
            </w:r>
          </w:p>
        </w:tc>
        <w:tc>
          <w:tcPr>
            <w:tcW w:type="dxa" w:w="3249"/>
          </w:tcPr>
          <w:p>
            <w:pPr>
              <w:spacing w:before="20" w:after="20"/>
            </w:pPr>
            <w:r/>
            <w:r>
              <w:rPr>
                <w:b w:val="0"/>
                <w:sz w:val="18"/>
              </w:rPr>
              <w:t>RF-14, RF-16</w:t>
            </w:r>
          </w:p>
        </w:tc>
      </w:tr>
      <w:tr>
        <w:tc>
          <w:tcPr>
            <w:tcW w:type="dxa" w:w="3249"/>
          </w:tcPr>
          <w:p>
            <w:pPr>
              <w:spacing w:before="20" w:after="20"/>
            </w:pPr>
            <w:r/>
            <w:r>
              <w:rPr>
                <w:b w:val="0"/>
                <w:sz w:val="18"/>
              </w:rPr>
              <w:t>RN-04</w:t>
            </w:r>
          </w:p>
        </w:tc>
        <w:tc>
          <w:tcPr>
            <w:tcW w:type="dxa" w:w="3249"/>
          </w:tcPr>
          <w:p>
            <w:pPr>
              <w:spacing w:before="20" w:after="20"/>
            </w:pPr>
            <w:r/>
            <w:r>
              <w:rPr>
                <w:b w:val="0"/>
                <w:sz w:val="18"/>
              </w:rPr>
              <w:t>El anteproyecto y el documento final se registran únicamente por URL http(s); no se admiten archivos.</w:t>
            </w:r>
          </w:p>
        </w:tc>
        <w:tc>
          <w:tcPr>
            <w:tcW w:type="dxa" w:w="3249"/>
          </w:tcPr>
          <w:p>
            <w:pPr>
              <w:spacing w:before="20" w:after="20"/>
            </w:pPr>
            <w:r/>
            <w:r>
              <w:rPr>
                <w:b w:val="0"/>
                <w:sz w:val="18"/>
              </w:rPr>
              <w:t>RF-14, RF-36</w:t>
            </w:r>
          </w:p>
        </w:tc>
      </w:tr>
      <w:tr>
        <w:tc>
          <w:tcPr>
            <w:tcW w:type="dxa" w:w="3249"/>
          </w:tcPr>
          <w:p>
            <w:pPr>
              <w:spacing w:before="20" w:after="20"/>
            </w:pPr>
            <w:r/>
            <w:r>
              <w:rPr>
                <w:b w:val="0"/>
                <w:sz w:val="18"/>
              </w:rPr>
              <w:t>RN-05</w:t>
            </w:r>
          </w:p>
        </w:tc>
        <w:tc>
          <w:tcPr>
            <w:tcW w:type="dxa" w:w="3249"/>
          </w:tcPr>
          <w:p>
            <w:pPr>
              <w:spacing w:before="20" w:after="20"/>
            </w:pPr>
            <w:r/>
            <w:r>
              <w:rPr>
                <w:b w:val="0"/>
                <w:sz w:val="18"/>
              </w:rPr>
              <w:t>No se puede aprobar un anteproyecto sin haberlo calificado previamente (director y evaluador).</w:t>
            </w:r>
          </w:p>
        </w:tc>
        <w:tc>
          <w:tcPr>
            <w:tcW w:type="dxa" w:w="3249"/>
          </w:tcPr>
          <w:p>
            <w:pPr>
              <w:spacing w:before="20" w:after="20"/>
            </w:pPr>
            <w:r/>
            <w:r>
              <w:rPr>
                <w:b w:val="0"/>
                <w:sz w:val="18"/>
              </w:rPr>
              <w:t>RF-20, RF-23</w:t>
            </w:r>
          </w:p>
        </w:tc>
      </w:tr>
      <w:tr>
        <w:tc>
          <w:tcPr>
            <w:tcW w:type="dxa" w:w="3249"/>
          </w:tcPr>
          <w:p>
            <w:pPr>
              <w:spacing w:before="20" w:after="20"/>
            </w:pPr>
            <w:r/>
            <w:r>
              <w:rPr>
                <w:b w:val="0"/>
                <w:sz w:val="18"/>
              </w:rPr>
              <w:t>RN-06</w:t>
            </w:r>
          </w:p>
        </w:tc>
        <w:tc>
          <w:tcPr>
            <w:tcW w:type="dxa" w:w="3249"/>
          </w:tcPr>
          <w:p>
            <w:pPr>
              <w:spacing w:before="20" w:after="20"/>
            </w:pPr>
            <w:r/>
            <w:r>
              <w:rPr>
                <w:b w:val="0"/>
                <w:sz w:val="18"/>
              </w:rPr>
              <w:t>El evaluador solo puede asignarse cuando el anteproyecto ya fue aprobado por el director.</w:t>
            </w:r>
          </w:p>
        </w:tc>
        <w:tc>
          <w:tcPr>
            <w:tcW w:type="dxa" w:w="3249"/>
          </w:tcPr>
          <w:p>
            <w:pPr>
              <w:spacing w:before="20" w:after="20"/>
            </w:pPr>
            <w:r/>
            <w:r>
              <w:rPr>
                <w:b w:val="0"/>
                <w:sz w:val="18"/>
              </w:rPr>
              <w:t>RF-26</w:t>
            </w:r>
          </w:p>
        </w:tc>
      </w:tr>
      <w:tr>
        <w:tc>
          <w:tcPr>
            <w:tcW w:type="dxa" w:w="3249"/>
          </w:tcPr>
          <w:p>
            <w:pPr>
              <w:spacing w:before="20" w:after="20"/>
            </w:pPr>
            <w:r/>
            <w:r>
              <w:rPr>
                <w:b w:val="0"/>
                <w:sz w:val="18"/>
              </w:rPr>
              <w:t>RN-07</w:t>
            </w:r>
          </w:p>
        </w:tc>
        <w:tc>
          <w:tcPr>
            <w:tcW w:type="dxa" w:w="3249"/>
          </w:tcPr>
          <w:p>
            <w:pPr>
              <w:spacing w:before="20" w:after="20"/>
            </w:pPr>
            <w:r/>
            <w:r>
              <w:rPr>
                <w:b w:val="0"/>
                <w:sz w:val="18"/>
              </w:rPr>
              <w:t>El director puede asignarse o cambiarse por la coordinación en cualquier estado del anteproyecto.</w:t>
            </w:r>
          </w:p>
        </w:tc>
        <w:tc>
          <w:tcPr>
            <w:tcW w:type="dxa" w:w="3249"/>
          </w:tcPr>
          <w:p>
            <w:pPr>
              <w:spacing w:before="20" w:after="20"/>
            </w:pPr>
            <w:r/>
            <w:r>
              <w:rPr>
                <w:b w:val="0"/>
                <w:sz w:val="18"/>
              </w:rPr>
              <w:t>RF-26</w:t>
            </w:r>
          </w:p>
        </w:tc>
      </w:tr>
      <w:tr>
        <w:tc>
          <w:tcPr>
            <w:tcW w:type="dxa" w:w="3249"/>
          </w:tcPr>
          <w:p>
            <w:pPr>
              <w:spacing w:before="20" w:after="20"/>
            </w:pPr>
            <w:r/>
            <w:r>
              <w:rPr>
                <w:b w:val="0"/>
                <w:sz w:val="18"/>
              </w:rPr>
              <w:t>RN-08</w:t>
            </w:r>
          </w:p>
        </w:tc>
        <w:tc>
          <w:tcPr>
            <w:tcW w:type="dxa" w:w="3249"/>
          </w:tcPr>
          <w:p>
            <w:pPr>
              <w:spacing w:before="20" w:after="20"/>
            </w:pPr>
            <w:r/>
            <w:r>
              <w:rPr>
                <w:b w:val="0"/>
                <w:sz w:val="18"/>
              </w:rPr>
              <w:t>Solo puede existir una entrega final por anteproyecto (UNIQUE en entrega_final.anteproyecto_id).</w:t>
            </w:r>
          </w:p>
        </w:tc>
        <w:tc>
          <w:tcPr>
            <w:tcW w:type="dxa" w:w="3249"/>
          </w:tcPr>
          <w:p>
            <w:pPr>
              <w:spacing w:before="20" w:after="20"/>
            </w:pPr>
            <w:r/>
            <w:r>
              <w:rPr>
                <w:b w:val="0"/>
                <w:sz w:val="18"/>
              </w:rPr>
              <w:t>RF-36</w:t>
            </w:r>
          </w:p>
        </w:tc>
      </w:tr>
      <w:tr>
        <w:tc>
          <w:tcPr>
            <w:tcW w:type="dxa" w:w="3249"/>
          </w:tcPr>
          <w:p>
            <w:pPr>
              <w:spacing w:before="20" w:after="20"/>
            </w:pPr>
            <w:r/>
            <w:r>
              <w:rPr>
                <w:b w:val="0"/>
                <w:sz w:val="18"/>
              </w:rPr>
              <w:t>RN-09</w:t>
            </w:r>
          </w:p>
        </w:tc>
        <w:tc>
          <w:tcPr>
            <w:tcW w:type="dxa" w:w="3249"/>
          </w:tcPr>
          <w:p>
            <w:pPr>
              <w:spacing w:before="20" w:after="20"/>
            </w:pPr>
            <w:r/>
            <w:r>
              <w:rPr>
                <w:b w:val="0"/>
                <w:sz w:val="18"/>
              </w:rPr>
              <w:t>La revisión del documento final solo es posible en ENTREGA_DOCUMENTO_FINAL y REVISIÓN_FINAL; en estados posteriores el documento está cerrado.</w:t>
            </w:r>
          </w:p>
        </w:tc>
        <w:tc>
          <w:tcPr>
            <w:tcW w:type="dxa" w:w="3249"/>
          </w:tcPr>
          <w:p>
            <w:pPr>
              <w:spacing w:before="20" w:after="20"/>
            </w:pPr>
            <w:r/>
            <w:r>
              <w:rPr>
                <w:b w:val="0"/>
                <w:sz w:val="18"/>
              </w:rPr>
              <w:t>RF-41</w:t>
            </w:r>
          </w:p>
        </w:tc>
      </w:tr>
      <w:tr>
        <w:tc>
          <w:tcPr>
            <w:tcW w:type="dxa" w:w="3249"/>
          </w:tcPr>
          <w:p>
            <w:pPr>
              <w:spacing w:before="20" w:after="20"/>
            </w:pPr>
            <w:r/>
            <w:r>
              <w:rPr>
                <w:b w:val="0"/>
                <w:sz w:val="18"/>
              </w:rPr>
              <w:t>RN-10</w:t>
            </w:r>
          </w:p>
        </w:tc>
        <w:tc>
          <w:tcPr>
            <w:tcW w:type="dxa" w:w="3249"/>
          </w:tcPr>
          <w:p>
            <w:pPr>
              <w:spacing w:before="20" w:after="20"/>
            </w:pPr>
            <w:r/>
            <w:r>
              <w:rPr>
                <w:b w:val="0"/>
                <w:sz w:val="18"/>
              </w:rPr>
              <w:t>Observar el documento desde REVISIÓN_FINAL devuelve el trabajo a ENTREGA_DOCUMENTO_FINAL para permitir la corrección del estudiante.</w:t>
            </w:r>
          </w:p>
        </w:tc>
        <w:tc>
          <w:tcPr>
            <w:tcW w:type="dxa" w:w="3249"/>
          </w:tcPr>
          <w:p>
            <w:pPr>
              <w:spacing w:before="20" w:after="20"/>
            </w:pPr>
            <w:r/>
            <w:r>
              <w:rPr>
                <w:b w:val="0"/>
                <w:sz w:val="18"/>
              </w:rPr>
              <w:t>RF-41</w:t>
            </w:r>
          </w:p>
        </w:tc>
      </w:tr>
      <w:tr>
        <w:tc>
          <w:tcPr>
            <w:tcW w:type="dxa" w:w="3249"/>
          </w:tcPr>
          <w:p>
            <w:pPr>
              <w:spacing w:before="20" w:after="20"/>
            </w:pPr>
            <w:r/>
            <w:r>
              <w:rPr>
                <w:b w:val="0"/>
                <w:sz w:val="18"/>
              </w:rPr>
              <w:t>RN-11</w:t>
            </w:r>
          </w:p>
        </w:tc>
        <w:tc>
          <w:tcPr>
            <w:tcW w:type="dxa" w:w="3249"/>
          </w:tcPr>
          <w:p>
            <w:pPr>
              <w:spacing w:before="20" w:after="20"/>
            </w:pPr>
            <w:r/>
            <w:r>
              <w:rPr>
                <w:b w:val="0"/>
                <w:sz w:val="18"/>
              </w:rPr>
              <w:t>La calificación se valida en el rango de 0 a 5 y se registra además en el historial de calificaciones.</w:t>
            </w:r>
          </w:p>
        </w:tc>
        <w:tc>
          <w:tcPr>
            <w:tcW w:type="dxa" w:w="3249"/>
          </w:tcPr>
          <w:p>
            <w:pPr>
              <w:spacing w:before="20" w:after="20"/>
            </w:pPr>
            <w:r/>
            <w:r>
              <w:rPr>
                <w:b w:val="0"/>
                <w:sz w:val="18"/>
              </w:rPr>
              <w:t>RF-19, RF-22, RF-35</w:t>
            </w:r>
          </w:p>
        </w:tc>
      </w:tr>
      <w:tr>
        <w:tc>
          <w:tcPr>
            <w:tcW w:type="dxa" w:w="3249"/>
          </w:tcPr>
          <w:p>
            <w:pPr>
              <w:spacing w:before="20" w:after="20"/>
            </w:pPr>
            <w:r/>
            <w:r>
              <w:rPr>
                <w:b w:val="0"/>
                <w:sz w:val="18"/>
              </w:rPr>
              <w:t>RN-12</w:t>
            </w:r>
          </w:p>
        </w:tc>
        <w:tc>
          <w:tcPr>
            <w:tcW w:type="dxa" w:w="3249"/>
          </w:tcPr>
          <w:p>
            <w:pPr>
              <w:spacing w:before="20" w:after="20"/>
            </w:pPr>
            <w:r/>
            <w:r>
              <w:rPr>
                <w:b w:val="0"/>
                <w:sz w:val="18"/>
              </w:rPr>
              <w:t>No se puede eliminar un usuario que tenga anteproyectos, ideas, calificaciones, trámites o revisiones de entrega final asociadas, ni la cuenta propia.</w:t>
            </w:r>
          </w:p>
        </w:tc>
        <w:tc>
          <w:tcPr>
            <w:tcW w:type="dxa" w:w="3249"/>
          </w:tcPr>
          <w:p>
            <w:pPr>
              <w:spacing w:before="20" w:after="20"/>
            </w:pPr>
            <w:r/>
            <w:r>
              <w:rPr>
                <w:b w:val="0"/>
                <w:sz w:val="18"/>
              </w:rPr>
              <w:t>RF-08</w:t>
            </w:r>
          </w:p>
        </w:tc>
      </w:tr>
      <w:tr>
        <w:tc>
          <w:tcPr>
            <w:tcW w:type="dxa" w:w="3249"/>
          </w:tcPr>
          <w:p>
            <w:pPr>
              <w:spacing w:before="20" w:after="20"/>
            </w:pPr>
            <w:r/>
            <w:r>
              <w:rPr>
                <w:b w:val="0"/>
                <w:sz w:val="18"/>
              </w:rPr>
              <w:t>RN-13</w:t>
            </w:r>
          </w:p>
        </w:tc>
        <w:tc>
          <w:tcPr>
            <w:tcW w:type="dxa" w:w="3249"/>
          </w:tcPr>
          <w:p>
            <w:pPr>
              <w:spacing w:before="20" w:after="20"/>
            </w:pPr>
            <w:r/>
            <w:r>
              <w:rPr>
                <w:b w:val="0"/>
                <w:sz w:val="18"/>
              </w:rPr>
              <w:t>Un trámite resuelto no puede volver a resolverse.</w:t>
            </w:r>
          </w:p>
        </w:tc>
        <w:tc>
          <w:tcPr>
            <w:tcW w:type="dxa" w:w="3249"/>
          </w:tcPr>
          <w:p>
            <w:pPr>
              <w:spacing w:before="20" w:after="20"/>
            </w:pPr>
            <w:r/>
            <w:r>
              <w:rPr>
                <w:b w:val="0"/>
                <w:sz w:val="18"/>
              </w:rPr>
              <w:t>RF-38, RF-39, RF-40</w:t>
            </w:r>
          </w:p>
        </w:tc>
      </w:tr>
      <w:tr>
        <w:tc>
          <w:tcPr>
            <w:tcW w:type="dxa" w:w="3249"/>
          </w:tcPr>
          <w:p>
            <w:pPr>
              <w:spacing w:before="20" w:after="20"/>
            </w:pPr>
            <w:r/>
            <w:r>
              <w:rPr>
                <w:b w:val="0"/>
                <w:sz w:val="18"/>
              </w:rPr>
              <w:t>RN-14</w:t>
            </w:r>
          </w:p>
        </w:tc>
        <w:tc>
          <w:tcPr>
            <w:tcW w:type="dxa" w:w="3249"/>
          </w:tcPr>
          <w:p>
            <w:pPr>
              <w:spacing w:before="20" w:after="20"/>
            </w:pPr>
            <w:r/>
            <w:r>
              <w:rPr>
                <w:b w:val="0"/>
                <w:sz w:val="18"/>
              </w:rPr>
              <w:t>La sustentación solo se puede programar con el anteproyecto en REVISIÓN_FINAL; si el resultado es APROBADO el proyecto queda FINALIZADO.</w:t>
            </w:r>
          </w:p>
        </w:tc>
        <w:tc>
          <w:tcPr>
            <w:tcW w:type="dxa" w:w="3249"/>
          </w:tcPr>
          <w:p>
            <w:pPr>
              <w:spacing w:before="20" w:after="20"/>
            </w:pPr>
            <w:r/>
            <w:r>
              <w:rPr>
                <w:b w:val="0"/>
                <w:sz w:val="18"/>
              </w:rPr>
              <w:t>RF-42, RF-43</w:t>
            </w:r>
          </w:p>
        </w:tc>
      </w:tr>
      <w:tr>
        <w:tc>
          <w:tcPr>
            <w:tcW w:type="dxa" w:w="3249"/>
          </w:tcPr>
          <w:p>
            <w:pPr>
              <w:spacing w:before="20" w:after="20"/>
            </w:pPr>
            <w:r/>
            <w:r>
              <w:rPr>
                <w:b w:val="0"/>
                <w:sz w:val="18"/>
              </w:rPr>
              <w:t>RN-15</w:t>
            </w:r>
          </w:p>
        </w:tc>
        <w:tc>
          <w:tcPr>
            <w:tcW w:type="dxa" w:w="3249"/>
          </w:tcPr>
          <w:p>
            <w:pPr>
              <w:spacing w:before="20" w:after="20"/>
            </w:pPr>
            <w:r/>
            <w:r>
              <w:rPr>
                <w:b w:val="0"/>
                <w:sz w:val="18"/>
              </w:rPr>
              <w:t>Todo evento del proceso genera una notificación en la bandeja del destinatario.</w:t>
            </w:r>
          </w:p>
        </w:tc>
        <w:tc>
          <w:tcPr>
            <w:tcW w:type="dxa" w:w="3249"/>
          </w:tcPr>
          <w:p>
            <w:pPr>
              <w:spacing w:before="20" w:after="20"/>
            </w:pPr>
            <w:r/>
            <w:r>
              <w:rPr>
                <w:b w:val="0"/>
                <w:sz w:val="18"/>
              </w:rPr>
              <w:t>RF-37</w:t>
            </w:r>
          </w:p>
        </w:tc>
      </w:tr>
    </w:tbl>
    <w:p>
      <w:pPr>
        <w:pStyle w:val="Heading1"/>
      </w:pPr>
      <w:r>
        <w:rPr>
          <w:rFonts w:ascii="Calibri" w:hAnsi="Calibri"/>
          <w:color w:val="1F4E79"/>
        </w:rPr>
        <w:t>4. Historias de usuario</w:t>
      </w:r>
    </w:p>
    <w:p>
      <w:pPr>
        <w:spacing w:before="0" w:after="80"/>
      </w:pPr>
      <w:r>
        <w:rPr>
          <w:b w:val="0"/>
          <w:i w:val="0"/>
          <w:sz w:val="21"/>
        </w:rPr>
        <w:t>Cada historia se deriva de un requisito funcional del catálogo y se valida con los casos end-to-end correspondientes del capítulo de pruebas.</w:t>
      </w:r>
    </w:p>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rPr>
          <w:tblHeader w:val="true"/>
        </w:trPr>
        <w:tc>
          <w:tcPr>
            <w:tcW w:type="dxa" w:w="1624"/>
            <w:shd w:val="clear" w:color="auto" w:fill="1F4E79"/>
          </w:tcPr>
          <w:p>
            <w:pPr>
              <w:spacing w:before="20" w:after="20"/>
            </w:pPr>
            <w:r/>
            <w:r>
              <w:rPr>
                <w:b/>
                <w:color w:val="FFFFFF"/>
                <w:sz w:val="17"/>
              </w:rPr>
              <w:t>ID</w:t>
            </w:r>
          </w:p>
        </w:tc>
        <w:tc>
          <w:tcPr>
            <w:tcW w:type="dxa" w:w="1624"/>
            <w:shd w:val="clear" w:color="auto" w:fill="1F4E79"/>
          </w:tcPr>
          <w:p>
            <w:pPr>
              <w:spacing w:before="20" w:after="20"/>
            </w:pPr>
            <w:r/>
            <w:r>
              <w:rPr>
                <w:b/>
                <w:color w:val="FFFFFF"/>
                <w:sz w:val="17"/>
              </w:rPr>
              <w:t>Historia</w:t>
            </w:r>
          </w:p>
        </w:tc>
        <w:tc>
          <w:tcPr>
            <w:tcW w:type="dxa" w:w="1624"/>
            <w:shd w:val="clear" w:color="auto" w:fill="1F4E79"/>
          </w:tcPr>
          <w:p>
            <w:pPr>
              <w:spacing w:before="20" w:after="20"/>
            </w:pPr>
            <w:r/>
            <w:r>
              <w:rPr>
                <w:b/>
                <w:color w:val="FFFFFF"/>
                <w:sz w:val="17"/>
              </w:rPr>
              <w:t>Rol</w:t>
            </w:r>
          </w:p>
        </w:tc>
        <w:tc>
          <w:tcPr>
            <w:tcW w:type="dxa" w:w="1624"/>
            <w:shd w:val="clear" w:color="auto" w:fill="1F4E79"/>
          </w:tcPr>
          <w:p>
            <w:pPr>
              <w:spacing w:before="20" w:after="20"/>
            </w:pPr>
            <w:r/>
            <w:r>
              <w:rPr>
                <w:b/>
                <w:color w:val="FFFFFF"/>
                <w:sz w:val="17"/>
              </w:rPr>
              <w:t>Narrativa</w:t>
            </w:r>
          </w:p>
        </w:tc>
        <w:tc>
          <w:tcPr>
            <w:tcW w:type="dxa" w:w="1624"/>
            <w:shd w:val="clear" w:color="auto" w:fill="1F4E79"/>
          </w:tcPr>
          <w:p>
            <w:pPr>
              <w:spacing w:before="20" w:after="20"/>
            </w:pPr>
            <w:r/>
            <w:r>
              <w:rPr>
                <w:b/>
                <w:color w:val="FFFFFF"/>
                <w:sz w:val="17"/>
              </w:rPr>
              <w:t>Criterio de aceptación</w:t>
            </w:r>
          </w:p>
        </w:tc>
        <w:tc>
          <w:tcPr>
            <w:tcW w:type="dxa" w:w="1624"/>
            <w:shd w:val="clear" w:color="auto" w:fill="1F4E79"/>
          </w:tcPr>
          <w:p>
            <w:pPr>
              <w:spacing w:before="20" w:after="20"/>
            </w:pPr>
            <w:r/>
            <w:r>
              <w:rPr>
                <w:b/>
                <w:color w:val="FFFFFF"/>
                <w:sz w:val="17"/>
              </w:rPr>
              <w:t>RF / RNF</w:t>
            </w:r>
          </w:p>
        </w:tc>
      </w:tr>
      <w:tr>
        <w:tc>
          <w:tcPr>
            <w:tcW w:type="dxa" w:w="1624"/>
          </w:tcPr>
          <w:p>
            <w:pPr>
              <w:spacing w:before="20" w:after="20"/>
            </w:pPr>
            <w:r/>
            <w:r>
              <w:rPr>
                <w:b w:val="0"/>
                <w:sz w:val="17"/>
              </w:rPr>
              <w:t>US-01</w:t>
            </w:r>
          </w:p>
        </w:tc>
        <w:tc>
          <w:tcPr>
            <w:tcW w:type="dxa" w:w="1624"/>
          </w:tcPr>
          <w:p>
            <w:pPr>
              <w:spacing w:before="20" w:after="20"/>
            </w:pPr>
            <w:r/>
            <w:r>
              <w:rPr>
                <w:b w:val="0"/>
                <w:sz w:val="17"/>
              </w:rPr>
              <w:t>Iniciar sesión en el sistema</w:t>
            </w:r>
          </w:p>
        </w:tc>
        <w:tc>
          <w:tcPr>
            <w:tcW w:type="dxa" w:w="1624"/>
          </w:tcPr>
          <w:p>
            <w:pPr>
              <w:spacing w:before="20" w:after="20"/>
            </w:pPr>
            <w:r/>
            <w:r>
              <w:rPr>
                <w:b w:val="0"/>
                <w:sz w:val="17"/>
              </w:rPr>
              <w:t>Todos los roles</w:t>
            </w:r>
          </w:p>
        </w:tc>
        <w:tc>
          <w:tcPr>
            <w:tcW w:type="dxa" w:w="1624"/>
          </w:tcPr>
          <w:p>
            <w:pPr>
              <w:spacing w:before="20" w:after="20"/>
            </w:pPr>
            <w:r/>
            <w:r>
              <w:rPr>
                <w:b w:val="0"/>
                <w:sz w:val="17"/>
              </w:rPr>
              <w:t>Como usuario del sistema, quiero iniciar sesión con mi correo y contraseña, para acceder a los módulos que me corresponden.</w:t>
            </w:r>
          </w:p>
        </w:tc>
        <w:tc>
          <w:tcPr>
            <w:tcW w:type="dxa" w:w="1624"/>
          </w:tcPr>
          <w:p>
            <w:pPr>
              <w:spacing w:before="20" w:after="20"/>
            </w:pPr>
            <w:r/>
            <w:r>
              <w:rPr>
                <w:b w:val="0"/>
                <w:sz w:val="17"/>
              </w:rPr>
              <w:t>Dado un usuario activo, cuando ingresa credenciales válidas, entonces el sistema lo dirige a su panel según el rol.</w:t>
            </w:r>
          </w:p>
        </w:tc>
        <w:tc>
          <w:tcPr>
            <w:tcW w:type="dxa" w:w="1624"/>
          </w:tcPr>
          <w:p>
            <w:pPr>
              <w:spacing w:before="20" w:after="20"/>
            </w:pPr>
            <w:r/>
            <w:r>
              <w:rPr>
                <w:b w:val="0"/>
                <w:sz w:val="17"/>
              </w:rPr>
              <w:t>RF-01, RF-02, RNF-05, RNF-07</w:t>
            </w:r>
          </w:p>
        </w:tc>
      </w:tr>
      <w:tr>
        <w:tc>
          <w:tcPr>
            <w:tcW w:type="dxa" w:w="1624"/>
          </w:tcPr>
          <w:p>
            <w:pPr>
              <w:spacing w:before="20" w:after="20"/>
            </w:pPr>
            <w:r/>
            <w:r>
              <w:rPr>
                <w:b w:val="0"/>
                <w:sz w:val="17"/>
              </w:rPr>
              <w:t>US-02</w:t>
            </w:r>
          </w:p>
        </w:tc>
        <w:tc>
          <w:tcPr>
            <w:tcW w:type="dxa" w:w="1624"/>
          </w:tcPr>
          <w:p>
            <w:pPr>
              <w:spacing w:before="20" w:after="20"/>
            </w:pPr>
            <w:r/>
            <w:r>
              <w:rPr>
                <w:b w:val="0"/>
                <w:sz w:val="17"/>
              </w:rPr>
              <w:t>Cerrar sesión</w:t>
            </w:r>
          </w:p>
        </w:tc>
        <w:tc>
          <w:tcPr>
            <w:tcW w:type="dxa" w:w="1624"/>
          </w:tcPr>
          <w:p>
            <w:pPr>
              <w:spacing w:before="20" w:after="20"/>
            </w:pPr>
            <w:r/>
            <w:r>
              <w:rPr>
                <w:b w:val="0"/>
                <w:sz w:val="17"/>
              </w:rPr>
              <w:t>Todos los roles</w:t>
            </w:r>
          </w:p>
        </w:tc>
        <w:tc>
          <w:tcPr>
            <w:tcW w:type="dxa" w:w="1624"/>
          </w:tcPr>
          <w:p>
            <w:pPr>
              <w:spacing w:before="20" w:after="20"/>
            </w:pPr>
            <w:r/>
            <w:r>
              <w:rPr>
                <w:b w:val="0"/>
                <w:sz w:val="17"/>
              </w:rPr>
              <w:t>Como usuario del sistema, quiero cerrar mi sesión, para que nadie más use mi sesión abierta.</w:t>
            </w:r>
          </w:p>
        </w:tc>
        <w:tc>
          <w:tcPr>
            <w:tcW w:type="dxa" w:w="1624"/>
          </w:tcPr>
          <w:p>
            <w:pPr>
              <w:spacing w:before="20" w:after="20"/>
            </w:pPr>
            <w:r/>
            <w:r>
              <w:rPr>
                <w:b w:val="0"/>
                <w:sz w:val="17"/>
              </w:rPr>
              <w:t>Dado un usuario autenticado, cuando pulsa «Salir», entonces la sesión se invalida y los módulos vuelven a exigir login.</w:t>
            </w:r>
          </w:p>
        </w:tc>
        <w:tc>
          <w:tcPr>
            <w:tcW w:type="dxa" w:w="1624"/>
          </w:tcPr>
          <w:p>
            <w:pPr>
              <w:spacing w:before="20" w:after="20"/>
            </w:pPr>
            <w:r/>
            <w:r>
              <w:rPr>
                <w:b w:val="0"/>
                <w:sz w:val="17"/>
              </w:rPr>
              <w:t>RF-01, RNF-07</w:t>
            </w:r>
          </w:p>
        </w:tc>
      </w:tr>
      <w:tr>
        <w:tc>
          <w:tcPr>
            <w:tcW w:type="dxa" w:w="1624"/>
          </w:tcPr>
          <w:p>
            <w:pPr>
              <w:spacing w:before="20" w:after="20"/>
            </w:pPr>
            <w:r/>
            <w:r>
              <w:rPr>
                <w:b w:val="0"/>
                <w:sz w:val="17"/>
              </w:rPr>
              <w:t>US-03</w:t>
            </w:r>
          </w:p>
        </w:tc>
        <w:tc>
          <w:tcPr>
            <w:tcW w:type="dxa" w:w="1624"/>
          </w:tcPr>
          <w:p>
            <w:pPr>
              <w:spacing w:before="20" w:after="20"/>
            </w:pPr>
            <w:r/>
            <w:r>
              <w:rPr>
                <w:b w:val="0"/>
                <w:sz w:val="17"/>
              </w:rPr>
              <w:t>Crear usuarios</w:t>
            </w:r>
          </w:p>
        </w:tc>
        <w:tc>
          <w:tcPr>
            <w:tcW w:type="dxa" w:w="1624"/>
          </w:tcPr>
          <w:p>
            <w:pPr>
              <w:spacing w:before="20" w:after="20"/>
            </w:pPr>
            <w:r/>
            <w:r>
              <w:rPr>
                <w:b w:val="0"/>
                <w:sz w:val="17"/>
              </w:rPr>
              <w:t>Administrador</w:t>
            </w:r>
          </w:p>
        </w:tc>
        <w:tc>
          <w:tcPr>
            <w:tcW w:type="dxa" w:w="1624"/>
          </w:tcPr>
          <w:p>
            <w:pPr>
              <w:spacing w:before="20" w:after="20"/>
            </w:pPr>
            <w:r/>
            <w:r>
              <w:rPr>
                <w:b w:val="0"/>
                <w:sz w:val="17"/>
              </w:rPr>
              <w:t>Como administrador, quiero registrar usuarios con su rol y código, para contar con las cuentas que exige el proceso.</w:t>
            </w:r>
          </w:p>
        </w:tc>
        <w:tc>
          <w:tcPr>
            <w:tcW w:type="dxa" w:w="1624"/>
          </w:tcPr>
          <w:p>
            <w:pPr>
              <w:spacing w:before="20" w:after="20"/>
            </w:pPr>
            <w:r/>
            <w:r>
              <w:rPr>
                <w:b w:val="0"/>
                <w:sz w:val="17"/>
              </w:rPr>
              <w:t>Dado el administrador, cuando completa el formulario con datos válidos, entonces el usuario queda creado con la contraseña cifrada.</w:t>
            </w:r>
          </w:p>
        </w:tc>
        <w:tc>
          <w:tcPr>
            <w:tcW w:type="dxa" w:w="1624"/>
          </w:tcPr>
          <w:p>
            <w:pPr>
              <w:spacing w:before="20" w:after="20"/>
            </w:pPr>
            <w:r/>
            <w:r>
              <w:rPr>
                <w:b w:val="0"/>
                <w:sz w:val="17"/>
              </w:rPr>
              <w:t>RF-04, RNF-05</w:t>
            </w:r>
          </w:p>
        </w:tc>
      </w:tr>
      <w:tr>
        <w:tc>
          <w:tcPr>
            <w:tcW w:type="dxa" w:w="1624"/>
          </w:tcPr>
          <w:p>
            <w:pPr>
              <w:spacing w:before="20" w:after="20"/>
            </w:pPr>
            <w:r/>
            <w:r>
              <w:rPr>
                <w:b w:val="0"/>
                <w:sz w:val="17"/>
              </w:rPr>
              <w:t>US-04</w:t>
            </w:r>
          </w:p>
        </w:tc>
        <w:tc>
          <w:tcPr>
            <w:tcW w:type="dxa" w:w="1624"/>
          </w:tcPr>
          <w:p>
            <w:pPr>
              <w:spacing w:before="20" w:after="20"/>
            </w:pPr>
            <w:r/>
            <w:r>
              <w:rPr>
                <w:b w:val="0"/>
                <w:sz w:val="17"/>
              </w:rPr>
              <w:t>Editar usuarios</w:t>
            </w:r>
          </w:p>
        </w:tc>
        <w:tc>
          <w:tcPr>
            <w:tcW w:type="dxa" w:w="1624"/>
          </w:tcPr>
          <w:p>
            <w:pPr>
              <w:spacing w:before="20" w:after="20"/>
            </w:pPr>
            <w:r/>
            <w:r>
              <w:rPr>
                <w:b w:val="0"/>
                <w:sz w:val="17"/>
              </w:rPr>
              <w:t>Administrador</w:t>
            </w:r>
          </w:p>
        </w:tc>
        <w:tc>
          <w:tcPr>
            <w:tcW w:type="dxa" w:w="1624"/>
          </w:tcPr>
          <w:p>
            <w:pPr>
              <w:spacing w:before="20" w:after="20"/>
            </w:pPr>
            <w:r/>
            <w:r>
              <w:rPr>
                <w:b w:val="0"/>
                <w:sz w:val="17"/>
              </w:rPr>
              <w:t>Como administrador, quiero modificar los datos de un usuario, para mantenerlos actualizados.</w:t>
            </w:r>
          </w:p>
        </w:tc>
        <w:tc>
          <w:tcPr>
            <w:tcW w:type="dxa" w:w="1624"/>
          </w:tcPr>
          <w:p>
            <w:pPr>
              <w:spacing w:before="20" w:after="20"/>
            </w:pPr>
            <w:r/>
            <w:r>
              <w:rPr>
                <w:b w:val="0"/>
                <w:sz w:val="17"/>
              </w:rPr>
              <w:t>Dado un usuario existente, cuando el administrador edita y guarda, entonces los cambios quedan persistidos.</w:t>
            </w:r>
          </w:p>
        </w:tc>
        <w:tc>
          <w:tcPr>
            <w:tcW w:type="dxa" w:w="1624"/>
          </w:tcPr>
          <w:p>
            <w:pPr>
              <w:spacing w:before="20" w:after="20"/>
            </w:pPr>
            <w:r/>
            <w:r>
              <w:rPr>
                <w:b w:val="0"/>
                <w:sz w:val="17"/>
              </w:rPr>
              <w:t>RF-05, RF-07</w:t>
            </w:r>
          </w:p>
        </w:tc>
      </w:tr>
      <w:tr>
        <w:tc>
          <w:tcPr>
            <w:tcW w:type="dxa" w:w="1624"/>
          </w:tcPr>
          <w:p>
            <w:pPr>
              <w:spacing w:before="20" w:after="20"/>
            </w:pPr>
            <w:r/>
            <w:r>
              <w:rPr>
                <w:b w:val="0"/>
                <w:sz w:val="17"/>
              </w:rPr>
              <w:t>US-05</w:t>
            </w:r>
          </w:p>
        </w:tc>
        <w:tc>
          <w:tcPr>
            <w:tcW w:type="dxa" w:w="1624"/>
          </w:tcPr>
          <w:p>
            <w:pPr>
              <w:spacing w:before="20" w:after="20"/>
            </w:pPr>
            <w:r/>
            <w:r>
              <w:rPr>
                <w:b w:val="0"/>
                <w:sz w:val="17"/>
              </w:rPr>
              <w:t>Eliminar usuarios</w:t>
            </w:r>
          </w:p>
        </w:tc>
        <w:tc>
          <w:tcPr>
            <w:tcW w:type="dxa" w:w="1624"/>
          </w:tcPr>
          <w:p>
            <w:pPr>
              <w:spacing w:before="20" w:after="20"/>
            </w:pPr>
            <w:r/>
            <w:r>
              <w:rPr>
                <w:b w:val="0"/>
                <w:sz w:val="17"/>
              </w:rPr>
              <w:t>Administrador</w:t>
            </w:r>
          </w:p>
        </w:tc>
        <w:tc>
          <w:tcPr>
            <w:tcW w:type="dxa" w:w="1624"/>
          </w:tcPr>
          <w:p>
            <w:pPr>
              <w:spacing w:before="20" w:after="20"/>
            </w:pPr>
            <w:r/>
            <w:r>
              <w:rPr>
                <w:b w:val="0"/>
                <w:sz w:val="17"/>
              </w:rPr>
              <w:t>Como administrador, quiero eliminar cuentas que ya no se usan, para mantener el listado depurado.</w:t>
            </w:r>
          </w:p>
        </w:tc>
        <w:tc>
          <w:tcPr>
            <w:tcW w:type="dxa" w:w="1624"/>
          </w:tcPr>
          <w:p>
            <w:pPr>
              <w:spacing w:before="20" w:after="20"/>
            </w:pPr>
            <w:r/>
            <w:r>
              <w:rPr>
                <w:b w:val="0"/>
                <w:sz w:val="17"/>
              </w:rPr>
              <w:t>Dado un usuario sin datos asociados, cuando el administrador lo elimina, entonces la cuenta se borra; si tiene dependencias, el sistema lo informa y no borra.</w:t>
            </w:r>
          </w:p>
        </w:tc>
        <w:tc>
          <w:tcPr>
            <w:tcW w:type="dxa" w:w="1624"/>
          </w:tcPr>
          <w:p>
            <w:pPr>
              <w:spacing w:before="20" w:after="20"/>
            </w:pPr>
            <w:r/>
            <w:r>
              <w:rPr>
                <w:b w:val="0"/>
                <w:sz w:val="17"/>
              </w:rPr>
              <w:t>RF-08, RN-12</w:t>
            </w:r>
          </w:p>
        </w:tc>
      </w:tr>
      <w:tr>
        <w:tc>
          <w:tcPr>
            <w:tcW w:type="dxa" w:w="1624"/>
          </w:tcPr>
          <w:p>
            <w:pPr>
              <w:spacing w:before="20" w:after="20"/>
            </w:pPr>
            <w:r/>
            <w:r>
              <w:rPr>
                <w:b w:val="0"/>
                <w:sz w:val="17"/>
              </w:rPr>
              <w:t>US-06</w:t>
            </w:r>
          </w:p>
        </w:tc>
        <w:tc>
          <w:tcPr>
            <w:tcW w:type="dxa" w:w="1624"/>
          </w:tcPr>
          <w:p>
            <w:pPr>
              <w:spacing w:before="20" w:after="20"/>
            </w:pPr>
            <w:r/>
            <w:r>
              <w:rPr>
                <w:b w:val="0"/>
                <w:sz w:val="17"/>
              </w:rPr>
              <w:t>Publicar una idea de trabajo de grado</w:t>
            </w:r>
          </w:p>
        </w:tc>
        <w:tc>
          <w:tcPr>
            <w:tcW w:type="dxa" w:w="1624"/>
          </w:tcPr>
          <w:p>
            <w:pPr>
              <w:spacing w:before="20" w:after="20"/>
            </w:pPr>
            <w:r/>
            <w:r>
              <w:rPr>
                <w:b w:val="0"/>
                <w:sz w:val="17"/>
              </w:rPr>
              <w:t>Director / Evaluador / Administración</w:t>
            </w:r>
          </w:p>
        </w:tc>
        <w:tc>
          <w:tcPr>
            <w:tcW w:type="dxa" w:w="1624"/>
          </w:tcPr>
          <w:p>
            <w:pPr>
              <w:spacing w:before="20" w:after="20"/>
            </w:pPr>
            <w:r/>
            <w:r>
              <w:rPr>
                <w:b w:val="0"/>
                <w:sz w:val="17"/>
              </w:rPr>
              <w:t>Como docente, quiero publicar una idea de trabajo de grado, para que los estudiantes laijan un tema.</w:t>
            </w:r>
          </w:p>
        </w:tc>
        <w:tc>
          <w:tcPr>
            <w:tcW w:type="dxa" w:w="1624"/>
          </w:tcPr>
          <w:p>
            <w:pPr>
              <w:spacing w:before="20" w:after="20"/>
            </w:pPr>
            <w:r/>
            <w:r>
              <w:rPr>
                <w:b w:val="0"/>
                <w:sz w:val="17"/>
              </w:rPr>
              <w:t>Dado un docente con rol válido, cuando publica la idea, entonces queda registrada a su nombre y en estado PUBLICADA.</w:t>
            </w:r>
          </w:p>
        </w:tc>
        <w:tc>
          <w:tcPr>
            <w:tcW w:type="dxa" w:w="1624"/>
          </w:tcPr>
          <w:p>
            <w:pPr>
              <w:spacing w:before="20" w:after="20"/>
            </w:pPr>
            <w:r/>
            <w:r>
              <w:rPr>
                <w:b w:val="0"/>
                <w:sz w:val="17"/>
              </w:rPr>
              <w:t>RF-09, RN-02</w:t>
            </w:r>
          </w:p>
        </w:tc>
      </w:tr>
      <w:tr>
        <w:tc>
          <w:tcPr>
            <w:tcW w:type="dxa" w:w="1624"/>
          </w:tcPr>
          <w:p>
            <w:pPr>
              <w:spacing w:before="20" w:after="20"/>
            </w:pPr>
            <w:r/>
            <w:r>
              <w:rPr>
                <w:b w:val="0"/>
                <w:sz w:val="17"/>
              </w:rPr>
              <w:t>US-07</w:t>
            </w:r>
          </w:p>
        </w:tc>
        <w:tc>
          <w:tcPr>
            <w:tcW w:type="dxa" w:w="1624"/>
          </w:tcPr>
          <w:p>
            <w:pPr>
              <w:spacing w:before="20" w:after="20"/>
            </w:pPr>
            <w:r/>
            <w:r>
              <w:rPr>
                <w:b w:val="0"/>
                <w:sz w:val="17"/>
              </w:rPr>
              <w:t>Administrar el banco de ideas</w:t>
            </w:r>
          </w:p>
        </w:tc>
        <w:tc>
          <w:tcPr>
            <w:tcW w:type="dxa" w:w="1624"/>
          </w:tcPr>
          <w:p>
            <w:pPr>
              <w:spacing w:before="20" w:after="20"/>
            </w:pPr>
            <w:r/>
            <w:r>
              <w:rPr>
                <w:b w:val="0"/>
                <w:sz w:val="17"/>
              </w:rPr>
              <w:t>Administrador / Coordinación</w:t>
            </w:r>
          </w:p>
        </w:tc>
        <w:tc>
          <w:tcPr>
            <w:tcW w:type="dxa" w:w="1624"/>
          </w:tcPr>
          <w:p>
            <w:pPr>
              <w:spacing w:before="20" w:after="20"/>
            </w:pPr>
            <w:r/>
            <w:r>
              <w:rPr>
                <w:b w:val="0"/>
                <w:sz w:val="17"/>
              </w:rPr>
              <w:t>Como administración, quiero editar, cerrar y eliminar ideas, para mantener la bolsa de ideas al día.</w:t>
            </w:r>
          </w:p>
        </w:tc>
        <w:tc>
          <w:tcPr>
            <w:tcW w:type="dxa" w:w="1624"/>
          </w:tcPr>
          <w:p>
            <w:pPr>
              <w:spacing w:before="20" w:after="20"/>
            </w:pPr>
            <w:r/>
            <w:r>
              <w:rPr>
                <w:b w:val="0"/>
                <w:sz w:val="17"/>
              </w:rPr>
              <w:t>Dado un banco de ideas, cuando el administrador edita, cierra o elimina, entonces la idea refleja el cambio y deja de ofrecerse si se cierra.</w:t>
            </w:r>
          </w:p>
        </w:tc>
        <w:tc>
          <w:tcPr>
            <w:tcW w:type="dxa" w:w="1624"/>
          </w:tcPr>
          <w:p>
            <w:pPr>
              <w:spacing w:before="20" w:after="20"/>
            </w:pPr>
            <w:r/>
            <w:r>
              <w:rPr>
                <w:b w:val="0"/>
                <w:sz w:val="17"/>
              </w:rPr>
              <w:t>RF-10, RF-25</w:t>
            </w:r>
          </w:p>
        </w:tc>
      </w:tr>
      <w:tr>
        <w:tc>
          <w:tcPr>
            <w:tcW w:type="dxa" w:w="1624"/>
          </w:tcPr>
          <w:p>
            <w:pPr>
              <w:spacing w:before="20" w:after="20"/>
            </w:pPr>
            <w:r/>
            <w:r>
              <w:rPr>
                <w:b w:val="0"/>
                <w:sz w:val="17"/>
              </w:rPr>
              <w:t>US-08</w:t>
            </w:r>
          </w:p>
        </w:tc>
        <w:tc>
          <w:tcPr>
            <w:tcW w:type="dxa" w:w="1624"/>
          </w:tcPr>
          <w:p>
            <w:pPr>
              <w:spacing w:before="20" w:after="20"/>
            </w:pPr>
            <w:r/>
            <w:r>
              <w:rPr>
                <w:b w:val="0"/>
                <w:sz w:val="17"/>
              </w:rPr>
              <w:t>Seleccionar una idea</w:t>
            </w:r>
          </w:p>
        </w:tc>
        <w:tc>
          <w:tcPr>
            <w:tcW w:type="dxa" w:w="1624"/>
          </w:tcPr>
          <w:p>
            <w:pPr>
              <w:spacing w:before="20" w:after="20"/>
            </w:pPr>
            <w:r/>
            <w:r>
              <w:rPr>
                <w:b w:val="0"/>
                <w:sz w:val="17"/>
              </w:rPr>
              <w:t>Estudiante</w:t>
            </w:r>
          </w:p>
        </w:tc>
        <w:tc>
          <w:tcPr>
            <w:tcW w:type="dxa" w:w="1624"/>
          </w:tcPr>
          <w:p>
            <w:pPr>
              <w:spacing w:before="20" w:after="20"/>
            </w:pPr>
            <w:r/>
            <w:r>
              <w:rPr>
                <w:b w:val="0"/>
                <w:sz w:val="17"/>
              </w:rPr>
              <w:t>Como estudiante, quiero seleccionar una idea publicada, para iniciar mi anteproyecto.</w:t>
            </w:r>
          </w:p>
        </w:tc>
        <w:tc>
          <w:tcPr>
            <w:tcW w:type="dxa" w:w="1624"/>
          </w:tcPr>
          <w:p>
            <w:pPr>
              <w:spacing w:before="20" w:after="20"/>
            </w:pPr>
            <w:r/>
            <w:r>
              <w:rPr>
                <w:b w:val="0"/>
                <w:sz w:val="17"/>
              </w:rPr>
              <w:t>Dada una idea disponible, cuando el estudiante la selecciona, entonces se crea su anteproyecto en BORRADOR y la idea queda SELECCIONADA.</w:t>
            </w:r>
          </w:p>
        </w:tc>
        <w:tc>
          <w:tcPr>
            <w:tcW w:type="dxa" w:w="1624"/>
          </w:tcPr>
          <w:p>
            <w:pPr>
              <w:spacing w:before="20" w:after="20"/>
            </w:pPr>
            <w:r/>
            <w:r>
              <w:rPr>
                <w:b w:val="0"/>
                <w:sz w:val="17"/>
              </w:rPr>
              <w:t>RF-11, RF-13, RN-01</w:t>
            </w:r>
          </w:p>
        </w:tc>
      </w:tr>
      <w:tr>
        <w:tc>
          <w:tcPr>
            <w:tcW w:type="dxa" w:w="1624"/>
          </w:tcPr>
          <w:p>
            <w:pPr>
              <w:spacing w:before="20" w:after="20"/>
            </w:pPr>
            <w:r/>
            <w:r>
              <w:rPr>
                <w:b w:val="0"/>
                <w:sz w:val="17"/>
              </w:rPr>
              <w:t>US-09</w:t>
            </w:r>
          </w:p>
        </w:tc>
        <w:tc>
          <w:tcPr>
            <w:tcW w:type="dxa" w:w="1624"/>
          </w:tcPr>
          <w:p>
            <w:pPr>
              <w:spacing w:before="20" w:after="20"/>
            </w:pPr>
            <w:r/>
            <w:r>
              <w:rPr>
                <w:b w:val="0"/>
                <w:sz w:val="17"/>
              </w:rPr>
              <w:t>Registrar el anteproyecto</w:t>
            </w:r>
          </w:p>
        </w:tc>
        <w:tc>
          <w:tcPr>
            <w:tcW w:type="dxa" w:w="1624"/>
          </w:tcPr>
          <w:p>
            <w:pPr>
              <w:spacing w:before="20" w:after="20"/>
            </w:pPr>
            <w:r/>
            <w:r>
              <w:rPr>
                <w:b w:val="0"/>
                <w:sz w:val="17"/>
              </w:rPr>
              <w:t>Estudiante</w:t>
            </w:r>
          </w:p>
        </w:tc>
        <w:tc>
          <w:tcPr>
            <w:tcW w:type="dxa" w:w="1624"/>
          </w:tcPr>
          <w:p>
            <w:pPr>
              <w:spacing w:before="20" w:after="20"/>
            </w:pPr>
            <w:r/>
            <w:r>
              <w:rPr>
                <w:b w:val="0"/>
                <w:sz w:val="17"/>
              </w:rPr>
              <w:t>Como estudiante, quiero completar la información de mi anteproyecto y el enlace de su documento, para enviarlo a mi director.</w:t>
            </w:r>
          </w:p>
        </w:tc>
        <w:tc>
          <w:tcPr>
            <w:tcW w:type="dxa" w:w="1624"/>
          </w:tcPr>
          <w:p>
            <w:pPr>
              <w:spacing w:before="20" w:after="20"/>
            </w:pPr>
            <w:r/>
            <w:r>
              <w:rPr>
                <w:b w:val="0"/>
                <w:sz w:val="17"/>
              </w:rPr>
              <w:t>Dado un anteproyecto en borrador, cuando el estudiante guarda con un director válido y una URL http(s), entonces el estado pasa a ENVIADO y se notifica al director.</w:t>
            </w:r>
          </w:p>
        </w:tc>
        <w:tc>
          <w:tcPr>
            <w:tcW w:type="dxa" w:w="1624"/>
          </w:tcPr>
          <w:p>
            <w:pPr>
              <w:spacing w:before="20" w:after="20"/>
            </w:pPr>
            <w:r/>
            <w:r>
              <w:rPr>
                <w:b w:val="0"/>
                <w:sz w:val="17"/>
              </w:rPr>
              <w:t>RF-14, RF-16, RN-03, RN-04</w:t>
            </w:r>
          </w:p>
        </w:tc>
      </w:tr>
      <w:tr>
        <w:tc>
          <w:tcPr>
            <w:tcW w:type="dxa" w:w="1624"/>
          </w:tcPr>
          <w:p>
            <w:pPr>
              <w:spacing w:before="20" w:after="20"/>
            </w:pPr>
            <w:r/>
            <w:r>
              <w:rPr>
                <w:b w:val="0"/>
                <w:sz w:val="17"/>
              </w:rPr>
              <w:t>US-10</w:t>
            </w:r>
          </w:p>
        </w:tc>
        <w:tc>
          <w:tcPr>
            <w:tcW w:type="dxa" w:w="1624"/>
          </w:tcPr>
          <w:p>
            <w:pPr>
              <w:spacing w:before="20" w:after="20"/>
            </w:pPr>
            <w:r/>
            <w:r>
              <w:rPr>
                <w:b w:val="0"/>
                <w:sz w:val="17"/>
              </w:rPr>
              <w:t>Consultar y corregir mi anteproyecto</w:t>
            </w:r>
          </w:p>
        </w:tc>
        <w:tc>
          <w:tcPr>
            <w:tcW w:type="dxa" w:w="1624"/>
          </w:tcPr>
          <w:p>
            <w:pPr>
              <w:spacing w:before="20" w:after="20"/>
            </w:pPr>
            <w:r/>
            <w:r>
              <w:rPr>
                <w:b w:val="0"/>
                <w:sz w:val="17"/>
              </w:rPr>
              <w:t>Estudiante</w:t>
            </w:r>
          </w:p>
        </w:tc>
        <w:tc>
          <w:tcPr>
            <w:tcW w:type="dxa" w:w="1624"/>
          </w:tcPr>
          <w:p>
            <w:pPr>
              <w:spacing w:before="20" w:after="20"/>
            </w:pPr>
            <w:r/>
            <w:r>
              <w:rPr>
                <w:b w:val="0"/>
                <w:sz w:val="17"/>
              </w:rPr>
              <w:t>Como estudiante, quiero ver el estado, las observaciones y las calificaciones de mi anteproyecto, para corregir lo que me indiquen.</w:t>
            </w:r>
          </w:p>
        </w:tc>
        <w:tc>
          <w:tcPr>
            <w:tcW w:type="dxa" w:w="1624"/>
          </w:tcPr>
          <w:p>
            <w:pPr>
              <w:spacing w:before="20" w:after="20"/>
            </w:pPr>
            <w:r/>
            <w:r>
              <w:rPr>
                <w:b w:val="0"/>
                <w:sz w:val="17"/>
              </w:rPr>
              <w:t>Dado un anteproyecto propio, cuando el estudiante lo consulta, entonces ve el estado, las observaciones de los docentes y el historial de calificaciones.</w:t>
            </w:r>
          </w:p>
        </w:tc>
        <w:tc>
          <w:tcPr>
            <w:tcW w:type="dxa" w:w="1624"/>
          </w:tcPr>
          <w:p>
            <w:pPr>
              <w:spacing w:before="20" w:after="20"/>
            </w:pPr>
            <w:r/>
            <w:r>
              <w:rPr>
                <w:b w:val="0"/>
                <w:sz w:val="17"/>
              </w:rPr>
              <w:t>RF-15, RF-34, RF-35</w:t>
            </w:r>
          </w:p>
        </w:tc>
      </w:tr>
      <w:tr>
        <w:tc>
          <w:tcPr>
            <w:tcW w:type="dxa" w:w="1624"/>
          </w:tcPr>
          <w:p>
            <w:pPr>
              <w:spacing w:before="20" w:after="20"/>
            </w:pPr>
            <w:r/>
            <w:r>
              <w:rPr>
                <w:b w:val="0"/>
                <w:sz w:val="17"/>
              </w:rPr>
              <w:t>US-11</w:t>
            </w:r>
          </w:p>
        </w:tc>
        <w:tc>
          <w:tcPr>
            <w:tcW w:type="dxa" w:w="1624"/>
          </w:tcPr>
          <w:p>
            <w:pPr>
              <w:spacing w:before="20" w:after="20"/>
            </w:pPr>
            <w:r/>
            <w:r>
              <w:rPr>
                <w:b w:val="0"/>
                <w:sz w:val="17"/>
              </w:rPr>
              <w:t>Calificar el anteproyecto</w:t>
            </w:r>
          </w:p>
        </w:tc>
        <w:tc>
          <w:tcPr>
            <w:tcW w:type="dxa" w:w="1624"/>
          </w:tcPr>
          <w:p>
            <w:pPr>
              <w:spacing w:before="20" w:after="20"/>
            </w:pPr>
            <w:r/>
            <w:r>
              <w:rPr>
                <w:b w:val="0"/>
                <w:sz w:val="17"/>
              </w:rPr>
              <w:t>Director</w:t>
            </w:r>
          </w:p>
        </w:tc>
        <w:tc>
          <w:tcPr>
            <w:tcW w:type="dxa" w:w="1624"/>
          </w:tcPr>
          <w:p>
            <w:pPr>
              <w:spacing w:before="20" w:after="20"/>
            </w:pPr>
            <w:r/>
            <w:r>
              <w:rPr>
                <w:b w:val="0"/>
                <w:sz w:val="17"/>
              </w:rPr>
              <w:t>Como director, quiero calificar el anteproyecto que dirijo, para registrar mi avalúo.</w:t>
            </w:r>
          </w:p>
        </w:tc>
        <w:tc>
          <w:tcPr>
            <w:tcW w:type="dxa" w:w="1624"/>
          </w:tcPr>
          <w:p>
            <w:pPr>
              <w:spacing w:before="20" w:after="20"/>
            </w:pPr>
            <w:r/>
            <w:r>
              <w:rPr>
                <w:b w:val="0"/>
                <w:sz w:val="17"/>
              </w:rPr>
              <w:t>Dado un anteproyecto en ENVIADO, cuando el director califica entre 0 y 5, entonces la nota se guarda y queda registrada en el historial.</w:t>
            </w:r>
          </w:p>
        </w:tc>
        <w:tc>
          <w:tcPr>
            <w:tcW w:type="dxa" w:w="1624"/>
          </w:tcPr>
          <w:p>
            <w:pPr>
              <w:spacing w:before="20" w:after="20"/>
            </w:pPr>
            <w:r/>
            <w:r>
              <w:rPr>
                <w:b w:val="0"/>
                <w:sz w:val="17"/>
              </w:rPr>
              <w:t>RF-19, RF-35, RN-11</w:t>
            </w:r>
          </w:p>
        </w:tc>
      </w:tr>
      <w:tr>
        <w:tc>
          <w:tcPr>
            <w:tcW w:type="dxa" w:w="1624"/>
          </w:tcPr>
          <w:p>
            <w:pPr>
              <w:spacing w:before="20" w:after="20"/>
            </w:pPr>
            <w:r/>
            <w:r>
              <w:rPr>
                <w:b w:val="0"/>
                <w:sz w:val="17"/>
              </w:rPr>
              <w:t>US-12</w:t>
            </w:r>
          </w:p>
        </w:tc>
        <w:tc>
          <w:tcPr>
            <w:tcW w:type="dxa" w:w="1624"/>
          </w:tcPr>
          <w:p>
            <w:pPr>
              <w:spacing w:before="20" w:after="20"/>
            </w:pPr>
            <w:r/>
            <w:r>
              <w:rPr>
                <w:b w:val="0"/>
                <w:sz w:val="17"/>
              </w:rPr>
              <w:t>Aprobar o rechazar el anteproyecto</w:t>
            </w:r>
          </w:p>
        </w:tc>
        <w:tc>
          <w:tcPr>
            <w:tcW w:type="dxa" w:w="1624"/>
          </w:tcPr>
          <w:p>
            <w:pPr>
              <w:spacing w:before="20" w:after="20"/>
            </w:pPr>
            <w:r/>
            <w:r>
              <w:rPr>
                <w:b w:val="0"/>
                <w:sz w:val="17"/>
              </w:rPr>
              <w:t>Director</w:t>
            </w:r>
          </w:p>
        </w:tc>
        <w:tc>
          <w:tcPr>
            <w:tcW w:type="dxa" w:w="1624"/>
          </w:tcPr>
          <w:p>
            <w:pPr>
              <w:spacing w:before="20" w:after="20"/>
            </w:pPr>
            <w:r/>
            <w:r>
              <w:rPr>
                <w:b w:val="0"/>
                <w:sz w:val="17"/>
              </w:rPr>
              <w:t>Como director, quiero aprobar o rechazar el anteproyecto, para que el proceso continúe o vuelva al estudiante.</w:t>
            </w:r>
          </w:p>
        </w:tc>
        <w:tc>
          <w:tcPr>
            <w:tcW w:type="dxa" w:w="1624"/>
          </w:tcPr>
          <w:p>
            <w:pPr>
              <w:spacing w:before="20" w:after="20"/>
            </w:pPr>
            <w:r/>
            <w:r>
              <w:rPr>
                <w:b w:val="0"/>
                <w:sz w:val="17"/>
              </w:rPr>
              <w:t>Dado un anteproyecto calificado, cuando el director aprueba, entonces pasa a APROBADO_DIRECTOR y se asigna un evaluador; cuando rechaza, el estudiante recibe las observaciones.</w:t>
            </w:r>
          </w:p>
        </w:tc>
        <w:tc>
          <w:tcPr>
            <w:tcW w:type="dxa" w:w="1624"/>
          </w:tcPr>
          <w:p>
            <w:pPr>
              <w:spacing w:before="20" w:after="20"/>
            </w:pPr>
            <w:r/>
            <w:r>
              <w:rPr>
                <w:b w:val="0"/>
                <w:sz w:val="17"/>
              </w:rPr>
              <w:t>RF-20, RF-37</w:t>
            </w:r>
          </w:p>
        </w:tc>
      </w:tr>
      <w:tr>
        <w:tc>
          <w:tcPr>
            <w:tcW w:type="dxa" w:w="1624"/>
          </w:tcPr>
          <w:p>
            <w:pPr>
              <w:spacing w:before="20" w:after="20"/>
            </w:pPr>
            <w:r/>
            <w:r>
              <w:rPr>
                <w:b w:val="0"/>
                <w:sz w:val="17"/>
              </w:rPr>
              <w:t>US-13</w:t>
            </w:r>
          </w:p>
        </w:tc>
        <w:tc>
          <w:tcPr>
            <w:tcW w:type="dxa" w:w="1624"/>
          </w:tcPr>
          <w:p>
            <w:pPr>
              <w:spacing w:before="20" w:after="20"/>
            </w:pPr>
            <w:r/>
            <w:r>
              <w:rPr>
                <w:b w:val="0"/>
                <w:sz w:val="17"/>
              </w:rPr>
              <w:t>Evaluar y aprobar el anteproyecto</w:t>
            </w:r>
          </w:p>
        </w:tc>
        <w:tc>
          <w:tcPr>
            <w:tcW w:type="dxa" w:w="1624"/>
          </w:tcPr>
          <w:p>
            <w:pPr>
              <w:spacing w:before="20" w:after="20"/>
            </w:pPr>
            <w:r/>
            <w:r>
              <w:rPr>
                <w:b w:val="0"/>
                <w:sz w:val="17"/>
              </w:rPr>
              <w:t>Evaluador</w:t>
            </w:r>
          </w:p>
        </w:tc>
        <w:tc>
          <w:tcPr>
            <w:tcW w:type="dxa" w:w="1624"/>
          </w:tcPr>
          <w:p>
            <w:pPr>
              <w:spacing w:before="20" w:after="20"/>
            </w:pPr>
            <w:r/>
            <w:r>
              <w:rPr>
                <w:b w:val="0"/>
                <w:sz w:val="17"/>
              </w:rPr>
              <w:t>Como evaluador, quiero calificar y aprobar el anteproyecto que me asignaron, para completar la evaluación.</w:t>
            </w:r>
          </w:p>
        </w:tc>
        <w:tc>
          <w:tcPr>
            <w:tcW w:type="dxa" w:w="1624"/>
          </w:tcPr>
          <w:p>
            <w:pPr>
              <w:spacing w:before="20" w:after="20"/>
            </w:pPr>
            <w:r/>
            <w:r>
              <w:rPr>
                <w:b w:val="0"/>
                <w:sz w:val="17"/>
              </w:rPr>
              <w:t>Dado un anteproyecto en APROBADO_DIRECTOR, cuando el evaluador califica y aprueba, entonces pasa a APROBADO_EVALUADOR y se notifica al estudiante y a la coordinación.</w:t>
            </w:r>
          </w:p>
        </w:tc>
        <w:tc>
          <w:tcPr>
            <w:tcW w:type="dxa" w:w="1624"/>
          </w:tcPr>
          <w:p>
            <w:pPr>
              <w:spacing w:before="20" w:after="20"/>
            </w:pPr>
            <w:r/>
            <w:r>
              <w:rPr>
                <w:b w:val="0"/>
                <w:sz w:val="17"/>
              </w:rPr>
              <w:t>RF-22, RF-23, RF-24</w:t>
            </w:r>
          </w:p>
        </w:tc>
      </w:tr>
      <w:tr>
        <w:tc>
          <w:tcPr>
            <w:tcW w:type="dxa" w:w="1624"/>
          </w:tcPr>
          <w:p>
            <w:pPr>
              <w:spacing w:before="20" w:after="20"/>
            </w:pPr>
            <w:r/>
            <w:r>
              <w:rPr>
                <w:b w:val="0"/>
                <w:sz w:val="17"/>
              </w:rPr>
              <w:t>US-14</w:t>
            </w:r>
          </w:p>
        </w:tc>
        <w:tc>
          <w:tcPr>
            <w:tcW w:type="dxa" w:w="1624"/>
          </w:tcPr>
          <w:p>
            <w:pPr>
              <w:spacing w:before="20" w:after="20"/>
            </w:pPr>
            <w:r/>
            <w:r>
              <w:rPr>
                <w:b w:val="0"/>
                <w:sz w:val="17"/>
              </w:rPr>
              <w:t>Buscar estudiantes</w:t>
            </w:r>
          </w:p>
        </w:tc>
        <w:tc>
          <w:tcPr>
            <w:tcW w:type="dxa" w:w="1624"/>
          </w:tcPr>
          <w:p>
            <w:pPr>
              <w:spacing w:before="20" w:after="20"/>
            </w:pPr>
            <w:r/>
            <w:r>
              <w:rPr>
                <w:b w:val="0"/>
                <w:sz w:val="17"/>
              </w:rPr>
              <w:t>Coordinación / Administración</w:t>
            </w:r>
          </w:p>
        </w:tc>
        <w:tc>
          <w:tcPr>
            <w:tcW w:type="dxa" w:w="1624"/>
          </w:tcPr>
          <w:p>
            <w:pPr>
              <w:spacing w:before="20" w:after="20"/>
            </w:pPr>
            <w:r/>
            <w:r>
              <w:rPr>
                <w:b w:val="0"/>
                <w:sz w:val="17"/>
              </w:rPr>
              <w:t>Como coordinación, quiero buscar estudiantes por nombre, código o correo, para localizar un proyecto rápidamente.</w:t>
            </w:r>
          </w:p>
        </w:tc>
        <w:tc>
          <w:tcPr>
            <w:tcW w:type="dxa" w:w="1624"/>
          </w:tcPr>
          <w:p>
            <w:pPr>
              <w:spacing w:before="20" w:after="20"/>
            </w:pPr>
            <w:r/>
            <w:r>
              <w:rPr>
                <w:b w:val="0"/>
                <w:sz w:val="17"/>
              </w:rPr>
              <w:t>Dada una cadena de búsqueda, cuando la coordinación busca, entonces la tabla muestra las coincidencias; si no hay resultados, el sistema lo informa.</w:t>
            </w:r>
          </w:p>
        </w:tc>
        <w:tc>
          <w:tcPr>
            <w:tcW w:type="dxa" w:w="1624"/>
          </w:tcPr>
          <w:p>
            <w:pPr>
              <w:spacing w:before="20" w:after="20"/>
            </w:pPr>
            <w:r/>
            <w:r>
              <w:rPr>
                <w:b w:val="0"/>
                <w:sz w:val="17"/>
              </w:rPr>
              <w:t>RF-27</w:t>
            </w:r>
          </w:p>
        </w:tc>
      </w:tr>
      <w:tr>
        <w:tc>
          <w:tcPr>
            <w:tcW w:type="dxa" w:w="1624"/>
          </w:tcPr>
          <w:p>
            <w:pPr>
              <w:spacing w:before="20" w:after="20"/>
            </w:pPr>
            <w:r/>
            <w:r>
              <w:rPr>
                <w:b w:val="0"/>
                <w:sz w:val="17"/>
              </w:rPr>
              <w:t>US-15</w:t>
            </w:r>
          </w:p>
        </w:tc>
        <w:tc>
          <w:tcPr>
            <w:tcW w:type="dxa" w:w="1624"/>
          </w:tcPr>
          <w:p>
            <w:pPr>
              <w:spacing w:before="20" w:after="20"/>
            </w:pPr>
            <w:r/>
            <w:r>
              <w:rPr>
                <w:b w:val="0"/>
                <w:sz w:val="17"/>
              </w:rPr>
              <w:t>Consultar la ficha del estudiante</w:t>
            </w:r>
          </w:p>
        </w:tc>
        <w:tc>
          <w:tcPr>
            <w:tcW w:type="dxa" w:w="1624"/>
          </w:tcPr>
          <w:p>
            <w:pPr>
              <w:spacing w:before="20" w:after="20"/>
            </w:pPr>
            <w:r/>
            <w:r>
              <w:rPr>
                <w:b w:val="0"/>
                <w:sz w:val="17"/>
              </w:rPr>
              <w:t>Coordinación / Administración</w:t>
            </w:r>
          </w:p>
        </w:tc>
        <w:tc>
          <w:tcPr>
            <w:tcW w:type="dxa" w:w="1624"/>
          </w:tcPr>
          <w:p>
            <w:pPr>
              <w:spacing w:before="20" w:after="20"/>
            </w:pPr>
            <w:r/>
            <w:r>
              <w:rPr>
                <w:b w:val="0"/>
                <w:sz w:val="17"/>
              </w:rPr>
              <w:t>Como coordinación, quiero ver la ficha de un estudiante con su proyecto y su equipo evaluador, para hacer seguimiento.</w:t>
            </w:r>
          </w:p>
        </w:tc>
        <w:tc>
          <w:tcPr>
            <w:tcW w:type="dxa" w:w="1624"/>
          </w:tcPr>
          <w:p>
            <w:pPr>
              <w:spacing w:before="20" w:after="20"/>
            </w:pPr>
            <w:r/>
            <w:r>
              <w:rPr>
                <w:b w:val="0"/>
                <w:sz w:val="17"/>
              </w:rPr>
              <w:t>Dado un resultado de búsqueda, cuando la coordinación abre la ficha, entonces ve código, anteproyecto, director y evaluador.</w:t>
            </w:r>
          </w:p>
        </w:tc>
        <w:tc>
          <w:tcPr>
            <w:tcW w:type="dxa" w:w="1624"/>
          </w:tcPr>
          <w:p>
            <w:pPr>
              <w:spacing w:before="20" w:after="20"/>
            </w:pPr>
            <w:r/>
            <w:r>
              <w:rPr>
                <w:b w:val="0"/>
                <w:sz w:val="17"/>
              </w:rPr>
              <w:t>RF-28</w:t>
            </w:r>
          </w:p>
        </w:tc>
      </w:tr>
      <w:tr>
        <w:tc>
          <w:tcPr>
            <w:tcW w:type="dxa" w:w="1624"/>
          </w:tcPr>
          <w:p>
            <w:pPr>
              <w:spacing w:before="20" w:after="20"/>
            </w:pPr>
            <w:r/>
            <w:r>
              <w:rPr>
                <w:b w:val="0"/>
                <w:sz w:val="17"/>
              </w:rPr>
              <w:t>US-16</w:t>
            </w:r>
          </w:p>
        </w:tc>
        <w:tc>
          <w:tcPr>
            <w:tcW w:type="dxa" w:w="1624"/>
          </w:tcPr>
          <w:p>
            <w:pPr>
              <w:spacing w:before="20" w:after="20"/>
            </w:pPr>
            <w:r/>
            <w:r>
              <w:rPr>
                <w:b w:val="0"/>
                <w:sz w:val="17"/>
              </w:rPr>
              <w:t>Asignar director y evaluador</w:t>
            </w:r>
          </w:p>
        </w:tc>
        <w:tc>
          <w:tcPr>
            <w:tcW w:type="dxa" w:w="1624"/>
          </w:tcPr>
          <w:p>
            <w:pPr>
              <w:spacing w:before="20" w:after="20"/>
            </w:pPr>
            <w:r/>
            <w:r>
              <w:rPr>
                <w:b w:val="0"/>
                <w:sz w:val="17"/>
              </w:rPr>
              <w:t>Coordinación / Administración</w:t>
            </w:r>
          </w:p>
        </w:tc>
        <w:tc>
          <w:tcPr>
            <w:tcW w:type="dxa" w:w="1624"/>
          </w:tcPr>
          <w:p>
            <w:pPr>
              <w:spacing w:before="20" w:after="20"/>
            </w:pPr>
            <w:r/>
            <w:r>
              <w:rPr>
                <w:b w:val="0"/>
                <w:sz w:val="17"/>
              </w:rPr>
              <w:t>Como coordinación, quiero asignar o cambiar el director y el evaluador de un anteproyecto, para dirigir el trabajo.</w:t>
            </w:r>
          </w:p>
        </w:tc>
        <w:tc>
          <w:tcPr>
            <w:tcW w:type="dxa" w:w="1624"/>
          </w:tcPr>
          <w:p>
            <w:pPr>
              <w:spacing w:before="20" w:after="20"/>
            </w:pPr>
            <w:r/>
            <w:r>
              <w:rPr>
                <w:b w:val="0"/>
                <w:sz w:val="17"/>
              </w:rPr>
              <w:t>Dado un anteproyecto, cuando la coordinación guarda la asignación, entonces los datos se actualizan y se envían las notificaciones; el evaluador solo se asigna tras la aprobación del director.</w:t>
            </w:r>
          </w:p>
        </w:tc>
        <w:tc>
          <w:tcPr>
            <w:tcW w:type="dxa" w:w="1624"/>
          </w:tcPr>
          <w:p>
            <w:pPr>
              <w:spacing w:before="20" w:after="20"/>
            </w:pPr>
            <w:r/>
            <w:r>
              <w:rPr>
                <w:b w:val="0"/>
                <w:sz w:val="17"/>
              </w:rPr>
              <w:t>RF-26, RN-06, RN-07</w:t>
            </w:r>
          </w:p>
        </w:tc>
      </w:tr>
      <w:tr>
        <w:tc>
          <w:tcPr>
            <w:tcW w:type="dxa" w:w="1624"/>
          </w:tcPr>
          <w:p>
            <w:pPr>
              <w:spacing w:before="20" w:after="20"/>
            </w:pPr>
            <w:r/>
            <w:r>
              <w:rPr>
                <w:b w:val="0"/>
                <w:sz w:val="17"/>
              </w:rPr>
              <w:t>US-17</w:t>
            </w:r>
          </w:p>
        </w:tc>
        <w:tc>
          <w:tcPr>
            <w:tcW w:type="dxa" w:w="1624"/>
          </w:tcPr>
          <w:p>
            <w:pPr>
              <w:spacing w:before="20" w:after="20"/>
            </w:pPr>
            <w:r/>
            <w:r>
              <w:rPr>
                <w:b w:val="0"/>
                <w:sz w:val="17"/>
              </w:rPr>
              <w:t>Entregar el documento final</w:t>
            </w:r>
          </w:p>
        </w:tc>
        <w:tc>
          <w:tcPr>
            <w:tcW w:type="dxa" w:w="1624"/>
          </w:tcPr>
          <w:p>
            <w:pPr>
              <w:spacing w:before="20" w:after="20"/>
            </w:pPr>
            <w:r/>
            <w:r>
              <w:rPr>
                <w:b w:val="0"/>
                <w:sz w:val="17"/>
              </w:rPr>
              <w:t>Estudiante</w:t>
            </w:r>
          </w:p>
        </w:tc>
        <w:tc>
          <w:tcPr>
            <w:tcW w:type="dxa" w:w="1624"/>
          </w:tcPr>
          <w:p>
            <w:pPr>
              <w:spacing w:before="20" w:after="20"/>
            </w:pPr>
            <w:r/>
            <w:r>
              <w:rPr>
                <w:b w:val="0"/>
                <w:sz w:val="17"/>
              </w:rPr>
              <w:t>Como estudiante, quiero registrar el enlace de mi documento final, para entregar el trabajo de grado.</w:t>
            </w:r>
          </w:p>
        </w:tc>
        <w:tc>
          <w:tcPr>
            <w:tcW w:type="dxa" w:w="1624"/>
          </w:tcPr>
          <w:p>
            <w:pPr>
              <w:spacing w:before="20" w:after="20"/>
            </w:pPr>
            <w:r/>
            <w:r>
              <w:rPr>
                <w:b w:val="0"/>
                <w:sz w:val="17"/>
              </w:rPr>
              <w:t>Dado un anteproyecto en APROBADO_EVALUADOR, cuando el estudiante entrega, entonces la entrega queda ENTREGADO y el director es notificado.</w:t>
            </w:r>
          </w:p>
        </w:tc>
        <w:tc>
          <w:tcPr>
            <w:tcW w:type="dxa" w:w="1624"/>
          </w:tcPr>
          <w:p>
            <w:pPr>
              <w:spacing w:before="20" w:after="20"/>
            </w:pPr>
            <w:r/>
            <w:r>
              <w:rPr>
                <w:b w:val="0"/>
                <w:sz w:val="17"/>
              </w:rPr>
              <w:t>RF-36, RN-08</w:t>
            </w:r>
          </w:p>
        </w:tc>
      </w:tr>
      <w:tr>
        <w:tc>
          <w:tcPr>
            <w:tcW w:type="dxa" w:w="1624"/>
          </w:tcPr>
          <w:p>
            <w:pPr>
              <w:spacing w:before="20" w:after="20"/>
            </w:pPr>
            <w:r/>
            <w:r>
              <w:rPr>
                <w:b w:val="0"/>
                <w:sz w:val="17"/>
              </w:rPr>
              <w:t>US-18</w:t>
            </w:r>
          </w:p>
        </w:tc>
        <w:tc>
          <w:tcPr>
            <w:tcW w:type="dxa" w:w="1624"/>
          </w:tcPr>
          <w:p>
            <w:pPr>
              <w:spacing w:before="20" w:after="20"/>
            </w:pPr>
            <w:r/>
            <w:r>
              <w:rPr>
                <w:b w:val="0"/>
                <w:sz w:val="17"/>
              </w:rPr>
              <w:t>Corregir y reenviar el documento final</w:t>
            </w:r>
          </w:p>
        </w:tc>
        <w:tc>
          <w:tcPr>
            <w:tcW w:type="dxa" w:w="1624"/>
          </w:tcPr>
          <w:p>
            <w:pPr>
              <w:spacing w:before="20" w:after="20"/>
            </w:pPr>
            <w:r/>
            <w:r>
              <w:rPr>
                <w:b w:val="0"/>
                <w:sz w:val="17"/>
              </w:rPr>
              <w:t>Estudiante</w:t>
            </w:r>
          </w:p>
        </w:tc>
        <w:tc>
          <w:tcPr>
            <w:tcW w:type="dxa" w:w="1624"/>
          </w:tcPr>
          <w:p>
            <w:pPr>
              <w:spacing w:before="20" w:after="20"/>
            </w:pPr>
            <w:r/>
            <w:r>
              <w:rPr>
                <w:b w:val="0"/>
                <w:sz w:val="17"/>
              </w:rPr>
              <w:t>Como estudiante, quiero corregir el documento que me fue observado, para devolverlo a revisión.</w:t>
            </w:r>
          </w:p>
        </w:tc>
        <w:tc>
          <w:tcPr>
            <w:tcW w:type="dxa" w:w="1624"/>
          </w:tcPr>
          <w:p>
            <w:pPr>
              <w:spacing w:before="20" w:after="20"/>
            </w:pPr>
            <w:r/>
            <w:r>
              <w:rPr>
                <w:b w:val="0"/>
                <w:sz w:val="17"/>
              </w:rPr>
              <w:t>Dada una entrega OBSERVADO, cuando el estudiante envía la corrección, entonces la entrega vuelve a ENTREGADO y el director es notificado.</w:t>
            </w:r>
          </w:p>
        </w:tc>
        <w:tc>
          <w:tcPr>
            <w:tcW w:type="dxa" w:w="1624"/>
          </w:tcPr>
          <w:p>
            <w:pPr>
              <w:spacing w:before="20" w:after="20"/>
            </w:pPr>
            <w:r/>
            <w:r>
              <w:rPr>
                <w:b w:val="0"/>
                <w:sz w:val="17"/>
              </w:rPr>
              <w:t>RF-36, RN-10</w:t>
            </w:r>
          </w:p>
        </w:tc>
      </w:tr>
      <w:tr>
        <w:tc>
          <w:tcPr>
            <w:tcW w:type="dxa" w:w="1624"/>
          </w:tcPr>
          <w:p>
            <w:pPr>
              <w:spacing w:before="20" w:after="20"/>
            </w:pPr>
            <w:r/>
            <w:r>
              <w:rPr>
                <w:b w:val="0"/>
                <w:sz w:val="17"/>
              </w:rPr>
              <w:t>US-19</w:t>
            </w:r>
          </w:p>
        </w:tc>
        <w:tc>
          <w:tcPr>
            <w:tcW w:type="dxa" w:w="1624"/>
          </w:tcPr>
          <w:p>
            <w:pPr>
              <w:spacing w:before="20" w:after="20"/>
            </w:pPr>
            <w:r/>
            <w:r>
              <w:rPr>
                <w:b w:val="0"/>
                <w:sz w:val="17"/>
              </w:rPr>
              <w:t>Revisar el documento final</w:t>
            </w:r>
          </w:p>
        </w:tc>
        <w:tc>
          <w:tcPr>
            <w:tcW w:type="dxa" w:w="1624"/>
          </w:tcPr>
          <w:p>
            <w:pPr>
              <w:spacing w:before="20" w:after="20"/>
            </w:pPr>
            <w:r/>
            <w:r>
              <w:rPr>
                <w:b w:val="0"/>
                <w:sz w:val="17"/>
              </w:rPr>
              <w:t>Director / Coordinación / Administración</w:t>
            </w:r>
          </w:p>
        </w:tc>
        <w:tc>
          <w:tcPr>
            <w:tcW w:type="dxa" w:w="1624"/>
          </w:tcPr>
          <w:p>
            <w:pPr>
              <w:spacing w:before="20" w:after="20"/>
            </w:pPr>
            <w:r/>
            <w:r>
              <w:rPr>
                <w:b w:val="0"/>
                <w:sz w:val="17"/>
              </w:rPr>
              <w:t>Como revisor, quiero observar, poner en revisión o aprobar el documento final, para decidir si pasa a sustentación.</w:t>
            </w:r>
          </w:p>
        </w:tc>
        <w:tc>
          <w:tcPr>
            <w:tcW w:type="dxa" w:w="1624"/>
          </w:tcPr>
          <w:p>
            <w:pPr>
              <w:spacing w:before="20" w:after="20"/>
            </w:pPr>
            <w:r/>
            <w:r>
              <w:rPr>
                <w:b w:val="0"/>
                <w:sz w:val="17"/>
              </w:rPr>
              <w:t>Dado un documento entregado, cuando el revisor registra su decisión, entonces la entrega cambia de estado; observar devuelve el trabajo a corrección y en estados cerrados la operación se bloquea.</w:t>
            </w:r>
          </w:p>
        </w:tc>
        <w:tc>
          <w:tcPr>
            <w:tcW w:type="dxa" w:w="1624"/>
          </w:tcPr>
          <w:p>
            <w:pPr>
              <w:spacing w:before="20" w:after="20"/>
            </w:pPr>
            <w:r/>
            <w:r>
              <w:rPr>
                <w:b w:val="0"/>
                <w:sz w:val="17"/>
              </w:rPr>
              <w:t>RF-41, RN-09, RN-10</w:t>
            </w:r>
          </w:p>
        </w:tc>
      </w:tr>
      <w:tr>
        <w:tc>
          <w:tcPr>
            <w:tcW w:type="dxa" w:w="1624"/>
          </w:tcPr>
          <w:p>
            <w:pPr>
              <w:spacing w:before="20" w:after="20"/>
            </w:pPr>
            <w:r/>
            <w:r>
              <w:rPr>
                <w:b w:val="0"/>
                <w:sz w:val="17"/>
              </w:rPr>
              <w:t>US-20</w:t>
            </w:r>
          </w:p>
        </w:tc>
        <w:tc>
          <w:tcPr>
            <w:tcW w:type="dxa" w:w="1624"/>
          </w:tcPr>
          <w:p>
            <w:pPr>
              <w:spacing w:before="20" w:after="20"/>
            </w:pPr>
            <w:r/>
            <w:r>
              <w:rPr>
                <w:b w:val="0"/>
                <w:sz w:val="17"/>
              </w:rPr>
              <w:t>Programar la sustentación</w:t>
            </w:r>
          </w:p>
        </w:tc>
        <w:tc>
          <w:tcPr>
            <w:tcW w:type="dxa" w:w="1624"/>
          </w:tcPr>
          <w:p>
            <w:pPr>
              <w:spacing w:before="20" w:after="20"/>
            </w:pPr>
            <w:r/>
            <w:r>
              <w:rPr>
                <w:b w:val="0"/>
                <w:sz w:val="17"/>
              </w:rPr>
              <w:t>Coordinación / Administración</w:t>
            </w:r>
          </w:p>
        </w:tc>
        <w:tc>
          <w:tcPr>
            <w:tcW w:type="dxa" w:w="1624"/>
          </w:tcPr>
          <w:p>
            <w:pPr>
              <w:spacing w:before="20" w:after="20"/>
            </w:pPr>
            <w:r/>
            <w:r>
              <w:rPr>
                <w:b w:val="0"/>
                <w:sz w:val="17"/>
              </w:rPr>
              <w:t>Como coordinación, quiero programar la fecha, hora y lugar de la sustentación, para organizar la defensa.</w:t>
            </w:r>
          </w:p>
        </w:tc>
        <w:tc>
          <w:tcPr>
            <w:tcW w:type="dxa" w:w="1624"/>
          </w:tcPr>
          <w:p>
            <w:pPr>
              <w:spacing w:before="20" w:after="20"/>
            </w:pPr>
            <w:r/>
            <w:r>
              <w:rPr>
                <w:b w:val="0"/>
                <w:sz w:val="17"/>
              </w:rPr>
              <w:t>Dado un anteproyecto en REVISIÓN_FINAL, cuando la coordinación programa, entonces se registra el acto y el estado pasa a SUSTENTACIÓN.</w:t>
            </w:r>
          </w:p>
        </w:tc>
        <w:tc>
          <w:tcPr>
            <w:tcW w:type="dxa" w:w="1624"/>
          </w:tcPr>
          <w:p>
            <w:pPr>
              <w:spacing w:before="20" w:after="20"/>
            </w:pPr>
            <w:r/>
            <w:r>
              <w:rPr>
                <w:b w:val="0"/>
                <w:sz w:val="17"/>
              </w:rPr>
              <w:t>RF-42, RN-14</w:t>
            </w:r>
          </w:p>
        </w:tc>
      </w:tr>
      <w:tr>
        <w:tc>
          <w:tcPr>
            <w:tcW w:type="dxa" w:w="1624"/>
          </w:tcPr>
          <w:p>
            <w:pPr>
              <w:spacing w:before="20" w:after="20"/>
            </w:pPr>
            <w:r/>
            <w:r>
              <w:rPr>
                <w:b w:val="0"/>
                <w:sz w:val="17"/>
              </w:rPr>
              <w:t>US-21</w:t>
            </w:r>
          </w:p>
        </w:tc>
        <w:tc>
          <w:tcPr>
            <w:tcW w:type="dxa" w:w="1624"/>
          </w:tcPr>
          <w:p>
            <w:pPr>
              <w:spacing w:before="20" w:after="20"/>
            </w:pPr>
            <w:r/>
            <w:r>
              <w:rPr>
                <w:b w:val="0"/>
                <w:sz w:val="17"/>
              </w:rPr>
              <w:t>Registrar el resultado de la sustentación</w:t>
            </w:r>
          </w:p>
        </w:tc>
        <w:tc>
          <w:tcPr>
            <w:tcW w:type="dxa" w:w="1624"/>
          </w:tcPr>
          <w:p>
            <w:pPr>
              <w:spacing w:before="20" w:after="20"/>
            </w:pPr>
            <w:r/>
            <w:r>
              <w:rPr>
                <w:b w:val="0"/>
                <w:sz w:val="17"/>
              </w:rPr>
              <w:t>Director / Evaluador</w:t>
            </w:r>
          </w:p>
        </w:tc>
        <w:tc>
          <w:tcPr>
            <w:tcW w:type="dxa" w:w="1624"/>
          </w:tcPr>
          <w:p>
            <w:pPr>
              <w:spacing w:before="20" w:after="20"/>
            </w:pPr>
            <w:r/>
            <w:r>
              <w:rPr>
                <w:b w:val="0"/>
                <w:sz w:val="17"/>
              </w:rPr>
              <w:t>Como director o evaluador, quiero registrar el resultado de la sustentación, para cerrar el proceso.</w:t>
            </w:r>
          </w:p>
        </w:tc>
        <w:tc>
          <w:tcPr>
            <w:tcW w:type="dxa" w:w="1624"/>
          </w:tcPr>
          <w:p>
            <w:pPr>
              <w:spacing w:before="20" w:after="20"/>
            </w:pPr>
            <w:r/>
            <w:r>
              <w:rPr>
                <w:b w:val="0"/>
                <w:sz w:val="17"/>
              </w:rPr>
              <w:t>Dada una sustentación programada, cuando se registra APROBADO, entonces el anteproyecto queda FINALIZADO; si es RECHAZADO permanece en SUSTENTACIÓN.</w:t>
            </w:r>
          </w:p>
        </w:tc>
        <w:tc>
          <w:tcPr>
            <w:tcW w:type="dxa" w:w="1624"/>
          </w:tcPr>
          <w:p>
            <w:pPr>
              <w:spacing w:before="20" w:after="20"/>
            </w:pPr>
            <w:r/>
            <w:r>
              <w:rPr>
                <w:b w:val="0"/>
                <w:sz w:val="17"/>
              </w:rPr>
              <w:t>RF-43, RN-14</w:t>
            </w:r>
          </w:p>
        </w:tc>
      </w:tr>
      <w:tr>
        <w:tc>
          <w:tcPr>
            <w:tcW w:type="dxa" w:w="1624"/>
          </w:tcPr>
          <w:p>
            <w:pPr>
              <w:spacing w:before="20" w:after="20"/>
            </w:pPr>
            <w:r/>
            <w:r>
              <w:rPr>
                <w:b w:val="0"/>
                <w:sz w:val="17"/>
              </w:rPr>
              <w:t>US-22</w:t>
            </w:r>
          </w:p>
        </w:tc>
        <w:tc>
          <w:tcPr>
            <w:tcW w:type="dxa" w:w="1624"/>
          </w:tcPr>
          <w:p>
            <w:pPr>
              <w:spacing w:before="20" w:after="20"/>
            </w:pPr>
            <w:r/>
            <w:r>
              <w:rPr>
                <w:b w:val="0"/>
                <w:sz w:val="17"/>
              </w:rPr>
              <w:t>Consultar el estado de los proyectos</w:t>
            </w:r>
          </w:p>
        </w:tc>
        <w:tc>
          <w:tcPr>
            <w:tcW w:type="dxa" w:w="1624"/>
          </w:tcPr>
          <w:p>
            <w:pPr>
              <w:spacing w:before="20" w:after="20"/>
            </w:pPr>
            <w:r/>
            <w:r>
              <w:rPr>
                <w:b w:val="0"/>
                <w:sz w:val="17"/>
              </w:rPr>
              <w:t>Coordinación / Administración</w:t>
            </w:r>
          </w:p>
        </w:tc>
        <w:tc>
          <w:tcPr>
            <w:tcW w:type="dxa" w:w="1624"/>
          </w:tcPr>
          <w:p>
            <w:pPr>
              <w:spacing w:before="20" w:after="20"/>
            </w:pPr>
            <w:r/>
            <w:r>
              <w:rPr>
                <w:b w:val="0"/>
                <w:sz w:val="17"/>
              </w:rPr>
              <w:t>Como administración, quiero consultar informes por estudiante, director y evaluador, para medir el avance del proceso.</w:t>
            </w:r>
          </w:p>
        </w:tc>
        <w:tc>
          <w:tcPr>
            <w:tcW w:type="dxa" w:w="1624"/>
          </w:tcPr>
          <w:p>
            <w:pPr>
              <w:spacing w:before="20" w:after="20"/>
            </w:pPr>
            <w:r/>
            <w:r>
              <w:rPr>
                <w:b w:val="0"/>
                <w:sz w:val="17"/>
              </w:rPr>
              <w:t>Dado un conjunto de anteproyectos, cuando se abre un informe, entonces se muestra la tabla con las columnas del rol solicitado.</w:t>
            </w:r>
          </w:p>
        </w:tc>
        <w:tc>
          <w:tcPr>
            <w:tcW w:type="dxa" w:w="1624"/>
          </w:tcPr>
          <w:p>
            <w:pPr>
              <w:spacing w:before="20" w:after="20"/>
            </w:pPr>
            <w:r/>
            <w:r>
              <w:rPr>
                <w:b w:val="0"/>
                <w:sz w:val="17"/>
              </w:rPr>
              <w:t>RF-29, RF-30, RF-31</w:t>
            </w:r>
          </w:p>
        </w:tc>
      </w:tr>
      <w:tr>
        <w:tc>
          <w:tcPr>
            <w:tcW w:type="dxa" w:w="1624"/>
          </w:tcPr>
          <w:p>
            <w:pPr>
              <w:spacing w:before="20" w:after="20"/>
            </w:pPr>
            <w:r/>
            <w:r>
              <w:rPr>
                <w:b w:val="0"/>
                <w:sz w:val="17"/>
              </w:rPr>
              <w:t>US-23</w:t>
            </w:r>
          </w:p>
        </w:tc>
        <w:tc>
          <w:tcPr>
            <w:tcW w:type="dxa" w:w="1624"/>
          </w:tcPr>
          <w:p>
            <w:pPr>
              <w:spacing w:before="20" w:after="20"/>
            </w:pPr>
            <w:r/>
            <w:r>
              <w:rPr>
                <w:b w:val="0"/>
                <w:sz w:val="17"/>
              </w:rPr>
              <w:t>Administrar el calendario académico</w:t>
            </w:r>
          </w:p>
        </w:tc>
        <w:tc>
          <w:tcPr>
            <w:tcW w:type="dxa" w:w="1624"/>
          </w:tcPr>
          <w:p>
            <w:pPr>
              <w:spacing w:before="20" w:after="20"/>
            </w:pPr>
            <w:r/>
            <w:r>
              <w:rPr>
                <w:b w:val="0"/>
                <w:sz w:val="17"/>
              </w:rPr>
              <w:t>Administrador / Coordinación</w:t>
            </w:r>
          </w:p>
        </w:tc>
        <w:tc>
          <w:tcPr>
            <w:tcW w:type="dxa" w:w="1624"/>
          </w:tcPr>
          <w:p>
            <w:pPr>
              <w:spacing w:before="20" w:after="20"/>
            </w:pPr>
            <w:r/>
            <w:r>
              <w:rPr>
                <w:b w:val="0"/>
                <w:sz w:val="17"/>
              </w:rPr>
              <w:t>Como administración, quiero registrar, editar y eliminar los hitos del calendario, para publicar las fechas del proceso.</w:t>
            </w:r>
          </w:p>
        </w:tc>
        <w:tc>
          <w:tcPr>
            <w:tcW w:type="dxa" w:w="1624"/>
          </w:tcPr>
          <w:p>
            <w:pPr>
              <w:spacing w:before="20" w:after="20"/>
            </w:pPr>
            <w:r/>
            <w:r>
              <w:rPr>
                <w:b w:val="0"/>
                <w:sz w:val="17"/>
              </w:rPr>
              <w:t>Dado el calendario, cuando la administración registra, edita o elimina un evento, entonces la tabla refleja el cambio.</w:t>
            </w:r>
          </w:p>
        </w:tc>
        <w:tc>
          <w:tcPr>
            <w:tcW w:type="dxa" w:w="1624"/>
          </w:tcPr>
          <w:p>
            <w:pPr>
              <w:spacing w:before="20" w:after="20"/>
            </w:pPr>
            <w:r/>
            <w:r>
              <w:rPr>
                <w:b w:val="0"/>
                <w:sz w:val="17"/>
              </w:rPr>
              <w:t>RF-32</w:t>
            </w:r>
          </w:p>
        </w:tc>
      </w:tr>
      <w:tr>
        <w:tc>
          <w:tcPr>
            <w:tcW w:type="dxa" w:w="1624"/>
          </w:tcPr>
          <w:p>
            <w:pPr>
              <w:spacing w:before="20" w:after="20"/>
            </w:pPr>
            <w:r/>
            <w:r>
              <w:rPr>
                <w:b w:val="0"/>
                <w:sz w:val="17"/>
              </w:rPr>
              <w:t>US-24</w:t>
            </w:r>
          </w:p>
        </w:tc>
        <w:tc>
          <w:tcPr>
            <w:tcW w:type="dxa" w:w="1624"/>
          </w:tcPr>
          <w:p>
            <w:pPr>
              <w:spacing w:before="20" w:after="20"/>
            </w:pPr>
            <w:r/>
            <w:r>
              <w:rPr>
                <w:b w:val="0"/>
                <w:sz w:val="17"/>
              </w:rPr>
              <w:t>Administrar los formatos de grado</w:t>
            </w:r>
          </w:p>
        </w:tc>
        <w:tc>
          <w:tcPr>
            <w:tcW w:type="dxa" w:w="1624"/>
          </w:tcPr>
          <w:p>
            <w:pPr>
              <w:spacing w:before="20" w:after="20"/>
            </w:pPr>
            <w:r/>
            <w:r>
              <w:rPr>
                <w:b w:val="0"/>
                <w:sz w:val="17"/>
              </w:rPr>
              <w:t>Administrador / Coordinación</w:t>
            </w:r>
          </w:p>
        </w:tc>
        <w:tc>
          <w:tcPr>
            <w:tcW w:type="dxa" w:w="1624"/>
          </w:tcPr>
          <w:p>
            <w:pPr>
              <w:spacing w:before="20" w:after="20"/>
            </w:pPr>
            <w:r/>
            <w:r>
              <w:rPr>
                <w:b w:val="0"/>
                <w:sz w:val="17"/>
              </w:rPr>
              <w:t>Como administración, quiero registrar y actualizar el enlace de los formatos, para tener las plantillas disponibles.</w:t>
            </w:r>
          </w:p>
        </w:tc>
        <w:tc>
          <w:tcPr>
            <w:tcW w:type="dxa" w:w="1624"/>
          </w:tcPr>
          <w:p>
            <w:pPr>
              <w:spacing w:before="20" w:after="20"/>
            </w:pPr>
            <w:r/>
            <w:r>
              <w:rPr>
                <w:b w:val="0"/>
                <w:sz w:val="17"/>
              </w:rPr>
              <w:t>Dados los formatos, cuando la administración crea, actualiza o elimina, entonces el enlace del documento queda correcto y escapado en el HTML.</w:t>
            </w:r>
          </w:p>
        </w:tc>
        <w:tc>
          <w:tcPr>
            <w:tcW w:type="dxa" w:w="1624"/>
          </w:tcPr>
          <w:p>
            <w:pPr>
              <w:spacing w:before="20" w:after="20"/>
            </w:pPr>
            <w:r/>
            <w:r>
              <w:rPr>
                <w:b w:val="0"/>
                <w:sz w:val="17"/>
              </w:rPr>
              <w:t>RF-33, RNF-08</w:t>
            </w:r>
          </w:p>
        </w:tc>
      </w:tr>
      <w:tr>
        <w:tc>
          <w:tcPr>
            <w:tcW w:type="dxa" w:w="1624"/>
          </w:tcPr>
          <w:p>
            <w:pPr>
              <w:spacing w:before="20" w:after="20"/>
            </w:pPr>
            <w:r/>
            <w:r>
              <w:rPr>
                <w:b w:val="0"/>
                <w:sz w:val="17"/>
              </w:rPr>
              <w:t>US-25</w:t>
            </w:r>
          </w:p>
        </w:tc>
        <w:tc>
          <w:tcPr>
            <w:tcW w:type="dxa" w:w="1624"/>
          </w:tcPr>
          <w:p>
            <w:pPr>
              <w:spacing w:before="20" w:after="20"/>
            </w:pPr>
            <w:r/>
            <w:r>
              <w:rPr>
                <w:b w:val="0"/>
                <w:sz w:val="17"/>
              </w:rPr>
              <w:t>Consultar formatos y calendario</w:t>
            </w:r>
          </w:p>
        </w:tc>
        <w:tc>
          <w:tcPr>
            <w:tcW w:type="dxa" w:w="1624"/>
          </w:tcPr>
          <w:p>
            <w:pPr>
              <w:spacing w:before="20" w:after="20"/>
            </w:pPr>
            <w:r/>
            <w:r>
              <w:rPr>
                <w:b w:val="0"/>
                <w:sz w:val="17"/>
              </w:rPr>
              <w:t>Todos los roles</w:t>
            </w:r>
          </w:p>
        </w:tc>
        <w:tc>
          <w:tcPr>
            <w:tcW w:type="dxa" w:w="1624"/>
          </w:tcPr>
          <w:p>
            <w:pPr>
              <w:spacing w:before="20" w:after="20"/>
            </w:pPr>
            <w:r/>
            <w:r>
              <w:rPr>
                <w:b w:val="0"/>
                <w:sz w:val="17"/>
              </w:rPr>
              <w:t>Como estudiante, quiero consultar el calendario y los formatos, para conocer las fechas y plantillas del proceso.</w:t>
            </w:r>
          </w:p>
        </w:tc>
        <w:tc>
          <w:tcPr>
            <w:tcW w:type="dxa" w:w="1624"/>
          </w:tcPr>
          <w:p>
            <w:pPr>
              <w:spacing w:before="20" w:after="20"/>
            </w:pPr>
            <w:r/>
            <w:r>
              <w:rPr>
                <w:b w:val="0"/>
                <w:sz w:val="17"/>
              </w:rPr>
              <w:t>Dado un usuario autenticado, cuando abre el calendario o los formatos, entonces ve la información sin acceso a la administración.</w:t>
            </w:r>
          </w:p>
        </w:tc>
        <w:tc>
          <w:tcPr>
            <w:tcW w:type="dxa" w:w="1624"/>
          </w:tcPr>
          <w:p>
            <w:pPr>
              <w:spacing w:before="20" w:after="20"/>
            </w:pPr>
            <w:r/>
            <w:r>
              <w:rPr>
                <w:b w:val="0"/>
                <w:sz w:val="17"/>
              </w:rPr>
              <w:t>RF-32, RF-33</w:t>
            </w:r>
          </w:p>
        </w:tc>
      </w:tr>
      <w:tr>
        <w:tc>
          <w:tcPr>
            <w:tcW w:type="dxa" w:w="1624"/>
          </w:tcPr>
          <w:p>
            <w:pPr>
              <w:spacing w:before="20" w:after="20"/>
            </w:pPr>
            <w:r/>
            <w:r>
              <w:rPr>
                <w:b w:val="0"/>
                <w:sz w:val="17"/>
              </w:rPr>
              <w:t>US-26</w:t>
            </w:r>
          </w:p>
        </w:tc>
        <w:tc>
          <w:tcPr>
            <w:tcW w:type="dxa" w:w="1624"/>
          </w:tcPr>
          <w:p>
            <w:pPr>
              <w:spacing w:before="20" w:after="20"/>
            </w:pPr>
            <w:r/>
            <w:r>
              <w:rPr>
                <w:b w:val="0"/>
                <w:sz w:val="17"/>
              </w:rPr>
              <w:t>Solicitar un trámite</w:t>
            </w:r>
          </w:p>
        </w:tc>
        <w:tc>
          <w:tcPr>
            <w:tcW w:type="dxa" w:w="1624"/>
          </w:tcPr>
          <w:p>
            <w:pPr>
              <w:spacing w:before="20" w:after="20"/>
            </w:pPr>
            <w:r/>
            <w:r>
              <w:rPr>
                <w:b w:val="0"/>
                <w:sz w:val="17"/>
              </w:rPr>
              <w:t>Estudiante</w:t>
            </w:r>
          </w:p>
        </w:tc>
        <w:tc>
          <w:tcPr>
            <w:tcW w:type="dxa" w:w="1624"/>
          </w:tcPr>
          <w:p>
            <w:pPr>
              <w:spacing w:before="20" w:after="20"/>
            </w:pPr>
            <w:r/>
            <w:r>
              <w:rPr>
                <w:b w:val="0"/>
                <w:sz w:val="17"/>
              </w:rPr>
              <w:t>Como estudiante, quiero solicitar retiro, prórroga o beneficio, para gestionar mi situación académica.</w:t>
            </w:r>
          </w:p>
        </w:tc>
        <w:tc>
          <w:tcPr>
            <w:tcW w:type="dxa" w:w="1624"/>
          </w:tcPr>
          <w:p>
            <w:pPr>
              <w:spacing w:before="20" w:after="20"/>
            </w:pPr>
            <w:r/>
            <w:r>
              <w:rPr>
                <w:b w:val="0"/>
                <w:sz w:val="17"/>
              </w:rPr>
              <w:t>Dado un estudiante autenticado, cuando envía una solicitud, entonces el trámite queda PENDIENTE y la coordinación es notificada.</w:t>
            </w:r>
          </w:p>
        </w:tc>
        <w:tc>
          <w:tcPr>
            <w:tcW w:type="dxa" w:w="1624"/>
          </w:tcPr>
          <w:p>
            <w:pPr>
              <w:spacing w:before="20" w:after="20"/>
            </w:pPr>
            <w:r/>
            <w:r>
              <w:rPr>
                <w:b w:val="0"/>
                <w:sz w:val="17"/>
              </w:rPr>
              <w:t>RF-38, RF-39, RF-40</w:t>
            </w:r>
          </w:p>
        </w:tc>
      </w:tr>
      <w:tr>
        <w:tc>
          <w:tcPr>
            <w:tcW w:type="dxa" w:w="1624"/>
          </w:tcPr>
          <w:p>
            <w:pPr>
              <w:spacing w:before="20" w:after="20"/>
            </w:pPr>
            <w:r/>
            <w:r>
              <w:rPr>
                <w:b w:val="0"/>
                <w:sz w:val="17"/>
              </w:rPr>
              <w:t>US-27</w:t>
            </w:r>
          </w:p>
        </w:tc>
        <w:tc>
          <w:tcPr>
            <w:tcW w:type="dxa" w:w="1624"/>
          </w:tcPr>
          <w:p>
            <w:pPr>
              <w:spacing w:before="20" w:after="20"/>
            </w:pPr>
            <w:r/>
            <w:r>
              <w:rPr>
                <w:b w:val="0"/>
                <w:sz w:val="17"/>
              </w:rPr>
              <w:t>Resolver trámites</w:t>
            </w:r>
          </w:p>
        </w:tc>
        <w:tc>
          <w:tcPr>
            <w:tcW w:type="dxa" w:w="1624"/>
          </w:tcPr>
          <w:p>
            <w:pPr>
              <w:spacing w:before="20" w:after="20"/>
            </w:pPr>
            <w:r/>
            <w:r>
              <w:rPr>
                <w:b w:val="0"/>
                <w:sz w:val="17"/>
              </w:rPr>
              <w:t>Coordinación / Administración</w:t>
            </w:r>
          </w:p>
        </w:tc>
        <w:tc>
          <w:tcPr>
            <w:tcW w:type="dxa" w:w="1624"/>
          </w:tcPr>
          <w:p>
            <w:pPr>
              <w:spacing w:before="20" w:after="20"/>
            </w:pPr>
            <w:r/>
            <w:r>
              <w:rPr>
                <w:b w:val="0"/>
                <w:sz w:val="17"/>
              </w:rPr>
              <w:t>Como coordinación, quiero aprobar o rechazar los trámites, para dar respuesta formal a los estudiantes.</w:t>
            </w:r>
          </w:p>
        </w:tc>
        <w:tc>
          <w:tcPr>
            <w:tcW w:type="dxa" w:w="1624"/>
          </w:tcPr>
          <w:p>
            <w:pPr>
              <w:spacing w:before="20" w:after="20"/>
            </w:pPr>
            <w:r/>
            <w:r>
              <w:rPr>
                <w:b w:val="0"/>
                <w:sz w:val="17"/>
              </w:rPr>
              <w:t>Dado un trámite pendiente, cuando la coordinación responde, entonces queda resuelto con su respuesta; un trámite ya resuelto no se puede volver a resolver.</w:t>
            </w:r>
          </w:p>
        </w:tc>
        <w:tc>
          <w:tcPr>
            <w:tcW w:type="dxa" w:w="1624"/>
          </w:tcPr>
          <w:p>
            <w:pPr>
              <w:spacing w:before="20" w:after="20"/>
            </w:pPr>
            <w:r/>
            <w:r>
              <w:rPr>
                <w:b w:val="0"/>
                <w:sz w:val="17"/>
              </w:rPr>
              <w:t>RF-38, RF-39, RF-40, RN-13</w:t>
            </w:r>
          </w:p>
        </w:tc>
      </w:tr>
      <w:tr>
        <w:tc>
          <w:tcPr>
            <w:tcW w:type="dxa" w:w="1624"/>
          </w:tcPr>
          <w:p>
            <w:pPr>
              <w:spacing w:before="20" w:after="20"/>
            </w:pPr>
            <w:r/>
            <w:r>
              <w:rPr>
                <w:b w:val="0"/>
                <w:sz w:val="17"/>
              </w:rPr>
              <w:t>US-28</w:t>
            </w:r>
          </w:p>
        </w:tc>
        <w:tc>
          <w:tcPr>
            <w:tcW w:type="dxa" w:w="1624"/>
          </w:tcPr>
          <w:p>
            <w:pPr>
              <w:spacing w:before="20" w:after="20"/>
            </w:pPr>
            <w:r/>
            <w:r>
              <w:rPr>
                <w:b w:val="0"/>
                <w:sz w:val="17"/>
              </w:rPr>
              <w:t>Consultar notificaciones</w:t>
            </w:r>
          </w:p>
        </w:tc>
        <w:tc>
          <w:tcPr>
            <w:tcW w:type="dxa" w:w="1624"/>
          </w:tcPr>
          <w:p>
            <w:pPr>
              <w:spacing w:before="20" w:after="20"/>
            </w:pPr>
            <w:r/>
            <w:r>
              <w:rPr>
                <w:b w:val="0"/>
                <w:sz w:val="17"/>
              </w:rPr>
              <w:t>Todos los roles</w:t>
            </w:r>
          </w:p>
        </w:tc>
        <w:tc>
          <w:tcPr>
            <w:tcW w:type="dxa" w:w="1624"/>
          </w:tcPr>
          <w:p>
            <w:pPr>
              <w:spacing w:before="20" w:after="20"/>
            </w:pPr>
            <w:r/>
            <w:r>
              <w:rPr>
                <w:b w:val="0"/>
                <w:sz w:val="17"/>
              </w:rPr>
              <w:t>Como usuario del sistema, quiero ver mis avisos, para seguir el estado de mi proceso.</w:t>
            </w:r>
          </w:p>
        </w:tc>
        <w:tc>
          <w:tcPr>
            <w:tcW w:type="dxa" w:w="1624"/>
          </w:tcPr>
          <w:p>
            <w:pPr>
              <w:spacing w:before="20" w:after="20"/>
            </w:pPr>
            <w:r/>
            <w:r>
              <w:rPr>
                <w:b w:val="0"/>
                <w:sz w:val="17"/>
              </w:rPr>
              <w:t>Dado un evento del proceso, cuando se produce, entonces el destinatario recibe una notificación en su bandeja.</w:t>
            </w:r>
          </w:p>
        </w:tc>
        <w:tc>
          <w:tcPr>
            <w:tcW w:type="dxa" w:w="1624"/>
          </w:tcPr>
          <w:p>
            <w:pPr>
              <w:spacing w:before="20" w:after="20"/>
            </w:pPr>
            <w:r/>
            <w:r>
              <w:rPr>
                <w:b w:val="0"/>
                <w:sz w:val="17"/>
              </w:rPr>
              <w:t>RF-37, RN-15</w:t>
            </w:r>
          </w:p>
        </w:tc>
      </w:tr>
    </w:tbl>
    <w:p>
      <w:pPr>
        <w:pStyle w:val="Heading1"/>
      </w:pPr>
      <w:r>
        <w:rPr>
          <w:rFonts w:ascii="Calibri" w:hAnsi="Calibri"/>
          <w:color w:val="1F4E79"/>
        </w:rPr>
        <w:t>5. Modelado del sistema</w:t>
      </w:r>
    </w:p>
    <w:p>
      <w:pPr>
        <w:pStyle w:val="Heading2"/>
      </w:pPr>
      <w:r>
        <w:rPr>
          <w:rFonts w:ascii="Calibri" w:hAnsi="Calibri"/>
          <w:color w:val="2E74B5"/>
        </w:rPr>
        <w:t>5.1 Modelo de datos</w:t>
      </w:r>
    </w:p>
    <w:p>
      <w:pPr>
        <w:spacing w:after="0" w:before="0"/>
        <w:ind w:left="283"/>
      </w:pPr>
      <w:r>
        <w:rPr>
          <w:rFonts w:ascii="Consolas" w:hAnsi="Consolas"/>
          <w:color w:val="1F1F1F"/>
          <w:sz w:val="17"/>
        </w:rPr>
        <w:t>-- Usuarios y autenticación</w:t>
      </w:r>
    </w:p>
    <w:p>
      <w:pPr>
        <w:spacing w:after="0" w:before="0"/>
        <w:ind w:left="283"/>
      </w:pPr>
      <w:r>
        <w:rPr>
          <w:rFonts w:ascii="Consolas" w:hAnsi="Consolas"/>
          <w:color w:val="1F1F1F"/>
          <w:sz w:val="17"/>
        </w:rPr>
        <w:t>CREATE TABLE usuarios (</w:t>
      </w:r>
    </w:p>
    <w:p>
      <w:pPr>
        <w:spacing w:after="0" w:before="0"/>
        <w:ind w:left="283"/>
      </w:pPr>
      <w:r>
        <w:rPr>
          <w:rFonts w:ascii="Consolas" w:hAnsi="Consolas"/>
          <w:color w:val="1F1F1F"/>
          <w:sz w:val="17"/>
        </w:rPr>
        <w:t xml:space="preserve">  id INT AUTO_INCREMENT PRIMARY KEY,</w:t>
      </w:r>
    </w:p>
    <w:p>
      <w:pPr>
        <w:spacing w:after="0" w:before="0"/>
        <w:ind w:left="283"/>
      </w:pPr>
      <w:r>
        <w:rPr>
          <w:rFonts w:ascii="Consolas" w:hAnsi="Consolas"/>
          <w:color w:val="1F1F1F"/>
          <w:sz w:val="17"/>
        </w:rPr>
        <w:t xml:space="preserve">  nombre VARCHAR(100) NOT NULL,</w:t>
      </w:r>
    </w:p>
    <w:p>
      <w:pPr>
        <w:spacing w:after="0" w:before="0"/>
        <w:ind w:left="283"/>
      </w:pPr>
      <w:r>
        <w:rPr>
          <w:rFonts w:ascii="Consolas" w:hAnsi="Consolas"/>
          <w:color w:val="1F1F1F"/>
          <w:sz w:val="17"/>
        </w:rPr>
        <w:t xml:space="preserve">  email VARCHAR(120) NOT NULL UNIQUE,</w:t>
      </w:r>
    </w:p>
    <w:p>
      <w:pPr>
        <w:spacing w:after="0" w:before="0"/>
        <w:ind w:left="283"/>
      </w:pPr>
      <w:r>
        <w:rPr>
          <w:rFonts w:ascii="Consolas" w:hAnsi="Consolas"/>
          <w:color w:val="1F1F1F"/>
          <w:sz w:val="17"/>
        </w:rPr>
        <w:t xml:space="preserve">  password VARCHAR(255) NOT NULL,          -- PBKDF2: pbkdf2_sha256$iter$sal$hash</w:t>
      </w:r>
    </w:p>
    <w:p>
      <w:pPr>
        <w:spacing w:after="0" w:before="0"/>
        <w:ind w:left="283"/>
      </w:pPr>
      <w:r>
        <w:rPr>
          <w:rFonts w:ascii="Consolas" w:hAnsi="Consolas"/>
          <w:color w:val="1F1F1F"/>
          <w:sz w:val="17"/>
        </w:rPr>
        <w:t xml:space="preserve">  rol ENUM('ADMIN','COORDINACION','DIRECTOR','EVALUADOR','ESTUDIANTE') NOT NULL,</w:t>
      </w:r>
    </w:p>
    <w:p>
      <w:pPr>
        <w:spacing w:after="0" w:before="0"/>
        <w:ind w:left="283"/>
      </w:pPr>
      <w:r>
        <w:rPr>
          <w:rFonts w:ascii="Consolas" w:hAnsi="Consolas"/>
          <w:color w:val="1F1F1F"/>
          <w:sz w:val="17"/>
        </w:rPr>
        <w:t xml:space="preserve">  codigo VARCHAR(20) NULL,                 -- solo estudiantes</w:t>
      </w:r>
    </w:p>
    <w:p>
      <w:pPr>
        <w:spacing w:after="0" w:before="0"/>
        <w:ind w:left="283"/>
      </w:pPr>
      <w:r>
        <w:rPr>
          <w:rFonts w:ascii="Consolas" w:hAnsi="Consolas"/>
          <w:color w:val="1F1F1F"/>
          <w:sz w:val="17"/>
        </w:rPr>
        <w:t xml:space="preserve">  activo TINYINT(1) NOT NULL DEFAULT 1,</w:t>
      </w:r>
    </w:p>
    <w:p>
      <w:pPr>
        <w:spacing w:after="0" w:before="0"/>
        <w:ind w:left="283"/>
      </w:pPr>
      <w:r>
        <w:rPr>
          <w:rFonts w:ascii="Consolas" w:hAnsi="Consolas"/>
          <w:color w:val="1F1F1F"/>
          <w:sz w:val="17"/>
        </w:rPr>
        <w:t xml:space="preserve">  creado_en TIMESTAMP NOT NULL DEFAULT CURRENT_TIMESTAMP</w:t>
      </w:r>
    </w:p>
    <w:p>
      <w:pPr>
        <w:spacing w:after="0" w:before="0"/>
        <w:ind w:left="283"/>
      </w:pPr>
      <w:r>
        <w:rPr>
          <w:rFonts w:ascii="Consolas" w:hAnsi="Consolas"/>
          <w:color w:val="1F1F1F"/>
          <w:sz w:val="17"/>
        </w:rPr>
        <w:t>) ENGINE=InnoDB;</w:t>
      </w:r>
    </w:p>
    <w:p>
      <w:pPr>
        <w:spacing w:after="0" w:before="0"/>
        <w:ind w:left="283"/>
      </w:pPr>
      <w:r>
        <w:rPr>
          <w:rFonts w:ascii="Consolas" w:hAnsi="Consolas"/>
          <w:color w:val="1F1F1F"/>
          <w:sz w:val="17"/>
        </w:rPr>
        <w:t xml:space="preserve"> </w:t>
      </w:r>
    </w:p>
    <w:p>
      <w:pPr>
        <w:spacing w:after="0" w:before="0"/>
        <w:ind w:left="283"/>
      </w:pPr>
      <w:r>
        <w:rPr>
          <w:rFonts w:ascii="Consolas" w:hAnsi="Consolas"/>
          <w:color w:val="1F1F1F"/>
          <w:sz w:val="17"/>
        </w:rPr>
        <w:t>-- Banco de ideas</w:t>
      </w:r>
    </w:p>
    <w:p>
      <w:pPr>
        <w:spacing w:after="0" w:before="0"/>
        <w:ind w:left="283"/>
      </w:pPr>
      <w:r>
        <w:rPr>
          <w:rFonts w:ascii="Consolas" w:hAnsi="Consolas"/>
          <w:color w:val="1F1F1F"/>
          <w:sz w:val="17"/>
        </w:rPr>
        <w:t>CREATE TABLE ideas (</w:t>
      </w:r>
    </w:p>
    <w:p>
      <w:pPr>
        <w:spacing w:after="0" w:before="0"/>
        <w:ind w:left="283"/>
      </w:pPr>
      <w:r>
        <w:rPr>
          <w:rFonts w:ascii="Consolas" w:hAnsi="Consolas"/>
          <w:color w:val="1F1F1F"/>
          <w:sz w:val="17"/>
        </w:rPr>
        <w:t xml:space="preserve">  id INT AUTO_INCREMENT PRIMARY KEY,</w:t>
      </w:r>
    </w:p>
    <w:p>
      <w:pPr>
        <w:spacing w:after="0" w:before="0"/>
        <w:ind w:left="283"/>
      </w:pPr>
      <w:r>
        <w:rPr>
          <w:rFonts w:ascii="Consolas" w:hAnsi="Consolas"/>
          <w:color w:val="1F1F1F"/>
          <w:sz w:val="17"/>
        </w:rPr>
        <w:t xml:space="preserve">  titulo VARCHAR(200) NOT NULL,</w:t>
      </w:r>
    </w:p>
    <w:p>
      <w:pPr>
        <w:spacing w:after="0" w:before="0"/>
        <w:ind w:left="283"/>
      </w:pPr>
      <w:r>
        <w:rPr>
          <w:rFonts w:ascii="Consolas" w:hAnsi="Consolas"/>
          <w:color w:val="1F1F1F"/>
          <w:sz w:val="17"/>
        </w:rPr>
        <w:t xml:space="preserve">  descripcion TEXT NULL,</w:t>
      </w:r>
    </w:p>
    <w:p>
      <w:pPr>
        <w:spacing w:after="0" w:before="0"/>
        <w:ind w:left="283"/>
      </w:pPr>
      <w:r>
        <w:rPr>
          <w:rFonts w:ascii="Consolas" w:hAnsi="Consolas"/>
          <w:color w:val="1F1F1F"/>
          <w:sz w:val="17"/>
        </w:rPr>
        <w:t xml:space="preserve">  docente_id INT NOT NULL,                 -- FK usuarios (DIRECTOR/EVALUADOR)</w:t>
      </w:r>
    </w:p>
    <w:p>
      <w:pPr>
        <w:spacing w:after="0" w:before="0"/>
        <w:ind w:left="283"/>
      </w:pPr>
      <w:r>
        <w:rPr>
          <w:rFonts w:ascii="Consolas" w:hAnsi="Consolas"/>
          <w:color w:val="1F1F1F"/>
          <w:sz w:val="17"/>
        </w:rPr>
        <w:t xml:space="preserve">  estado ENUM('PUBLICADA','SELECCIONADA','CERRADA') NOT NULL DEFAULT 'PUBLICADA',</w:t>
      </w:r>
    </w:p>
    <w:p>
      <w:pPr>
        <w:spacing w:after="0" w:before="0"/>
        <w:ind w:left="283"/>
      </w:pPr>
      <w:r>
        <w:rPr>
          <w:rFonts w:ascii="Consolas" w:hAnsi="Consolas"/>
          <w:color w:val="1F1F1F"/>
          <w:sz w:val="17"/>
        </w:rPr>
        <w:t xml:space="preserve">  creado_en TIMESTAMP NOT NULL DEFAULT CURRENT_TIMESTAMP,</w:t>
      </w:r>
    </w:p>
    <w:p>
      <w:pPr>
        <w:spacing w:after="0" w:before="0"/>
        <w:ind w:left="283"/>
      </w:pPr>
      <w:r>
        <w:rPr>
          <w:rFonts w:ascii="Consolas" w:hAnsi="Consolas"/>
          <w:color w:val="1F1F1F"/>
          <w:sz w:val="17"/>
        </w:rPr>
        <w:t xml:space="preserve">  FOREIGN KEY (docente_id) REFERENCES usuarios(id),</w:t>
      </w:r>
    </w:p>
    <w:p>
      <w:pPr>
        <w:spacing w:after="0" w:before="0"/>
        <w:ind w:left="283"/>
      </w:pPr>
      <w:r>
        <w:rPr>
          <w:rFonts w:ascii="Consolas" w:hAnsi="Consolas"/>
          <w:color w:val="1F1F1F"/>
          <w:sz w:val="17"/>
        </w:rPr>
        <w:t xml:space="preserve">  KEY idx_ideas_estado (estado)</w:t>
      </w:r>
    </w:p>
    <w:p>
      <w:pPr>
        <w:spacing w:after="0" w:before="0"/>
        <w:ind w:left="283"/>
      </w:pPr>
      <w:r>
        <w:rPr>
          <w:rFonts w:ascii="Consolas" w:hAnsi="Consolas"/>
          <w:color w:val="1F1F1F"/>
          <w:sz w:val="17"/>
        </w:rPr>
        <w:t>);</w:t>
      </w:r>
    </w:p>
    <w:p>
      <w:pPr>
        <w:spacing w:after="0" w:before="0"/>
        <w:ind w:left="283"/>
      </w:pPr>
      <w:r>
        <w:rPr>
          <w:rFonts w:ascii="Consolas" w:hAnsi="Consolas"/>
          <w:color w:val="1F1F1F"/>
          <w:sz w:val="17"/>
        </w:rPr>
        <w:t xml:space="preserve"> </w:t>
      </w:r>
    </w:p>
    <w:p>
      <w:pPr>
        <w:spacing w:after="0" w:before="0"/>
        <w:ind w:left="283"/>
      </w:pPr>
      <w:r>
        <w:rPr>
          <w:rFonts w:ascii="Consolas" w:hAnsi="Consolas"/>
          <w:color w:val="1F1F1F"/>
          <w:sz w:val="17"/>
        </w:rPr>
        <w:t>-- Anteproyectos (núcleo del flujo)</w:t>
      </w:r>
    </w:p>
    <w:p>
      <w:pPr>
        <w:spacing w:after="0" w:before="0"/>
        <w:ind w:left="283"/>
      </w:pPr>
      <w:r>
        <w:rPr>
          <w:rFonts w:ascii="Consolas" w:hAnsi="Consolas"/>
          <w:color w:val="1F1F1F"/>
          <w:sz w:val="17"/>
        </w:rPr>
        <w:t>CREATE TABLE anteproyectos (</w:t>
      </w:r>
    </w:p>
    <w:p>
      <w:pPr>
        <w:spacing w:after="0" w:before="0"/>
        <w:ind w:left="283"/>
      </w:pPr>
      <w:r>
        <w:rPr>
          <w:rFonts w:ascii="Consolas" w:hAnsi="Consolas"/>
          <w:color w:val="1F1F1F"/>
          <w:sz w:val="17"/>
        </w:rPr>
        <w:t xml:space="preserve">  id INT AUTO_INCREMENT PRIMARY KEY,</w:t>
      </w:r>
    </w:p>
    <w:p>
      <w:pPr>
        <w:spacing w:after="0" w:before="0"/>
        <w:ind w:left="283"/>
      </w:pPr>
      <w:r>
        <w:rPr>
          <w:rFonts w:ascii="Consolas" w:hAnsi="Consolas"/>
          <w:color w:val="1F1F1F"/>
          <w:sz w:val="17"/>
        </w:rPr>
        <w:t xml:space="preserve">  estudiante_id INT NOT NULL,              -- FK usuarios (ESTUDIANTE)</w:t>
      </w:r>
    </w:p>
    <w:p>
      <w:pPr>
        <w:spacing w:after="0" w:before="0"/>
        <w:ind w:left="283"/>
      </w:pPr>
      <w:r>
        <w:rPr>
          <w:rFonts w:ascii="Consolas" w:hAnsi="Consolas"/>
          <w:color w:val="1F1F1F"/>
          <w:sz w:val="17"/>
        </w:rPr>
        <w:t xml:space="preserve">  idea_id INT NULL,                        -- FK ideas</w:t>
      </w:r>
    </w:p>
    <w:p>
      <w:pPr>
        <w:spacing w:after="0" w:before="0"/>
        <w:ind w:left="283"/>
      </w:pPr>
      <w:r>
        <w:rPr>
          <w:rFonts w:ascii="Consolas" w:hAnsi="Consolas"/>
          <w:color w:val="1F1F1F"/>
          <w:sz w:val="17"/>
        </w:rPr>
        <w:t xml:space="preserve">  titulo VARCHAR(200) NOT NULL,</w:t>
      </w:r>
    </w:p>
    <w:p>
      <w:pPr>
        <w:spacing w:after="0" w:before="0"/>
        <w:ind w:left="283"/>
      </w:pPr>
      <w:r>
        <w:rPr>
          <w:rFonts w:ascii="Consolas" w:hAnsi="Consolas"/>
          <w:color w:val="1F1F1F"/>
          <w:sz w:val="17"/>
        </w:rPr>
        <w:t xml:space="preserve">  documento VARCHAR(255) NULL,             -- URL (http/https) o ruta relativa</w:t>
      </w:r>
    </w:p>
    <w:p>
      <w:pPr>
        <w:spacing w:after="0" w:before="0"/>
        <w:ind w:left="283"/>
      </w:pPr>
      <w:r>
        <w:rPr>
          <w:rFonts w:ascii="Consolas" w:hAnsi="Consolas"/>
          <w:color w:val="1F1F1F"/>
          <w:sz w:val="17"/>
        </w:rPr>
        <w:t xml:space="preserve">  director_id INT NULL,                    -- FK usuarios (DIRECTOR)</w:t>
      </w:r>
    </w:p>
    <w:p>
      <w:pPr>
        <w:spacing w:after="0" w:before="0"/>
        <w:ind w:left="283"/>
      </w:pPr>
      <w:r>
        <w:rPr>
          <w:rFonts w:ascii="Consolas" w:hAnsi="Consolas"/>
          <w:color w:val="1F1F1F"/>
          <w:sz w:val="17"/>
        </w:rPr>
        <w:t xml:space="preserve">  evaluador_id INT NULL,                   -- FK usuarios (EVALUADOR)</w:t>
      </w:r>
    </w:p>
    <w:p>
      <w:pPr>
        <w:spacing w:after="0" w:before="0"/>
        <w:ind w:left="283"/>
      </w:pPr>
      <w:r>
        <w:rPr>
          <w:rFonts w:ascii="Consolas" w:hAnsi="Consolas"/>
          <w:color w:val="1F1F1F"/>
          <w:sz w:val="17"/>
        </w:rPr>
        <w:t xml:space="preserve">  estado ENUM('BORRADOR','ENVIADO','APROBADO_DIRECTOR','APROBADO_EVALUADOR',</w:t>
      </w:r>
    </w:p>
    <w:p>
      <w:pPr>
        <w:spacing w:after="0" w:before="0"/>
        <w:ind w:left="283"/>
      </w:pPr>
      <w:r>
        <w:rPr>
          <w:rFonts w:ascii="Consolas" w:hAnsi="Consolas"/>
          <w:color w:val="1F1F1F"/>
          <w:sz w:val="17"/>
        </w:rPr>
        <w:t xml:space="preserve">              'ENTREGA_DOCUMENTO_FINAL','REVISIÓN_FINAL','SUSTENTACIÓN','FINALIZADO','RECHAZADO')</w:t>
      </w:r>
    </w:p>
    <w:p>
      <w:pPr>
        <w:spacing w:after="0" w:before="0"/>
        <w:ind w:left="283"/>
      </w:pPr>
      <w:r>
        <w:rPr>
          <w:rFonts w:ascii="Consolas" w:hAnsi="Consolas"/>
          <w:color w:val="1F1F1F"/>
          <w:sz w:val="17"/>
        </w:rPr>
        <w:t xml:space="preserve">       NOT NULL DEFAULT 'BORRADOR',</w:t>
      </w:r>
    </w:p>
    <w:p>
      <w:pPr>
        <w:spacing w:after="0" w:before="0"/>
        <w:ind w:left="283"/>
      </w:pPr>
      <w:r>
        <w:rPr>
          <w:rFonts w:ascii="Consolas" w:hAnsi="Consolas"/>
          <w:color w:val="1F1F1F"/>
          <w:sz w:val="17"/>
        </w:rPr>
        <w:t xml:space="preserve">  calificacion_director DECIMAL(3,1) NULL,</w:t>
      </w:r>
    </w:p>
    <w:p>
      <w:pPr>
        <w:spacing w:after="0" w:before="0"/>
        <w:ind w:left="283"/>
      </w:pPr>
      <w:r>
        <w:rPr>
          <w:rFonts w:ascii="Consolas" w:hAnsi="Consolas"/>
          <w:color w:val="1F1F1F"/>
          <w:sz w:val="17"/>
        </w:rPr>
        <w:t xml:space="preserve">  observacion_director TEXT NULL,</w:t>
      </w:r>
    </w:p>
    <w:p>
      <w:pPr>
        <w:spacing w:after="0" w:before="0"/>
        <w:ind w:left="283"/>
      </w:pPr>
      <w:r>
        <w:rPr>
          <w:rFonts w:ascii="Consolas" w:hAnsi="Consolas"/>
          <w:color w:val="1F1F1F"/>
          <w:sz w:val="17"/>
        </w:rPr>
        <w:t xml:space="preserve">  calificacion_evaluador DECIMAL(3,1) NULL,</w:t>
      </w:r>
    </w:p>
    <w:p>
      <w:pPr>
        <w:spacing w:after="0" w:before="0"/>
        <w:ind w:left="283"/>
      </w:pPr>
      <w:r>
        <w:rPr>
          <w:rFonts w:ascii="Consolas" w:hAnsi="Consolas"/>
          <w:color w:val="1F1F1F"/>
          <w:sz w:val="17"/>
        </w:rPr>
        <w:t xml:space="preserve">  observacion_evaluador TEXT NULL,</w:t>
      </w:r>
    </w:p>
    <w:p>
      <w:pPr>
        <w:spacing w:after="0" w:before="0"/>
        <w:ind w:left="283"/>
      </w:pPr>
      <w:r>
        <w:rPr>
          <w:rFonts w:ascii="Consolas" w:hAnsi="Consolas"/>
          <w:color w:val="1F1F1F"/>
          <w:sz w:val="17"/>
        </w:rPr>
        <w:t xml:space="preserve">  creado_en TIMESTAMP NOT NULL DEFAULT CURRENT_TIMESTAMP,</w:t>
      </w:r>
    </w:p>
    <w:p>
      <w:pPr>
        <w:spacing w:after="0" w:before="0"/>
        <w:ind w:left="283"/>
      </w:pPr>
      <w:r>
        <w:rPr>
          <w:rFonts w:ascii="Consolas" w:hAnsi="Consolas"/>
          <w:color w:val="1F1F1F"/>
          <w:sz w:val="17"/>
        </w:rPr>
        <w:t xml:space="preserve">  actualizado_en TIMESTAMP NOT NULL DEFAULT CURRENT_TIMESTAMP ON UPDATE CURRENT_TIMESTAMP,</w:t>
      </w:r>
    </w:p>
    <w:p>
      <w:pPr>
        <w:spacing w:after="0" w:before="0"/>
        <w:ind w:left="283"/>
      </w:pPr>
      <w:r>
        <w:rPr>
          <w:rFonts w:ascii="Consolas" w:hAnsi="Consolas"/>
          <w:color w:val="1F1F1F"/>
          <w:sz w:val="17"/>
        </w:rPr>
        <w:t xml:space="preserve">  FOREIGN KEY (estudiante_id) REFERENCES usuarios(id),</w:t>
      </w:r>
    </w:p>
    <w:p>
      <w:pPr>
        <w:spacing w:after="0" w:before="0"/>
        <w:ind w:left="283"/>
      </w:pPr>
      <w:r>
        <w:rPr>
          <w:rFonts w:ascii="Consolas" w:hAnsi="Consolas"/>
          <w:color w:val="1F1F1F"/>
          <w:sz w:val="17"/>
        </w:rPr>
        <w:t xml:space="preserve">  FOREIGN KEY (idea_id) REFERENCES ideas(id) ON DELETE SET NULL,</w:t>
      </w:r>
    </w:p>
    <w:p>
      <w:pPr>
        <w:spacing w:after="0" w:before="0"/>
        <w:ind w:left="283"/>
      </w:pPr>
      <w:r>
        <w:rPr>
          <w:rFonts w:ascii="Consolas" w:hAnsi="Consolas"/>
          <w:color w:val="1F1F1F"/>
          <w:sz w:val="17"/>
        </w:rPr>
        <w:t xml:space="preserve">  FOREIGN KEY (director_id) REFERENCES usuarios(id),</w:t>
      </w:r>
    </w:p>
    <w:p>
      <w:pPr>
        <w:spacing w:after="0" w:before="0"/>
        <w:ind w:left="283"/>
      </w:pPr>
      <w:r>
        <w:rPr>
          <w:rFonts w:ascii="Consolas" w:hAnsi="Consolas"/>
          <w:color w:val="1F1F1F"/>
          <w:sz w:val="17"/>
        </w:rPr>
        <w:t xml:space="preserve">  FOREIGN KEY (evaluador_id) REFERENCES usuarios(id),</w:t>
      </w:r>
    </w:p>
    <w:p>
      <w:pPr>
        <w:spacing w:after="0" w:before="0"/>
        <w:ind w:left="283"/>
      </w:pPr>
      <w:r>
        <w:rPr>
          <w:rFonts w:ascii="Consolas" w:hAnsi="Consolas"/>
          <w:color w:val="1F1F1F"/>
          <w:sz w:val="17"/>
        </w:rPr>
        <w:t xml:space="preserve">  UNIQUE KEY uq_anteproyecto_estudiante (estudiante_id),</w:t>
      </w:r>
    </w:p>
    <w:p>
      <w:pPr>
        <w:spacing w:after="0" w:before="0"/>
        <w:ind w:left="283"/>
      </w:pPr>
      <w:r>
        <w:rPr>
          <w:rFonts w:ascii="Consolas" w:hAnsi="Consolas"/>
          <w:color w:val="1F1F1F"/>
          <w:sz w:val="17"/>
        </w:rPr>
        <w:t xml:space="preserve">  KEY idx_ant_estado (estado)</w:t>
      </w:r>
    </w:p>
    <w:p>
      <w:pPr>
        <w:spacing w:after="0" w:before="0"/>
        <w:ind w:left="283"/>
      </w:pPr>
      <w:r>
        <w:rPr>
          <w:rFonts w:ascii="Consolas" w:hAnsi="Consolas"/>
          <w:color w:val="1F1F1F"/>
          <w:sz w:val="17"/>
        </w:rPr>
        <w:t>);</w:t>
      </w:r>
    </w:p>
    <w:p>
      <w:pPr>
        <w:spacing w:after="0" w:before="0"/>
        <w:ind w:left="283"/>
      </w:pPr>
      <w:r>
        <w:rPr>
          <w:rFonts w:ascii="Consolas" w:hAnsi="Consolas"/>
          <w:color w:val="1F1F1F"/>
          <w:sz w:val="17"/>
        </w:rPr>
        <w:t xml:space="preserve"> </w:t>
      </w:r>
    </w:p>
    <w:p>
      <w:pPr>
        <w:spacing w:after="0" w:before="0"/>
        <w:ind w:left="283"/>
      </w:pPr>
      <w:r>
        <w:rPr>
          <w:rFonts w:ascii="Consolas" w:hAnsi="Consolas"/>
          <w:color w:val="1F1F1F"/>
          <w:sz w:val="17"/>
        </w:rPr>
        <w:t>-- Entrega final (documento de grado)</w:t>
      </w:r>
    </w:p>
    <w:p>
      <w:pPr>
        <w:spacing w:after="0" w:before="0"/>
        <w:ind w:left="283"/>
      </w:pPr>
      <w:r>
        <w:rPr>
          <w:rFonts w:ascii="Consolas" w:hAnsi="Consolas"/>
          <w:color w:val="1F1F1F"/>
          <w:sz w:val="17"/>
        </w:rPr>
        <w:t>CREATE TABLE entrega_final (</w:t>
      </w:r>
    </w:p>
    <w:p>
      <w:pPr>
        <w:spacing w:after="0" w:before="0"/>
        <w:ind w:left="283"/>
      </w:pPr>
      <w:r>
        <w:rPr>
          <w:rFonts w:ascii="Consolas" w:hAnsi="Consolas"/>
          <w:color w:val="1F1F1F"/>
          <w:sz w:val="17"/>
        </w:rPr>
        <w:t xml:space="preserve">  id INT AUTO_INCREMENT PRIMARY KEY,</w:t>
      </w:r>
    </w:p>
    <w:p>
      <w:pPr>
        <w:spacing w:after="0" w:before="0"/>
        <w:ind w:left="283"/>
      </w:pPr>
      <w:r>
        <w:rPr>
          <w:rFonts w:ascii="Consolas" w:hAnsi="Consolas"/>
          <w:color w:val="1F1F1F"/>
          <w:sz w:val="17"/>
        </w:rPr>
        <w:t xml:space="preserve">  anteproyecto_id INT NOT NULL UNIQUE,     -- 1:1 con anteproyecto</w:t>
      </w:r>
    </w:p>
    <w:p>
      <w:pPr>
        <w:spacing w:after="0" w:before="0"/>
        <w:ind w:left="283"/>
      </w:pPr>
      <w:r>
        <w:rPr>
          <w:rFonts w:ascii="Consolas" w:hAnsi="Consolas"/>
          <w:color w:val="1F1F1F"/>
          <w:sz w:val="17"/>
        </w:rPr>
        <w:t xml:space="preserve">  titulo VARCHAR(200) NOT NULL,</w:t>
      </w:r>
    </w:p>
    <w:p>
      <w:pPr>
        <w:spacing w:after="0" w:before="0"/>
        <w:ind w:left="283"/>
      </w:pPr>
      <w:r>
        <w:rPr>
          <w:rFonts w:ascii="Consolas" w:hAnsi="Consolas"/>
          <w:color w:val="1F1F1F"/>
          <w:sz w:val="17"/>
        </w:rPr>
        <w:t xml:space="preserve">  documento VARCHAR(255) NOT NULL,         -- URL</w:t>
      </w:r>
    </w:p>
    <w:p>
      <w:pPr>
        <w:spacing w:after="0" w:before="0"/>
        <w:ind w:left="283"/>
      </w:pPr>
      <w:r>
        <w:rPr>
          <w:rFonts w:ascii="Consolas" w:hAnsi="Consolas"/>
          <w:color w:val="1F1F1F"/>
          <w:sz w:val="17"/>
        </w:rPr>
        <w:t xml:space="preserve">  estado ENUM('ENTREGADO','EN_REVISION','OBSERVADO','APROBADO') NOT NULL DEFAULT 'ENTREGADO',</w:t>
      </w:r>
    </w:p>
    <w:p>
      <w:pPr>
        <w:spacing w:after="0" w:before="0"/>
        <w:ind w:left="283"/>
      </w:pPr>
      <w:r>
        <w:rPr>
          <w:rFonts w:ascii="Consolas" w:hAnsi="Consolas"/>
          <w:color w:val="1F1F1F"/>
          <w:sz w:val="17"/>
        </w:rPr>
        <w:t xml:space="preserve">  observaciones TEXT NULL,</w:t>
      </w:r>
    </w:p>
    <w:p>
      <w:pPr>
        <w:spacing w:after="0" w:before="0"/>
        <w:ind w:left="283"/>
      </w:pPr>
      <w:r>
        <w:rPr>
          <w:rFonts w:ascii="Consolas" w:hAnsi="Consolas"/>
          <w:color w:val="1F1F1F"/>
          <w:sz w:val="17"/>
        </w:rPr>
        <w:t xml:space="preserve">  revisado_por INT NULL,                   -- FK usuarios (DIR/COORD/ADMIN)</w:t>
      </w:r>
    </w:p>
    <w:p>
      <w:pPr>
        <w:spacing w:after="0" w:before="0"/>
        <w:ind w:left="283"/>
      </w:pPr>
      <w:r>
        <w:rPr>
          <w:rFonts w:ascii="Consolas" w:hAnsi="Consolas"/>
          <w:color w:val="1F1F1F"/>
          <w:sz w:val="17"/>
        </w:rPr>
        <w:t xml:space="preserve">  fecha_entrega TIMESTAMP NOT NULL DEFAULT CURRENT_TIMESTAMP,</w:t>
      </w:r>
    </w:p>
    <w:p>
      <w:pPr>
        <w:spacing w:after="0" w:before="0"/>
        <w:ind w:left="283"/>
      </w:pPr>
      <w:r>
        <w:rPr>
          <w:rFonts w:ascii="Consolas" w:hAnsi="Consolas"/>
          <w:color w:val="1F1F1F"/>
          <w:sz w:val="17"/>
        </w:rPr>
        <w:t xml:space="preserve">  creado_en TIMESTAMP NOT NULL DEFAULT CURRENT_TIMESTAMP,</w:t>
      </w:r>
    </w:p>
    <w:p>
      <w:pPr>
        <w:spacing w:after="0" w:before="0"/>
        <w:ind w:left="283"/>
      </w:pPr>
      <w:r>
        <w:rPr>
          <w:rFonts w:ascii="Consolas" w:hAnsi="Consolas"/>
          <w:color w:val="1F1F1F"/>
          <w:sz w:val="17"/>
        </w:rPr>
        <w:t xml:space="preserve">  FOREIGN KEY (anteproyecto_id) REFERENCES anteproyectos(id) ON DELETE CASCADE,</w:t>
      </w:r>
    </w:p>
    <w:p>
      <w:pPr>
        <w:spacing w:after="0" w:before="0"/>
        <w:ind w:left="283"/>
      </w:pPr>
      <w:r>
        <w:rPr>
          <w:rFonts w:ascii="Consolas" w:hAnsi="Consolas"/>
          <w:color w:val="1F1F1F"/>
          <w:sz w:val="17"/>
        </w:rPr>
        <w:t xml:space="preserve">  FOREIGN KEY (revisado_por) REFERENCES usuarios(id)</w:t>
      </w:r>
    </w:p>
    <w:p>
      <w:pPr>
        <w:spacing w:after="0" w:before="0"/>
        <w:ind w:left="283"/>
      </w:pPr>
      <w:r>
        <w:rPr>
          <w:rFonts w:ascii="Consolas" w:hAnsi="Consolas"/>
          <w:color w:val="1F1F1F"/>
          <w:sz w:val="17"/>
        </w:rPr>
        <w:t>);</w:t>
      </w:r>
    </w:p>
    <w:p>
      <w:pPr>
        <w:spacing w:after="0" w:before="0"/>
        <w:ind w:left="283"/>
      </w:pPr>
      <w:r>
        <w:rPr>
          <w:rFonts w:ascii="Consolas" w:hAnsi="Consolas"/>
          <w:color w:val="1F1F1F"/>
          <w:sz w:val="17"/>
        </w:rPr>
        <w:t xml:space="preserve"> </w:t>
      </w:r>
    </w:p>
    <w:p>
      <w:pPr>
        <w:spacing w:after="0" w:before="0"/>
        <w:ind w:left="283"/>
      </w:pPr>
      <w:r>
        <w:rPr>
          <w:rFonts w:ascii="Consolas" w:hAnsi="Consolas"/>
          <w:color w:val="1F1F1F"/>
          <w:sz w:val="17"/>
        </w:rPr>
        <w:t>-- Sustentación</w:t>
      </w:r>
    </w:p>
    <w:p>
      <w:pPr>
        <w:spacing w:after="0" w:before="0"/>
        <w:ind w:left="283"/>
      </w:pPr>
      <w:r>
        <w:rPr>
          <w:rFonts w:ascii="Consolas" w:hAnsi="Consolas"/>
          <w:color w:val="1F1F1F"/>
          <w:sz w:val="17"/>
        </w:rPr>
        <w:t>CREATE TABLE sustentacion (</w:t>
      </w:r>
    </w:p>
    <w:p>
      <w:pPr>
        <w:spacing w:after="0" w:before="0"/>
        <w:ind w:left="283"/>
      </w:pPr>
      <w:r>
        <w:rPr>
          <w:rFonts w:ascii="Consolas" w:hAnsi="Consolas"/>
          <w:color w:val="1F1F1F"/>
          <w:sz w:val="17"/>
        </w:rPr>
        <w:t xml:space="preserve">  id INT AUTO_INCREMENT PRIMARY KEY,</w:t>
      </w:r>
    </w:p>
    <w:p>
      <w:pPr>
        <w:spacing w:after="0" w:before="0"/>
        <w:ind w:left="283"/>
      </w:pPr>
      <w:r>
        <w:rPr>
          <w:rFonts w:ascii="Consolas" w:hAnsi="Consolas"/>
          <w:color w:val="1F1F1F"/>
          <w:sz w:val="17"/>
        </w:rPr>
        <w:t xml:space="preserve">  anteproyecto_id INT NOT NULL UNIQUE,</w:t>
      </w:r>
    </w:p>
    <w:p>
      <w:pPr>
        <w:spacing w:after="0" w:before="0"/>
        <w:ind w:left="283"/>
      </w:pPr>
      <w:r>
        <w:rPr>
          <w:rFonts w:ascii="Consolas" w:hAnsi="Consolas"/>
          <w:color w:val="1F1F1F"/>
          <w:sz w:val="17"/>
        </w:rPr>
        <w:t xml:space="preserve">  fecha DATE NOT NULL,</w:t>
      </w:r>
    </w:p>
    <w:p>
      <w:pPr>
        <w:spacing w:after="0" w:before="0"/>
        <w:ind w:left="283"/>
      </w:pPr>
      <w:r>
        <w:rPr>
          <w:rFonts w:ascii="Consolas" w:hAnsi="Consolas"/>
          <w:color w:val="1F1F1F"/>
          <w:sz w:val="17"/>
        </w:rPr>
        <w:t xml:space="preserve">  hora TIME NOT NULL,</w:t>
      </w:r>
    </w:p>
    <w:p>
      <w:pPr>
        <w:spacing w:after="0" w:before="0"/>
        <w:ind w:left="283"/>
      </w:pPr>
      <w:r>
        <w:rPr>
          <w:rFonts w:ascii="Consolas" w:hAnsi="Consolas"/>
          <w:color w:val="1F1F1F"/>
          <w:sz w:val="17"/>
        </w:rPr>
        <w:t xml:space="preserve">  lugar VARCHAR(200) NOT NULL,</w:t>
      </w:r>
    </w:p>
    <w:p>
      <w:pPr>
        <w:spacing w:after="0" w:before="0"/>
        <w:ind w:left="283"/>
      </w:pPr>
      <w:r>
        <w:rPr>
          <w:rFonts w:ascii="Consolas" w:hAnsi="Consolas"/>
          <w:color w:val="1F1F1F"/>
          <w:sz w:val="17"/>
        </w:rPr>
        <w:t xml:space="preserve">  resultado ENUM('APROBADO','RECHAZADO','PENDIENTE') DEFAULT 'PENDIENTE',</w:t>
      </w:r>
    </w:p>
    <w:p>
      <w:pPr>
        <w:spacing w:after="0" w:before="0"/>
        <w:ind w:left="283"/>
      </w:pPr>
      <w:r>
        <w:rPr>
          <w:rFonts w:ascii="Consolas" w:hAnsi="Consolas"/>
          <w:color w:val="1F1F1F"/>
          <w:sz w:val="17"/>
        </w:rPr>
        <w:t xml:space="preserve">  observaciones TEXT NULL,</w:t>
      </w:r>
    </w:p>
    <w:p>
      <w:pPr>
        <w:spacing w:after="0" w:before="0"/>
        <w:ind w:left="283"/>
      </w:pPr>
      <w:r>
        <w:rPr>
          <w:rFonts w:ascii="Consolas" w:hAnsi="Consolas"/>
          <w:color w:val="1F1F1F"/>
          <w:sz w:val="17"/>
        </w:rPr>
        <w:t xml:space="preserve">  creado_en TIMESTAMP NOT NULL DEFAULT CURRENT_TIMESTAMP,</w:t>
      </w:r>
    </w:p>
    <w:p>
      <w:pPr>
        <w:spacing w:after="0" w:before="0"/>
        <w:ind w:left="283"/>
      </w:pPr>
      <w:r>
        <w:rPr>
          <w:rFonts w:ascii="Consolas" w:hAnsi="Consolas"/>
          <w:color w:val="1F1F1F"/>
          <w:sz w:val="17"/>
        </w:rPr>
        <w:t xml:space="preserve">  FOREIGN KEY (anteproyecto_id) REFERENCES anteproyectos(id) ON DELETE CASCADE</w:t>
      </w:r>
    </w:p>
    <w:p>
      <w:pPr>
        <w:spacing w:after="0" w:before="0"/>
        <w:ind w:left="283"/>
      </w:pPr>
      <w:r>
        <w:rPr>
          <w:rFonts w:ascii="Consolas" w:hAnsi="Consolas"/>
          <w:color w:val="1F1F1F"/>
          <w:sz w:val="17"/>
        </w:rPr>
        <w:t>);</w:t>
      </w:r>
    </w:p>
    <w:p>
      <w:pPr>
        <w:spacing w:after="0" w:before="0"/>
        <w:ind w:left="283"/>
      </w:pPr>
      <w:r>
        <w:rPr>
          <w:rFonts w:ascii="Consolas" w:hAnsi="Consolas"/>
          <w:color w:val="1F1F1F"/>
          <w:sz w:val="17"/>
        </w:rPr>
        <w:t xml:space="preserve"> </w:t>
      </w:r>
    </w:p>
    <w:p>
      <w:pPr>
        <w:spacing w:after="0" w:before="0"/>
        <w:ind w:left="283"/>
      </w:pPr>
      <w:r>
        <w:rPr>
          <w:rFonts w:ascii="Consolas" w:hAnsi="Consolas"/>
          <w:color w:val="1F1F1F"/>
          <w:sz w:val="17"/>
        </w:rPr>
        <w:t>-- Historial de calificaciones (auditoría)</w:t>
      </w:r>
    </w:p>
    <w:p>
      <w:pPr>
        <w:spacing w:after="0" w:before="0"/>
        <w:ind w:left="283"/>
      </w:pPr>
      <w:r>
        <w:rPr>
          <w:rFonts w:ascii="Consolas" w:hAnsi="Consolas"/>
          <w:color w:val="1F1F1F"/>
          <w:sz w:val="17"/>
        </w:rPr>
        <w:t>CREATE TABLE calificaciones (</w:t>
      </w:r>
    </w:p>
    <w:p>
      <w:pPr>
        <w:spacing w:after="0" w:before="0"/>
        <w:ind w:left="283"/>
      </w:pPr>
      <w:r>
        <w:rPr>
          <w:rFonts w:ascii="Consolas" w:hAnsi="Consolas"/>
          <w:color w:val="1F1F1F"/>
          <w:sz w:val="17"/>
        </w:rPr>
        <w:t xml:space="preserve">  id INT AUTO_INCREMENT PRIMARY KEY,</w:t>
      </w:r>
    </w:p>
    <w:p>
      <w:pPr>
        <w:spacing w:after="0" w:before="0"/>
        <w:ind w:left="283"/>
      </w:pPr>
      <w:r>
        <w:rPr>
          <w:rFonts w:ascii="Consolas" w:hAnsi="Consolas"/>
          <w:color w:val="1F1F1F"/>
          <w:sz w:val="17"/>
        </w:rPr>
        <w:t xml:space="preserve">  anteproyecto_id INT NOT NULL,</w:t>
      </w:r>
    </w:p>
    <w:p>
      <w:pPr>
        <w:spacing w:after="0" w:before="0"/>
        <w:ind w:left="283"/>
      </w:pPr>
      <w:r>
        <w:rPr>
          <w:rFonts w:ascii="Consolas" w:hAnsi="Consolas"/>
          <w:color w:val="1F1F1F"/>
          <w:sz w:val="17"/>
        </w:rPr>
        <w:t xml:space="preserve">  usuario_id INT NOT NULL,                 -- quien califica</w:t>
      </w:r>
    </w:p>
    <w:p>
      <w:pPr>
        <w:spacing w:after="0" w:before="0"/>
        <w:ind w:left="283"/>
      </w:pPr>
      <w:r>
        <w:rPr>
          <w:rFonts w:ascii="Consolas" w:hAnsi="Consolas"/>
          <w:color w:val="1F1F1F"/>
          <w:sz w:val="17"/>
        </w:rPr>
        <w:t xml:space="preserve">  rol_calificador ENUM('DIRECTOR','EVALUADOR') NOT NULL,</w:t>
      </w:r>
    </w:p>
    <w:p>
      <w:pPr>
        <w:spacing w:after="0" w:before="0"/>
        <w:ind w:left="283"/>
      </w:pPr>
      <w:r>
        <w:rPr>
          <w:rFonts w:ascii="Consolas" w:hAnsi="Consolas"/>
          <w:color w:val="1F1F1F"/>
          <w:sz w:val="17"/>
        </w:rPr>
        <w:t xml:space="preserve">  calificacion DECIMAL(3,1) NOT NULL,</w:t>
      </w:r>
    </w:p>
    <w:p>
      <w:pPr>
        <w:spacing w:after="0" w:before="0"/>
        <w:ind w:left="283"/>
      </w:pPr>
      <w:r>
        <w:rPr>
          <w:rFonts w:ascii="Consolas" w:hAnsi="Consolas"/>
          <w:color w:val="1F1F1F"/>
          <w:sz w:val="17"/>
        </w:rPr>
        <w:t xml:space="preserve">  observacion TEXT NULL,</w:t>
      </w:r>
    </w:p>
    <w:p>
      <w:pPr>
        <w:spacing w:after="0" w:before="0"/>
        <w:ind w:left="283"/>
      </w:pPr>
      <w:r>
        <w:rPr>
          <w:rFonts w:ascii="Consolas" w:hAnsi="Consolas"/>
          <w:color w:val="1F1F1F"/>
          <w:sz w:val="17"/>
        </w:rPr>
        <w:t xml:space="preserve">  creado_en TIMESTAMP NOT NULL DEFAULT CURRENT_TIMESTAMP,</w:t>
      </w:r>
    </w:p>
    <w:p>
      <w:pPr>
        <w:spacing w:after="0" w:before="0"/>
        <w:ind w:left="283"/>
      </w:pPr>
      <w:r>
        <w:rPr>
          <w:rFonts w:ascii="Consolas" w:hAnsi="Consolas"/>
          <w:color w:val="1F1F1F"/>
          <w:sz w:val="17"/>
        </w:rPr>
        <w:t xml:space="preserve">  FOREIGN KEY (anteproyecto_id) REFERENCES anteproyectos(id) ON DELETE CASCADE,</w:t>
      </w:r>
    </w:p>
    <w:p>
      <w:pPr>
        <w:spacing w:after="0" w:before="0"/>
        <w:ind w:left="283"/>
      </w:pPr>
      <w:r>
        <w:rPr>
          <w:rFonts w:ascii="Consolas" w:hAnsi="Consolas"/>
          <w:color w:val="1F1F1F"/>
          <w:sz w:val="17"/>
        </w:rPr>
        <w:t xml:space="preserve">  FOREIGN KEY (usuario_id) REFERENCES usuarios(id)</w:t>
      </w:r>
    </w:p>
    <w:p>
      <w:pPr>
        <w:spacing w:after="0" w:before="0"/>
        <w:ind w:left="283"/>
      </w:pPr>
      <w:r>
        <w:rPr>
          <w:rFonts w:ascii="Consolas" w:hAnsi="Consolas"/>
          <w:color w:val="1F1F1F"/>
          <w:sz w:val="17"/>
        </w:rPr>
        <w:t>);</w:t>
      </w:r>
    </w:p>
    <w:p>
      <w:pPr>
        <w:spacing w:after="0" w:before="0"/>
        <w:ind w:left="283"/>
      </w:pPr>
      <w:r>
        <w:rPr>
          <w:rFonts w:ascii="Consolas" w:hAnsi="Consolas"/>
          <w:color w:val="1F1F1F"/>
          <w:sz w:val="17"/>
        </w:rPr>
        <w:t xml:space="preserve"> </w:t>
      </w:r>
    </w:p>
    <w:p>
      <w:pPr>
        <w:spacing w:after="0" w:before="0"/>
        <w:ind w:left="283"/>
      </w:pPr>
      <w:r>
        <w:rPr>
          <w:rFonts w:ascii="Consolas" w:hAnsi="Consolas"/>
          <w:color w:val="1F1F1F"/>
          <w:sz w:val="17"/>
        </w:rPr>
        <w:t>-- Notificaciones (eventos del proceso)</w:t>
      </w:r>
    </w:p>
    <w:p>
      <w:pPr>
        <w:spacing w:after="0" w:before="0"/>
        <w:ind w:left="283"/>
      </w:pPr>
      <w:r>
        <w:rPr>
          <w:rFonts w:ascii="Consolas" w:hAnsi="Consolas"/>
          <w:color w:val="1F1F1F"/>
          <w:sz w:val="17"/>
        </w:rPr>
        <w:t>CREATE TABLE notificaciones (</w:t>
      </w:r>
    </w:p>
    <w:p>
      <w:pPr>
        <w:spacing w:after="0" w:before="0"/>
        <w:ind w:left="283"/>
      </w:pPr>
      <w:r>
        <w:rPr>
          <w:rFonts w:ascii="Consolas" w:hAnsi="Consolas"/>
          <w:color w:val="1F1F1F"/>
          <w:sz w:val="17"/>
        </w:rPr>
        <w:t xml:space="preserve">  id INT AUTO_INCREMENT PRIMARY KEY,</w:t>
      </w:r>
    </w:p>
    <w:p>
      <w:pPr>
        <w:spacing w:after="0" w:before="0"/>
        <w:ind w:left="283"/>
      </w:pPr>
      <w:r>
        <w:rPr>
          <w:rFonts w:ascii="Consolas" w:hAnsi="Consolas"/>
          <w:color w:val="1F1F1F"/>
          <w:sz w:val="17"/>
        </w:rPr>
        <w:t xml:space="preserve">  usuario_id INT NOT NULL,</w:t>
      </w:r>
    </w:p>
    <w:p>
      <w:pPr>
        <w:spacing w:after="0" w:before="0"/>
        <w:ind w:left="283"/>
      </w:pPr>
      <w:r>
        <w:rPr>
          <w:rFonts w:ascii="Consolas" w:hAnsi="Consolas"/>
          <w:color w:val="1F1F1F"/>
          <w:sz w:val="17"/>
        </w:rPr>
        <w:t xml:space="preserve">  titulo VARCHAR(150) NOT NULL,</w:t>
      </w:r>
    </w:p>
    <w:p>
      <w:pPr>
        <w:spacing w:after="0" w:before="0"/>
        <w:ind w:left="283"/>
      </w:pPr>
      <w:r>
        <w:rPr>
          <w:rFonts w:ascii="Consolas" w:hAnsi="Consolas"/>
          <w:color w:val="1F1F1F"/>
          <w:sz w:val="17"/>
        </w:rPr>
        <w:t xml:space="preserve">  mensaje VARCHAR(400) NOT NULL,</w:t>
      </w:r>
    </w:p>
    <w:p>
      <w:pPr>
        <w:spacing w:after="0" w:before="0"/>
        <w:ind w:left="283"/>
      </w:pPr>
      <w:r>
        <w:rPr>
          <w:rFonts w:ascii="Consolas" w:hAnsi="Consolas"/>
          <w:color w:val="1F1F1F"/>
          <w:sz w:val="17"/>
        </w:rPr>
        <w:t xml:space="preserve">  evento VARCHAR(60) NOT NULL,</w:t>
      </w:r>
    </w:p>
    <w:p>
      <w:pPr>
        <w:spacing w:after="0" w:before="0"/>
        <w:ind w:left="283"/>
      </w:pPr>
      <w:r>
        <w:rPr>
          <w:rFonts w:ascii="Consolas" w:hAnsi="Consolas"/>
          <w:color w:val="1F1F1F"/>
          <w:sz w:val="17"/>
        </w:rPr>
        <w:t xml:space="preserve">  correo_log VARCHAR(400) NULL,           -- log de envío SMTP (pendiente)</w:t>
      </w:r>
    </w:p>
    <w:p>
      <w:pPr>
        <w:spacing w:after="0" w:before="0"/>
        <w:ind w:left="283"/>
      </w:pPr>
      <w:r>
        <w:rPr>
          <w:rFonts w:ascii="Consolas" w:hAnsi="Consolas"/>
          <w:color w:val="1F1F1F"/>
          <w:sz w:val="17"/>
        </w:rPr>
        <w:t xml:space="preserve">  leido TINYINT(1) NOT NULL DEFAULT 0,</w:t>
      </w:r>
    </w:p>
    <w:p>
      <w:pPr>
        <w:spacing w:after="0" w:before="0"/>
        <w:ind w:left="283"/>
      </w:pPr>
      <w:r>
        <w:rPr>
          <w:rFonts w:ascii="Consolas" w:hAnsi="Consolas"/>
          <w:color w:val="1F1F1F"/>
          <w:sz w:val="17"/>
        </w:rPr>
        <w:t xml:space="preserve">  creado_en TIMESTAMP NOT NULL DEFAULT CURRENT_TIMESTAMP,</w:t>
      </w:r>
    </w:p>
    <w:p>
      <w:pPr>
        <w:spacing w:after="0" w:before="0"/>
        <w:ind w:left="283"/>
      </w:pPr>
      <w:r>
        <w:rPr>
          <w:rFonts w:ascii="Consolas" w:hAnsi="Consolas"/>
          <w:color w:val="1F1F1F"/>
          <w:sz w:val="17"/>
        </w:rPr>
        <w:t xml:space="preserve">  FOREIGN KEY (usuario_id) REFERENCES usuarios(id),</w:t>
      </w:r>
    </w:p>
    <w:p>
      <w:pPr>
        <w:spacing w:after="0" w:before="0"/>
        <w:ind w:left="283"/>
      </w:pPr>
      <w:r>
        <w:rPr>
          <w:rFonts w:ascii="Consolas" w:hAnsi="Consolas"/>
          <w:color w:val="1F1F1F"/>
          <w:sz w:val="17"/>
        </w:rPr>
        <w:t xml:space="preserve">  KEY idx_notif_usuario_leida (usuario_id, leido)</w:t>
      </w:r>
    </w:p>
    <w:p>
      <w:pPr>
        <w:spacing w:after="0" w:before="0"/>
        <w:ind w:left="283"/>
      </w:pPr>
      <w:r>
        <w:rPr>
          <w:rFonts w:ascii="Consolas" w:hAnsi="Consolas"/>
          <w:color w:val="1F1F1F"/>
          <w:sz w:val="17"/>
        </w:rPr>
        <w:t>);</w:t>
      </w:r>
    </w:p>
    <w:p>
      <w:pPr>
        <w:spacing w:after="0" w:before="0"/>
        <w:ind w:left="283"/>
      </w:pPr>
      <w:r>
        <w:rPr>
          <w:rFonts w:ascii="Consolas" w:hAnsi="Consolas"/>
          <w:color w:val="1F1F1F"/>
          <w:sz w:val="17"/>
        </w:rPr>
        <w:t xml:space="preserve"> </w:t>
      </w:r>
    </w:p>
    <w:p>
      <w:pPr>
        <w:spacing w:after="0" w:before="0"/>
        <w:ind w:left="283"/>
      </w:pPr>
      <w:r>
        <w:rPr>
          <w:rFonts w:ascii="Consolas" w:hAnsi="Consolas"/>
          <w:color w:val="1F1F1F"/>
          <w:sz w:val="17"/>
        </w:rPr>
        <w:t>-- Calendario académico</w:t>
      </w:r>
    </w:p>
    <w:p>
      <w:pPr>
        <w:spacing w:after="0" w:before="0"/>
        <w:ind w:left="283"/>
      </w:pPr>
      <w:r>
        <w:rPr>
          <w:rFonts w:ascii="Consolas" w:hAnsi="Consolas"/>
          <w:color w:val="1F1F1F"/>
          <w:sz w:val="17"/>
        </w:rPr>
        <w:t>CREATE TABLE calendario (</w:t>
      </w:r>
    </w:p>
    <w:p>
      <w:pPr>
        <w:spacing w:after="0" w:before="0"/>
        <w:ind w:left="283"/>
      </w:pPr>
      <w:r>
        <w:rPr>
          <w:rFonts w:ascii="Consolas" w:hAnsi="Consolas"/>
          <w:color w:val="1F1F1F"/>
          <w:sz w:val="17"/>
        </w:rPr>
        <w:t xml:space="preserve">  id INT AUTO_INCREMENT PRIMARY KEY,</w:t>
      </w:r>
    </w:p>
    <w:p>
      <w:pPr>
        <w:spacing w:after="0" w:before="0"/>
        <w:ind w:left="283"/>
      </w:pPr>
      <w:r>
        <w:rPr>
          <w:rFonts w:ascii="Consolas" w:hAnsi="Consolas"/>
          <w:color w:val="1F1F1F"/>
          <w:sz w:val="17"/>
        </w:rPr>
        <w:t xml:space="preserve">  titulo VARCHAR(150) NOT NULL,</w:t>
      </w:r>
    </w:p>
    <w:p>
      <w:pPr>
        <w:spacing w:after="0" w:before="0"/>
        <w:ind w:left="283"/>
      </w:pPr>
      <w:r>
        <w:rPr>
          <w:rFonts w:ascii="Consolas" w:hAnsi="Consolas"/>
          <w:color w:val="1F1F1F"/>
          <w:sz w:val="17"/>
        </w:rPr>
        <w:t xml:space="preserve">  descripcion VARCHAR(400) NULL,</w:t>
      </w:r>
    </w:p>
    <w:p>
      <w:pPr>
        <w:spacing w:after="0" w:before="0"/>
        <w:ind w:left="283"/>
      </w:pPr>
      <w:r>
        <w:rPr>
          <w:rFonts w:ascii="Consolas" w:hAnsi="Consolas"/>
          <w:color w:val="1F1F1F"/>
          <w:sz w:val="17"/>
        </w:rPr>
        <w:t xml:space="preserve">  fecha_inicio DATE NOT NULL,</w:t>
      </w:r>
    </w:p>
    <w:p>
      <w:pPr>
        <w:spacing w:after="0" w:before="0"/>
        <w:ind w:left="283"/>
      </w:pPr>
      <w:r>
        <w:rPr>
          <w:rFonts w:ascii="Consolas" w:hAnsi="Consolas"/>
          <w:color w:val="1F1F1F"/>
          <w:sz w:val="17"/>
        </w:rPr>
        <w:t xml:space="preserve">  fecha_fin DATE NULL,</w:t>
      </w:r>
    </w:p>
    <w:p>
      <w:pPr>
        <w:spacing w:after="0" w:before="0"/>
        <w:ind w:left="283"/>
      </w:pPr>
      <w:r>
        <w:rPr>
          <w:rFonts w:ascii="Consolas" w:hAnsi="Consolas"/>
          <w:color w:val="1F1F1F"/>
          <w:sz w:val="17"/>
        </w:rPr>
        <w:t xml:space="preserve">  tipo ENUM('ACADEMICO','HITO','ENTREGA','EXAMEN') NOT NULL DEFAULT 'ACADEMICO'</w:t>
      </w:r>
    </w:p>
    <w:p>
      <w:pPr>
        <w:spacing w:after="0" w:before="0"/>
        <w:ind w:left="283"/>
      </w:pPr>
      <w:r>
        <w:rPr>
          <w:rFonts w:ascii="Consolas" w:hAnsi="Consolas"/>
          <w:color w:val="1F1F1F"/>
          <w:sz w:val="17"/>
        </w:rPr>
        <w:t>);</w:t>
      </w:r>
    </w:p>
    <w:p>
      <w:pPr>
        <w:spacing w:after="0" w:before="0"/>
        <w:ind w:left="283"/>
      </w:pPr>
      <w:r>
        <w:rPr>
          <w:rFonts w:ascii="Consolas" w:hAnsi="Consolas"/>
          <w:color w:val="1F1F1F"/>
          <w:sz w:val="17"/>
        </w:rPr>
        <w:t xml:space="preserve"> </w:t>
      </w:r>
    </w:p>
    <w:p>
      <w:pPr>
        <w:spacing w:after="0" w:before="0"/>
        <w:ind w:left="283"/>
      </w:pPr>
      <w:r>
        <w:rPr>
          <w:rFonts w:ascii="Consolas" w:hAnsi="Consolas"/>
          <w:color w:val="1F1F1F"/>
          <w:sz w:val="17"/>
        </w:rPr>
        <w:t>-- Formatos de grado</w:t>
      </w:r>
    </w:p>
    <w:p>
      <w:pPr>
        <w:spacing w:after="0" w:before="0"/>
        <w:ind w:left="283"/>
      </w:pPr>
      <w:r>
        <w:rPr>
          <w:rFonts w:ascii="Consolas" w:hAnsi="Consolas"/>
          <w:color w:val="1F1F1F"/>
          <w:sz w:val="17"/>
        </w:rPr>
        <w:t>CREATE TABLE formatos (</w:t>
      </w:r>
    </w:p>
    <w:p>
      <w:pPr>
        <w:spacing w:after="0" w:before="0"/>
        <w:ind w:left="283"/>
      </w:pPr>
      <w:r>
        <w:rPr>
          <w:rFonts w:ascii="Consolas" w:hAnsi="Consolas"/>
          <w:color w:val="1F1F1F"/>
          <w:sz w:val="17"/>
        </w:rPr>
        <w:t xml:space="preserve">  id INT AUTO_INCREMENT PRIMARY KEY,</w:t>
      </w:r>
    </w:p>
    <w:p>
      <w:pPr>
        <w:spacing w:after="0" w:before="0"/>
        <w:ind w:left="283"/>
      </w:pPr>
      <w:r>
        <w:rPr>
          <w:rFonts w:ascii="Consolas" w:hAnsi="Consolas"/>
          <w:color w:val="1F1F1F"/>
          <w:sz w:val="17"/>
        </w:rPr>
        <w:t xml:space="preserve">  nombre VARCHAR(150) NOT NULL,</w:t>
      </w:r>
    </w:p>
    <w:p>
      <w:pPr>
        <w:spacing w:after="0" w:before="0"/>
        <w:ind w:left="283"/>
      </w:pPr>
      <w:r>
        <w:rPr>
          <w:rFonts w:ascii="Consolas" w:hAnsi="Consolas"/>
          <w:color w:val="1F1F1F"/>
          <w:sz w:val="17"/>
        </w:rPr>
        <w:t xml:space="preserve">  descripcion VARCHAR(400) NULL,</w:t>
      </w:r>
    </w:p>
    <w:p>
      <w:pPr>
        <w:spacing w:after="0" w:before="0"/>
        <w:ind w:left="283"/>
      </w:pPr>
      <w:r>
        <w:rPr>
          <w:rFonts w:ascii="Consolas" w:hAnsi="Consolas"/>
          <w:color w:val="1F1F1F"/>
          <w:sz w:val="17"/>
        </w:rPr>
        <w:t xml:space="preserve">  url VARCHAR(300) NOT NULL</w:t>
      </w:r>
    </w:p>
    <w:p>
      <w:pPr>
        <w:spacing w:after="0" w:before="0"/>
        <w:ind w:left="283"/>
      </w:pPr>
      <w:r>
        <w:rPr>
          <w:rFonts w:ascii="Consolas" w:hAnsi="Consolas"/>
          <w:color w:val="1F1F1F"/>
          <w:sz w:val="17"/>
        </w:rPr>
        <w:t>);</w:t>
      </w:r>
    </w:p>
    <w:p>
      <w:pPr>
        <w:spacing w:after="0" w:before="0"/>
        <w:ind w:left="283"/>
      </w:pPr>
      <w:r>
        <w:rPr>
          <w:rFonts w:ascii="Consolas" w:hAnsi="Consolas"/>
          <w:color w:val="1F1F1F"/>
          <w:sz w:val="17"/>
        </w:rPr>
        <w:t xml:space="preserve"> </w:t>
      </w:r>
    </w:p>
    <w:p>
      <w:pPr>
        <w:spacing w:after="0" w:before="0"/>
        <w:ind w:left="283"/>
      </w:pPr>
      <w:r>
        <w:rPr>
          <w:rFonts w:ascii="Consolas" w:hAnsi="Consolas"/>
          <w:color w:val="1F1F1F"/>
          <w:sz w:val="17"/>
        </w:rPr>
        <w:t>-- Trámites (retiro, prórroga, beneficios)</w:t>
      </w:r>
    </w:p>
    <w:p>
      <w:pPr>
        <w:spacing w:after="0" w:before="0"/>
        <w:ind w:left="283"/>
      </w:pPr>
      <w:r>
        <w:rPr>
          <w:rFonts w:ascii="Consolas" w:hAnsi="Consolas"/>
          <w:color w:val="1F1F1F"/>
          <w:sz w:val="17"/>
        </w:rPr>
        <w:t>CREATE TABLE tramites (</w:t>
      </w:r>
    </w:p>
    <w:p>
      <w:pPr>
        <w:spacing w:after="0" w:before="0"/>
        <w:ind w:left="283"/>
      </w:pPr>
      <w:r>
        <w:rPr>
          <w:rFonts w:ascii="Consolas" w:hAnsi="Consolas"/>
          <w:color w:val="1F1F1F"/>
          <w:sz w:val="17"/>
        </w:rPr>
        <w:t xml:space="preserve">  id INT AUTO_INCREMENT PRIMARY KEY,</w:t>
      </w:r>
    </w:p>
    <w:p>
      <w:pPr>
        <w:spacing w:after="0" w:before="0"/>
        <w:ind w:left="283"/>
      </w:pPr>
      <w:r>
        <w:rPr>
          <w:rFonts w:ascii="Consolas" w:hAnsi="Consolas"/>
          <w:color w:val="1F1F1F"/>
          <w:sz w:val="17"/>
        </w:rPr>
        <w:t xml:space="preserve">  estudiante_id INT NOT NULL,</w:t>
      </w:r>
    </w:p>
    <w:p>
      <w:pPr>
        <w:spacing w:after="0" w:before="0"/>
        <w:ind w:left="283"/>
      </w:pPr>
      <w:r>
        <w:rPr>
          <w:rFonts w:ascii="Consolas" w:hAnsi="Consolas"/>
          <w:color w:val="1F1F1F"/>
          <w:sz w:val="17"/>
        </w:rPr>
        <w:t xml:space="preserve">  tipo ENUM('RETIRO','PRORROGA','BENEFICIO') NOT NULL,</w:t>
      </w:r>
    </w:p>
    <w:p>
      <w:pPr>
        <w:spacing w:after="0" w:before="0"/>
        <w:ind w:left="283"/>
      </w:pPr>
      <w:r>
        <w:rPr>
          <w:rFonts w:ascii="Consolas" w:hAnsi="Consolas"/>
          <w:color w:val="1F1F1F"/>
          <w:sz w:val="17"/>
        </w:rPr>
        <w:t xml:space="preserve">  detalle TEXT NOT NULL,</w:t>
      </w:r>
    </w:p>
    <w:p>
      <w:pPr>
        <w:spacing w:after="0" w:before="0"/>
        <w:ind w:left="283"/>
      </w:pPr>
      <w:r>
        <w:rPr>
          <w:rFonts w:ascii="Consolas" w:hAnsi="Consolas"/>
          <w:color w:val="1F1F1F"/>
          <w:sz w:val="17"/>
        </w:rPr>
        <w:t xml:space="preserve">  estado ENUM('PENDIENTE','APROBADO','RECHAZADO') NOT NULL DEFAULT 'PENDIENTE',</w:t>
      </w:r>
    </w:p>
    <w:p>
      <w:pPr>
        <w:spacing w:after="0" w:before="0"/>
        <w:ind w:left="283"/>
      </w:pPr>
      <w:r>
        <w:rPr>
          <w:rFonts w:ascii="Consolas" w:hAnsi="Consolas"/>
          <w:color w:val="1F1F1F"/>
          <w:sz w:val="17"/>
        </w:rPr>
        <w:t xml:space="preserve">  respuesta TEXT NULL,</w:t>
      </w:r>
    </w:p>
    <w:p>
      <w:pPr>
        <w:spacing w:after="0" w:before="0"/>
        <w:ind w:left="283"/>
      </w:pPr>
      <w:r>
        <w:rPr>
          <w:rFonts w:ascii="Consolas" w:hAnsi="Consolas"/>
          <w:color w:val="1F1F1F"/>
          <w:sz w:val="17"/>
        </w:rPr>
        <w:t xml:space="preserve">  resuelto_por INT NULL,                   -- FK usuarios (COORD/ADMIN)</w:t>
      </w:r>
    </w:p>
    <w:p>
      <w:pPr>
        <w:spacing w:after="0" w:before="0"/>
        <w:ind w:left="283"/>
      </w:pPr>
      <w:r>
        <w:rPr>
          <w:rFonts w:ascii="Consolas" w:hAnsi="Consolas"/>
          <w:color w:val="1F1F1F"/>
          <w:sz w:val="17"/>
        </w:rPr>
        <w:t xml:space="preserve">  creado_en TIMESTAMP NOT NULL DEFAULT CURRENT_TIMESTAMP,</w:t>
      </w:r>
    </w:p>
    <w:p>
      <w:pPr>
        <w:spacing w:after="0" w:before="0"/>
        <w:ind w:left="283"/>
      </w:pPr>
      <w:r>
        <w:rPr>
          <w:rFonts w:ascii="Consolas" w:hAnsi="Consolas"/>
          <w:color w:val="1F1F1F"/>
          <w:sz w:val="17"/>
        </w:rPr>
        <w:t xml:space="preserve">  FOREIGN KEY (estudiante_id) REFERENCES usuarios(id),</w:t>
      </w:r>
    </w:p>
    <w:p>
      <w:pPr>
        <w:spacing w:after="0" w:before="0"/>
        <w:ind w:left="283"/>
      </w:pPr>
      <w:r>
        <w:rPr>
          <w:rFonts w:ascii="Consolas" w:hAnsi="Consolas"/>
          <w:color w:val="1F1F1F"/>
          <w:sz w:val="17"/>
        </w:rPr>
        <w:t xml:space="preserve">  FOREIGN KEY (resuelto_por) REFERENCES usuarios(id),</w:t>
      </w:r>
    </w:p>
    <w:p>
      <w:pPr>
        <w:spacing w:after="0" w:before="0"/>
        <w:ind w:left="283"/>
      </w:pPr>
      <w:r>
        <w:rPr>
          <w:rFonts w:ascii="Consolas" w:hAnsi="Consolas"/>
          <w:color w:val="1F1F1F"/>
          <w:sz w:val="17"/>
        </w:rPr>
        <w:t xml:space="preserve">  KEY idx_tramites_estado (estado)</w:t>
      </w:r>
    </w:p>
    <w:p>
      <w:pPr>
        <w:spacing w:after="0" w:before="0"/>
        <w:ind w:left="283"/>
      </w:pPr>
      <w:r>
        <w:rPr>
          <w:rFonts w:ascii="Consolas" w:hAnsi="Consolas"/>
          <w:color w:val="1F1F1F"/>
          <w:sz w:val="17"/>
        </w:rPr>
        <w:t>);</w:t>
      </w:r>
    </w:p>
    <w:p>
      <w:pPr>
        <w:spacing w:after="40"/>
      </w:pPr>
    </w:p>
    <w:p>
      <w:pPr>
        <w:pStyle w:val="Heading2"/>
      </w:pPr>
      <w:r>
        <w:rPr>
          <w:rFonts w:ascii="Calibri" w:hAnsi="Calibri"/>
          <w:color w:val="2E74B5"/>
        </w:rPr>
        <w:t>5.2 Catálogo de tablas</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8"/>
              </w:rPr>
              <w:t>Tabla</w:t>
            </w:r>
          </w:p>
        </w:tc>
        <w:tc>
          <w:tcPr>
            <w:tcW w:type="dxa" w:w="3249"/>
            <w:shd w:val="clear" w:color="auto" w:fill="1F4E79"/>
          </w:tcPr>
          <w:p>
            <w:pPr>
              <w:spacing w:before="20" w:after="20"/>
            </w:pPr>
            <w:r/>
            <w:r>
              <w:rPr>
                <w:b/>
                <w:color w:val="FFFFFF"/>
                <w:sz w:val="18"/>
              </w:rPr>
              <w:t>Descripción</w:t>
            </w:r>
          </w:p>
        </w:tc>
        <w:tc>
          <w:tcPr>
            <w:tcW w:type="dxa" w:w="3249"/>
            <w:shd w:val="clear" w:color="auto" w:fill="1F4E79"/>
          </w:tcPr>
          <w:p>
            <w:pPr>
              <w:spacing w:before="20" w:after="20"/>
            </w:pPr>
            <w:r/>
            <w:r>
              <w:rPr>
                <w:b/>
                <w:color w:val="FFFFFF"/>
                <w:sz w:val="18"/>
              </w:rPr>
              <w:t>Clave</w:t>
            </w:r>
          </w:p>
        </w:tc>
      </w:tr>
      <w:tr>
        <w:tc>
          <w:tcPr>
            <w:tcW w:type="dxa" w:w="3249"/>
          </w:tcPr>
          <w:p>
            <w:pPr>
              <w:spacing w:before="20" w:after="20"/>
            </w:pPr>
            <w:r/>
            <w:r>
              <w:rPr>
                <w:b w:val="0"/>
                <w:sz w:val="18"/>
              </w:rPr>
              <w:t>usuarios</w:t>
            </w:r>
          </w:p>
        </w:tc>
        <w:tc>
          <w:tcPr>
            <w:tcW w:type="dxa" w:w="3249"/>
          </w:tcPr>
          <w:p>
            <w:pPr>
              <w:spacing w:before="20" w:after="20"/>
            </w:pPr>
            <w:r/>
            <w:r>
              <w:rPr>
                <w:b w:val="0"/>
                <w:sz w:val="18"/>
              </w:rPr>
              <w:t>Cuentas del sistema con su rol, código de matrícula y estado.</w:t>
            </w:r>
          </w:p>
        </w:tc>
        <w:tc>
          <w:tcPr>
            <w:tcW w:type="dxa" w:w="3249"/>
          </w:tcPr>
          <w:p>
            <w:pPr>
              <w:spacing w:before="20" w:after="20"/>
            </w:pPr>
            <w:r/>
            <w:r>
              <w:rPr>
                <w:b w:val="0"/>
                <w:sz w:val="18"/>
              </w:rPr>
              <w:t>PK id · UNIQUE email</w:t>
            </w:r>
          </w:p>
        </w:tc>
      </w:tr>
      <w:tr>
        <w:tc>
          <w:tcPr>
            <w:tcW w:type="dxa" w:w="3249"/>
          </w:tcPr>
          <w:p>
            <w:pPr>
              <w:spacing w:before="20" w:after="20"/>
            </w:pPr>
            <w:r/>
            <w:r>
              <w:rPr>
                <w:b w:val="0"/>
                <w:sz w:val="18"/>
              </w:rPr>
              <w:t>ideas</w:t>
            </w:r>
          </w:p>
        </w:tc>
        <w:tc>
          <w:tcPr>
            <w:tcW w:type="dxa" w:w="3249"/>
          </w:tcPr>
          <w:p>
            <w:pPr>
              <w:spacing w:before="20" w:after="20"/>
            </w:pPr>
            <w:r/>
            <w:r>
              <w:rPr>
                <w:b w:val="0"/>
                <w:sz w:val="18"/>
              </w:rPr>
              <w:t>Banco de ideas de trabajo de grado publicadas por los docentes.</w:t>
            </w:r>
          </w:p>
        </w:tc>
        <w:tc>
          <w:tcPr>
            <w:tcW w:type="dxa" w:w="3249"/>
          </w:tcPr>
          <w:p>
            <w:pPr>
              <w:spacing w:before="20" w:after="20"/>
            </w:pPr>
            <w:r/>
            <w:r>
              <w:rPr>
                <w:b w:val="0"/>
                <w:sz w:val="18"/>
              </w:rPr>
              <w:t>PK id · FK docente_id</w:t>
            </w:r>
          </w:p>
        </w:tc>
      </w:tr>
      <w:tr>
        <w:tc>
          <w:tcPr>
            <w:tcW w:type="dxa" w:w="3249"/>
          </w:tcPr>
          <w:p>
            <w:pPr>
              <w:spacing w:before="20" w:after="20"/>
            </w:pPr>
            <w:r/>
            <w:r>
              <w:rPr>
                <w:b w:val="0"/>
                <w:sz w:val="18"/>
              </w:rPr>
              <w:t>anteproyectos</w:t>
            </w:r>
          </w:p>
        </w:tc>
        <w:tc>
          <w:tcPr>
            <w:tcW w:type="dxa" w:w="3249"/>
          </w:tcPr>
          <w:p>
            <w:pPr>
              <w:spacing w:before="20" w:after="20"/>
            </w:pPr>
            <w:r/>
            <w:r>
              <w:rPr>
                <w:b w:val="0"/>
                <w:sz w:val="18"/>
              </w:rPr>
              <w:t>Núcleo del proceso: idea, director, evaluador, estado y calificaciones.</w:t>
            </w:r>
          </w:p>
        </w:tc>
        <w:tc>
          <w:tcPr>
            <w:tcW w:type="dxa" w:w="3249"/>
          </w:tcPr>
          <w:p>
            <w:pPr>
              <w:spacing w:before="20" w:after="20"/>
            </w:pPr>
            <w:r/>
            <w:r>
              <w:rPr>
                <w:b w:val="0"/>
                <w:sz w:val="18"/>
              </w:rPr>
              <w:t>PK id · UNIQUE estudiante_id</w:t>
            </w:r>
          </w:p>
        </w:tc>
      </w:tr>
      <w:tr>
        <w:tc>
          <w:tcPr>
            <w:tcW w:type="dxa" w:w="3249"/>
          </w:tcPr>
          <w:p>
            <w:pPr>
              <w:spacing w:before="20" w:after="20"/>
            </w:pPr>
            <w:r/>
            <w:r>
              <w:rPr>
                <w:b w:val="0"/>
                <w:sz w:val="18"/>
              </w:rPr>
              <w:t>entrega_final</w:t>
            </w:r>
          </w:p>
        </w:tc>
        <w:tc>
          <w:tcPr>
            <w:tcW w:type="dxa" w:w="3249"/>
          </w:tcPr>
          <w:p>
            <w:pPr>
              <w:spacing w:before="20" w:after="20"/>
            </w:pPr>
            <w:r/>
            <w:r>
              <w:rPr>
                <w:b w:val="0"/>
                <w:sz w:val="18"/>
              </w:rPr>
              <w:t>Documento final del trabajo de grado (1:1 con el anteproyecto).</w:t>
            </w:r>
          </w:p>
        </w:tc>
        <w:tc>
          <w:tcPr>
            <w:tcW w:type="dxa" w:w="3249"/>
          </w:tcPr>
          <w:p>
            <w:pPr>
              <w:spacing w:before="20" w:after="20"/>
            </w:pPr>
            <w:r/>
            <w:r>
              <w:rPr>
                <w:b w:val="0"/>
                <w:sz w:val="18"/>
              </w:rPr>
              <w:t>PK id · UNIQUE anteproyecto_id</w:t>
            </w:r>
          </w:p>
        </w:tc>
      </w:tr>
      <w:tr>
        <w:tc>
          <w:tcPr>
            <w:tcW w:type="dxa" w:w="3249"/>
          </w:tcPr>
          <w:p>
            <w:pPr>
              <w:spacing w:before="20" w:after="20"/>
            </w:pPr>
            <w:r/>
            <w:r>
              <w:rPr>
                <w:b w:val="0"/>
                <w:sz w:val="18"/>
              </w:rPr>
              <w:t>sustentacion</w:t>
            </w:r>
          </w:p>
        </w:tc>
        <w:tc>
          <w:tcPr>
            <w:tcW w:type="dxa" w:w="3249"/>
          </w:tcPr>
          <w:p>
            <w:pPr>
              <w:spacing w:before="20" w:after="20"/>
            </w:pPr>
            <w:r/>
            <w:r>
              <w:rPr>
                <w:b w:val="0"/>
                <w:sz w:val="18"/>
              </w:rPr>
              <w:t>Acto de sustentación: fecha, hora, lugar y resultado.</w:t>
            </w:r>
          </w:p>
        </w:tc>
        <w:tc>
          <w:tcPr>
            <w:tcW w:type="dxa" w:w="3249"/>
          </w:tcPr>
          <w:p>
            <w:pPr>
              <w:spacing w:before="20" w:after="20"/>
            </w:pPr>
            <w:r/>
            <w:r>
              <w:rPr>
                <w:b w:val="0"/>
                <w:sz w:val="18"/>
              </w:rPr>
              <w:t>PK id · UNIQUE anteproyecto_id</w:t>
            </w:r>
          </w:p>
        </w:tc>
      </w:tr>
      <w:tr>
        <w:tc>
          <w:tcPr>
            <w:tcW w:type="dxa" w:w="3249"/>
          </w:tcPr>
          <w:p>
            <w:pPr>
              <w:spacing w:before="20" w:after="20"/>
            </w:pPr>
            <w:r/>
            <w:r>
              <w:rPr>
                <w:b w:val="0"/>
                <w:sz w:val="18"/>
              </w:rPr>
              <w:t>calificaciones</w:t>
            </w:r>
          </w:p>
        </w:tc>
        <w:tc>
          <w:tcPr>
            <w:tcW w:type="dxa" w:w="3249"/>
          </w:tcPr>
          <w:p>
            <w:pPr>
              <w:spacing w:before="20" w:after="20"/>
            </w:pPr>
            <w:r/>
            <w:r>
              <w:rPr>
                <w:b w:val="0"/>
                <w:sz w:val="18"/>
              </w:rPr>
              <w:t>Historial auditable de calificaciones de director y evaluador.</w:t>
            </w:r>
          </w:p>
        </w:tc>
        <w:tc>
          <w:tcPr>
            <w:tcW w:type="dxa" w:w="3249"/>
          </w:tcPr>
          <w:p>
            <w:pPr>
              <w:spacing w:before="20" w:after="20"/>
            </w:pPr>
            <w:r/>
            <w:r>
              <w:rPr>
                <w:b w:val="0"/>
                <w:sz w:val="18"/>
              </w:rPr>
              <w:t>PK id · FK anteproyecto_id, usuario_id</w:t>
            </w:r>
          </w:p>
        </w:tc>
      </w:tr>
      <w:tr>
        <w:tc>
          <w:tcPr>
            <w:tcW w:type="dxa" w:w="3249"/>
          </w:tcPr>
          <w:p>
            <w:pPr>
              <w:spacing w:before="20" w:after="20"/>
            </w:pPr>
            <w:r/>
            <w:r>
              <w:rPr>
                <w:b w:val="0"/>
                <w:sz w:val="18"/>
              </w:rPr>
              <w:t>notificaciones</w:t>
            </w:r>
          </w:p>
        </w:tc>
        <w:tc>
          <w:tcPr>
            <w:tcW w:type="dxa" w:w="3249"/>
          </w:tcPr>
          <w:p>
            <w:pPr>
              <w:spacing w:before="20" w:after="20"/>
            </w:pPr>
            <w:r/>
            <w:r>
              <w:rPr>
                <w:b w:val="0"/>
                <w:sz w:val="18"/>
              </w:rPr>
              <w:t>Avisos automáticos del proceso dirigidos a cada usuario.</w:t>
            </w:r>
          </w:p>
        </w:tc>
        <w:tc>
          <w:tcPr>
            <w:tcW w:type="dxa" w:w="3249"/>
          </w:tcPr>
          <w:p>
            <w:pPr>
              <w:spacing w:before="20" w:after="20"/>
            </w:pPr>
            <w:r/>
            <w:r>
              <w:rPr>
                <w:b w:val="0"/>
                <w:sz w:val="18"/>
              </w:rPr>
              <w:t>PK id · FK usuario_id</w:t>
            </w:r>
          </w:p>
        </w:tc>
      </w:tr>
      <w:tr>
        <w:tc>
          <w:tcPr>
            <w:tcW w:type="dxa" w:w="3249"/>
          </w:tcPr>
          <w:p>
            <w:pPr>
              <w:spacing w:before="20" w:after="20"/>
            </w:pPr>
            <w:r/>
            <w:r>
              <w:rPr>
                <w:b w:val="0"/>
                <w:sz w:val="18"/>
              </w:rPr>
              <w:t>calendario</w:t>
            </w:r>
          </w:p>
        </w:tc>
        <w:tc>
          <w:tcPr>
            <w:tcW w:type="dxa" w:w="3249"/>
          </w:tcPr>
          <w:p>
            <w:pPr>
              <w:spacing w:before="20" w:after="20"/>
            </w:pPr>
            <w:r/>
            <w:r>
              <w:rPr>
                <w:b w:val="0"/>
                <w:sz w:val="18"/>
              </w:rPr>
              <w:t>Hitos y fechas del proceso académico.</w:t>
            </w:r>
          </w:p>
        </w:tc>
        <w:tc>
          <w:tcPr>
            <w:tcW w:type="dxa" w:w="3249"/>
          </w:tcPr>
          <w:p>
            <w:pPr>
              <w:spacing w:before="20" w:after="20"/>
            </w:pPr>
            <w:r/>
            <w:r>
              <w:rPr>
                <w:b w:val="0"/>
                <w:sz w:val="18"/>
              </w:rPr>
              <w:t>PK id</w:t>
            </w:r>
          </w:p>
        </w:tc>
      </w:tr>
      <w:tr>
        <w:tc>
          <w:tcPr>
            <w:tcW w:type="dxa" w:w="3249"/>
          </w:tcPr>
          <w:p>
            <w:pPr>
              <w:spacing w:before="20" w:after="20"/>
            </w:pPr>
            <w:r/>
            <w:r>
              <w:rPr>
                <w:b w:val="0"/>
                <w:sz w:val="18"/>
              </w:rPr>
              <w:t>formatos</w:t>
            </w:r>
          </w:p>
        </w:tc>
        <w:tc>
          <w:tcPr>
            <w:tcW w:type="dxa" w:w="3249"/>
          </w:tcPr>
          <w:p>
            <w:pPr>
              <w:spacing w:before="20" w:after="20"/>
            </w:pPr>
            <w:r/>
            <w:r>
              <w:rPr>
                <w:b w:val="0"/>
                <w:sz w:val="18"/>
              </w:rPr>
              <w:t>Formatos de grado (plantillas base) con su enlace al documento.</w:t>
            </w:r>
          </w:p>
        </w:tc>
        <w:tc>
          <w:tcPr>
            <w:tcW w:type="dxa" w:w="3249"/>
          </w:tcPr>
          <w:p>
            <w:pPr>
              <w:spacing w:before="20" w:after="20"/>
            </w:pPr>
            <w:r/>
            <w:r>
              <w:rPr>
                <w:b w:val="0"/>
                <w:sz w:val="18"/>
              </w:rPr>
              <w:t>PK id</w:t>
            </w:r>
          </w:p>
        </w:tc>
      </w:tr>
      <w:tr>
        <w:tc>
          <w:tcPr>
            <w:tcW w:type="dxa" w:w="3249"/>
          </w:tcPr>
          <w:p>
            <w:pPr>
              <w:spacing w:before="20" w:after="20"/>
            </w:pPr>
            <w:r/>
            <w:r>
              <w:rPr>
                <w:b w:val="0"/>
                <w:sz w:val="18"/>
              </w:rPr>
              <w:t>tramites</w:t>
            </w:r>
          </w:p>
        </w:tc>
        <w:tc>
          <w:tcPr>
            <w:tcW w:type="dxa" w:w="3249"/>
          </w:tcPr>
          <w:p>
            <w:pPr>
              <w:spacing w:before="20" w:after="20"/>
            </w:pPr>
            <w:r/>
            <w:r>
              <w:rPr>
                <w:b w:val="0"/>
                <w:sz w:val="18"/>
              </w:rPr>
              <w:t>Solicitudes de retiro, prórroga y beneficio de los estudiantes.</w:t>
            </w:r>
          </w:p>
        </w:tc>
        <w:tc>
          <w:tcPr>
            <w:tcW w:type="dxa" w:w="3249"/>
          </w:tcPr>
          <w:p>
            <w:pPr>
              <w:spacing w:before="20" w:after="20"/>
            </w:pPr>
            <w:r/>
            <w:r>
              <w:rPr>
                <w:b w:val="0"/>
                <w:sz w:val="18"/>
              </w:rPr>
              <w:t>PK id · FK estudiante_id</w:t>
            </w:r>
          </w:p>
        </w:tc>
      </w:tr>
    </w:tbl>
    <w:p>
      <w:pPr>
        <w:pStyle w:val="Heading2"/>
      </w:pPr>
      <w:r>
        <w:rPr>
          <w:rFonts w:ascii="Calibri" w:hAnsi="Calibri"/>
          <w:color w:val="2E74B5"/>
        </w:rPr>
        <w:t>5.3 Máquina de estados del anteproyecto</w:t>
      </w:r>
    </w:p>
    <w:p>
      <w:pPr>
        <w:spacing w:after="0" w:before="0"/>
        <w:ind w:left="283"/>
      </w:pPr>
      <w:r>
        <w:rPr>
          <w:rFonts w:ascii="Consolas" w:hAnsi="Consolas"/>
          <w:color w:val="1F1F1F"/>
          <w:sz w:val="17"/>
        </w:rPr>
        <w:t>BORRADOR</w:t>
      </w:r>
    </w:p>
    <w:p>
      <w:pPr>
        <w:spacing w:after="0" w:before="0"/>
        <w:ind w:left="283"/>
      </w:pPr>
      <w:r>
        <w:rPr>
          <w:rFonts w:ascii="Consolas" w:hAnsi="Consolas"/>
          <w:color w:val="1F1F1F"/>
          <w:sz w:val="17"/>
        </w:rPr>
        <w:t xml:space="preserve">   |  (el estudiante envía con director válido + URL)</w:t>
      </w:r>
    </w:p>
    <w:p>
      <w:pPr>
        <w:spacing w:after="0" w:before="0"/>
        <w:ind w:left="283"/>
      </w:pPr>
      <w:r>
        <w:rPr>
          <w:rFonts w:ascii="Consolas" w:hAnsi="Consolas"/>
          <w:color w:val="1F1F1F"/>
          <w:sz w:val="17"/>
        </w:rPr>
        <w:t xml:space="preserve">   v</w:t>
      </w:r>
    </w:p>
    <w:p>
      <w:pPr>
        <w:spacing w:after="0" w:before="0"/>
        <w:ind w:left="283"/>
      </w:pPr>
      <w:r>
        <w:rPr>
          <w:rFonts w:ascii="Consolas" w:hAnsi="Consolas"/>
          <w:color w:val="1F1F1F"/>
          <w:sz w:val="17"/>
        </w:rPr>
        <w:t>ENVIADO</w:t>
      </w:r>
    </w:p>
    <w:p>
      <w:pPr>
        <w:spacing w:after="0" w:before="0"/>
        <w:ind w:left="283"/>
      </w:pPr>
      <w:r>
        <w:rPr>
          <w:rFonts w:ascii="Consolas" w:hAnsi="Consolas"/>
          <w:color w:val="1F1F1F"/>
          <w:sz w:val="17"/>
        </w:rPr>
        <w:t xml:space="preserve">   |  (el director califica + aprueba)</w:t>
      </w:r>
    </w:p>
    <w:p>
      <w:pPr>
        <w:spacing w:after="0" w:before="0"/>
        <w:ind w:left="283"/>
      </w:pPr>
      <w:r>
        <w:rPr>
          <w:rFonts w:ascii="Consolas" w:hAnsi="Consolas"/>
          <w:color w:val="1F1F1F"/>
          <w:sz w:val="17"/>
        </w:rPr>
        <w:t xml:space="preserve">   v</w:t>
      </w:r>
    </w:p>
    <w:p>
      <w:pPr>
        <w:spacing w:after="0" w:before="0"/>
        <w:ind w:left="283"/>
      </w:pPr>
      <w:r>
        <w:rPr>
          <w:rFonts w:ascii="Consolas" w:hAnsi="Consolas"/>
          <w:color w:val="1F1F1F"/>
          <w:sz w:val="17"/>
        </w:rPr>
        <w:t>APROBADO_DIRECTOR</w:t>
      </w:r>
    </w:p>
    <w:p>
      <w:pPr>
        <w:spacing w:after="0" w:before="0"/>
        <w:ind w:left="283"/>
      </w:pPr>
      <w:r>
        <w:rPr>
          <w:rFonts w:ascii="Consolas" w:hAnsi="Consolas"/>
          <w:color w:val="1F1F1F"/>
          <w:sz w:val="17"/>
        </w:rPr>
        <w:t xml:space="preserve">   |  (se asigna un evaluador; evalúa + aprueba)</w:t>
      </w:r>
    </w:p>
    <w:p>
      <w:pPr>
        <w:spacing w:after="0" w:before="0"/>
        <w:ind w:left="283"/>
      </w:pPr>
      <w:r>
        <w:rPr>
          <w:rFonts w:ascii="Consolas" w:hAnsi="Consolas"/>
          <w:color w:val="1F1F1F"/>
          <w:sz w:val="17"/>
        </w:rPr>
        <w:t xml:space="preserve">   v</w:t>
      </w:r>
    </w:p>
    <w:p>
      <w:pPr>
        <w:spacing w:after="0" w:before="0"/>
        <w:ind w:left="283"/>
      </w:pPr>
      <w:r>
        <w:rPr>
          <w:rFonts w:ascii="Consolas" w:hAnsi="Consolas"/>
          <w:color w:val="1F1F1F"/>
          <w:sz w:val="17"/>
        </w:rPr>
        <w:t>APROBADO_EVALUADOR</w:t>
      </w:r>
    </w:p>
    <w:p>
      <w:pPr>
        <w:spacing w:after="0" w:before="0"/>
        <w:ind w:left="283"/>
      </w:pPr>
      <w:r>
        <w:rPr>
          <w:rFonts w:ascii="Consolas" w:hAnsi="Consolas"/>
          <w:color w:val="1F1F1F"/>
          <w:sz w:val="17"/>
        </w:rPr>
        <w:t xml:space="preserve">   |  (el estudiante entrega el documento final por URL)</w:t>
      </w:r>
    </w:p>
    <w:p>
      <w:pPr>
        <w:spacing w:after="0" w:before="0"/>
        <w:ind w:left="283"/>
      </w:pPr>
      <w:r>
        <w:rPr>
          <w:rFonts w:ascii="Consolas" w:hAnsi="Consolas"/>
          <w:color w:val="1F1F1F"/>
          <w:sz w:val="17"/>
        </w:rPr>
        <w:t xml:space="preserve">   v</w:t>
      </w:r>
    </w:p>
    <w:p>
      <w:pPr>
        <w:spacing w:after="0" w:before="0"/>
        <w:ind w:left="283"/>
      </w:pPr>
      <w:r>
        <w:rPr>
          <w:rFonts w:ascii="Consolas" w:hAnsi="Consolas"/>
          <w:color w:val="1F1F1F"/>
          <w:sz w:val="17"/>
        </w:rPr>
        <w:t>ENTREGA_DOCUMENTO_FINAL</w:t>
      </w:r>
    </w:p>
    <w:p>
      <w:pPr>
        <w:spacing w:after="0" w:before="0"/>
        <w:ind w:left="283"/>
      </w:pPr>
      <w:r>
        <w:rPr>
          <w:rFonts w:ascii="Consolas" w:hAnsi="Consolas"/>
          <w:color w:val="1F1F1F"/>
          <w:sz w:val="17"/>
        </w:rPr>
        <w:t xml:space="preserve">   |  (el revisor aprueba el documento)</w:t>
      </w:r>
    </w:p>
    <w:p>
      <w:pPr>
        <w:spacing w:after="0" w:before="0"/>
        <w:ind w:left="283"/>
      </w:pPr>
      <w:r>
        <w:rPr>
          <w:rFonts w:ascii="Consolas" w:hAnsi="Consolas"/>
          <w:color w:val="1F1F1F"/>
          <w:sz w:val="17"/>
        </w:rPr>
        <w:t xml:space="preserve">   v</w:t>
      </w:r>
    </w:p>
    <w:p>
      <w:pPr>
        <w:spacing w:after="0" w:before="0"/>
        <w:ind w:left="283"/>
      </w:pPr>
      <w:r>
        <w:rPr>
          <w:rFonts w:ascii="Consolas" w:hAnsi="Consolas"/>
          <w:color w:val="1F1F1F"/>
          <w:sz w:val="17"/>
        </w:rPr>
        <w:t>REVISIÓN_FINAL</w:t>
      </w:r>
    </w:p>
    <w:p>
      <w:pPr>
        <w:spacing w:after="0" w:before="0"/>
        <w:ind w:left="283"/>
      </w:pPr>
      <w:r>
        <w:rPr>
          <w:rFonts w:ascii="Consolas" w:hAnsi="Consolas"/>
          <w:color w:val="1F1F1F"/>
          <w:sz w:val="17"/>
        </w:rPr>
        <w:t xml:space="preserve">   |  (la coordinación programa la sustentación)</w:t>
      </w:r>
    </w:p>
    <w:p>
      <w:pPr>
        <w:spacing w:after="0" w:before="0"/>
        <w:ind w:left="283"/>
      </w:pPr>
      <w:r>
        <w:rPr>
          <w:rFonts w:ascii="Consolas" w:hAnsi="Consolas"/>
          <w:color w:val="1F1F1F"/>
          <w:sz w:val="17"/>
        </w:rPr>
        <w:t xml:space="preserve">   v</w:t>
      </w:r>
    </w:p>
    <w:p>
      <w:pPr>
        <w:spacing w:after="0" w:before="0"/>
        <w:ind w:left="283"/>
      </w:pPr>
      <w:r>
        <w:rPr>
          <w:rFonts w:ascii="Consolas" w:hAnsi="Consolas"/>
          <w:color w:val="1F1F1F"/>
          <w:sz w:val="17"/>
        </w:rPr>
        <w:t>SUSTENTACIÓN</w:t>
      </w:r>
    </w:p>
    <w:p>
      <w:pPr>
        <w:spacing w:after="0" w:before="0"/>
        <w:ind w:left="283"/>
      </w:pPr>
      <w:r>
        <w:rPr>
          <w:rFonts w:ascii="Consolas" w:hAnsi="Consolas"/>
          <w:color w:val="1F1F1F"/>
          <w:sz w:val="17"/>
        </w:rPr>
        <w:t xml:space="preserve">   |  (resultado APROBADO)</w:t>
      </w:r>
    </w:p>
    <w:p>
      <w:pPr>
        <w:spacing w:after="0" w:before="0"/>
        <w:ind w:left="283"/>
      </w:pPr>
      <w:r>
        <w:rPr>
          <w:rFonts w:ascii="Consolas" w:hAnsi="Consolas"/>
          <w:color w:val="1F1F1F"/>
          <w:sz w:val="17"/>
        </w:rPr>
        <w:t xml:space="preserve">   v</w:t>
      </w:r>
    </w:p>
    <w:p>
      <w:pPr>
        <w:spacing w:after="0" w:before="0"/>
        <w:ind w:left="283"/>
      </w:pPr>
      <w:r>
        <w:rPr>
          <w:rFonts w:ascii="Consolas" w:hAnsi="Consolas"/>
          <w:color w:val="1F1F1F"/>
          <w:sz w:val="17"/>
        </w:rPr>
        <w:t>FINALIZADO</w:t>
      </w:r>
    </w:p>
    <w:p>
      <w:pPr>
        <w:spacing w:after="0" w:before="0"/>
        <w:ind w:left="283"/>
      </w:pPr>
      <w:r>
        <w:rPr>
          <w:rFonts w:ascii="Consolas" w:hAnsi="Consolas"/>
          <w:color w:val="1F1F1F"/>
          <w:sz w:val="17"/>
        </w:rPr>
        <w:t xml:space="preserve"> </w:t>
      </w:r>
    </w:p>
    <w:p>
      <w:pPr>
        <w:spacing w:after="0" w:before="0"/>
        <w:ind w:left="283"/>
      </w:pPr>
      <w:r>
        <w:rPr>
          <w:rFonts w:ascii="Consolas" w:hAnsi="Consolas"/>
          <w:color w:val="1F1F1F"/>
          <w:sz w:val="17"/>
        </w:rPr>
        <w:t>RECHAZADO  ---&gt;  el estudiante corrige y vuelve a ENVIADO</w:t>
      </w:r>
    </w:p>
    <w:p>
      <w:pPr>
        <w:spacing w:after="0" w:before="0"/>
        <w:ind w:left="283"/>
      </w:pPr>
      <w:r>
        <w:rPr>
          <w:rFonts w:ascii="Consolas" w:hAnsi="Consolas"/>
          <w:color w:val="1F1F1F"/>
          <w:sz w:val="17"/>
        </w:rPr>
        <w:t>OBSERVADO (documento final) ---&gt;  el estudiante corrige y reenvía</w:t>
      </w:r>
    </w:p>
    <w:p>
      <w:pPr>
        <w:spacing w:after="40"/>
      </w:pPr>
    </w:p>
    <w:p>
      <w:pPr>
        <w:spacing w:before="0" w:after="80"/>
      </w:pPr>
      <w:r>
        <w:rPr>
          <w:b w:val="0"/>
          <w:i w:val="0"/>
          <w:sz w:val="20"/>
        </w:rPr>
        <w:t>Las transiciones legítimas están garantizadas con guardas del tipo AND estado = '...' en cada instrucción UPDATE, de modo que un reenvío de una petición o una acción fuera de estado no produce efectos.</w:t>
      </w:r>
    </w:p>
    <w:p>
      <w:pPr>
        <w:pStyle w:val="Heading2"/>
      </w:pPr>
      <w:r>
        <w:rPr>
          <w:rFonts w:ascii="Calibri" w:hAnsi="Calibri"/>
          <w:color w:val="2E74B5"/>
        </w:rPr>
        <w:t>5.4 Casos de uso principales</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rPr>
          <w:tblHeader w:val="true"/>
        </w:trPr>
        <w:tc>
          <w:tcPr>
            <w:tcW w:type="dxa" w:w="1949"/>
            <w:shd w:val="clear" w:color="auto" w:fill="1F4E79"/>
          </w:tcPr>
          <w:p>
            <w:pPr>
              <w:spacing w:before="20" w:after="20"/>
            </w:pPr>
            <w:r/>
            <w:r>
              <w:rPr>
                <w:b/>
                <w:color w:val="FFFFFF"/>
                <w:sz w:val="18"/>
              </w:rPr>
              <w:t>Caso de uso</w:t>
            </w:r>
          </w:p>
        </w:tc>
        <w:tc>
          <w:tcPr>
            <w:tcW w:type="dxa" w:w="1949"/>
            <w:shd w:val="clear" w:color="auto" w:fill="1F4E79"/>
          </w:tcPr>
          <w:p>
            <w:pPr>
              <w:spacing w:before="20" w:after="20"/>
            </w:pPr>
            <w:r/>
            <w:r>
              <w:rPr>
                <w:b/>
                <w:color w:val="FFFFFF"/>
                <w:sz w:val="18"/>
              </w:rPr>
              <w:t>Actor principal</w:t>
            </w:r>
          </w:p>
        </w:tc>
        <w:tc>
          <w:tcPr>
            <w:tcW w:type="dxa" w:w="1949"/>
            <w:shd w:val="clear" w:color="auto" w:fill="1F4E79"/>
          </w:tcPr>
          <w:p>
            <w:pPr>
              <w:spacing w:before="20" w:after="20"/>
            </w:pPr>
            <w:r/>
            <w:r>
              <w:rPr>
                <w:b/>
                <w:color w:val="FFFFFF"/>
                <w:sz w:val="18"/>
              </w:rPr>
              <w:t>Actores secundarios</w:t>
            </w:r>
          </w:p>
        </w:tc>
        <w:tc>
          <w:tcPr>
            <w:tcW w:type="dxa" w:w="1949"/>
            <w:shd w:val="clear" w:color="auto" w:fill="1F4E79"/>
          </w:tcPr>
          <w:p>
            <w:pPr>
              <w:spacing w:before="20" w:after="20"/>
            </w:pPr>
            <w:r/>
            <w:r>
              <w:rPr>
                <w:b/>
                <w:color w:val="FFFFFF"/>
                <w:sz w:val="18"/>
              </w:rPr>
              <w:t>Precondición</w:t>
            </w:r>
          </w:p>
        </w:tc>
        <w:tc>
          <w:tcPr>
            <w:tcW w:type="dxa" w:w="1949"/>
            <w:shd w:val="clear" w:color="auto" w:fill="1F4E79"/>
          </w:tcPr>
          <w:p>
            <w:pPr>
              <w:spacing w:before="20" w:after="20"/>
            </w:pPr>
            <w:r/>
            <w:r>
              <w:rPr>
                <w:b/>
                <w:color w:val="FFFFFF"/>
                <w:sz w:val="18"/>
              </w:rPr>
              <w:t>Resultado</w:t>
            </w:r>
          </w:p>
        </w:tc>
      </w:tr>
      <w:tr>
        <w:tc>
          <w:tcPr>
            <w:tcW w:type="dxa" w:w="1949"/>
          </w:tcPr>
          <w:p>
            <w:pPr>
              <w:spacing w:before="20" w:after="20"/>
            </w:pPr>
            <w:r/>
            <w:r>
              <w:rPr>
                <w:b w:val="0"/>
                <w:sz w:val="18"/>
              </w:rPr>
              <w:t>UC-01 Iniciar sesión</w:t>
            </w:r>
          </w:p>
        </w:tc>
        <w:tc>
          <w:tcPr>
            <w:tcW w:type="dxa" w:w="1949"/>
          </w:tcPr>
          <w:p>
            <w:pPr>
              <w:spacing w:before="20" w:after="20"/>
            </w:pPr>
            <w:r/>
            <w:r>
              <w:rPr>
                <w:b w:val="0"/>
                <w:sz w:val="18"/>
              </w:rPr>
              <w:t>Usuario</w:t>
            </w:r>
          </w:p>
        </w:tc>
        <w:tc>
          <w:tcPr>
            <w:tcW w:type="dxa" w:w="1949"/>
          </w:tcPr>
          <w:p>
            <w:pPr>
              <w:spacing w:before="20" w:after="20"/>
            </w:pPr>
            <w:r/>
            <w:r>
              <w:rPr>
                <w:b w:val="0"/>
                <w:sz w:val="18"/>
              </w:rPr>
              <w:t>—</w:t>
            </w:r>
          </w:p>
        </w:tc>
        <w:tc>
          <w:tcPr>
            <w:tcW w:type="dxa" w:w="1949"/>
          </w:tcPr>
          <w:p>
            <w:pPr>
              <w:spacing w:before="20" w:after="20"/>
            </w:pPr>
            <w:r/>
            <w:r>
              <w:rPr>
                <w:b w:val="0"/>
                <w:sz w:val="18"/>
              </w:rPr>
              <w:t>Cuenta activa</w:t>
            </w:r>
          </w:p>
        </w:tc>
        <w:tc>
          <w:tcPr>
            <w:tcW w:type="dxa" w:w="1949"/>
          </w:tcPr>
          <w:p>
            <w:pPr>
              <w:spacing w:before="20" w:after="20"/>
            </w:pPr>
            <w:r/>
            <w:r>
              <w:rPr>
                <w:b w:val="0"/>
                <w:sz w:val="18"/>
              </w:rPr>
              <w:t>Sesión iniciada según el rol</w:t>
            </w:r>
          </w:p>
        </w:tc>
      </w:tr>
      <w:tr>
        <w:tc>
          <w:tcPr>
            <w:tcW w:type="dxa" w:w="1949"/>
          </w:tcPr>
          <w:p>
            <w:pPr>
              <w:spacing w:before="20" w:after="20"/>
            </w:pPr>
            <w:r/>
            <w:r>
              <w:rPr>
                <w:b w:val="0"/>
                <w:sz w:val="18"/>
              </w:rPr>
              <w:t>UC-02 Crear usuario</w:t>
            </w:r>
          </w:p>
        </w:tc>
        <w:tc>
          <w:tcPr>
            <w:tcW w:type="dxa" w:w="1949"/>
          </w:tcPr>
          <w:p>
            <w:pPr>
              <w:spacing w:before="20" w:after="20"/>
            </w:pPr>
            <w:r/>
            <w:r>
              <w:rPr>
                <w:b w:val="0"/>
                <w:sz w:val="18"/>
              </w:rPr>
              <w:t>Administrador</w:t>
            </w:r>
          </w:p>
        </w:tc>
        <w:tc>
          <w:tcPr>
            <w:tcW w:type="dxa" w:w="1949"/>
          </w:tcPr>
          <w:p>
            <w:pPr>
              <w:spacing w:before="20" w:after="20"/>
            </w:pPr>
            <w:r/>
            <w:r>
              <w:rPr>
                <w:b w:val="0"/>
                <w:sz w:val="18"/>
              </w:rPr>
              <w:t>—</w:t>
            </w:r>
          </w:p>
        </w:tc>
        <w:tc>
          <w:tcPr>
            <w:tcW w:type="dxa" w:w="1949"/>
          </w:tcPr>
          <w:p>
            <w:pPr>
              <w:spacing w:before="20" w:after="20"/>
            </w:pPr>
            <w:r/>
            <w:r>
              <w:rPr>
                <w:b w:val="0"/>
                <w:sz w:val="18"/>
              </w:rPr>
              <w:t>Administrador autenticado</w:t>
            </w:r>
          </w:p>
        </w:tc>
        <w:tc>
          <w:tcPr>
            <w:tcW w:type="dxa" w:w="1949"/>
          </w:tcPr>
          <w:p>
            <w:pPr>
              <w:spacing w:before="20" w:after="20"/>
            </w:pPr>
            <w:r/>
            <w:r>
              <w:rPr>
                <w:b w:val="0"/>
                <w:sz w:val="18"/>
              </w:rPr>
              <w:t>Usuario creado</w:t>
            </w:r>
          </w:p>
        </w:tc>
      </w:tr>
      <w:tr>
        <w:tc>
          <w:tcPr>
            <w:tcW w:type="dxa" w:w="1949"/>
          </w:tcPr>
          <w:p>
            <w:pPr>
              <w:spacing w:before="20" w:after="20"/>
            </w:pPr>
            <w:r/>
            <w:r>
              <w:rPr>
                <w:b w:val="0"/>
                <w:sz w:val="18"/>
              </w:rPr>
              <w:t>UC-03 Publicar idea</w:t>
            </w:r>
          </w:p>
        </w:tc>
        <w:tc>
          <w:tcPr>
            <w:tcW w:type="dxa" w:w="1949"/>
          </w:tcPr>
          <w:p>
            <w:pPr>
              <w:spacing w:before="20" w:after="20"/>
            </w:pPr>
            <w:r/>
            <w:r>
              <w:rPr>
                <w:b w:val="0"/>
                <w:sz w:val="18"/>
              </w:rPr>
              <w:t>Director / Evaluador</w:t>
            </w:r>
          </w:p>
        </w:tc>
        <w:tc>
          <w:tcPr>
            <w:tcW w:type="dxa" w:w="1949"/>
          </w:tcPr>
          <w:p>
            <w:pPr>
              <w:spacing w:before="20" w:after="20"/>
            </w:pPr>
            <w:r/>
            <w:r>
              <w:rPr>
                <w:b w:val="0"/>
                <w:sz w:val="18"/>
              </w:rPr>
              <w:t>Administración</w:t>
            </w:r>
          </w:p>
        </w:tc>
        <w:tc>
          <w:tcPr>
            <w:tcW w:type="dxa" w:w="1949"/>
          </w:tcPr>
          <w:p>
            <w:pPr>
              <w:spacing w:before="20" w:after="20"/>
            </w:pPr>
            <w:r/>
            <w:r>
              <w:rPr>
                <w:b w:val="0"/>
                <w:sz w:val="18"/>
              </w:rPr>
              <w:t>Docente con rol válido</w:t>
            </w:r>
          </w:p>
        </w:tc>
        <w:tc>
          <w:tcPr>
            <w:tcW w:type="dxa" w:w="1949"/>
          </w:tcPr>
          <w:p>
            <w:pPr>
              <w:spacing w:before="20" w:after="20"/>
            </w:pPr>
            <w:r/>
            <w:r>
              <w:rPr>
                <w:b w:val="0"/>
                <w:sz w:val="18"/>
              </w:rPr>
              <w:t>Idea PUBLICADA</w:t>
            </w:r>
          </w:p>
        </w:tc>
      </w:tr>
      <w:tr>
        <w:tc>
          <w:tcPr>
            <w:tcW w:type="dxa" w:w="1949"/>
          </w:tcPr>
          <w:p>
            <w:pPr>
              <w:spacing w:before="20" w:after="20"/>
            </w:pPr>
            <w:r/>
            <w:r>
              <w:rPr>
                <w:b w:val="0"/>
                <w:sz w:val="18"/>
              </w:rPr>
              <w:t>UC-04 Seleccionar idea</w:t>
            </w:r>
          </w:p>
        </w:tc>
        <w:tc>
          <w:tcPr>
            <w:tcW w:type="dxa" w:w="1949"/>
          </w:tcPr>
          <w:p>
            <w:pPr>
              <w:spacing w:before="20" w:after="20"/>
            </w:pPr>
            <w:r/>
            <w:r>
              <w:rPr>
                <w:b w:val="0"/>
                <w:sz w:val="18"/>
              </w:rPr>
              <w:t>Estudiante</w:t>
            </w:r>
          </w:p>
        </w:tc>
        <w:tc>
          <w:tcPr>
            <w:tcW w:type="dxa" w:w="1949"/>
          </w:tcPr>
          <w:p>
            <w:pPr>
              <w:spacing w:before="20" w:after="20"/>
            </w:pPr>
            <w:r/>
            <w:r>
              <w:rPr>
                <w:b w:val="0"/>
                <w:sz w:val="18"/>
              </w:rPr>
              <w:t>—</w:t>
            </w:r>
          </w:p>
        </w:tc>
        <w:tc>
          <w:tcPr>
            <w:tcW w:type="dxa" w:w="1949"/>
          </w:tcPr>
          <w:p>
            <w:pPr>
              <w:spacing w:before="20" w:after="20"/>
            </w:pPr>
            <w:r/>
            <w:r>
              <w:rPr>
                <w:b w:val="0"/>
                <w:sz w:val="18"/>
              </w:rPr>
              <w:t>Idea disponible y sin anteproyecto previo</w:t>
            </w:r>
          </w:p>
        </w:tc>
        <w:tc>
          <w:tcPr>
            <w:tcW w:type="dxa" w:w="1949"/>
          </w:tcPr>
          <w:p>
            <w:pPr>
              <w:spacing w:before="20" w:after="20"/>
            </w:pPr>
            <w:r/>
            <w:r>
              <w:rPr>
                <w:b w:val="0"/>
                <w:sz w:val="18"/>
              </w:rPr>
              <w:t>Anteproyecto BORRADOR</w:t>
            </w:r>
          </w:p>
        </w:tc>
      </w:tr>
      <w:tr>
        <w:tc>
          <w:tcPr>
            <w:tcW w:type="dxa" w:w="1949"/>
          </w:tcPr>
          <w:p>
            <w:pPr>
              <w:spacing w:before="20" w:after="20"/>
            </w:pPr>
            <w:r/>
            <w:r>
              <w:rPr>
                <w:b w:val="0"/>
                <w:sz w:val="18"/>
              </w:rPr>
              <w:t>UC-05 Enviar anteproyecto</w:t>
            </w:r>
          </w:p>
        </w:tc>
        <w:tc>
          <w:tcPr>
            <w:tcW w:type="dxa" w:w="1949"/>
          </w:tcPr>
          <w:p>
            <w:pPr>
              <w:spacing w:before="20" w:after="20"/>
            </w:pPr>
            <w:r/>
            <w:r>
              <w:rPr>
                <w:b w:val="0"/>
                <w:sz w:val="18"/>
              </w:rPr>
              <w:t>Estudiante</w:t>
            </w:r>
          </w:p>
        </w:tc>
        <w:tc>
          <w:tcPr>
            <w:tcW w:type="dxa" w:w="1949"/>
          </w:tcPr>
          <w:p>
            <w:pPr>
              <w:spacing w:before="20" w:after="20"/>
            </w:pPr>
            <w:r/>
            <w:r>
              <w:rPr>
                <w:b w:val="0"/>
                <w:sz w:val="18"/>
              </w:rPr>
              <w:t>Director</w:t>
            </w:r>
          </w:p>
        </w:tc>
        <w:tc>
          <w:tcPr>
            <w:tcW w:type="dxa" w:w="1949"/>
          </w:tcPr>
          <w:p>
            <w:pPr>
              <w:spacing w:before="20" w:after="20"/>
            </w:pPr>
            <w:r/>
            <w:r>
              <w:rPr>
                <w:b w:val="0"/>
                <w:sz w:val="18"/>
              </w:rPr>
              <w:t>Borrador con director válido</w:t>
            </w:r>
          </w:p>
        </w:tc>
        <w:tc>
          <w:tcPr>
            <w:tcW w:type="dxa" w:w="1949"/>
          </w:tcPr>
          <w:p>
            <w:pPr>
              <w:spacing w:before="20" w:after="20"/>
            </w:pPr>
            <w:r/>
            <w:r>
              <w:rPr>
                <w:b w:val="0"/>
                <w:sz w:val="18"/>
              </w:rPr>
              <w:t>Anteproyecto ENVIADO + notificación</w:t>
            </w:r>
          </w:p>
        </w:tc>
      </w:tr>
      <w:tr>
        <w:tc>
          <w:tcPr>
            <w:tcW w:type="dxa" w:w="1949"/>
          </w:tcPr>
          <w:p>
            <w:pPr>
              <w:spacing w:before="20" w:after="20"/>
            </w:pPr>
            <w:r/>
            <w:r>
              <w:rPr>
                <w:b w:val="0"/>
                <w:sz w:val="18"/>
              </w:rPr>
              <w:t>UC-06 Calificar y aprobar (director)</w:t>
            </w:r>
          </w:p>
        </w:tc>
        <w:tc>
          <w:tcPr>
            <w:tcW w:type="dxa" w:w="1949"/>
          </w:tcPr>
          <w:p>
            <w:pPr>
              <w:spacing w:before="20" w:after="20"/>
            </w:pPr>
            <w:r/>
            <w:r>
              <w:rPr>
                <w:b w:val="0"/>
                <w:sz w:val="18"/>
              </w:rPr>
              <w:t>Director</w:t>
            </w:r>
          </w:p>
        </w:tc>
        <w:tc>
          <w:tcPr>
            <w:tcW w:type="dxa" w:w="1949"/>
          </w:tcPr>
          <w:p>
            <w:pPr>
              <w:spacing w:before="20" w:after="20"/>
            </w:pPr>
            <w:r/>
            <w:r>
              <w:rPr>
                <w:b w:val="0"/>
                <w:sz w:val="18"/>
              </w:rPr>
              <w:t>Estudiante, Evaluador</w:t>
            </w:r>
          </w:p>
        </w:tc>
        <w:tc>
          <w:tcPr>
            <w:tcW w:type="dxa" w:w="1949"/>
          </w:tcPr>
          <w:p>
            <w:pPr>
              <w:spacing w:before="20" w:after="20"/>
            </w:pPr>
            <w:r/>
            <w:r>
              <w:rPr>
                <w:b w:val="0"/>
                <w:sz w:val="18"/>
              </w:rPr>
              <w:t>Anteproyecto ENVIADO</w:t>
            </w:r>
          </w:p>
        </w:tc>
        <w:tc>
          <w:tcPr>
            <w:tcW w:type="dxa" w:w="1949"/>
          </w:tcPr>
          <w:p>
            <w:pPr>
              <w:spacing w:before="20" w:after="20"/>
            </w:pPr>
            <w:r/>
            <w:r>
              <w:rPr>
                <w:b w:val="0"/>
                <w:sz w:val="18"/>
              </w:rPr>
              <w:t>APROBADO_DIRECTOR + evaluador asignado</w:t>
            </w:r>
          </w:p>
        </w:tc>
      </w:tr>
      <w:tr>
        <w:tc>
          <w:tcPr>
            <w:tcW w:type="dxa" w:w="1949"/>
          </w:tcPr>
          <w:p>
            <w:pPr>
              <w:spacing w:before="20" w:after="20"/>
            </w:pPr>
            <w:r/>
            <w:r>
              <w:rPr>
                <w:b w:val="0"/>
                <w:sz w:val="18"/>
              </w:rPr>
              <w:t>UC-07 Calificar y aprobar (evaluador)</w:t>
            </w:r>
          </w:p>
        </w:tc>
        <w:tc>
          <w:tcPr>
            <w:tcW w:type="dxa" w:w="1949"/>
          </w:tcPr>
          <w:p>
            <w:pPr>
              <w:spacing w:before="20" w:after="20"/>
            </w:pPr>
            <w:r/>
            <w:r>
              <w:rPr>
                <w:b w:val="0"/>
                <w:sz w:val="18"/>
              </w:rPr>
              <w:t>Evaluador</w:t>
            </w:r>
          </w:p>
        </w:tc>
        <w:tc>
          <w:tcPr>
            <w:tcW w:type="dxa" w:w="1949"/>
          </w:tcPr>
          <w:p>
            <w:pPr>
              <w:spacing w:before="20" w:after="20"/>
            </w:pPr>
            <w:r/>
            <w:r>
              <w:rPr>
                <w:b w:val="0"/>
                <w:sz w:val="18"/>
              </w:rPr>
              <w:t>Estudiante, Coordinación</w:t>
            </w:r>
          </w:p>
        </w:tc>
        <w:tc>
          <w:tcPr>
            <w:tcW w:type="dxa" w:w="1949"/>
          </w:tcPr>
          <w:p>
            <w:pPr>
              <w:spacing w:before="20" w:after="20"/>
            </w:pPr>
            <w:r/>
            <w:r>
              <w:rPr>
                <w:b w:val="0"/>
                <w:sz w:val="18"/>
              </w:rPr>
              <w:t>APROBADO_DIRECTOR</w:t>
            </w:r>
          </w:p>
        </w:tc>
        <w:tc>
          <w:tcPr>
            <w:tcW w:type="dxa" w:w="1949"/>
          </w:tcPr>
          <w:p>
            <w:pPr>
              <w:spacing w:before="20" w:after="20"/>
            </w:pPr>
            <w:r/>
            <w:r>
              <w:rPr>
                <w:b w:val="0"/>
                <w:sz w:val="18"/>
              </w:rPr>
              <w:t>APROBADO_EVALUADOR</w:t>
            </w:r>
          </w:p>
        </w:tc>
      </w:tr>
      <w:tr>
        <w:tc>
          <w:tcPr>
            <w:tcW w:type="dxa" w:w="1949"/>
          </w:tcPr>
          <w:p>
            <w:pPr>
              <w:spacing w:before="20" w:after="20"/>
            </w:pPr>
            <w:r/>
            <w:r>
              <w:rPr>
                <w:b w:val="0"/>
                <w:sz w:val="18"/>
              </w:rPr>
              <w:t>UC-08 Buscar estudiante y asignar equipo</w:t>
            </w:r>
          </w:p>
        </w:tc>
        <w:tc>
          <w:tcPr>
            <w:tcW w:type="dxa" w:w="1949"/>
          </w:tcPr>
          <w:p>
            <w:pPr>
              <w:spacing w:before="20" w:after="20"/>
            </w:pPr>
            <w:r/>
            <w:r>
              <w:rPr>
                <w:b w:val="0"/>
                <w:sz w:val="18"/>
              </w:rPr>
              <w:t>Coordinación</w:t>
            </w:r>
          </w:p>
        </w:tc>
        <w:tc>
          <w:tcPr>
            <w:tcW w:type="dxa" w:w="1949"/>
          </w:tcPr>
          <w:p>
            <w:pPr>
              <w:spacing w:before="20" w:after="20"/>
            </w:pPr>
            <w:r/>
            <w:r>
              <w:rPr>
                <w:b w:val="0"/>
                <w:sz w:val="18"/>
              </w:rPr>
              <w:t>Director, Evaluador</w:t>
            </w:r>
          </w:p>
        </w:tc>
        <w:tc>
          <w:tcPr>
            <w:tcW w:type="dxa" w:w="1949"/>
          </w:tcPr>
          <w:p>
            <w:pPr>
              <w:spacing w:before="20" w:after="20"/>
            </w:pPr>
            <w:r/>
            <w:r>
              <w:rPr>
                <w:b w:val="0"/>
                <w:sz w:val="18"/>
              </w:rPr>
              <w:t>Anteproyecto existente</w:t>
            </w:r>
          </w:p>
        </w:tc>
        <w:tc>
          <w:tcPr>
            <w:tcW w:type="dxa" w:w="1949"/>
          </w:tcPr>
          <w:p>
            <w:pPr>
              <w:spacing w:before="20" w:after="20"/>
            </w:pPr>
            <w:r/>
            <w:r>
              <w:rPr>
                <w:b w:val="0"/>
                <w:sz w:val="18"/>
              </w:rPr>
              <w:t>Director/evaluador actualizados</w:t>
            </w:r>
          </w:p>
        </w:tc>
      </w:tr>
      <w:tr>
        <w:tc>
          <w:tcPr>
            <w:tcW w:type="dxa" w:w="1949"/>
          </w:tcPr>
          <w:p>
            <w:pPr>
              <w:spacing w:before="20" w:after="20"/>
            </w:pPr>
            <w:r/>
            <w:r>
              <w:rPr>
                <w:b w:val="0"/>
                <w:sz w:val="18"/>
              </w:rPr>
              <w:t>UC-09 Entregar documento final</w:t>
            </w:r>
          </w:p>
        </w:tc>
        <w:tc>
          <w:tcPr>
            <w:tcW w:type="dxa" w:w="1949"/>
          </w:tcPr>
          <w:p>
            <w:pPr>
              <w:spacing w:before="20" w:after="20"/>
            </w:pPr>
            <w:r/>
            <w:r>
              <w:rPr>
                <w:b w:val="0"/>
                <w:sz w:val="18"/>
              </w:rPr>
              <w:t>Estudiante</w:t>
            </w:r>
          </w:p>
        </w:tc>
        <w:tc>
          <w:tcPr>
            <w:tcW w:type="dxa" w:w="1949"/>
          </w:tcPr>
          <w:p>
            <w:pPr>
              <w:spacing w:before="20" w:after="20"/>
            </w:pPr>
            <w:r/>
            <w:r>
              <w:rPr>
                <w:b w:val="0"/>
                <w:sz w:val="18"/>
              </w:rPr>
              <w:t>Director</w:t>
            </w:r>
          </w:p>
        </w:tc>
        <w:tc>
          <w:tcPr>
            <w:tcW w:type="dxa" w:w="1949"/>
          </w:tcPr>
          <w:p>
            <w:pPr>
              <w:spacing w:before="20" w:after="20"/>
            </w:pPr>
            <w:r/>
            <w:r>
              <w:rPr>
                <w:b w:val="0"/>
                <w:sz w:val="18"/>
              </w:rPr>
              <w:t>APROBADO_EVALUADOR</w:t>
            </w:r>
          </w:p>
        </w:tc>
        <w:tc>
          <w:tcPr>
            <w:tcW w:type="dxa" w:w="1949"/>
          </w:tcPr>
          <w:p>
            <w:pPr>
              <w:spacing w:before="20" w:after="20"/>
            </w:pPr>
            <w:r/>
            <w:r>
              <w:rPr>
                <w:b w:val="0"/>
                <w:sz w:val="18"/>
              </w:rPr>
              <w:t>Entrega ENTREGADO</w:t>
            </w:r>
          </w:p>
        </w:tc>
      </w:tr>
      <w:tr>
        <w:tc>
          <w:tcPr>
            <w:tcW w:type="dxa" w:w="1949"/>
          </w:tcPr>
          <w:p>
            <w:pPr>
              <w:spacing w:before="20" w:after="20"/>
            </w:pPr>
            <w:r/>
            <w:r>
              <w:rPr>
                <w:b w:val="0"/>
                <w:sz w:val="18"/>
              </w:rPr>
              <w:t>UC-10 Revisar documento final</w:t>
            </w:r>
          </w:p>
        </w:tc>
        <w:tc>
          <w:tcPr>
            <w:tcW w:type="dxa" w:w="1949"/>
          </w:tcPr>
          <w:p>
            <w:pPr>
              <w:spacing w:before="20" w:after="20"/>
            </w:pPr>
            <w:r/>
            <w:r>
              <w:rPr>
                <w:b w:val="0"/>
                <w:sz w:val="18"/>
              </w:rPr>
              <w:t>Director / Coordinación</w:t>
            </w:r>
          </w:p>
        </w:tc>
        <w:tc>
          <w:tcPr>
            <w:tcW w:type="dxa" w:w="1949"/>
          </w:tcPr>
          <w:p>
            <w:pPr>
              <w:spacing w:before="20" w:after="20"/>
            </w:pPr>
            <w:r/>
            <w:r>
              <w:rPr>
                <w:b w:val="0"/>
                <w:sz w:val="18"/>
              </w:rPr>
              <w:t>Estudiante</w:t>
            </w:r>
          </w:p>
        </w:tc>
        <w:tc>
          <w:tcPr>
            <w:tcW w:type="dxa" w:w="1949"/>
          </w:tcPr>
          <w:p>
            <w:pPr>
              <w:spacing w:before="20" w:after="20"/>
            </w:pPr>
            <w:r/>
            <w:r>
              <w:rPr>
                <w:b w:val="0"/>
                <w:sz w:val="18"/>
              </w:rPr>
              <w:t>Documento entregado</w:t>
            </w:r>
          </w:p>
        </w:tc>
        <w:tc>
          <w:tcPr>
            <w:tcW w:type="dxa" w:w="1949"/>
          </w:tcPr>
          <w:p>
            <w:pPr>
              <w:spacing w:before="20" w:after="20"/>
            </w:pPr>
            <w:r/>
            <w:r>
              <w:rPr>
                <w:b w:val="0"/>
                <w:sz w:val="18"/>
              </w:rPr>
              <w:t>Entrega observada / revisada / aprobada</w:t>
            </w:r>
          </w:p>
        </w:tc>
      </w:tr>
      <w:tr>
        <w:tc>
          <w:tcPr>
            <w:tcW w:type="dxa" w:w="1949"/>
          </w:tcPr>
          <w:p>
            <w:pPr>
              <w:spacing w:before="20" w:after="20"/>
            </w:pPr>
            <w:r/>
            <w:r>
              <w:rPr>
                <w:b w:val="0"/>
                <w:sz w:val="18"/>
              </w:rPr>
              <w:t>UC-11 Programar sustentación</w:t>
            </w:r>
          </w:p>
        </w:tc>
        <w:tc>
          <w:tcPr>
            <w:tcW w:type="dxa" w:w="1949"/>
          </w:tcPr>
          <w:p>
            <w:pPr>
              <w:spacing w:before="20" w:after="20"/>
            </w:pPr>
            <w:r/>
            <w:r>
              <w:rPr>
                <w:b w:val="0"/>
                <w:sz w:val="18"/>
              </w:rPr>
              <w:t>Coordinación</w:t>
            </w:r>
          </w:p>
        </w:tc>
        <w:tc>
          <w:tcPr>
            <w:tcW w:type="dxa" w:w="1949"/>
          </w:tcPr>
          <w:p>
            <w:pPr>
              <w:spacing w:before="20" w:after="20"/>
            </w:pPr>
            <w:r/>
            <w:r>
              <w:rPr>
                <w:b w:val="0"/>
                <w:sz w:val="18"/>
              </w:rPr>
              <w:t>—</w:t>
            </w:r>
          </w:p>
        </w:tc>
        <w:tc>
          <w:tcPr>
            <w:tcW w:type="dxa" w:w="1949"/>
          </w:tcPr>
          <w:p>
            <w:pPr>
              <w:spacing w:before="20" w:after="20"/>
            </w:pPr>
            <w:r/>
            <w:r>
              <w:rPr>
                <w:b w:val="0"/>
                <w:sz w:val="18"/>
              </w:rPr>
              <w:t>REVISIÓN_FINAL</w:t>
            </w:r>
          </w:p>
        </w:tc>
        <w:tc>
          <w:tcPr>
            <w:tcW w:type="dxa" w:w="1949"/>
          </w:tcPr>
          <w:p>
            <w:pPr>
              <w:spacing w:before="20" w:after="20"/>
            </w:pPr>
            <w:r/>
            <w:r>
              <w:rPr>
                <w:b w:val="0"/>
                <w:sz w:val="18"/>
              </w:rPr>
              <w:t>Acto registrado, estado SUSTENTACIÓN</w:t>
            </w:r>
          </w:p>
        </w:tc>
      </w:tr>
      <w:tr>
        <w:tc>
          <w:tcPr>
            <w:tcW w:type="dxa" w:w="1949"/>
          </w:tcPr>
          <w:p>
            <w:pPr>
              <w:spacing w:before="20" w:after="20"/>
            </w:pPr>
            <w:r/>
            <w:r>
              <w:rPr>
                <w:b w:val="0"/>
                <w:sz w:val="18"/>
              </w:rPr>
              <w:t>UC-12 Registrar resultado</w:t>
            </w:r>
          </w:p>
        </w:tc>
        <w:tc>
          <w:tcPr>
            <w:tcW w:type="dxa" w:w="1949"/>
          </w:tcPr>
          <w:p>
            <w:pPr>
              <w:spacing w:before="20" w:after="20"/>
            </w:pPr>
            <w:r/>
            <w:r>
              <w:rPr>
                <w:b w:val="0"/>
                <w:sz w:val="18"/>
              </w:rPr>
              <w:t>Director / Evaluador</w:t>
            </w:r>
          </w:p>
        </w:tc>
        <w:tc>
          <w:tcPr>
            <w:tcW w:type="dxa" w:w="1949"/>
          </w:tcPr>
          <w:p>
            <w:pPr>
              <w:spacing w:before="20" w:after="20"/>
            </w:pPr>
            <w:r/>
            <w:r>
              <w:rPr>
                <w:b w:val="0"/>
                <w:sz w:val="18"/>
              </w:rPr>
              <w:t>Estudiante</w:t>
            </w:r>
          </w:p>
        </w:tc>
        <w:tc>
          <w:tcPr>
            <w:tcW w:type="dxa" w:w="1949"/>
          </w:tcPr>
          <w:p>
            <w:pPr>
              <w:spacing w:before="20" w:after="20"/>
            </w:pPr>
            <w:r/>
            <w:r>
              <w:rPr>
                <w:b w:val="0"/>
                <w:sz w:val="18"/>
              </w:rPr>
              <w:t>Sustentación programada</w:t>
            </w:r>
          </w:p>
        </w:tc>
        <w:tc>
          <w:tcPr>
            <w:tcW w:type="dxa" w:w="1949"/>
          </w:tcPr>
          <w:p>
            <w:pPr>
              <w:spacing w:before="20" w:after="20"/>
            </w:pPr>
            <w:r/>
            <w:r>
              <w:rPr>
                <w:b w:val="0"/>
                <w:sz w:val="18"/>
              </w:rPr>
              <w:t>Estado FINALIZADO o RECHAZADO</w:t>
            </w:r>
          </w:p>
        </w:tc>
      </w:tr>
      <w:tr>
        <w:tc>
          <w:tcPr>
            <w:tcW w:type="dxa" w:w="1949"/>
          </w:tcPr>
          <w:p>
            <w:pPr>
              <w:spacing w:before="20" w:after="20"/>
            </w:pPr>
            <w:r/>
            <w:r>
              <w:rPr>
                <w:b w:val="0"/>
                <w:sz w:val="18"/>
              </w:rPr>
              <w:t>UC-13 Generar informes</w:t>
            </w:r>
          </w:p>
        </w:tc>
        <w:tc>
          <w:tcPr>
            <w:tcW w:type="dxa" w:w="1949"/>
          </w:tcPr>
          <w:p>
            <w:pPr>
              <w:spacing w:before="20" w:after="20"/>
            </w:pPr>
            <w:r/>
            <w:r>
              <w:rPr>
                <w:b w:val="0"/>
                <w:sz w:val="18"/>
              </w:rPr>
              <w:t>Administración / Coordinación</w:t>
            </w:r>
          </w:p>
        </w:tc>
        <w:tc>
          <w:tcPr>
            <w:tcW w:type="dxa" w:w="1949"/>
          </w:tcPr>
          <w:p>
            <w:pPr>
              <w:spacing w:before="20" w:after="20"/>
            </w:pPr>
            <w:r/>
            <w:r>
              <w:rPr>
                <w:b w:val="0"/>
                <w:sz w:val="18"/>
              </w:rPr>
              <w:t>—</w:t>
            </w:r>
          </w:p>
        </w:tc>
        <w:tc>
          <w:tcPr>
            <w:tcW w:type="dxa" w:w="1949"/>
          </w:tcPr>
          <w:p>
            <w:pPr>
              <w:spacing w:before="20" w:after="20"/>
            </w:pPr>
            <w:r/>
            <w:r>
              <w:rPr>
                <w:b w:val="0"/>
                <w:sz w:val="18"/>
              </w:rPr>
              <w:t>Anteproyectos registrados</w:t>
            </w:r>
          </w:p>
        </w:tc>
        <w:tc>
          <w:tcPr>
            <w:tcW w:type="dxa" w:w="1949"/>
          </w:tcPr>
          <w:p>
            <w:pPr>
              <w:spacing w:before="20" w:after="20"/>
            </w:pPr>
            <w:r/>
            <w:r>
              <w:rPr>
                <w:b w:val="0"/>
                <w:sz w:val="18"/>
              </w:rPr>
              <w:t>Informe con el estado real</w:t>
            </w:r>
          </w:p>
        </w:tc>
      </w:tr>
      <w:tr>
        <w:tc>
          <w:tcPr>
            <w:tcW w:type="dxa" w:w="1949"/>
          </w:tcPr>
          <w:p>
            <w:pPr>
              <w:spacing w:before="20" w:after="20"/>
            </w:pPr>
            <w:r/>
            <w:r>
              <w:rPr>
                <w:b w:val="0"/>
                <w:sz w:val="18"/>
              </w:rPr>
              <w:t>UC-14 Solicitar y resolver trámite</w:t>
            </w:r>
          </w:p>
        </w:tc>
        <w:tc>
          <w:tcPr>
            <w:tcW w:type="dxa" w:w="1949"/>
          </w:tcPr>
          <w:p>
            <w:pPr>
              <w:spacing w:before="20" w:after="20"/>
            </w:pPr>
            <w:r/>
            <w:r>
              <w:rPr>
                <w:b w:val="0"/>
                <w:sz w:val="18"/>
              </w:rPr>
              <w:t>Estudiante / Coordinación</w:t>
            </w:r>
          </w:p>
        </w:tc>
        <w:tc>
          <w:tcPr>
            <w:tcW w:type="dxa" w:w="1949"/>
          </w:tcPr>
          <w:p>
            <w:pPr>
              <w:spacing w:before="20" w:after="20"/>
            </w:pPr>
            <w:r/>
            <w:r>
              <w:rPr>
                <w:b w:val="0"/>
                <w:sz w:val="18"/>
              </w:rPr>
              <w:t>—</w:t>
            </w:r>
          </w:p>
        </w:tc>
        <w:tc>
          <w:tcPr>
            <w:tcW w:type="dxa" w:w="1949"/>
          </w:tcPr>
          <w:p>
            <w:pPr>
              <w:spacing w:before="20" w:after="20"/>
            </w:pPr>
            <w:r/>
            <w:r>
              <w:rPr>
                <w:b w:val="0"/>
                <w:sz w:val="18"/>
              </w:rPr>
              <w:t>Usuario autenticado</w:t>
            </w:r>
          </w:p>
        </w:tc>
        <w:tc>
          <w:tcPr>
            <w:tcW w:type="dxa" w:w="1949"/>
          </w:tcPr>
          <w:p>
            <w:pPr>
              <w:spacing w:before="20" w:after="20"/>
            </w:pPr>
            <w:r/>
            <w:r>
              <w:rPr>
                <w:b w:val="0"/>
                <w:sz w:val="18"/>
              </w:rPr>
              <w:t>Trámite resuelto con respuesta</w:t>
            </w:r>
          </w:p>
        </w:tc>
      </w:tr>
    </w:tbl>
    <w:p>
      <w:pPr>
        <w:pStyle w:val="Heading1"/>
      </w:pPr>
      <w:r>
        <w:rPr>
          <w:rFonts w:ascii="Calibri" w:hAnsi="Calibri"/>
          <w:color w:val="1F4E79"/>
        </w:rPr>
        <w:t>6. Arquitectura y diseño</w:t>
      </w:r>
    </w:p>
    <w:p>
      <w:pPr>
        <w:pStyle w:val="Heading2"/>
      </w:pPr>
      <w:r>
        <w:rPr>
          <w:rFonts w:ascii="Calibri" w:hAnsi="Calibri"/>
          <w:color w:val="2E74B5"/>
        </w:rPr>
        <w:t>6.1 Estructura del proyecto</w:t>
      </w:r>
    </w:p>
    <w:p>
      <w:pPr>
        <w:spacing w:after="0" w:before="0"/>
        <w:ind w:left="283"/>
      </w:pPr>
      <w:r>
        <w:rPr>
          <w:rFonts w:ascii="Consolas" w:hAnsi="Consolas"/>
          <w:color w:val="1F1F1F"/>
          <w:sz w:val="17"/>
        </w:rPr>
        <w:t>parcia_2jstl/</w:t>
      </w:r>
    </w:p>
    <w:p>
      <w:pPr>
        <w:spacing w:after="0" w:before="0"/>
        <w:ind w:left="283"/>
      </w:pPr>
      <w:r>
        <w:rPr>
          <w:rFonts w:ascii="Consolas" w:hAnsi="Consolas"/>
          <w:color w:val="1F1F1F"/>
          <w:sz w:val="17"/>
        </w:rPr>
        <w:t>├── README.md              # Documentación e historias de usuario</w:t>
      </w:r>
    </w:p>
    <w:p>
      <w:pPr>
        <w:spacing w:after="0" w:before="0"/>
        <w:ind w:left="283"/>
      </w:pPr>
      <w:r>
        <w:rPr>
          <w:rFonts w:ascii="Consolas" w:hAnsi="Consolas"/>
          <w:color w:val="1F1F1F"/>
          <w:sz w:val="17"/>
        </w:rPr>
        <w:t>├── DOCUMENTACION_TECNICA.md  # Arquitectura, esquema BD, seguridad y decisiones</w:t>
      </w:r>
    </w:p>
    <w:p>
      <w:pPr>
        <w:spacing w:after="0" w:before="0"/>
        <w:ind w:left="283"/>
      </w:pPr>
      <w:r>
        <w:rPr>
          <w:rFonts w:ascii="Consolas" w:hAnsi="Consolas"/>
          <w:color w:val="1F1F1F"/>
          <w:sz w:val="17"/>
        </w:rPr>
        <w:t>├── GUION.md               # Guion de demostración paso a paso (todo en tablas)</w:t>
      </w:r>
    </w:p>
    <w:p>
      <w:pPr>
        <w:spacing w:after="0" w:before="0"/>
        <w:ind w:left="283"/>
      </w:pPr>
      <w:r>
        <w:rPr>
          <w:rFonts w:ascii="Consolas" w:hAnsi="Consolas"/>
          <w:color w:val="1F1F1F"/>
          <w:sz w:val="17"/>
        </w:rPr>
        <w:t>├── TEST_RESULTS.md        # Registro histórico de las pruebas E2E</w:t>
      </w:r>
    </w:p>
    <w:p>
      <w:pPr>
        <w:spacing w:after="0" w:before="0"/>
        <w:ind w:left="283"/>
      </w:pPr>
      <w:r>
        <w:rPr>
          <w:rFonts w:ascii="Consolas" w:hAnsi="Consolas"/>
          <w:color w:val="1F1F1F"/>
          <w:sz w:val="17"/>
        </w:rPr>
        <w:t>├── DEPLOY_RENDER.md       # Guía de despliegue en Render</w:t>
      </w:r>
    </w:p>
    <w:p>
      <w:pPr>
        <w:spacing w:after="0" w:before="0"/>
        <w:ind w:left="283"/>
      </w:pPr>
      <w:r>
        <w:rPr>
          <w:rFonts w:ascii="Consolas" w:hAnsi="Consolas"/>
          <w:color w:val="1F1F1F"/>
          <w:sz w:val="17"/>
        </w:rPr>
        <w:t>├── Dockerfile             # Imagen Tomcat 9 + WAR (Render)</w:t>
      </w:r>
    </w:p>
    <w:p>
      <w:pPr>
        <w:spacing w:after="0" w:before="0"/>
        <w:ind w:left="283"/>
      </w:pPr>
      <w:r>
        <w:rPr>
          <w:rFonts w:ascii="Consolas" w:hAnsi="Consolas"/>
          <w:color w:val="1F1F1F"/>
          <w:sz w:val="17"/>
        </w:rPr>
        <w:t>├── render.yaml            # Blueprint de despliegue en Render</w:t>
      </w:r>
    </w:p>
    <w:p>
      <w:pPr>
        <w:spacing w:after="0" w:before="0"/>
        <w:ind w:left="283"/>
      </w:pPr>
      <w:r>
        <w:rPr>
          <w:rFonts w:ascii="Consolas" w:hAnsi="Consolas"/>
          <w:color w:val="1F1F1F"/>
          <w:sz w:val="17"/>
        </w:rPr>
        <w:t>├── .dockerignore</w:t>
      </w:r>
    </w:p>
    <w:p>
      <w:pPr>
        <w:spacing w:after="0" w:before="0"/>
        <w:ind w:left="283"/>
      </w:pPr>
      <w:r>
        <w:rPr>
          <w:rFonts w:ascii="Consolas" w:hAnsi="Consolas"/>
          <w:color w:val="1F1F1F"/>
          <w:sz w:val="17"/>
        </w:rPr>
        <w:t>├── .gitignore</w:t>
      </w:r>
    </w:p>
    <w:p>
      <w:pPr>
        <w:spacing w:after="0" w:before="0"/>
        <w:ind w:left="283"/>
      </w:pPr>
      <w:r>
        <w:rPr>
          <w:rFonts w:ascii="Consolas" w:hAnsi="Consolas"/>
          <w:color w:val="1F1F1F"/>
          <w:sz w:val="17"/>
        </w:rPr>
        <w:t>├── docs/</w:t>
      </w:r>
    </w:p>
    <w:p>
      <w:pPr>
        <w:spacing w:after="0" w:before="0"/>
        <w:ind w:left="283"/>
      </w:pPr>
      <w:r>
        <w:rPr>
          <w:rFonts w:ascii="Consolas" w:hAnsi="Consolas"/>
          <w:color w:val="1F1F1F"/>
          <w:sz w:val="17"/>
        </w:rPr>
        <w:t>│   ├── generar_informe.py # Genera el documento final consolidado (.docx)</w:t>
      </w:r>
    </w:p>
    <w:p>
      <w:pPr>
        <w:spacing w:after="0" w:before="0"/>
        <w:ind w:left="283"/>
      </w:pPr>
      <w:r>
        <w:rPr>
          <w:rFonts w:ascii="Consolas" w:hAnsi="Consolas"/>
          <w:color w:val="1F1F1F"/>
          <w:sz w:val="17"/>
        </w:rPr>
        <w:t>│   ├── verificar_informe.py</w:t>
      </w:r>
    </w:p>
    <w:p>
      <w:pPr>
        <w:spacing w:after="0" w:before="0"/>
        <w:ind w:left="283"/>
      </w:pPr>
      <w:r>
        <w:rPr>
          <w:rFonts w:ascii="Consolas" w:hAnsi="Consolas"/>
          <w:color w:val="1F1F1F"/>
          <w:sz w:val="17"/>
        </w:rPr>
        <w:t>│   ├── Sistema_Trabajos_de_Grado_UTS.docx  # Documento final (42 páginas)</w:t>
      </w:r>
    </w:p>
    <w:p>
      <w:pPr>
        <w:spacing w:after="0" w:before="0"/>
        <w:ind w:left="283"/>
      </w:pPr>
      <w:r>
        <w:rPr>
          <w:rFonts w:ascii="Consolas" w:hAnsi="Consolas"/>
          <w:color w:val="1F1F1F"/>
          <w:sz w:val="17"/>
        </w:rPr>
        <w:t>│   └── Sistema_Trabajos_de_Grado_UTS.pdf   # Versión PDF del documento final</w:t>
      </w:r>
    </w:p>
    <w:p>
      <w:pPr>
        <w:spacing w:after="0" w:before="0"/>
        <w:ind w:left="283"/>
      </w:pPr>
      <w:r>
        <w:rPr>
          <w:rFonts w:ascii="Consolas" w:hAnsi="Consolas"/>
          <w:color w:val="1F1F1F"/>
          <w:sz w:val="17"/>
        </w:rPr>
        <w:t>├── Sistema_Trabajos_de_Grado_UTS.zip       # Paquete con el documento y las fuentes</w:t>
      </w:r>
    </w:p>
    <w:p>
      <w:pPr>
        <w:spacing w:after="0" w:before="0"/>
        <w:ind w:left="283"/>
      </w:pPr>
      <w:r>
        <w:rPr>
          <w:rFonts w:ascii="Consolas" w:hAnsi="Consolas"/>
          <w:color w:val="1F1F1F"/>
          <w:sz w:val="17"/>
        </w:rPr>
        <w:t>└── tguts/</w:t>
      </w:r>
    </w:p>
    <w:p>
      <w:pPr>
        <w:spacing w:after="0" w:before="0"/>
        <w:ind w:left="283"/>
      </w:pPr>
      <w:r>
        <w:rPr>
          <w:rFonts w:ascii="Consolas" w:hAnsi="Consolas"/>
          <w:color w:val="1F1F1F"/>
          <w:sz w:val="17"/>
        </w:rPr>
        <w:t xml:space="preserve">    ├── pom.xml            # Configuración Maven (WAR)</w:t>
      </w:r>
    </w:p>
    <w:p>
      <w:pPr>
        <w:spacing w:after="0" w:before="0"/>
        <w:ind w:left="283"/>
      </w:pPr>
      <w:r>
        <w:rPr>
          <w:rFonts w:ascii="Consolas" w:hAnsi="Consolas"/>
          <w:color w:val="1F1F1F"/>
          <w:sz w:val="17"/>
        </w:rPr>
        <w:t xml:space="preserve">    ├── sql/</w:t>
      </w:r>
    </w:p>
    <w:p>
      <w:pPr>
        <w:spacing w:after="0" w:before="0"/>
        <w:ind w:left="283"/>
      </w:pPr>
      <w:r>
        <w:rPr>
          <w:rFonts w:ascii="Consolas" w:hAnsi="Consolas"/>
          <w:color w:val="1F1F1F"/>
          <w:sz w:val="17"/>
        </w:rPr>
        <w:t xml:space="preserve">    │   ├── db_tgd_uts.sql        # Script de base de datos + datos de prueba</w:t>
      </w:r>
    </w:p>
    <w:p>
      <w:pPr>
        <w:spacing w:after="0" w:before="0"/>
        <w:ind w:left="283"/>
      </w:pPr>
      <w:r>
        <w:rPr>
          <w:rFonts w:ascii="Consolas" w:hAnsi="Consolas"/>
          <w:color w:val="1F1F1F"/>
          <w:sz w:val="17"/>
        </w:rPr>
        <w:t xml:space="preserve">    │   ├── migracion_seguridad.sql  # Actualiza bases existentes (opcional)</w:t>
      </w:r>
    </w:p>
    <w:p>
      <w:pPr>
        <w:spacing w:after="0" w:before="0"/>
        <w:ind w:left="283"/>
      </w:pPr>
      <w:r>
        <w:rPr>
          <w:rFonts w:ascii="Consolas" w:hAnsi="Consolas"/>
          <w:color w:val="1F1F1F"/>
          <w:sz w:val="17"/>
        </w:rPr>
        <w:t xml:space="preserve">    │   └── migracion_reprobacion.sql # Agrega el estado REPROBADO al ENUM (opcional)</w:t>
      </w:r>
    </w:p>
    <w:p>
      <w:pPr>
        <w:spacing w:after="0" w:before="0"/>
        <w:ind w:left="283"/>
      </w:pPr>
      <w:r>
        <w:rPr>
          <w:rFonts w:ascii="Consolas" w:hAnsi="Consolas"/>
          <w:color w:val="1F1F1F"/>
          <w:sz w:val="17"/>
        </w:rPr>
        <w:t xml:space="preserve">    └── src/</w:t>
      </w:r>
    </w:p>
    <w:p>
      <w:pPr>
        <w:spacing w:after="0" w:before="0"/>
        <w:ind w:left="283"/>
      </w:pPr>
      <w:r>
        <w:rPr>
          <w:rFonts w:ascii="Consolas" w:hAnsi="Consolas"/>
          <w:color w:val="1F1F1F"/>
          <w:sz w:val="17"/>
        </w:rPr>
        <w:t xml:space="preserve">        ├── main/java/</w:t>
      </w:r>
    </w:p>
    <w:p>
      <w:pPr>
        <w:spacing w:after="0" w:before="0"/>
        <w:ind w:left="283"/>
      </w:pPr>
      <w:r>
        <w:rPr>
          <w:rFonts w:ascii="Consolas" w:hAnsi="Consolas"/>
          <w:color w:val="1F1F1F"/>
          <w:sz w:val="17"/>
        </w:rPr>
        <w:t xml:space="preserve">        │   └── edu/uts/PoolInicializador.java   # Pool de conexiones (HikariCP)</w:t>
      </w:r>
    </w:p>
    <w:p>
      <w:pPr>
        <w:spacing w:after="0" w:before="0"/>
        <w:ind w:left="283"/>
      </w:pPr>
      <w:r>
        <w:rPr>
          <w:rFonts w:ascii="Consolas" w:hAnsi="Consolas"/>
          <w:color w:val="1F1F1F"/>
          <w:sz w:val="17"/>
        </w:rPr>
        <w:t xml:space="preserve">        └── main/webapp/</w:t>
      </w:r>
    </w:p>
    <w:p>
      <w:pPr>
        <w:spacing w:after="0" w:before="0"/>
        <w:ind w:left="283"/>
      </w:pPr>
      <w:r>
        <w:rPr>
          <w:rFonts w:ascii="Consolas" w:hAnsi="Consolas"/>
          <w:color w:val="1F1F1F"/>
          <w:sz w:val="17"/>
        </w:rPr>
        <w:t xml:space="preserve">            ├── *.jsp                # Páginas del sistema</w:t>
      </w:r>
    </w:p>
    <w:p>
      <w:pPr>
        <w:spacing w:after="0" w:before="0"/>
        <w:ind w:left="283"/>
      </w:pPr>
      <w:r>
        <w:rPr>
          <w:rFonts w:ascii="Consolas" w:hAnsi="Consolas"/>
          <w:color w:val="1F1F1F"/>
          <w:sz w:val="17"/>
        </w:rPr>
        <w:t xml:space="preserve">            ├── common/              # config, seguridad (PBKDF2), CSRF, guardas</w:t>
      </w:r>
    </w:p>
    <w:p>
      <w:pPr>
        <w:spacing w:after="0" w:before="0"/>
        <w:ind w:left="283"/>
      </w:pPr>
      <w:r>
        <w:rPr>
          <w:rFonts w:ascii="Consolas" w:hAnsi="Consolas"/>
          <w:color w:val="1F1F1F"/>
          <w:sz w:val="17"/>
        </w:rPr>
        <w:t xml:space="preserve">            ├── css/style.css        # Estilos</w:t>
      </w:r>
    </w:p>
    <w:p>
      <w:pPr>
        <w:spacing w:after="0" w:before="0"/>
        <w:ind w:left="283"/>
      </w:pPr>
      <w:r>
        <w:rPr>
          <w:rFonts w:ascii="Consolas" w:hAnsi="Consolas"/>
          <w:color w:val="1F1F1F"/>
          <w:sz w:val="17"/>
        </w:rPr>
        <w:t xml:space="preserve">            ├── img/                 # Imágenes</w:t>
      </w:r>
    </w:p>
    <w:p>
      <w:pPr>
        <w:spacing w:after="0" w:before="0"/>
        <w:ind w:left="283"/>
      </w:pPr>
      <w:r>
        <w:rPr>
          <w:rFonts w:ascii="Consolas" w:hAnsi="Consolas"/>
          <w:color w:val="1F1F1F"/>
          <w:sz w:val="17"/>
        </w:rPr>
        <w:t xml:space="preserve">            ├── formatos/            # Formatos oficiales</w:t>
      </w:r>
    </w:p>
    <w:p>
      <w:pPr>
        <w:spacing w:after="0" w:before="0"/>
        <w:ind w:left="283"/>
      </w:pPr>
      <w:r>
        <w:rPr>
          <w:rFonts w:ascii="Consolas" w:hAnsi="Consolas"/>
          <w:color w:val="1F1F1F"/>
          <w:sz w:val="17"/>
        </w:rPr>
        <w:t xml:space="preserve">            └── WEB-INF/</w:t>
      </w:r>
    </w:p>
    <w:p>
      <w:pPr>
        <w:spacing w:after="0" w:before="0"/>
        <w:ind w:left="283"/>
      </w:pPr>
      <w:r>
        <w:rPr>
          <w:rFonts w:ascii="Consolas" w:hAnsi="Consolas"/>
          <w:color w:val="1F1F1F"/>
          <w:sz w:val="17"/>
        </w:rPr>
        <w:t xml:space="preserve">                ├── web.xml</w:t>
      </w:r>
    </w:p>
    <w:p>
      <w:pPr>
        <w:spacing w:after="0" w:before="0"/>
        <w:ind w:left="283"/>
      </w:pPr>
      <w:r>
        <w:rPr>
          <w:rFonts w:ascii="Consolas" w:hAnsi="Consolas"/>
          <w:color w:val="1F1F1F"/>
          <w:sz w:val="17"/>
        </w:rPr>
        <w:t xml:space="preserve">                └── META-INF/context.xml   # Cookie SameSite=Lax</w:t>
      </w:r>
    </w:p>
    <w:p>
      <w:pPr>
        <w:spacing w:after="40"/>
      </w:pPr>
    </w:p>
    <w:p>
      <w:pPr>
        <w:spacing w:before="0" w:after="80"/>
      </w:pPr>
      <w:r>
        <w:rPr>
          <w:b w:val="0"/>
          <w:i/>
          <w:color w:val="595959"/>
          <w:sz w:val="20"/>
        </w:rPr>
        <w:t>Las dependencias .jar NO se versionan: el WAR las empaqueta Maven desde pom.xml.</w:t>
      </w:r>
    </w:p>
    <w:p>
      <w:pPr>
        <w:spacing w:after="0" w:before="0"/>
        <w:ind w:left="283"/>
      </w:pPr>
      <w:r>
        <w:rPr>
          <w:rFonts w:ascii="Consolas" w:hAnsi="Consolas"/>
          <w:color w:val="1F1F1F"/>
          <w:sz w:val="17"/>
        </w:rPr>
        <w:t xml:space="preserve"> </w:t>
      </w:r>
    </w:p>
    <w:p>
      <w:pPr>
        <w:spacing w:after="0" w:before="0"/>
        <w:ind w:left="283"/>
      </w:pPr>
      <w:r>
        <w:rPr>
          <w:rFonts w:ascii="Consolas" w:hAnsi="Consolas"/>
          <w:color w:val="1F1F1F"/>
          <w:sz w:val="17"/>
        </w:rPr>
        <w:t>---</w:t>
      </w:r>
    </w:p>
    <w:p>
      <w:pPr>
        <w:spacing w:after="0" w:before="0"/>
        <w:ind w:left="283"/>
      </w:pPr>
      <w:r>
        <w:rPr>
          <w:rFonts w:ascii="Consolas" w:hAnsi="Consolas"/>
          <w:color w:val="1F1F1F"/>
          <w:sz w:val="17"/>
        </w:rPr>
        <w:t xml:space="preserve"> </w:t>
      </w:r>
    </w:p>
    <w:p>
      <w:pPr>
        <w:spacing w:after="40"/>
      </w:pPr>
    </w:p>
    <w:p>
      <w:pPr>
        <w:pStyle w:val="Heading2"/>
      </w:pPr>
      <w:r>
        <w:rPr>
          <w:rFonts w:ascii="Calibri" w:hAnsi="Calibri"/>
          <w:color w:val="2E74B5"/>
        </w:rPr>
        <w:t>6.2 Módulos de la aplicación</w:t>
      </w:r>
    </w:p>
    <w:tbl>
      <w:tblPr>
        <w:tblStyle w:val="TableGrid"/>
        <w:tblW w:type="auto" w:w="0"/>
        <w:jc w:val="center"/>
        <w:tblLayout w:type="autofit"/>
        <w:tblLook w:firstColumn="1" w:firstRow="1" w:lastColumn="0" w:lastRow="0" w:noHBand="0" w:noVBand="1" w:val="04A0"/>
      </w:tblPr>
      <w:tblGrid>
        <w:gridCol w:w="4873"/>
        <w:gridCol w:w="4873"/>
      </w:tblGrid>
      <w:tr>
        <w:trPr>
          <w:tblHeader w:val="true"/>
        </w:trPr>
        <w:tc>
          <w:tcPr>
            <w:tcW w:type="dxa" w:w="4873"/>
            <w:shd w:val="clear" w:color="auto" w:fill="1F4E79"/>
          </w:tcPr>
          <w:p>
            <w:pPr>
              <w:spacing w:before="20" w:after="20"/>
            </w:pPr>
            <w:r/>
            <w:r>
              <w:rPr>
                <w:b/>
                <w:color w:val="FFFFFF"/>
                <w:sz w:val="17"/>
              </w:rPr>
              <w:t>Página</w:t>
            </w:r>
          </w:p>
        </w:tc>
        <w:tc>
          <w:tcPr>
            <w:tcW w:type="dxa" w:w="4873"/>
            <w:shd w:val="clear" w:color="auto" w:fill="1F4E79"/>
          </w:tcPr>
          <w:p>
            <w:pPr>
              <w:spacing w:before="20" w:after="20"/>
            </w:pPr>
            <w:r/>
            <w:r>
              <w:rPr>
                <w:b/>
                <w:color w:val="FFFFFF"/>
                <w:sz w:val="17"/>
              </w:rPr>
              <w:t>Descripción</w:t>
            </w:r>
          </w:p>
        </w:tc>
      </w:tr>
      <w:tr>
        <w:tc>
          <w:tcPr>
            <w:tcW w:type="dxa" w:w="4873"/>
          </w:tcPr>
          <w:p>
            <w:pPr>
              <w:spacing w:before="20" w:after="20"/>
            </w:pPr>
            <w:r>
              <w:rPr>
                <w:b/>
              </w:rPr>
            </w:r>
            <w:r>
              <w:rPr>
                <w:b/>
                <w:sz w:val="17"/>
              </w:rPr>
              <w:t>login.jsp / logout.jsp</w:t>
            </w:r>
          </w:p>
        </w:tc>
        <w:tc>
          <w:tcPr>
            <w:tcW w:type="dxa" w:w="4873"/>
          </w:tcPr>
          <w:p>
            <w:pPr>
              <w:spacing w:before="20" w:after="20"/>
            </w:pPr>
            <w:r/>
            <w:r>
              <w:rPr>
                <w:b w:val="0"/>
                <w:sz w:val="17"/>
              </w:rPr>
              <w:t>Autenticación y cierre de sesión</w:t>
            </w:r>
          </w:p>
        </w:tc>
      </w:tr>
      <w:tr>
        <w:tc>
          <w:tcPr>
            <w:tcW w:type="dxa" w:w="4873"/>
          </w:tcPr>
          <w:p>
            <w:pPr>
              <w:spacing w:before="20" w:after="20"/>
            </w:pPr>
            <w:r>
              <w:rPr>
                <w:b/>
              </w:rPr>
            </w:r>
            <w:r>
              <w:rPr>
                <w:b/>
                <w:sz w:val="17"/>
              </w:rPr>
              <w:t>home.jsp</w:t>
            </w:r>
          </w:p>
        </w:tc>
        <w:tc>
          <w:tcPr>
            <w:tcW w:type="dxa" w:w="4873"/>
          </w:tcPr>
          <w:p>
            <w:pPr>
              <w:spacing w:before="20" w:after="20"/>
            </w:pPr>
            <w:r/>
            <w:r>
              <w:rPr>
                <w:b w:val="0"/>
                <w:sz w:val="17"/>
              </w:rPr>
              <w:t>Panel inicial según el rol</w:t>
            </w:r>
          </w:p>
        </w:tc>
      </w:tr>
      <w:tr>
        <w:tc>
          <w:tcPr>
            <w:tcW w:type="dxa" w:w="4873"/>
          </w:tcPr>
          <w:p>
            <w:pPr>
              <w:spacing w:before="20" w:after="20"/>
            </w:pPr>
            <w:r>
              <w:rPr>
                <w:b/>
              </w:rPr>
            </w:r>
            <w:r>
              <w:rPr>
                <w:b/>
                <w:sz w:val="17"/>
              </w:rPr>
              <w:t>usuarios.jsp</w:t>
            </w:r>
          </w:p>
        </w:tc>
        <w:tc>
          <w:tcPr>
            <w:tcW w:type="dxa" w:w="4873"/>
          </w:tcPr>
          <w:p>
            <w:pPr>
              <w:spacing w:before="20" w:after="20"/>
            </w:pPr>
            <w:r/>
            <w:r>
              <w:rPr>
                <w:b w:val="0"/>
                <w:sz w:val="17"/>
              </w:rPr>
              <w:t>Administración de usuarios</w:t>
            </w:r>
          </w:p>
        </w:tc>
      </w:tr>
      <w:tr>
        <w:tc>
          <w:tcPr>
            <w:tcW w:type="dxa" w:w="4873"/>
          </w:tcPr>
          <w:p>
            <w:pPr>
              <w:spacing w:before="20" w:after="20"/>
            </w:pPr>
            <w:r>
              <w:rPr>
                <w:b/>
              </w:rPr>
            </w:r>
            <w:r>
              <w:rPr>
                <w:b/>
                <w:sz w:val="17"/>
              </w:rPr>
              <w:t>ideas.jsp</w:t>
            </w:r>
          </w:p>
        </w:tc>
        <w:tc>
          <w:tcPr>
            <w:tcW w:type="dxa" w:w="4873"/>
          </w:tcPr>
          <w:p>
            <w:pPr>
              <w:spacing w:before="20" w:after="20"/>
            </w:pPr>
            <w:r/>
            <w:r>
              <w:rPr>
                <w:b w:val="0"/>
                <w:sz w:val="17"/>
              </w:rPr>
              <w:t>Banco de ideas de trabajo de grado</w:t>
            </w:r>
          </w:p>
        </w:tc>
      </w:tr>
      <w:tr>
        <w:tc>
          <w:tcPr>
            <w:tcW w:type="dxa" w:w="4873"/>
          </w:tcPr>
          <w:p>
            <w:pPr>
              <w:spacing w:before="20" w:after="20"/>
            </w:pPr>
            <w:r>
              <w:rPr>
                <w:b/>
              </w:rPr>
            </w:r>
            <w:r>
              <w:rPr>
                <w:b/>
                <w:sz w:val="17"/>
              </w:rPr>
              <w:t>anteproyectos.jsp</w:t>
            </w:r>
          </w:p>
        </w:tc>
        <w:tc>
          <w:tcPr>
            <w:tcW w:type="dxa" w:w="4873"/>
          </w:tcPr>
          <w:p>
            <w:pPr>
              <w:spacing w:before="20" w:after="20"/>
            </w:pPr>
            <w:r/>
            <w:r>
              <w:rPr>
                <w:b w:val="0"/>
                <w:sz w:val="17"/>
              </w:rPr>
              <w:t>Listado y seguimiento de anteproyectos</w:t>
            </w:r>
          </w:p>
        </w:tc>
      </w:tr>
      <w:tr>
        <w:tc>
          <w:tcPr>
            <w:tcW w:type="dxa" w:w="4873"/>
          </w:tcPr>
          <w:p>
            <w:pPr>
              <w:spacing w:before="20" w:after="20"/>
            </w:pPr>
            <w:r>
              <w:rPr>
                <w:b/>
              </w:rPr>
            </w:r>
            <w:r>
              <w:rPr>
                <w:b/>
                <w:sz w:val="17"/>
              </w:rPr>
              <w:t>anteproyecto_form.jsp</w:t>
            </w:r>
          </w:p>
        </w:tc>
        <w:tc>
          <w:tcPr>
            <w:tcW w:type="dxa" w:w="4873"/>
          </w:tcPr>
          <w:p>
            <w:pPr>
              <w:spacing w:before="20" w:after="20"/>
            </w:pPr>
            <w:r/>
            <w:r>
              <w:rPr>
                <w:b w:val="0"/>
                <w:sz w:val="17"/>
              </w:rPr>
              <w:t>Registro/edición del anteproyecto</w:t>
            </w:r>
          </w:p>
        </w:tc>
      </w:tr>
      <w:tr>
        <w:tc>
          <w:tcPr>
            <w:tcW w:type="dxa" w:w="4873"/>
          </w:tcPr>
          <w:p>
            <w:pPr>
              <w:spacing w:before="20" w:after="20"/>
            </w:pPr>
            <w:r>
              <w:rPr>
                <w:b/>
              </w:rPr>
            </w:r>
            <w:r>
              <w:rPr>
                <w:b/>
                <w:sz w:val="17"/>
              </w:rPr>
              <w:t>anteproyecto_ver.jsp</w:t>
            </w:r>
          </w:p>
        </w:tc>
        <w:tc>
          <w:tcPr>
            <w:tcW w:type="dxa" w:w="4873"/>
          </w:tcPr>
          <w:p>
            <w:pPr>
              <w:spacing w:before="20" w:after="20"/>
            </w:pPr>
            <w:r/>
            <w:r>
              <w:rPr>
                <w:b w:val="0"/>
                <w:sz w:val="17"/>
              </w:rPr>
              <w:t>Detalle, revisión y calificación</w:t>
            </w:r>
          </w:p>
        </w:tc>
      </w:tr>
      <w:tr>
        <w:tc>
          <w:tcPr>
            <w:tcW w:type="dxa" w:w="4873"/>
          </w:tcPr>
          <w:p>
            <w:pPr>
              <w:spacing w:before="20" w:after="20"/>
            </w:pPr>
            <w:r>
              <w:rPr>
                <w:b/>
              </w:rPr>
            </w:r>
            <w:r>
              <w:rPr>
                <w:b/>
                <w:sz w:val="17"/>
              </w:rPr>
              <w:t>entrega_final.jsp</w:t>
            </w:r>
          </w:p>
        </w:tc>
        <w:tc>
          <w:tcPr>
            <w:tcW w:type="dxa" w:w="4873"/>
          </w:tcPr>
          <w:p>
            <w:pPr>
              <w:spacing w:before="20" w:after="20"/>
            </w:pPr>
            <w:r/>
            <w:r>
              <w:rPr>
                <w:b w:val="0"/>
                <w:sz w:val="17"/>
              </w:rPr>
              <w:t>Entrega del documento final</w:t>
            </w:r>
          </w:p>
        </w:tc>
      </w:tr>
      <w:tr>
        <w:tc>
          <w:tcPr>
            <w:tcW w:type="dxa" w:w="4873"/>
          </w:tcPr>
          <w:p>
            <w:pPr>
              <w:spacing w:before="20" w:after="20"/>
            </w:pPr>
            <w:r>
              <w:rPr>
                <w:b/>
              </w:rPr>
            </w:r>
            <w:r>
              <w:rPr>
                <w:b/>
                <w:sz w:val="17"/>
              </w:rPr>
              <w:t>sustentacion.jsp</w:t>
            </w:r>
          </w:p>
        </w:tc>
        <w:tc>
          <w:tcPr>
            <w:tcW w:type="dxa" w:w="4873"/>
          </w:tcPr>
          <w:p>
            <w:pPr>
              <w:spacing w:before="20" w:after="20"/>
            </w:pPr>
            <w:r/>
            <w:r>
              <w:rPr>
                <w:b w:val="0"/>
                <w:sz w:val="17"/>
              </w:rPr>
              <w:t>Programación y resultado de la sustentación</w:t>
            </w:r>
          </w:p>
        </w:tc>
      </w:tr>
      <w:tr>
        <w:tc>
          <w:tcPr>
            <w:tcW w:type="dxa" w:w="4873"/>
          </w:tcPr>
          <w:p>
            <w:pPr>
              <w:spacing w:before="20" w:after="20"/>
            </w:pPr>
            <w:r>
              <w:rPr>
                <w:b/>
              </w:rPr>
            </w:r>
            <w:r>
              <w:rPr>
                <w:b/>
                <w:sz w:val="17"/>
              </w:rPr>
              <w:t>calendario.jsp</w:t>
            </w:r>
          </w:p>
        </w:tc>
        <w:tc>
          <w:tcPr>
            <w:tcW w:type="dxa" w:w="4873"/>
          </w:tcPr>
          <w:p>
            <w:pPr>
              <w:spacing w:before="20" w:after="20"/>
            </w:pPr>
            <w:r/>
            <w:r>
              <w:rPr>
                <w:b w:val="0"/>
                <w:sz w:val="17"/>
              </w:rPr>
              <w:t>Calendario académico</w:t>
            </w:r>
          </w:p>
        </w:tc>
      </w:tr>
      <w:tr>
        <w:tc>
          <w:tcPr>
            <w:tcW w:type="dxa" w:w="4873"/>
          </w:tcPr>
          <w:p>
            <w:pPr>
              <w:spacing w:before="20" w:after="20"/>
            </w:pPr>
            <w:r>
              <w:rPr>
                <w:b/>
              </w:rPr>
            </w:r>
            <w:r>
              <w:rPr>
                <w:b/>
                <w:sz w:val="17"/>
              </w:rPr>
              <w:t>formatos.jsp</w:t>
            </w:r>
          </w:p>
        </w:tc>
        <w:tc>
          <w:tcPr>
            <w:tcW w:type="dxa" w:w="4873"/>
          </w:tcPr>
          <w:p>
            <w:pPr>
              <w:spacing w:before="20" w:after="20"/>
            </w:pPr>
            <w:r/>
            <w:r>
              <w:rPr>
                <w:b w:val="0"/>
                <w:sz w:val="17"/>
              </w:rPr>
              <w:t>Formatos de grado (plantillas base de demostración)</w:t>
            </w:r>
          </w:p>
        </w:tc>
      </w:tr>
      <w:tr>
        <w:tc>
          <w:tcPr>
            <w:tcW w:type="dxa" w:w="4873"/>
          </w:tcPr>
          <w:p>
            <w:pPr>
              <w:spacing w:before="20" w:after="20"/>
            </w:pPr>
            <w:r>
              <w:rPr>
                <w:b/>
              </w:rPr>
            </w:r>
            <w:r>
              <w:rPr>
                <w:b/>
                <w:sz w:val="17"/>
              </w:rPr>
              <w:t>tramites.jsp</w:t>
            </w:r>
          </w:p>
        </w:tc>
        <w:tc>
          <w:tcPr>
            <w:tcW w:type="dxa" w:w="4873"/>
          </w:tcPr>
          <w:p>
            <w:pPr>
              <w:spacing w:before="20" w:after="20"/>
            </w:pPr>
            <w:r/>
            <w:r>
              <w:rPr>
                <w:b w:val="0"/>
                <w:sz w:val="17"/>
              </w:rPr>
              <w:t>Retiro, prórroga y beneficios</w:t>
            </w:r>
          </w:p>
        </w:tc>
      </w:tr>
      <w:tr>
        <w:tc>
          <w:tcPr>
            <w:tcW w:type="dxa" w:w="4873"/>
          </w:tcPr>
          <w:p>
            <w:pPr>
              <w:spacing w:before="20" w:after="20"/>
            </w:pPr>
            <w:r>
              <w:rPr>
                <w:b/>
              </w:rPr>
            </w:r>
            <w:r>
              <w:rPr>
                <w:b/>
                <w:sz w:val="17"/>
              </w:rPr>
              <w:t>notificaciones.jsp</w:t>
            </w:r>
          </w:p>
        </w:tc>
        <w:tc>
          <w:tcPr>
            <w:tcW w:type="dxa" w:w="4873"/>
          </w:tcPr>
          <w:p>
            <w:pPr>
              <w:spacing w:before="20" w:after="20"/>
            </w:pPr>
            <w:r/>
            <w:r>
              <w:rPr>
                <w:b w:val="0"/>
                <w:sz w:val="17"/>
              </w:rPr>
              <w:t>Notificaciones del proceso</w:t>
            </w:r>
          </w:p>
        </w:tc>
      </w:tr>
      <w:tr>
        <w:tc>
          <w:tcPr>
            <w:tcW w:type="dxa" w:w="4873"/>
          </w:tcPr>
          <w:p>
            <w:pPr>
              <w:spacing w:before="20" w:after="20"/>
            </w:pPr>
            <w:r>
              <w:rPr>
                <w:b/>
              </w:rPr>
            </w:r>
            <w:r>
              <w:rPr>
                <w:b/>
                <w:sz w:val="17"/>
              </w:rPr>
              <w:t>informes.jsp</w:t>
            </w:r>
          </w:p>
        </w:tc>
        <w:tc>
          <w:tcPr>
            <w:tcW w:type="dxa" w:w="4873"/>
          </w:tcPr>
          <w:p>
            <w:pPr>
              <w:spacing w:before="20" w:after="20"/>
            </w:pPr>
            <w:r/>
            <w:r>
              <w:rPr>
                <w:b w:val="0"/>
                <w:sz w:val="17"/>
              </w:rPr>
              <w:t>Reportes e informes</w:t>
            </w:r>
          </w:p>
        </w:tc>
      </w:tr>
      <w:tr>
        <w:tc>
          <w:tcPr>
            <w:tcW w:type="dxa" w:w="4873"/>
          </w:tcPr>
          <w:p>
            <w:pPr>
              <w:spacing w:before="20" w:after="20"/>
            </w:pPr>
            <w:r>
              <w:rPr>
                <w:b/>
              </w:rPr>
            </w:r>
            <w:r>
              <w:rPr>
                <w:b/>
                <w:sz w:val="17"/>
              </w:rPr>
              <w:t>coordinacion.jsp</w:t>
            </w:r>
          </w:p>
        </w:tc>
        <w:tc>
          <w:tcPr>
            <w:tcW w:type="dxa" w:w="4873"/>
          </w:tcPr>
          <w:p>
            <w:pPr>
              <w:spacing w:before="20" w:after="20"/>
            </w:pPr>
            <w:r/>
            <w:r>
              <w:rPr>
                <w:b w:val="0"/>
                <w:sz w:val="17"/>
              </w:rPr>
              <w:t>Panel de coordinación</w:t>
            </w:r>
          </w:p>
        </w:tc>
      </w:tr>
    </w:tbl>
    <w:p>
      <w:pPr>
        <w:pStyle w:val="Heading2"/>
      </w:pPr>
      <w:r>
        <w:rPr>
          <w:rFonts w:ascii="Calibri" w:hAnsi="Calibri"/>
          <w:color w:val="2E74B5"/>
        </w:rPr>
        <w:t>6.3 Capa común (common/)</w:t>
      </w:r>
    </w:p>
    <w:tbl>
      <w:tblPr>
        <w:tblStyle w:val="TableGrid"/>
        <w:tblW w:type="auto" w:w="0"/>
        <w:jc w:val="center"/>
        <w:tblLayout w:type="autofit"/>
        <w:tblLook w:firstColumn="1" w:firstRow="1" w:lastColumn="0" w:lastRow="0" w:noHBand="0" w:noVBand="1" w:val="04A0"/>
      </w:tblPr>
      <w:tblGrid>
        <w:gridCol w:w="4873"/>
        <w:gridCol w:w="4873"/>
      </w:tblGrid>
      <w:tr>
        <w:trPr>
          <w:tblHeader w:val="true"/>
        </w:trPr>
        <w:tc>
          <w:tcPr>
            <w:tcW w:type="dxa" w:w="4873"/>
            <w:shd w:val="clear" w:color="auto" w:fill="1F4E79"/>
          </w:tcPr>
          <w:p>
            <w:pPr>
              <w:spacing w:before="20" w:after="20"/>
            </w:pPr>
            <w:r/>
            <w:r>
              <w:rPr>
                <w:b/>
                <w:color w:val="FFFFFF"/>
                <w:sz w:val="19"/>
              </w:rPr>
              <w:t>Archivo</w:t>
            </w:r>
          </w:p>
        </w:tc>
        <w:tc>
          <w:tcPr>
            <w:tcW w:type="dxa" w:w="4873"/>
            <w:shd w:val="clear" w:color="auto" w:fill="1F4E79"/>
          </w:tcPr>
          <w:p>
            <w:pPr>
              <w:spacing w:before="20" w:after="20"/>
            </w:pPr>
            <w:r/>
            <w:r>
              <w:rPr>
                <w:b/>
                <w:color w:val="FFFFFF"/>
                <w:sz w:val="19"/>
              </w:rPr>
              <w:t>Responsabilidad</w:t>
            </w:r>
          </w:p>
        </w:tc>
      </w:tr>
      <w:tr>
        <w:tc>
          <w:tcPr>
            <w:tcW w:type="dxa" w:w="4873"/>
          </w:tcPr>
          <w:p>
            <w:pPr>
              <w:spacing w:before="20" w:after="20"/>
            </w:pPr>
            <w:r>
              <w:rPr>
                <w:b/>
              </w:rPr>
            </w:r>
            <w:r>
              <w:rPr>
                <w:b/>
                <w:sz w:val="19"/>
              </w:rPr>
              <w:t>config.jsp</w:t>
            </w:r>
          </w:p>
        </w:tc>
        <w:tc>
          <w:tcPr>
            <w:tcW w:type="dxa" w:w="4873"/>
          </w:tcPr>
          <w:p>
            <w:pPr>
              <w:spacing w:before="20" w:after="20"/>
            </w:pPr>
            <w:r/>
            <w:r>
              <w:rPr>
                <w:b w:val="0"/>
                <w:sz w:val="19"/>
              </w:rPr>
              <w:t>DataSource desde el pool, lectura del cuerpo POST en el Map campos y detección de multipart.</w:t>
            </w:r>
          </w:p>
        </w:tc>
      </w:tr>
      <w:tr>
        <w:tc>
          <w:tcPr>
            <w:tcW w:type="dxa" w:w="4873"/>
          </w:tcPr>
          <w:p>
            <w:pPr>
              <w:spacing w:before="20" w:after="20"/>
            </w:pPr>
            <w:r>
              <w:rPr>
                <w:b/>
              </w:rPr>
            </w:r>
            <w:r>
              <w:rPr>
                <w:b/>
                <w:sz w:val="19"/>
              </w:rPr>
              <w:t>guard.jsp</w:t>
            </w:r>
          </w:p>
        </w:tc>
        <w:tc>
          <w:tcPr>
            <w:tcW w:type="dxa" w:w="4873"/>
          </w:tcPr>
          <w:p>
            <w:pPr>
              <w:spacing w:before="20" w:after="20"/>
            </w:pPr>
            <w:r/>
            <w:r>
              <w:rPr>
                <w:b w:val="0"/>
                <w:sz w:val="19"/>
              </w:rPr>
              <w:t>Guarda de sesión: recupera sessionScope.usuario y rol; redirección a login.jsp si no hay sesión.</w:t>
            </w:r>
          </w:p>
        </w:tc>
      </w:tr>
      <w:tr>
        <w:tc>
          <w:tcPr>
            <w:tcW w:type="dxa" w:w="4873"/>
          </w:tcPr>
          <w:p>
            <w:pPr>
              <w:spacing w:before="20" w:after="20"/>
            </w:pPr>
            <w:r>
              <w:rPr>
                <w:b/>
              </w:rPr>
            </w:r>
            <w:r>
              <w:rPr>
                <w:b/>
                <w:sz w:val="19"/>
              </w:rPr>
              <w:t>seguridad.jsp</w:t>
            </w:r>
          </w:p>
        </w:tc>
        <w:tc>
          <w:tcPr>
            <w:tcW w:type="dxa" w:w="4873"/>
          </w:tcPr>
          <w:p>
            <w:pPr>
              <w:spacing w:before="20" w:after="20"/>
            </w:pPr>
            <w:r/>
            <w:r>
              <w:rPr>
                <w:b w:val="0"/>
                <w:sz w:val="19"/>
              </w:rPr>
              <w:t>PBKDF2-HMAC-SHA256 (pgHash), comparación en tiempo constante y migración de hashes SHA-256 heredados.</w:t>
            </w:r>
          </w:p>
        </w:tc>
      </w:tr>
      <w:tr>
        <w:tc>
          <w:tcPr>
            <w:tcW w:type="dxa" w:w="4873"/>
          </w:tcPr>
          <w:p>
            <w:pPr>
              <w:spacing w:before="20" w:after="20"/>
            </w:pPr>
            <w:r>
              <w:rPr>
                <w:b/>
              </w:rPr>
            </w:r>
            <w:r>
              <w:rPr>
                <w:b/>
                <w:sz w:val="19"/>
              </w:rPr>
              <w:t>csrf.jsp / verify_csrf.jsp</w:t>
            </w:r>
          </w:p>
        </w:tc>
        <w:tc>
          <w:tcPr>
            <w:tcW w:type="dxa" w:w="4873"/>
          </w:tcPr>
          <w:p>
            <w:pPr>
              <w:spacing w:before="20" w:after="20"/>
            </w:pPr>
            <w:r/>
            <w:r>
              <w:rPr>
                <w:b w:val="0"/>
                <w:sz w:val="19"/>
              </w:rPr>
              <w:t>Generación del token por sesión y validación de todo POST (incluidos formularios multipart).</w:t>
            </w:r>
          </w:p>
        </w:tc>
      </w:tr>
      <w:tr>
        <w:tc>
          <w:tcPr>
            <w:tcW w:type="dxa" w:w="4873"/>
          </w:tcPr>
          <w:p>
            <w:pPr>
              <w:spacing w:before="20" w:after="20"/>
            </w:pPr>
            <w:r>
              <w:rPr>
                <w:b/>
              </w:rPr>
            </w:r>
            <w:r>
              <w:rPr>
                <w:b/>
                <w:sz w:val="19"/>
              </w:rPr>
              <w:t>menu.jsp</w:t>
            </w:r>
          </w:p>
        </w:tc>
        <w:tc>
          <w:tcPr>
            <w:tcW w:type="dxa" w:w="4873"/>
          </w:tcPr>
          <w:p>
            <w:pPr>
              <w:spacing w:before="20" w:after="20"/>
            </w:pPr>
            <w:r/>
            <w:r>
              <w:rPr>
                <w:b w:val="0"/>
                <w:sz w:val="19"/>
              </w:rPr>
              <w:t>Menú lateral construido según el rol (RNF-02) y contador de notificaciones no leídas.</w:t>
            </w:r>
          </w:p>
        </w:tc>
      </w:tr>
      <w:tr>
        <w:tc>
          <w:tcPr>
            <w:tcW w:type="dxa" w:w="4873"/>
          </w:tcPr>
          <w:p>
            <w:pPr>
              <w:spacing w:before="20" w:after="20"/>
            </w:pPr>
            <w:r>
              <w:rPr>
                <w:b/>
              </w:rPr>
            </w:r>
            <w:r>
              <w:rPr>
                <w:b/>
                <w:sz w:val="19"/>
              </w:rPr>
              <w:t>estado.jsp</w:t>
            </w:r>
          </w:p>
        </w:tc>
        <w:tc>
          <w:tcPr>
            <w:tcW w:type="dxa" w:w="4873"/>
          </w:tcPr>
          <w:p>
            <w:pPr>
              <w:spacing w:before="20" w:after="20"/>
            </w:pPr>
            <w:r/>
            <w:r>
              <w:rPr>
                <w:b w:val="0"/>
                <w:sz w:val="19"/>
              </w:rPr>
              <w:t>Etiqueta visual del estado del anteproyecto.</w:t>
            </w:r>
          </w:p>
        </w:tc>
      </w:tr>
      <w:tr>
        <w:tc>
          <w:tcPr>
            <w:tcW w:type="dxa" w:w="4873"/>
          </w:tcPr>
          <w:p>
            <w:pPr>
              <w:spacing w:before="20" w:after="20"/>
            </w:pPr>
            <w:r>
              <w:rPr>
                <w:b/>
              </w:rPr>
            </w:r>
            <w:r>
              <w:rPr>
                <w:b/>
                <w:sz w:val="19"/>
              </w:rPr>
              <w:t>resolver.jsp / resolver_idea.jsp</w:t>
            </w:r>
          </w:p>
        </w:tc>
        <w:tc>
          <w:tcPr>
            <w:tcW w:type="dxa" w:w="4873"/>
          </w:tcPr>
          <w:p>
            <w:pPr>
              <w:spacing w:before="20" w:after="20"/>
            </w:pPr>
            <w:r/>
            <w:r>
              <w:rPr>
                <w:b w:val="0"/>
                <w:sz w:val="19"/>
              </w:rPr>
              <w:t>Resolución de nombres de usuario e idea a partir de sus identificadores.</w:t>
            </w:r>
          </w:p>
        </w:tc>
      </w:tr>
      <w:tr>
        <w:tc>
          <w:tcPr>
            <w:tcW w:type="dxa" w:w="4873"/>
          </w:tcPr>
          <w:p>
            <w:pPr>
              <w:spacing w:before="20" w:after="20"/>
            </w:pPr>
            <w:r>
              <w:rPr>
                <w:b/>
              </w:rPr>
            </w:r>
            <w:r>
              <w:rPr>
                <w:b/>
                <w:sz w:val="19"/>
              </w:rPr>
              <w:t>header.jsp / footer.jsp</w:t>
            </w:r>
          </w:p>
        </w:tc>
        <w:tc>
          <w:tcPr>
            <w:tcW w:type="dxa" w:w="4873"/>
          </w:tcPr>
          <w:p>
            <w:pPr>
              <w:spacing w:before="20" w:after="20"/>
            </w:pPr>
            <w:r/>
            <w:r>
              <w:rPr>
                <w:b w:val="0"/>
                <w:sz w:val="19"/>
              </w:rPr>
              <w:t>Encabezado, pie de página y datos de la institución.</w:t>
            </w:r>
          </w:p>
        </w:tc>
      </w:tr>
    </w:tbl>
    <w:p>
      <w:pPr>
        <w:pStyle w:val="Heading2"/>
      </w:pPr>
      <w:r>
        <w:rPr>
          <w:rFonts w:ascii="Calibri" w:hAnsi="Calibri"/>
          <w:color w:val="2E74B5"/>
        </w:rPr>
        <w:t>6.4 Mecanismo de seguridad</w:t>
      </w:r>
    </w:p>
    <w:tbl>
      <w:tblPr>
        <w:tblStyle w:val="TableGrid"/>
        <w:tblW w:type="auto" w:w="0"/>
        <w:jc w:val="center"/>
        <w:tblLayout w:type="autofit"/>
        <w:tblLook w:firstColumn="1" w:firstRow="1" w:lastColumn="0" w:lastRow="0" w:noHBand="0" w:noVBand="1" w:val="04A0"/>
      </w:tblPr>
      <w:tblGrid>
        <w:gridCol w:w="4873"/>
        <w:gridCol w:w="4873"/>
      </w:tblGrid>
      <w:tr>
        <w:trPr>
          <w:tblHeader w:val="true"/>
        </w:trPr>
        <w:tc>
          <w:tcPr>
            <w:tcW w:type="dxa" w:w="4873"/>
            <w:shd w:val="clear" w:color="auto" w:fill="1F4E79"/>
          </w:tcPr>
          <w:p>
            <w:pPr>
              <w:spacing w:before="20" w:after="20"/>
            </w:pPr>
            <w:r/>
            <w:r>
              <w:rPr>
                <w:b/>
                <w:color w:val="FFFFFF"/>
                <w:sz w:val="17"/>
              </w:rPr>
              <w:t>Capa</w:t>
            </w:r>
          </w:p>
        </w:tc>
        <w:tc>
          <w:tcPr>
            <w:tcW w:type="dxa" w:w="4873"/>
            <w:shd w:val="clear" w:color="auto" w:fill="1F4E79"/>
          </w:tcPr>
          <w:p>
            <w:pPr>
              <w:spacing w:before="20" w:after="20"/>
            </w:pPr>
            <w:r/>
            <w:r>
              <w:rPr>
                <w:b/>
                <w:color w:val="FFFFFF"/>
                <w:sz w:val="17"/>
              </w:rPr>
              <w:t>Implementación</w:t>
            </w:r>
          </w:p>
        </w:tc>
      </w:tr>
      <w:tr>
        <w:tc>
          <w:tcPr>
            <w:tcW w:type="dxa" w:w="4873"/>
          </w:tcPr>
          <w:p>
            <w:pPr>
              <w:spacing w:before="20" w:after="20"/>
            </w:pPr>
            <w:r>
              <w:rPr>
                <w:b/>
              </w:rPr>
            </w:r>
            <w:r>
              <w:rPr>
                <w:b/>
                <w:sz w:val="17"/>
              </w:rPr>
              <w:t>Contraseñas</w:t>
            </w:r>
          </w:p>
        </w:tc>
        <w:tc>
          <w:tcPr>
            <w:tcW w:type="dxa" w:w="4873"/>
          </w:tcPr>
          <w:p>
            <w:pPr>
              <w:spacing w:before="20" w:after="20"/>
            </w:pPr>
            <w:r/>
            <w:r>
              <w:rPr>
                <w:b w:val="0"/>
                <w:sz w:val="17"/>
              </w:rPr>
              <w:t>pgHash() → PBKDF2-HMAC-SHA256, 120k iteraciones, sal 16 B aleatoria. Formato: pbkdf2_sha256$120000$&lt;salB64&gt;$&lt;hashB64&gt;. Migración automática de SHA-256 heredado en primer login (pgNecesitaMigrar).</w:t>
            </w:r>
          </w:p>
        </w:tc>
      </w:tr>
      <w:tr>
        <w:tc>
          <w:tcPr>
            <w:tcW w:type="dxa" w:w="4873"/>
          </w:tcPr>
          <w:p>
            <w:pPr>
              <w:spacing w:before="20" w:after="20"/>
            </w:pPr>
            <w:r>
              <w:rPr>
                <w:b/>
              </w:rPr>
            </w:r>
            <w:r>
              <w:rPr>
                <w:b/>
                <w:sz w:val="17"/>
              </w:rPr>
              <w:t>Sesiones</w:t>
            </w:r>
          </w:p>
        </w:tc>
        <w:tc>
          <w:tcPr>
            <w:tcW w:type="dxa" w:w="4873"/>
          </w:tcPr>
          <w:p>
            <w:pPr>
              <w:spacing w:before="20" w:after="20"/>
            </w:pPr>
            <w:r/>
            <w:r>
              <w:rPr>
                <w:b w:val="0"/>
                <w:sz w:val="17"/>
              </w:rPr>
              <w:t>Rotación de ID en login.jsp (invalidate() + getSession(true)). Timeout 30 min (web.xml). Cookie HttpOnly, SameSite=Lax (context.xml). tracking-mode=COOKIE.</w:t>
            </w:r>
          </w:p>
        </w:tc>
      </w:tr>
      <w:tr>
        <w:tc>
          <w:tcPr>
            <w:tcW w:type="dxa" w:w="4873"/>
          </w:tcPr>
          <w:p>
            <w:pPr>
              <w:spacing w:before="20" w:after="20"/>
            </w:pPr>
            <w:r>
              <w:rPr>
                <w:b/>
              </w:rPr>
            </w:r>
            <w:r>
              <w:rPr>
                <w:b/>
                <w:sz w:val="17"/>
              </w:rPr>
              <w:t>CSRF</w:t>
            </w:r>
          </w:p>
        </w:tc>
        <w:tc>
          <w:tcPr>
            <w:tcW w:type="dxa" w:w="4873"/>
          </w:tcPr>
          <w:p>
            <w:pPr>
              <w:spacing w:before="20" w:after="20"/>
            </w:pPr>
            <w:r/>
            <w:r>
              <w:rPr>
                <w:b w:val="0"/>
                <w:sz w:val="17"/>
              </w:rPr>
              <w:t>Token por sesión (common/csrf.jsp). &lt;input name="csrf_token" value="${csrfToken}"&gt; en todos los formularios. common/verify_csrf.jsp valida en todo POST (usa Map campos de config.jsp, compatible con multipart). Nota: El procesamiento multipart en pgCampos guarda el archivo antes de validar sesión/CSRF; mover validación antes de pgCampos en próxima iteración.</w:t>
            </w:r>
          </w:p>
        </w:tc>
      </w:tr>
      <w:tr>
        <w:tc>
          <w:tcPr>
            <w:tcW w:type="dxa" w:w="4873"/>
          </w:tcPr>
          <w:p>
            <w:pPr>
              <w:spacing w:before="20" w:after="20"/>
            </w:pPr>
            <w:r>
              <w:rPr>
                <w:b/>
              </w:rPr>
            </w:r>
            <w:r>
              <w:rPr>
                <w:b/>
                <w:sz w:val="17"/>
              </w:rPr>
              <w:t>Autorización</w:t>
            </w:r>
          </w:p>
        </w:tc>
        <w:tc>
          <w:tcPr>
            <w:tcW w:type="dxa" w:w="4873"/>
          </w:tcPr>
          <w:p>
            <w:pPr>
              <w:spacing w:before="20" w:after="20"/>
            </w:pPr>
            <w:r/>
            <w:r>
              <w:rPr>
                <w:b w:val="0"/>
                <w:sz w:val="17"/>
              </w:rPr>
              <w:t>common/guard.jsp → sessionScope.usuario y rol. Guardas por página (rol eq '...'), por propiedad (estudiante_id = yo.id, director_id = yo.id, etc.) y por estado (AND estado = '...').</w:t>
            </w:r>
          </w:p>
        </w:tc>
      </w:tr>
      <w:tr>
        <w:tc>
          <w:tcPr>
            <w:tcW w:type="dxa" w:w="4873"/>
          </w:tcPr>
          <w:p>
            <w:pPr>
              <w:spacing w:before="20" w:after="20"/>
            </w:pPr>
            <w:r>
              <w:rPr>
                <w:b/>
              </w:rPr>
            </w:r>
            <w:r>
              <w:rPr>
                <w:b/>
                <w:sz w:val="17"/>
              </w:rPr>
              <w:t>Documentos</w:t>
            </w:r>
          </w:p>
        </w:tc>
        <w:tc>
          <w:tcPr>
            <w:tcW w:type="dxa" w:w="4873"/>
          </w:tcPr>
          <w:p>
            <w:pPr>
              <w:spacing w:before="20" w:after="20"/>
            </w:pPr>
            <w:r/>
            <w:r>
              <w:rPr>
                <w:b w:val="0"/>
                <w:sz w:val="17"/>
              </w:rPr>
              <w:t>Solo URL (http:///https://) o ruta relativa segura (formatos/...). Validación servidor (fn:startsWith) y rama de ruta relativa que rechaza cualquier valor con :. Subida de archivos retirada de formularios; descargar.jsp conservado para compatibilidad (valida sesión, rol, propiedad, ruta canónica).</w:t>
            </w:r>
          </w:p>
        </w:tc>
      </w:tr>
      <w:tr>
        <w:tc>
          <w:tcPr>
            <w:tcW w:type="dxa" w:w="4873"/>
          </w:tcPr>
          <w:p>
            <w:pPr>
              <w:spacing w:before="20" w:after="20"/>
            </w:pPr>
            <w:r>
              <w:rPr>
                <w:b/>
              </w:rPr>
            </w:r>
            <w:r>
              <w:rPr>
                <w:b/>
                <w:sz w:val="17"/>
              </w:rPr>
              <w:t>Inyección SQL</w:t>
            </w:r>
          </w:p>
        </w:tc>
        <w:tc>
          <w:tcPr>
            <w:tcW w:type="dxa" w:w="4873"/>
          </w:tcPr>
          <w:p>
            <w:pPr>
              <w:spacing w:before="20" w:after="20"/>
            </w:pPr>
            <w:r/>
            <w:r>
              <w:rPr>
                <w:b w:val="0"/>
                <w:sz w:val="17"/>
              </w:rPr>
              <w:t>Parámetros vinculados (&lt;sql:param&gt;) en consultas JSTL. Excepción conocida: tramites.jsp usa CONCAT con expresión EL en notificación (línea 47); corregir en próxima iteración.</w:t>
            </w:r>
          </w:p>
        </w:tc>
      </w:tr>
      <w:tr>
        <w:tc>
          <w:tcPr>
            <w:tcW w:type="dxa" w:w="4873"/>
          </w:tcPr>
          <w:p>
            <w:pPr>
              <w:spacing w:before="20" w:after="20"/>
            </w:pPr>
            <w:r>
              <w:rPr>
                <w:b/>
              </w:rPr>
            </w:r>
            <w:r>
              <w:rPr>
                <w:b/>
                <w:sz w:val="17"/>
              </w:rPr>
              <w:t>XSS</w:t>
            </w:r>
          </w:p>
        </w:tc>
        <w:tc>
          <w:tcPr>
            <w:tcW w:type="dxa" w:w="4873"/>
          </w:tcPr>
          <w:p>
            <w:pPr>
              <w:spacing w:before="20" w:after="20"/>
            </w:pPr>
            <w:r/>
            <w:r>
              <w:rPr>
                <w:b w:val="0"/>
                <w:sz w:val="17"/>
              </w:rPr>
              <w:t>Salida con &lt;c:out&gt; / fn:escapeXml en todos los datos dinámicos. En formatos.jsp la URL del documento se escapa antes de construir el href (href="${fn:escapeXml(fmtUrl)}"), lo que cierra la inyección de HTML en ese enlace (caso E2E L-05).</w:t>
            </w:r>
          </w:p>
        </w:tc>
      </w:tr>
    </w:tbl>
    <w:p>
      <w:pPr>
        <w:pStyle w:val="Heading2"/>
      </w:pPr>
      <w:r>
        <w:rPr>
          <w:rFonts w:ascii="Calibri" w:hAnsi="Calibri"/>
          <w:color w:val="2E74B5"/>
        </w:rPr>
        <w:t>6.5 Decisiones de diseño</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Tema</w:t>
            </w:r>
          </w:p>
        </w:tc>
        <w:tc>
          <w:tcPr>
            <w:tcW w:type="dxa" w:w="3249"/>
            <w:shd w:val="clear" w:color="auto" w:fill="1F4E79"/>
          </w:tcPr>
          <w:p>
            <w:pPr>
              <w:spacing w:before="20" w:after="20"/>
            </w:pPr>
            <w:r/>
            <w:r>
              <w:rPr>
                <w:b/>
                <w:color w:val="FFFFFF"/>
                <w:sz w:val="17"/>
              </w:rPr>
              <w:t>Decisión</w:t>
            </w:r>
          </w:p>
        </w:tc>
        <w:tc>
          <w:tcPr>
            <w:tcW w:type="dxa" w:w="3249"/>
            <w:shd w:val="clear" w:color="auto" w:fill="1F4E79"/>
          </w:tcPr>
          <w:p>
            <w:pPr>
              <w:spacing w:before="20" w:after="20"/>
            </w:pPr>
            <w:r/>
            <w:r>
              <w:rPr>
                <w:b/>
                <w:color w:val="FFFFFF"/>
                <w:sz w:val="17"/>
              </w:rPr>
              <w:t>Justificación / Acuerdo</w:t>
            </w:r>
          </w:p>
        </w:tc>
      </w:tr>
      <w:tr>
        <w:tc>
          <w:tcPr>
            <w:tcW w:type="dxa" w:w="3249"/>
          </w:tcPr>
          <w:p>
            <w:pPr>
              <w:spacing w:before="20" w:after="20"/>
            </w:pPr>
            <w:r/>
            <w:r>
              <w:rPr>
                <w:b w:val="0"/>
                <w:sz w:val="17"/>
              </w:rPr>
              <w:t>Subida de archivos</w:t>
            </w:r>
          </w:p>
        </w:tc>
        <w:tc>
          <w:tcPr>
            <w:tcW w:type="dxa" w:w="3249"/>
          </w:tcPr>
          <w:p>
            <w:pPr>
              <w:spacing w:before="20" w:after="20"/>
            </w:pPr>
            <w:r/>
            <w:r>
              <w:rPr>
                <w:b w:val="0"/>
                <w:sz w:val="17"/>
              </w:rPr>
              <w:t>Retirada; solo URL</w:t>
            </w:r>
          </w:p>
        </w:tc>
        <w:tc>
          <w:tcPr>
            <w:tcW w:type="dxa" w:w="3249"/>
          </w:tcPr>
          <w:p>
            <w:pPr>
              <w:spacing w:before="20" w:after="20"/>
            </w:pPr>
            <w:r/>
            <w:r>
              <w:rPr>
                <w:b w:val="0"/>
                <w:sz w:val="17"/>
              </w:rPr>
              <w:t>Decisión de implementación pendiente de validar con el profesor. La diapositiva indica "subir anteproyectos". Infraestructura legacy conservada.</w:t>
            </w:r>
          </w:p>
        </w:tc>
      </w:tr>
      <w:tr>
        <w:tc>
          <w:tcPr>
            <w:tcW w:type="dxa" w:w="3249"/>
          </w:tcPr>
          <w:p>
            <w:pPr>
              <w:spacing w:before="20" w:after="20"/>
            </w:pPr>
            <w:r/>
            <w:r>
              <w:rPr>
                <w:b w:val="0"/>
                <w:sz w:val="17"/>
              </w:rPr>
              <w:t>Asignación de director</w:t>
            </w:r>
          </w:p>
        </w:tc>
        <w:tc>
          <w:tcPr>
            <w:tcW w:type="dxa" w:w="3249"/>
          </w:tcPr>
          <w:p>
            <w:pPr>
              <w:spacing w:before="20" w:after="20"/>
            </w:pPr>
            <w:r/>
            <w:r>
              <w:rPr>
                <w:b w:val="0"/>
                <w:sz w:val="17"/>
              </w:rPr>
              <w:t>Permitida en todos los estados</w:t>
            </w:r>
          </w:p>
        </w:tc>
        <w:tc>
          <w:tcPr>
            <w:tcW w:type="dxa" w:w="3249"/>
          </w:tcPr>
          <w:p>
            <w:pPr>
              <w:spacing w:before="20" w:after="20"/>
            </w:pPr>
            <w:r/>
            <w:r>
              <w:rPr>
                <w:b w:val="0"/>
                <w:sz w:val="17"/>
              </w:rPr>
              <w:t>Diapositiva del profesor: "Agregar un director a un anteproyecto aprobado".</w:t>
            </w:r>
          </w:p>
        </w:tc>
      </w:tr>
      <w:tr>
        <w:tc>
          <w:tcPr>
            <w:tcW w:type="dxa" w:w="3249"/>
          </w:tcPr>
          <w:p>
            <w:pPr>
              <w:spacing w:before="20" w:after="20"/>
            </w:pPr>
            <w:r/>
            <w:r>
              <w:rPr>
                <w:b w:val="0"/>
                <w:sz w:val="17"/>
              </w:rPr>
              <w:t>Formato de documentos</w:t>
            </w:r>
          </w:p>
        </w:tc>
        <w:tc>
          <w:tcPr>
            <w:tcW w:type="dxa" w:w="3249"/>
          </w:tcPr>
          <w:p>
            <w:pPr>
              <w:spacing w:before="20" w:after="20"/>
            </w:pPr>
            <w:r/>
            <w:r>
              <w:rPr>
                <w:b w:val="0"/>
                <w:sz w:val="17"/>
              </w:rPr>
              <w:t>URL http(s) o ruta relativa formatos/...</w:t>
            </w:r>
          </w:p>
        </w:tc>
        <w:tc>
          <w:tcPr>
            <w:tcW w:type="dxa" w:w="3249"/>
          </w:tcPr>
          <w:p>
            <w:pPr>
              <w:spacing w:before="20" w:after="20"/>
            </w:pPr>
            <w:r/>
            <w:r>
              <w:rPr>
                <w:b w:val="0"/>
                <w:sz w:val="17"/>
              </w:rPr>
              <w:t>BD ya trae rutas locales; JSP las convierte en enlaces con c:url.</w:t>
            </w:r>
          </w:p>
        </w:tc>
      </w:tr>
      <w:tr>
        <w:tc>
          <w:tcPr>
            <w:tcW w:type="dxa" w:w="3249"/>
          </w:tcPr>
          <w:p>
            <w:pPr>
              <w:spacing w:before="20" w:after="20"/>
            </w:pPr>
            <w:r/>
            <w:r>
              <w:rPr>
                <w:b w:val="0"/>
                <w:sz w:val="17"/>
              </w:rPr>
              <w:t>Banco de ideas – docente</w:t>
            </w:r>
          </w:p>
        </w:tc>
        <w:tc>
          <w:tcPr>
            <w:tcW w:type="dxa" w:w="3249"/>
          </w:tcPr>
          <w:p>
            <w:pPr>
              <w:spacing w:before="20" w:after="20"/>
            </w:pPr>
            <w:r/>
            <w:r>
              <w:rPr>
                <w:b w:val="0"/>
                <w:sz w:val="17"/>
              </w:rPr>
              <w:t>Roles DIRECTOR y EVALUADOR (no COORDINACION)</w:t>
            </w:r>
          </w:p>
        </w:tc>
        <w:tc>
          <w:tcPr>
            <w:tcW w:type="dxa" w:w="3249"/>
          </w:tcPr>
          <w:p>
            <w:pPr>
              <w:spacing w:before="20" w:after="20"/>
            </w:pPr>
            <w:r/>
            <w:r>
              <w:rPr>
                <w:b w:val="0"/>
                <w:sz w:val="17"/>
              </w:rPr>
              <w:t>Alineado con validación servidor existente.</w:t>
            </w:r>
          </w:p>
        </w:tc>
      </w:tr>
      <w:tr>
        <w:tc>
          <w:tcPr>
            <w:tcW w:type="dxa" w:w="3249"/>
          </w:tcPr>
          <w:p>
            <w:pPr>
              <w:spacing w:before="20" w:after="20"/>
            </w:pPr>
            <w:r/>
            <w:r>
              <w:rPr>
                <w:b w:val="0"/>
                <w:sz w:val="17"/>
              </w:rPr>
              <w:t>Datos de prueba</w:t>
            </w:r>
          </w:p>
        </w:tc>
        <w:tc>
          <w:tcPr>
            <w:tcW w:type="dxa" w:w="3249"/>
          </w:tcPr>
          <w:p>
            <w:pPr>
              <w:spacing w:before="20" w:after="20"/>
            </w:pPr>
            <w:r/>
            <w:r>
              <w:rPr>
                <w:b w:val="0"/>
                <w:sz w:val="17"/>
              </w:rPr>
              <w:t>Marcados como demostración</w:t>
            </w:r>
          </w:p>
        </w:tc>
        <w:tc>
          <w:tcPr>
            <w:tcW w:type="dxa" w:w="3249"/>
          </w:tcPr>
          <w:p>
            <w:pPr>
              <w:spacing w:before="20" w:after="20"/>
            </w:pPr>
            <w:r/>
            <w:r>
              <w:rPr>
                <w:b w:val="0"/>
                <w:sz w:val="17"/>
              </w:rPr>
              <w:t>Avisos en UI (login.jsp, formatos.jsp, calendario.jsp), comentarios en SQL, nota en README.</w:t>
            </w:r>
          </w:p>
        </w:tc>
      </w:tr>
      <w:tr>
        <w:tc>
          <w:tcPr>
            <w:tcW w:type="dxa" w:w="3249"/>
          </w:tcPr>
          <w:p>
            <w:pPr>
              <w:spacing w:before="20" w:after="20"/>
            </w:pPr>
            <w:r/>
            <w:r>
              <w:rPr>
                <w:b w:val="0"/>
                <w:sz w:val="17"/>
              </w:rPr>
              <w:t>Nombre institucional</w:t>
            </w:r>
          </w:p>
        </w:tc>
        <w:tc>
          <w:tcPr>
            <w:tcW w:type="dxa" w:w="3249"/>
          </w:tcPr>
          <w:p>
            <w:pPr>
              <w:spacing w:before="20" w:after="20"/>
            </w:pPr>
            <w:r/>
            <w:r>
              <w:rPr>
                <w:b w:val="0"/>
                <w:sz w:val="17"/>
              </w:rPr>
              <w:t>"Universitaria Tecnológica de Santander (UTS)"</w:t>
            </w:r>
          </w:p>
        </w:tc>
        <w:tc>
          <w:tcPr>
            <w:tcW w:type="dxa" w:w="3249"/>
          </w:tcPr>
          <w:p>
            <w:pPr>
              <w:spacing w:before="20" w:after="20"/>
            </w:pPr>
            <w:r/>
            <w:r>
              <w:rPr>
                <w:b w:val="0"/>
                <w:sz w:val="17"/>
              </w:rPr>
              <w:t>OCR de logos (images.png, fondologin.jpg). Corregido "Universidad UTS".</w:t>
            </w:r>
          </w:p>
        </w:tc>
      </w:tr>
      <w:tr>
        <w:tc>
          <w:tcPr>
            <w:tcW w:type="dxa" w:w="3249"/>
          </w:tcPr>
          <w:p>
            <w:pPr>
              <w:spacing w:before="20" w:after="20"/>
            </w:pPr>
            <w:r/>
            <w:r>
              <w:rPr>
                <w:b w:val="0"/>
                <w:sz w:val="17"/>
              </w:rPr>
              <w:t>JDK</w:t>
            </w:r>
          </w:p>
        </w:tc>
        <w:tc>
          <w:tcPr>
            <w:tcW w:type="dxa" w:w="3249"/>
          </w:tcPr>
          <w:p>
            <w:pPr>
              <w:spacing w:before="20" w:after="20"/>
            </w:pPr>
            <w:r/>
            <w:r>
              <w:rPr>
                <w:b w:val="0"/>
                <w:sz w:val="17"/>
              </w:rPr>
              <w:t>17 (pom.xml maven.compiler.release=17)</w:t>
            </w:r>
          </w:p>
        </w:tc>
        <w:tc>
          <w:tcPr>
            <w:tcW w:type="dxa" w:w="3249"/>
          </w:tcPr>
          <w:p>
            <w:pPr>
              <w:spacing w:before="20" w:after="20"/>
            </w:pPr>
            <w:r/>
            <w:r>
              <w:rPr>
                <w:b w:val="0"/>
                <w:sz w:val="17"/>
              </w:rPr>
              <w:t>README actualizado (antes decía JDK 8); la build verificada se hizo con JDK 21.</w:t>
            </w:r>
          </w:p>
        </w:tc>
      </w:tr>
      <w:tr>
        <w:tc>
          <w:tcPr>
            <w:tcW w:type="dxa" w:w="3249"/>
          </w:tcPr>
          <w:p>
            <w:pPr>
              <w:spacing w:before="20" w:after="20"/>
            </w:pPr>
            <w:r/>
            <w:r>
              <w:rPr>
                <w:b w:val="0"/>
                <w:sz w:val="17"/>
              </w:rPr>
              <w:t>CRUD de calendario y formatos</w:t>
            </w:r>
          </w:p>
        </w:tc>
        <w:tc>
          <w:tcPr>
            <w:tcW w:type="dxa" w:w="3249"/>
          </w:tcPr>
          <w:p>
            <w:pPr>
              <w:spacing w:before="20" w:after="20"/>
            </w:pPr>
            <w:r/>
            <w:r>
              <w:rPr>
                <w:b w:val="0"/>
                <w:sz w:val="17"/>
              </w:rPr>
              <w:t>Consulta abierta a cualquier usuario autenticado; alta, edición y borrado solo para ADMIN/COORDINACIÓN</w:t>
            </w:r>
          </w:p>
        </w:tc>
        <w:tc>
          <w:tcPr>
            <w:tcW w:type="dxa" w:w="3249"/>
          </w:tcPr>
          <w:p>
            <w:pPr>
              <w:spacing w:before="20" w:after="20"/>
            </w:pPr>
            <w:r/>
            <w:r>
              <w:rPr>
                <w:b w:val="0"/>
                <w:sz w:val="17"/>
              </w:rPr>
              <w:t>Coherente con el resto de módulos y con la verificación E2E (K-01…K-05, L-01…L-06).</w:t>
            </w:r>
          </w:p>
        </w:tc>
      </w:tr>
      <w:tr>
        <w:tc>
          <w:tcPr>
            <w:tcW w:type="dxa" w:w="3249"/>
          </w:tcPr>
          <w:p>
            <w:pPr>
              <w:spacing w:before="20" w:after="20"/>
            </w:pPr>
            <w:r/>
            <w:r>
              <w:rPr>
                <w:b w:val="0"/>
                <w:sz w:val="17"/>
              </w:rPr>
              <w:t>Búsqueda en coordinación</w:t>
            </w:r>
          </w:p>
        </w:tc>
        <w:tc>
          <w:tcPr>
            <w:tcW w:type="dxa" w:w="3249"/>
          </w:tcPr>
          <w:p>
            <w:pPr>
              <w:spacing w:before="20" w:after="20"/>
            </w:pPr>
            <w:r/>
            <w:r>
              <w:rPr>
                <w:b w:val="0"/>
                <w:sz w:val="17"/>
              </w:rPr>
              <w:t>Un único campo que busca por nombre, código de matrícula o correo</w:t>
            </w:r>
          </w:p>
        </w:tc>
        <w:tc>
          <w:tcPr>
            <w:tcW w:type="dxa" w:w="3249"/>
          </w:tcPr>
          <w:p>
            <w:pPr>
              <w:spacing w:before="20" w:after="20"/>
            </w:pPr>
            <w:r/>
            <w:r>
              <w:rPr>
                <w:b w:val="0"/>
                <w:sz w:val="17"/>
              </w:rPr>
              <w:t>El enunciado del parcial pide la búsqueda por nombre y código; el correo se añadió por comodidad (casos F-01…F-04).</w:t>
            </w:r>
          </w:p>
        </w:tc>
      </w:tr>
      <w:tr>
        <w:tc>
          <w:tcPr>
            <w:tcW w:type="dxa" w:w="3249"/>
          </w:tcPr>
          <w:p>
            <w:pPr>
              <w:spacing w:before="20" w:after="20"/>
            </w:pPr>
            <w:r/>
            <w:r>
              <w:rPr>
                <w:b w:val="0"/>
                <w:sz w:val="17"/>
              </w:rPr>
              <w:t>Asignación de evaluador</w:t>
            </w:r>
          </w:p>
        </w:tc>
        <w:tc>
          <w:tcPr>
            <w:tcW w:type="dxa" w:w="3249"/>
          </w:tcPr>
          <w:p>
            <w:pPr>
              <w:spacing w:before="20" w:after="20"/>
            </w:pPr>
            <w:r/>
            <w:r>
              <w:rPr>
                <w:b w:val="0"/>
                <w:sz w:val="17"/>
              </w:rPr>
              <w:t>Solo es posible tras la aprobación del director</w:t>
            </w:r>
          </w:p>
        </w:tc>
        <w:tc>
          <w:tcPr>
            <w:tcW w:type="dxa" w:w="3249"/>
          </w:tcPr>
          <w:p>
            <w:pPr>
              <w:spacing w:before="20" w:after="20"/>
            </w:pPr>
            <w:r/>
            <w:r>
              <w:rPr>
                <w:b w:val="0"/>
                <w:sz w:val="17"/>
              </w:rPr>
              <w:t>Evita asignar evaluación a un anteproyecto que todavía no tiene Avalúo de director (caso G-04).</w:t>
            </w:r>
          </w:p>
        </w:tc>
      </w:tr>
    </w:tbl>
    <w:p>
      <w:pPr>
        <w:pStyle w:val="Heading1"/>
      </w:pPr>
      <w:r>
        <w:rPr>
          <w:rFonts w:ascii="Calibri" w:hAnsi="Calibri"/>
          <w:color w:val="1F4E79"/>
        </w:rPr>
        <w:t>7. Plan de trabajo</w:t>
      </w:r>
    </w:p>
    <w:p>
      <w:pPr>
        <w:spacing w:before="0" w:after="80"/>
      </w:pPr>
      <w:r>
        <w:rPr>
          <w:b w:val="0"/>
          <w:i w:val="0"/>
          <w:sz w:val="21"/>
        </w:rPr>
        <w:t>El proyecto se ejecutó en ocho fases. La tabla resume las actividades, los entregables de cada fase, la duración estimada y el estado real de avance al cierre del proyecto.</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rPr>
          <w:tblHeader w:val="true"/>
        </w:trPr>
        <w:tc>
          <w:tcPr>
            <w:tcW w:type="dxa" w:w="1392"/>
            <w:shd w:val="clear" w:color="auto" w:fill="1F4E79"/>
          </w:tcPr>
          <w:p>
            <w:pPr>
              <w:spacing w:before="20" w:after="20"/>
            </w:pPr>
            <w:r/>
            <w:r>
              <w:rPr>
                <w:b/>
                <w:color w:val="FFFFFF"/>
                <w:sz w:val="17"/>
              </w:rPr>
              <w:t>Fase</w:t>
            </w:r>
          </w:p>
        </w:tc>
        <w:tc>
          <w:tcPr>
            <w:tcW w:type="dxa" w:w="1392"/>
            <w:shd w:val="clear" w:color="auto" w:fill="1F4E79"/>
          </w:tcPr>
          <w:p>
            <w:pPr>
              <w:spacing w:before="20" w:after="20"/>
            </w:pPr>
            <w:r/>
            <w:r>
              <w:rPr>
                <w:b/>
                <w:color w:val="FFFFFF"/>
                <w:sz w:val="17"/>
              </w:rPr>
              <w:t>Actividad</w:t>
            </w:r>
          </w:p>
        </w:tc>
        <w:tc>
          <w:tcPr>
            <w:tcW w:type="dxa" w:w="1392"/>
            <w:shd w:val="clear" w:color="auto" w:fill="1F4E79"/>
          </w:tcPr>
          <w:p>
            <w:pPr>
              <w:spacing w:before="20" w:after="20"/>
            </w:pPr>
            <w:r/>
            <w:r>
              <w:rPr>
                <w:b/>
                <w:color w:val="FFFFFF"/>
                <w:sz w:val="17"/>
              </w:rPr>
              <w:t>Descripción de las tareas</w:t>
            </w:r>
          </w:p>
        </w:tc>
        <w:tc>
          <w:tcPr>
            <w:tcW w:type="dxa" w:w="1392"/>
            <w:shd w:val="clear" w:color="auto" w:fill="1F4E79"/>
          </w:tcPr>
          <w:p>
            <w:pPr>
              <w:spacing w:before="20" w:after="20"/>
            </w:pPr>
            <w:r/>
            <w:r>
              <w:rPr>
                <w:b/>
                <w:color w:val="FFFFFF"/>
                <w:sz w:val="17"/>
              </w:rPr>
              <w:t>Entregable</w:t>
            </w:r>
          </w:p>
        </w:tc>
        <w:tc>
          <w:tcPr>
            <w:tcW w:type="dxa" w:w="1392"/>
            <w:shd w:val="clear" w:color="auto" w:fill="1F4E79"/>
          </w:tcPr>
          <w:p>
            <w:pPr>
              <w:spacing w:before="20" w:after="20"/>
            </w:pPr>
            <w:r/>
            <w:r>
              <w:rPr>
                <w:b/>
                <w:color w:val="FFFFFF"/>
                <w:sz w:val="17"/>
              </w:rPr>
              <w:t>Duración</w:t>
            </w:r>
          </w:p>
        </w:tc>
        <w:tc>
          <w:tcPr>
            <w:tcW w:type="dxa" w:w="1392"/>
            <w:shd w:val="clear" w:color="auto" w:fill="1F4E79"/>
          </w:tcPr>
          <w:p>
            <w:pPr>
              <w:spacing w:before="20" w:after="20"/>
            </w:pPr>
            <w:r/>
            <w:r>
              <w:rPr>
                <w:b/>
                <w:color w:val="FFFFFF"/>
                <w:sz w:val="17"/>
              </w:rPr>
              <w:t>Responsable</w:t>
            </w:r>
          </w:p>
        </w:tc>
        <w:tc>
          <w:tcPr>
            <w:tcW w:type="dxa" w:w="1392"/>
            <w:shd w:val="clear" w:color="auto" w:fill="1F4E79"/>
          </w:tcPr>
          <w:p>
            <w:pPr>
              <w:spacing w:before="20" w:after="20"/>
            </w:pPr>
            <w:r/>
            <w:r>
              <w:rPr>
                <w:b/>
                <w:color w:val="FFFFFF"/>
                <w:sz w:val="17"/>
              </w:rPr>
              <w:t>Estado</w:t>
            </w:r>
          </w:p>
        </w:tc>
      </w:tr>
      <w:tr>
        <w:tc>
          <w:tcPr>
            <w:tcW w:type="dxa" w:w="1392"/>
          </w:tcPr>
          <w:p>
            <w:pPr>
              <w:spacing w:before="20" w:after="20"/>
            </w:pPr>
            <w:r/>
            <w:r>
              <w:rPr>
                <w:b w:val="0"/>
                <w:sz w:val="17"/>
              </w:rPr>
              <w:t>F1</w:t>
            </w:r>
          </w:p>
        </w:tc>
        <w:tc>
          <w:tcPr>
            <w:tcW w:type="dxa" w:w="1392"/>
          </w:tcPr>
          <w:p>
            <w:pPr>
              <w:spacing w:before="20" w:after="20"/>
            </w:pPr>
            <w:r/>
            <w:r>
              <w:rPr>
                <w:b w:val="0"/>
                <w:sz w:val="17"/>
              </w:rPr>
              <w:t>Análisis y levantamiento de requisitos</w:t>
            </w:r>
          </w:p>
        </w:tc>
        <w:tc>
          <w:tcPr>
            <w:tcW w:type="dxa" w:w="1392"/>
          </w:tcPr>
          <w:p>
            <w:pPr>
              <w:spacing w:before="20" w:after="20"/>
            </w:pPr>
            <w:r/>
            <w:r>
              <w:rPr>
                <w:b w:val="0"/>
                <w:sz w:val="17"/>
              </w:rPr>
              <w:t>Identificación de roles, módulos y reglas del parcial; definición del catálogo RF-01…RF-43 y RNF-01…RNF-10.</w:t>
            </w:r>
          </w:p>
        </w:tc>
        <w:tc>
          <w:tcPr>
            <w:tcW w:type="dxa" w:w="1392"/>
          </w:tcPr>
          <w:p>
            <w:pPr>
              <w:spacing w:before="20" w:after="20"/>
            </w:pPr>
            <w:r/>
            <w:r>
              <w:rPr>
                <w:b w:val="0"/>
                <w:sz w:val="17"/>
              </w:rPr>
              <w:t>Documento de requisitos, historias de usuario</w:t>
            </w:r>
          </w:p>
        </w:tc>
        <w:tc>
          <w:tcPr>
            <w:tcW w:type="dxa" w:w="1392"/>
          </w:tcPr>
          <w:p>
            <w:pPr>
              <w:spacing w:before="20" w:after="20"/>
            </w:pPr>
            <w:r/>
            <w:r>
              <w:rPr>
                <w:b w:val="0"/>
                <w:sz w:val="17"/>
              </w:rPr>
              <w:t>2 semanas</w:t>
            </w:r>
          </w:p>
        </w:tc>
        <w:tc>
          <w:tcPr>
            <w:tcW w:type="dxa" w:w="1392"/>
          </w:tcPr>
          <w:p>
            <w:pPr>
              <w:spacing w:before="20" w:after="20"/>
            </w:pPr>
            <w:r/>
            <w:r>
              <w:rPr>
                <w:b w:val="0"/>
                <w:sz w:val="17"/>
              </w:rPr>
              <w:t>Equipo de análisis</w:t>
            </w:r>
          </w:p>
        </w:tc>
        <w:tc>
          <w:tcPr>
            <w:tcW w:type="dxa" w:w="1392"/>
          </w:tcPr>
          <w:p>
            <w:pPr>
              <w:spacing w:before="20" w:after="20"/>
            </w:pPr>
            <w:r/>
            <w:r>
              <w:rPr>
                <w:b w:val="0"/>
                <w:sz w:val="17"/>
              </w:rPr>
              <w:t>Completada</w:t>
            </w:r>
          </w:p>
        </w:tc>
      </w:tr>
      <w:tr>
        <w:tc>
          <w:tcPr>
            <w:tcW w:type="dxa" w:w="1392"/>
          </w:tcPr>
          <w:p>
            <w:pPr>
              <w:spacing w:before="20" w:after="20"/>
            </w:pPr>
            <w:r/>
            <w:r>
              <w:rPr>
                <w:b w:val="0"/>
                <w:sz w:val="17"/>
              </w:rPr>
              <w:t>F2</w:t>
            </w:r>
          </w:p>
        </w:tc>
        <w:tc>
          <w:tcPr>
            <w:tcW w:type="dxa" w:w="1392"/>
          </w:tcPr>
          <w:p>
            <w:pPr>
              <w:spacing w:before="20" w:after="20"/>
            </w:pPr>
            <w:r/>
            <w:r>
              <w:rPr>
                <w:b w:val="0"/>
                <w:sz w:val="17"/>
              </w:rPr>
              <w:t>Modelado de datos</w:t>
            </w:r>
          </w:p>
        </w:tc>
        <w:tc>
          <w:tcPr>
            <w:tcW w:type="dxa" w:w="1392"/>
          </w:tcPr>
          <w:p>
            <w:pPr>
              <w:spacing w:before="20" w:after="20"/>
            </w:pPr>
            <w:r/>
            <w:r>
              <w:rPr>
                <w:b w:val="0"/>
                <w:sz w:val="17"/>
              </w:rPr>
              <w:t>Diseño del esquema relacional (10 tablas), índices, restricciones UNIQUE y script de inicialización.</w:t>
            </w:r>
          </w:p>
        </w:tc>
        <w:tc>
          <w:tcPr>
            <w:tcW w:type="dxa" w:w="1392"/>
          </w:tcPr>
          <w:p>
            <w:pPr>
              <w:spacing w:before="20" w:after="20"/>
            </w:pPr>
            <w:r/>
            <w:r>
              <w:rPr>
                <w:b w:val="0"/>
                <w:sz w:val="17"/>
              </w:rPr>
              <w:t>db_tgd_uts.sql</w:t>
            </w:r>
          </w:p>
        </w:tc>
        <w:tc>
          <w:tcPr>
            <w:tcW w:type="dxa" w:w="1392"/>
          </w:tcPr>
          <w:p>
            <w:pPr>
              <w:spacing w:before="20" w:after="20"/>
            </w:pPr>
            <w:r/>
            <w:r>
              <w:rPr>
                <w:b w:val="0"/>
                <w:sz w:val="17"/>
              </w:rPr>
              <w:t>1 semana</w:t>
            </w:r>
          </w:p>
        </w:tc>
        <w:tc>
          <w:tcPr>
            <w:tcW w:type="dxa" w:w="1392"/>
          </w:tcPr>
          <w:p>
            <w:pPr>
              <w:spacing w:before="20" w:after="20"/>
            </w:pPr>
            <w:r/>
            <w:r>
              <w:rPr>
                <w:b w:val="0"/>
                <w:sz w:val="17"/>
              </w:rPr>
              <w:t>Equipo de modelo de datos</w:t>
            </w:r>
          </w:p>
        </w:tc>
        <w:tc>
          <w:tcPr>
            <w:tcW w:type="dxa" w:w="1392"/>
          </w:tcPr>
          <w:p>
            <w:pPr>
              <w:spacing w:before="20" w:after="20"/>
            </w:pPr>
            <w:r/>
            <w:r>
              <w:rPr>
                <w:b w:val="0"/>
                <w:sz w:val="17"/>
              </w:rPr>
              <w:t>Completada</w:t>
            </w:r>
          </w:p>
        </w:tc>
      </w:tr>
      <w:tr>
        <w:tc>
          <w:tcPr>
            <w:tcW w:type="dxa" w:w="1392"/>
          </w:tcPr>
          <w:p>
            <w:pPr>
              <w:spacing w:before="20" w:after="20"/>
            </w:pPr>
            <w:r/>
            <w:r>
              <w:rPr>
                <w:b w:val="0"/>
                <w:sz w:val="17"/>
              </w:rPr>
              <w:t>F3</w:t>
            </w:r>
          </w:p>
        </w:tc>
        <w:tc>
          <w:tcPr>
            <w:tcW w:type="dxa" w:w="1392"/>
          </w:tcPr>
          <w:p>
            <w:pPr>
              <w:spacing w:before="20" w:after="20"/>
            </w:pPr>
            <w:r/>
            <w:r>
              <w:rPr>
                <w:b w:val="0"/>
                <w:sz w:val="17"/>
              </w:rPr>
              <w:t>Diseño de la interfaz y navegación</w:t>
            </w:r>
          </w:p>
        </w:tc>
        <w:tc>
          <w:tcPr>
            <w:tcW w:type="dxa" w:w="1392"/>
          </w:tcPr>
          <w:p>
            <w:pPr>
              <w:spacing w:before="20" w:after="20"/>
            </w:pPr>
            <w:r/>
            <w:r>
              <w:rPr>
                <w:b w:val="0"/>
                <w:sz w:val="17"/>
              </w:rPr>
              <w:t>Menú por rol, estilos, formularios y mensajes de validación.</w:t>
            </w:r>
          </w:p>
        </w:tc>
        <w:tc>
          <w:tcPr>
            <w:tcW w:type="dxa" w:w="1392"/>
          </w:tcPr>
          <w:p>
            <w:pPr>
              <w:spacing w:before="20" w:after="20"/>
            </w:pPr>
            <w:r/>
            <w:r>
              <w:rPr>
                <w:b w:val="0"/>
                <w:sz w:val="17"/>
              </w:rPr>
              <w:t>Maquetación HTML/CSS</w:t>
            </w:r>
          </w:p>
        </w:tc>
        <w:tc>
          <w:tcPr>
            <w:tcW w:type="dxa" w:w="1392"/>
          </w:tcPr>
          <w:p>
            <w:pPr>
              <w:spacing w:before="20" w:after="20"/>
            </w:pPr>
            <w:r/>
            <w:r>
              <w:rPr>
                <w:b w:val="0"/>
                <w:sz w:val="17"/>
              </w:rPr>
              <w:t>1 semana</w:t>
            </w:r>
          </w:p>
        </w:tc>
        <w:tc>
          <w:tcPr>
            <w:tcW w:type="dxa" w:w="1392"/>
          </w:tcPr>
          <w:p>
            <w:pPr>
              <w:spacing w:before="20" w:after="20"/>
            </w:pPr>
            <w:r/>
            <w:r>
              <w:rPr>
                <w:b w:val="0"/>
                <w:sz w:val="17"/>
              </w:rPr>
              <w:t>Equipo de interfaz</w:t>
            </w:r>
          </w:p>
        </w:tc>
        <w:tc>
          <w:tcPr>
            <w:tcW w:type="dxa" w:w="1392"/>
          </w:tcPr>
          <w:p>
            <w:pPr>
              <w:spacing w:before="20" w:after="20"/>
            </w:pPr>
            <w:r/>
            <w:r>
              <w:rPr>
                <w:b w:val="0"/>
                <w:sz w:val="17"/>
              </w:rPr>
              <w:t>Completada</w:t>
            </w:r>
          </w:p>
        </w:tc>
      </w:tr>
      <w:tr>
        <w:tc>
          <w:tcPr>
            <w:tcW w:type="dxa" w:w="1392"/>
          </w:tcPr>
          <w:p>
            <w:pPr>
              <w:spacing w:before="20" w:after="20"/>
            </w:pPr>
            <w:r/>
            <w:r>
              <w:rPr>
                <w:b w:val="0"/>
                <w:sz w:val="17"/>
              </w:rPr>
              <w:t>F4</w:t>
            </w:r>
          </w:p>
        </w:tc>
        <w:tc>
          <w:tcPr>
            <w:tcW w:type="dxa" w:w="1392"/>
          </w:tcPr>
          <w:p>
            <w:pPr>
              <w:spacing w:before="20" w:after="20"/>
            </w:pPr>
            <w:r/>
            <w:r>
              <w:rPr>
                <w:b w:val="0"/>
                <w:sz w:val="17"/>
              </w:rPr>
              <w:t>Implementación del núcleo del proceso</w:t>
            </w:r>
          </w:p>
        </w:tc>
        <w:tc>
          <w:tcPr>
            <w:tcW w:type="dxa" w:w="1392"/>
          </w:tcPr>
          <w:p>
            <w:pPr>
              <w:spacing w:before="20" w:after="20"/>
            </w:pPr>
            <w:r/>
            <w:r>
              <w:rPr>
                <w:b w:val="0"/>
                <w:sz w:val="17"/>
              </w:rPr>
              <w:t>Autenticación, usuarios, ideas, anteproyecto, calificaciones, aprobación y evaluación.</w:t>
            </w:r>
          </w:p>
        </w:tc>
        <w:tc>
          <w:tcPr>
            <w:tcW w:type="dxa" w:w="1392"/>
          </w:tcPr>
          <w:p>
            <w:pPr>
              <w:spacing w:before="20" w:after="20"/>
            </w:pPr>
            <w:r/>
            <w:r>
              <w:rPr>
                <w:b w:val="0"/>
                <w:sz w:val="17"/>
              </w:rPr>
              <w:t>Módulos JSP núcleo</w:t>
            </w:r>
          </w:p>
        </w:tc>
        <w:tc>
          <w:tcPr>
            <w:tcW w:type="dxa" w:w="1392"/>
          </w:tcPr>
          <w:p>
            <w:pPr>
              <w:spacing w:before="20" w:after="20"/>
            </w:pPr>
            <w:r/>
            <w:r>
              <w:rPr>
                <w:b w:val="0"/>
                <w:sz w:val="17"/>
              </w:rPr>
              <w:t>3 semanas</w:t>
            </w:r>
          </w:p>
        </w:tc>
        <w:tc>
          <w:tcPr>
            <w:tcW w:type="dxa" w:w="1392"/>
          </w:tcPr>
          <w:p>
            <w:pPr>
              <w:spacing w:before="20" w:after="20"/>
            </w:pPr>
            <w:r/>
            <w:r>
              <w:rPr>
                <w:b w:val="0"/>
                <w:sz w:val="17"/>
              </w:rPr>
              <w:t>Equipo de desarrollo</w:t>
            </w:r>
          </w:p>
        </w:tc>
        <w:tc>
          <w:tcPr>
            <w:tcW w:type="dxa" w:w="1392"/>
          </w:tcPr>
          <w:p>
            <w:pPr>
              <w:spacing w:before="20" w:after="20"/>
            </w:pPr>
            <w:r/>
            <w:r>
              <w:rPr>
                <w:b w:val="0"/>
                <w:sz w:val="17"/>
              </w:rPr>
              <w:t>Completada</w:t>
            </w:r>
          </w:p>
        </w:tc>
      </w:tr>
      <w:tr>
        <w:tc>
          <w:tcPr>
            <w:tcW w:type="dxa" w:w="1392"/>
          </w:tcPr>
          <w:p>
            <w:pPr>
              <w:spacing w:before="20" w:after="20"/>
            </w:pPr>
            <w:r/>
            <w:r>
              <w:rPr>
                <w:b w:val="0"/>
                <w:sz w:val="17"/>
              </w:rPr>
              <w:t>F5</w:t>
            </w:r>
          </w:p>
        </w:tc>
        <w:tc>
          <w:tcPr>
            <w:tcW w:type="dxa" w:w="1392"/>
          </w:tcPr>
          <w:p>
            <w:pPr>
              <w:spacing w:before="20" w:after="20"/>
            </w:pPr>
            <w:r/>
            <w:r>
              <w:rPr>
                <w:b w:val="0"/>
                <w:sz w:val="17"/>
              </w:rPr>
              <w:t>Módulos complementarios</w:t>
            </w:r>
          </w:p>
        </w:tc>
        <w:tc>
          <w:tcPr>
            <w:tcW w:type="dxa" w:w="1392"/>
          </w:tcPr>
          <w:p>
            <w:pPr>
              <w:spacing w:before="20" w:after="20"/>
            </w:pPr>
            <w:r/>
            <w:r>
              <w:rPr>
                <w:b w:val="0"/>
                <w:sz w:val="17"/>
              </w:rPr>
              <w:t>Entrega final, sustentación, trámites, calendario, formatos, informes y notificaciones.</w:t>
            </w:r>
          </w:p>
        </w:tc>
        <w:tc>
          <w:tcPr>
            <w:tcW w:type="dxa" w:w="1392"/>
          </w:tcPr>
          <w:p>
            <w:pPr>
              <w:spacing w:before="20" w:after="20"/>
            </w:pPr>
            <w:r/>
            <w:r>
              <w:rPr>
                <w:b w:val="0"/>
                <w:sz w:val="17"/>
              </w:rPr>
              <w:t>Módulos JSP complementarios</w:t>
            </w:r>
          </w:p>
        </w:tc>
        <w:tc>
          <w:tcPr>
            <w:tcW w:type="dxa" w:w="1392"/>
          </w:tcPr>
          <w:p>
            <w:pPr>
              <w:spacing w:before="20" w:after="20"/>
            </w:pPr>
            <w:r/>
            <w:r>
              <w:rPr>
                <w:b w:val="0"/>
                <w:sz w:val="17"/>
              </w:rPr>
              <w:t>2 semanas</w:t>
            </w:r>
          </w:p>
        </w:tc>
        <w:tc>
          <w:tcPr>
            <w:tcW w:type="dxa" w:w="1392"/>
          </w:tcPr>
          <w:p>
            <w:pPr>
              <w:spacing w:before="20" w:after="20"/>
            </w:pPr>
            <w:r/>
            <w:r>
              <w:rPr>
                <w:b w:val="0"/>
                <w:sz w:val="17"/>
              </w:rPr>
              <w:t>Equipo de desarrollo</w:t>
            </w:r>
          </w:p>
        </w:tc>
        <w:tc>
          <w:tcPr>
            <w:tcW w:type="dxa" w:w="1392"/>
          </w:tcPr>
          <w:p>
            <w:pPr>
              <w:spacing w:before="20" w:after="20"/>
            </w:pPr>
            <w:r/>
            <w:r>
              <w:rPr>
                <w:b w:val="0"/>
                <w:sz w:val="17"/>
              </w:rPr>
              <w:t>Completada</w:t>
            </w:r>
          </w:p>
        </w:tc>
      </w:tr>
      <w:tr>
        <w:tc>
          <w:tcPr>
            <w:tcW w:type="dxa" w:w="1392"/>
          </w:tcPr>
          <w:p>
            <w:pPr>
              <w:spacing w:before="20" w:after="20"/>
            </w:pPr>
            <w:r/>
            <w:r>
              <w:rPr>
                <w:b w:val="0"/>
                <w:sz w:val="17"/>
              </w:rPr>
              <w:t>F6</w:t>
            </w:r>
          </w:p>
        </w:tc>
        <w:tc>
          <w:tcPr>
            <w:tcW w:type="dxa" w:w="1392"/>
          </w:tcPr>
          <w:p>
            <w:pPr>
              <w:spacing w:before="20" w:after="20"/>
            </w:pPr>
            <w:r/>
            <w:r>
              <w:rPr>
                <w:b w:val="0"/>
                <w:sz w:val="17"/>
              </w:rPr>
              <w:t>Seguridad y endurecimiento</w:t>
            </w:r>
          </w:p>
        </w:tc>
        <w:tc>
          <w:tcPr>
            <w:tcW w:type="dxa" w:w="1392"/>
          </w:tcPr>
          <w:p>
            <w:pPr>
              <w:spacing w:before="20" w:after="20"/>
            </w:pPr>
            <w:r/>
            <w:r>
              <w:rPr>
                <w:b w:val="0"/>
                <w:sz w:val="17"/>
              </w:rPr>
              <w:t>PBKDF2, CSRF, guardas por rol, por propiedad y por estado, escapado de la salida HTML.</w:t>
            </w:r>
          </w:p>
        </w:tc>
        <w:tc>
          <w:tcPr>
            <w:tcW w:type="dxa" w:w="1392"/>
          </w:tcPr>
          <w:p>
            <w:pPr>
              <w:spacing w:before="20" w:after="20"/>
            </w:pPr>
            <w:r/>
            <w:r>
              <w:rPr>
                <w:b w:val="0"/>
                <w:sz w:val="17"/>
              </w:rPr>
              <w:t>Capa de seguridad</w:t>
            </w:r>
          </w:p>
        </w:tc>
        <w:tc>
          <w:tcPr>
            <w:tcW w:type="dxa" w:w="1392"/>
          </w:tcPr>
          <w:p>
            <w:pPr>
              <w:spacing w:before="20" w:after="20"/>
            </w:pPr>
            <w:r/>
            <w:r>
              <w:rPr>
                <w:b w:val="0"/>
                <w:sz w:val="17"/>
              </w:rPr>
              <w:t>1 semana</w:t>
            </w:r>
          </w:p>
        </w:tc>
        <w:tc>
          <w:tcPr>
            <w:tcW w:type="dxa" w:w="1392"/>
          </w:tcPr>
          <w:p>
            <w:pPr>
              <w:spacing w:before="20" w:after="20"/>
            </w:pPr>
            <w:r/>
            <w:r>
              <w:rPr>
                <w:b w:val="0"/>
                <w:sz w:val="17"/>
              </w:rPr>
              <w:t>Equipo de desarrollo</w:t>
            </w:r>
          </w:p>
        </w:tc>
        <w:tc>
          <w:tcPr>
            <w:tcW w:type="dxa" w:w="1392"/>
          </w:tcPr>
          <w:p>
            <w:pPr>
              <w:spacing w:before="20" w:after="20"/>
            </w:pPr>
            <w:r/>
            <w:r>
              <w:rPr>
                <w:b w:val="0"/>
                <w:sz w:val="17"/>
              </w:rPr>
              <w:t>Completada</w:t>
            </w:r>
          </w:p>
        </w:tc>
      </w:tr>
      <w:tr>
        <w:tc>
          <w:tcPr>
            <w:tcW w:type="dxa" w:w="1392"/>
          </w:tcPr>
          <w:p>
            <w:pPr>
              <w:spacing w:before="20" w:after="20"/>
            </w:pPr>
            <w:r/>
            <w:r>
              <w:rPr>
                <w:b w:val="0"/>
                <w:sz w:val="17"/>
              </w:rPr>
              <w:t>F7</w:t>
            </w:r>
          </w:p>
        </w:tc>
        <w:tc>
          <w:tcPr>
            <w:tcW w:type="dxa" w:w="1392"/>
          </w:tcPr>
          <w:p>
            <w:pPr>
              <w:spacing w:before="20" w:after="20"/>
            </w:pPr>
            <w:r/>
            <w:r>
              <w:rPr>
                <w:b w:val="0"/>
                <w:sz w:val="17"/>
              </w:rPr>
              <w:t>Pruebas end-to-end y correcciones</w:t>
            </w:r>
          </w:p>
        </w:tc>
        <w:tc>
          <w:tcPr>
            <w:tcW w:type="dxa" w:w="1392"/>
          </w:tcPr>
          <w:p>
            <w:pPr>
              <w:spacing w:before="20" w:after="20"/>
            </w:pPr>
            <w:r/>
            <w:r>
              <w:rPr>
                <w:b w:val="0"/>
                <w:sz w:val="17"/>
              </w:rPr>
              <w:t>Suite de 99 casos, ejecución real contra Tomcat y base de datos, corrección de los defectos detectados.</w:t>
            </w:r>
          </w:p>
        </w:tc>
        <w:tc>
          <w:tcPr>
            <w:tcW w:type="dxa" w:w="1392"/>
          </w:tcPr>
          <w:p>
            <w:pPr>
              <w:spacing w:before="20" w:after="20"/>
            </w:pPr>
            <w:r/>
            <w:r>
              <w:rPr>
                <w:b w:val="0"/>
                <w:sz w:val="17"/>
              </w:rPr>
              <w:t>Suite E2E (Python, retirada del repositorio) + TEST_RESULTS.md</w:t>
            </w:r>
          </w:p>
        </w:tc>
        <w:tc>
          <w:tcPr>
            <w:tcW w:type="dxa" w:w="1392"/>
          </w:tcPr>
          <w:p>
            <w:pPr>
              <w:spacing w:before="20" w:after="20"/>
            </w:pPr>
            <w:r/>
            <w:r>
              <w:rPr>
                <w:b w:val="0"/>
                <w:sz w:val="17"/>
              </w:rPr>
              <w:t>1,5 semanas</w:t>
            </w:r>
          </w:p>
        </w:tc>
        <w:tc>
          <w:tcPr>
            <w:tcW w:type="dxa" w:w="1392"/>
          </w:tcPr>
          <w:p>
            <w:pPr>
              <w:spacing w:before="20" w:after="20"/>
            </w:pPr>
            <w:r/>
            <w:r>
              <w:rPr>
                <w:b w:val="0"/>
                <w:sz w:val="17"/>
              </w:rPr>
              <w:t>Equipo de pruebas</w:t>
            </w:r>
          </w:p>
        </w:tc>
        <w:tc>
          <w:tcPr>
            <w:tcW w:type="dxa" w:w="1392"/>
          </w:tcPr>
          <w:p>
            <w:pPr>
              <w:spacing w:before="20" w:after="20"/>
            </w:pPr>
            <w:r/>
            <w:r>
              <w:rPr>
                <w:b w:val="0"/>
                <w:sz w:val="17"/>
              </w:rPr>
              <w:t>Completada (99/99)</w:t>
            </w:r>
          </w:p>
        </w:tc>
      </w:tr>
      <w:tr>
        <w:tc>
          <w:tcPr>
            <w:tcW w:type="dxa" w:w="1392"/>
          </w:tcPr>
          <w:p>
            <w:pPr>
              <w:spacing w:before="20" w:after="20"/>
            </w:pPr>
            <w:r/>
            <w:r>
              <w:rPr>
                <w:b w:val="0"/>
                <w:sz w:val="17"/>
              </w:rPr>
              <w:t>F8</w:t>
            </w:r>
          </w:p>
        </w:tc>
        <w:tc>
          <w:tcPr>
            <w:tcW w:type="dxa" w:w="1392"/>
          </w:tcPr>
          <w:p>
            <w:pPr>
              <w:spacing w:before="20" w:after="20"/>
            </w:pPr>
            <w:r/>
            <w:r>
              <w:rPr>
                <w:b w:val="0"/>
                <w:sz w:val="17"/>
              </w:rPr>
              <w:t>Documentación y sustentación final</w:t>
            </w:r>
          </w:p>
        </w:tc>
        <w:tc>
          <w:tcPr>
            <w:tcW w:type="dxa" w:w="1392"/>
          </w:tcPr>
          <w:p>
            <w:pPr>
              <w:spacing w:before="20" w:after="20"/>
            </w:pPr>
            <w:r/>
            <w:r>
              <w:rPr>
                <w:b w:val="0"/>
                <w:sz w:val="17"/>
              </w:rPr>
              <w:t>Documento técnico, guion de demostración, manual de usuario y documento final.</w:t>
            </w:r>
          </w:p>
        </w:tc>
        <w:tc>
          <w:tcPr>
            <w:tcW w:type="dxa" w:w="1392"/>
          </w:tcPr>
          <w:p>
            <w:pPr>
              <w:spacing w:before="20" w:after="20"/>
            </w:pPr>
            <w:r/>
            <w:r>
              <w:rPr>
                <w:b w:val="0"/>
                <w:sz w:val="17"/>
              </w:rPr>
              <w:t>README, DOCUMENTACION_TECNICA, GUION, TEST_RESULTS, .docx</w:t>
            </w:r>
          </w:p>
        </w:tc>
        <w:tc>
          <w:tcPr>
            <w:tcW w:type="dxa" w:w="1392"/>
          </w:tcPr>
          <w:p>
            <w:pPr>
              <w:spacing w:before="20" w:after="20"/>
            </w:pPr>
            <w:r/>
            <w:r>
              <w:rPr>
                <w:b w:val="0"/>
                <w:sz w:val="17"/>
              </w:rPr>
              <w:t>1 semana</w:t>
            </w:r>
          </w:p>
        </w:tc>
        <w:tc>
          <w:tcPr>
            <w:tcW w:type="dxa" w:w="1392"/>
          </w:tcPr>
          <w:p>
            <w:pPr>
              <w:spacing w:before="20" w:after="20"/>
            </w:pPr>
            <w:r/>
            <w:r>
              <w:rPr>
                <w:b w:val="0"/>
                <w:sz w:val="17"/>
              </w:rPr>
              <w:t>Equipo de documentación</w:t>
            </w:r>
          </w:p>
        </w:tc>
        <w:tc>
          <w:tcPr>
            <w:tcW w:type="dxa" w:w="1392"/>
          </w:tcPr>
          <w:p>
            <w:pPr>
              <w:spacing w:before="20" w:after="20"/>
            </w:pPr>
            <w:r/>
            <w:r>
              <w:rPr>
                <w:b w:val="0"/>
                <w:sz w:val="17"/>
              </w:rPr>
              <w:t>Completada</w:t>
            </w:r>
          </w:p>
        </w:tc>
      </w:tr>
    </w:tbl>
    <w:p>
      <w:pPr>
        <w:pStyle w:val="Heading2"/>
      </w:pPr>
      <w:r>
        <w:rPr>
          <w:rFonts w:ascii="Calibri" w:hAnsi="Calibri"/>
          <w:color w:val="2E74B5"/>
        </w:rPr>
        <w:t>7.1 Tareas de operación y mantenimiento</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8"/>
              </w:rPr>
              <w:t>Tarea</w:t>
            </w:r>
          </w:p>
        </w:tc>
        <w:tc>
          <w:tcPr>
            <w:tcW w:type="dxa" w:w="3249"/>
            <w:shd w:val="clear" w:color="auto" w:fill="1F4E79"/>
          </w:tcPr>
          <w:p>
            <w:pPr>
              <w:spacing w:before="20" w:after="20"/>
            </w:pPr>
            <w:r/>
            <w:r>
              <w:rPr>
                <w:b/>
                <w:color w:val="FFFFFF"/>
                <w:sz w:val="18"/>
              </w:rPr>
              <w:t>Comando</w:t>
            </w:r>
          </w:p>
        </w:tc>
        <w:tc>
          <w:tcPr>
            <w:tcW w:type="dxa" w:w="3249"/>
            <w:shd w:val="clear" w:color="auto" w:fill="1F4E79"/>
          </w:tcPr>
          <w:p>
            <w:pPr>
              <w:spacing w:before="20" w:after="20"/>
            </w:pPr>
            <w:r/>
            <w:r>
              <w:rPr>
                <w:b/>
                <w:color w:val="FFFFFF"/>
                <w:sz w:val="18"/>
              </w:rPr>
              <w:t>Detalle</w:t>
            </w:r>
          </w:p>
        </w:tc>
      </w:tr>
      <w:tr>
        <w:tc>
          <w:tcPr>
            <w:tcW w:type="dxa" w:w="3249"/>
          </w:tcPr>
          <w:p>
            <w:pPr>
              <w:spacing w:before="20" w:after="20"/>
            </w:pPr>
            <w:r/>
            <w:r>
              <w:rPr>
                <w:b w:val="0"/>
                <w:sz w:val="18"/>
              </w:rPr>
              <w:t>Reconstruir el WAR</w:t>
            </w:r>
          </w:p>
        </w:tc>
        <w:tc>
          <w:tcPr>
            <w:tcW w:type="dxa" w:w="3249"/>
          </w:tcPr>
          <w:p>
            <w:pPr>
              <w:spacing w:before="20" w:after="20"/>
            </w:pPr>
            <w:r/>
            <w:r>
              <w:rPr>
                <w:b w:val="0"/>
                <w:sz w:val="18"/>
              </w:rPr>
              <w:t>cd tguts &amp;&amp; mvn clean package</w:t>
            </w:r>
          </w:p>
        </w:tc>
        <w:tc>
          <w:tcPr>
            <w:tcW w:type="dxa" w:w="3249"/>
          </w:tcPr>
          <w:p>
            <w:pPr>
              <w:spacing w:before="20" w:after="20"/>
            </w:pPr>
            <w:r/>
            <w:r>
              <w:rPr>
                <w:b w:val="0"/>
                <w:sz w:val="18"/>
              </w:rPr>
              <w:t>Genera tguts/target/tguts.war (JDK 21, release 17); copiarlo a C:\xampp\tomcat\webapps\ y reiniciar Tomcat.</w:t>
            </w:r>
          </w:p>
        </w:tc>
      </w:tr>
      <w:tr>
        <w:tc>
          <w:tcPr>
            <w:tcW w:type="dxa" w:w="3249"/>
          </w:tcPr>
          <w:p>
            <w:pPr>
              <w:spacing w:before="20" w:after="20"/>
            </w:pPr>
            <w:r/>
            <w:r>
              <w:rPr>
                <w:b w:val="0"/>
                <w:sz w:val="18"/>
              </w:rPr>
              <w:t>Consultar la base de datos</w:t>
            </w:r>
          </w:p>
        </w:tc>
        <w:tc>
          <w:tcPr>
            <w:tcW w:type="dxa" w:w="3249"/>
          </w:tcPr>
          <w:p>
            <w:pPr>
              <w:spacing w:before="20" w:after="20"/>
            </w:pPr>
            <w:r/>
            <w:r>
              <w:rPr>
                <w:b w:val="0"/>
                <w:sz w:val="18"/>
              </w:rPr>
              <w:t>C:\xampp\mysql\bin\mysql.exe -uroot -N -B --default-character-set=utf8mb4 db_tgd_uts -e "&lt;sql&gt;"</w:t>
            </w:r>
          </w:p>
        </w:tc>
        <w:tc>
          <w:tcPr>
            <w:tcW w:type="dxa" w:w="3249"/>
          </w:tcPr>
          <w:p>
            <w:pPr>
              <w:spacing w:before="20" w:after="20"/>
            </w:pPr>
            <w:r/>
            <w:r>
              <w:rPr>
                <w:b w:val="0"/>
                <w:sz w:val="18"/>
              </w:rPr>
              <w:t>Acceso directo a MariaDB de XAMPP.</w:t>
            </w:r>
          </w:p>
        </w:tc>
      </w:tr>
      <w:tr>
        <w:tc>
          <w:tcPr>
            <w:tcW w:type="dxa" w:w="3249"/>
          </w:tcPr>
          <w:p>
            <w:pPr>
              <w:spacing w:before="20" w:after="20"/>
            </w:pPr>
            <w:r/>
            <w:r>
              <w:rPr>
                <w:b w:val="0"/>
                <w:sz w:val="18"/>
              </w:rPr>
              <w:t>Migrar una base existente</w:t>
            </w:r>
          </w:p>
        </w:tc>
        <w:tc>
          <w:tcPr>
            <w:tcW w:type="dxa" w:w="3249"/>
          </w:tcPr>
          <w:p>
            <w:pPr>
              <w:spacing w:before="20" w:after="20"/>
            </w:pPr>
            <w:r/>
            <w:r>
              <w:rPr>
                <w:b w:val="0"/>
                <w:sz w:val="18"/>
              </w:rPr>
              <w:t>cmd /c "mysql -uroot &lt; tguts\sql\migracion_seguridad.sql"</w:t>
            </w:r>
          </w:p>
        </w:tc>
        <w:tc>
          <w:tcPr>
            <w:tcW w:type="dxa" w:w="3249"/>
          </w:tcPr>
          <w:p>
            <w:pPr>
              <w:spacing w:before="20" w:after="20"/>
            </w:pPr>
            <w:r/>
            <w:r>
              <w:rPr>
                <w:b w:val="0"/>
                <w:sz w:val="18"/>
              </w:rPr>
              <w:t>Amplía password, crea índices y UNIQUE y migra los hashes SHA-256 heredados.</w:t>
            </w:r>
          </w:p>
        </w:tc>
      </w:tr>
      <w:tr>
        <w:tc>
          <w:tcPr>
            <w:tcW w:type="dxa" w:w="3249"/>
          </w:tcPr>
          <w:p>
            <w:pPr>
              <w:spacing w:before="20" w:after="20"/>
            </w:pPr>
            <w:r/>
            <w:r>
              <w:rPr>
                <w:b w:val="0"/>
                <w:sz w:val="18"/>
              </w:rPr>
              <w:t>Agregar el estado REPROBADO</w:t>
            </w:r>
          </w:p>
        </w:tc>
        <w:tc>
          <w:tcPr>
            <w:tcW w:type="dxa" w:w="3249"/>
          </w:tcPr>
          <w:p>
            <w:pPr>
              <w:spacing w:before="20" w:after="20"/>
            </w:pPr>
            <w:r/>
            <w:r>
              <w:rPr>
                <w:b w:val="0"/>
                <w:sz w:val="18"/>
              </w:rPr>
              <w:t>cmd /c "mysql -uroot &lt; tguts\sql\migracion_reprobacion.sql"</w:t>
            </w:r>
          </w:p>
        </w:tc>
        <w:tc>
          <w:tcPr>
            <w:tcW w:type="dxa" w:w="3249"/>
          </w:tcPr>
          <w:p>
            <w:pPr>
              <w:spacing w:before="20" w:after="20"/>
            </w:pPr>
            <w:r/>
            <w:r>
              <w:rPr>
                <w:b w:val="0"/>
                <w:sz w:val="18"/>
              </w:rPr>
              <w:t>Agrega REPROBADO al ENUM de estado de anteproyectos (reprobación definitiva del evaluador).</w:t>
            </w:r>
          </w:p>
        </w:tc>
      </w:tr>
      <w:tr>
        <w:tc>
          <w:tcPr>
            <w:tcW w:type="dxa" w:w="3249"/>
          </w:tcPr>
          <w:p>
            <w:pPr>
              <w:spacing w:before="20" w:after="20"/>
            </w:pPr>
            <w:r/>
            <w:r>
              <w:rPr>
                <w:b w:val="0"/>
                <w:sz w:val="18"/>
              </w:rPr>
              <w:t>Rotar el costo de PBKDF2</w:t>
            </w:r>
          </w:p>
        </w:tc>
        <w:tc>
          <w:tcPr>
            <w:tcW w:type="dxa" w:w="3249"/>
          </w:tcPr>
          <w:p>
            <w:pPr>
              <w:spacing w:before="20" w:after="20"/>
            </w:pPr>
            <w:r/>
            <w:r>
              <w:rPr>
                <w:b w:val="0"/>
                <w:sz w:val="18"/>
              </w:rPr>
              <w:t>Variable de entorno PBKDF2_ITERATIONS</w:t>
            </w:r>
          </w:p>
        </w:tc>
        <w:tc>
          <w:tcPr>
            <w:tcW w:type="dxa" w:w="3249"/>
          </w:tcPr>
          <w:p>
            <w:pPr>
              <w:spacing w:before="20" w:after="20"/>
            </w:pPr>
            <w:r/>
            <w:r>
              <w:rPr>
                <w:b w:val="0"/>
                <w:sz w:val="18"/>
              </w:rPr>
              <w:t>Los hashes se recalculan en el siguiente inicio de sesión.</w:t>
            </w:r>
          </w:p>
        </w:tc>
      </w:tr>
    </w:tbl>
    <w:p>
      <w:pPr>
        <w:pStyle w:val="Heading1"/>
      </w:pPr>
      <w:r>
        <w:rPr>
          <w:rFonts w:ascii="Calibri" w:hAnsi="Calibri"/>
          <w:color w:val="1F4E79"/>
        </w:rPr>
        <w:t>8. Guion de demostración</w:t>
      </w:r>
    </w:p>
    <w:p>
      <w:pPr>
        <w:spacing w:before="0" w:after="80"/>
      </w:pPr>
      <w:r>
        <w:rPr>
          <w:b w:val="0"/>
          <w:i w:val="0"/>
          <w:sz w:val="21"/>
        </w:rPr>
        <w:t>El siguiente guion reproduce, paso a paso, la demostración del sistema con las cinco cuentas de rol. Cada paso indica la acción a realizar y el resultado verificado en la ejecución real de las pruebas.</w:t>
      </w:r>
    </w:p>
    <w:p>
      <w:pPr>
        <w:spacing w:before="0" w:after="80"/>
      </w:pPr>
      <w:r>
        <w:rPr>
          <w:b w:val="0"/>
          <w:i w:val="0"/>
          <w:sz w:val="21"/>
        </w:rPr>
        <w:t>Versión: 2.0 (22/10/2026) — coincide con el código desplegado y con las 99/99 pruebas E2E aprobadas (registro en TEST_RESULTS.md).</w:t>
      </w:r>
    </w:p>
    <w:p>
      <w:pPr>
        <w:spacing w:before="0" w:after="80"/>
      </w:pPr>
      <w:r>
        <w:rPr>
          <w:b w:val="0"/>
          <w:i w:val="0"/>
          <w:sz w:val="21"/>
        </w:rPr>
        <w:t>Aplicación: http://localhost:8080/tguts/ — contexto WAR tguts desplegado en Apache Tomcat 8.5.96 (XAMPP).</w:t>
      </w:r>
    </w:p>
    <w:p>
      <w:pPr>
        <w:spacing w:before="0" w:after="80"/>
      </w:pPr>
      <w:r>
        <w:rPr>
          <w:b w:val="0"/>
          <w:i w:val="0"/>
          <w:sz w:val="21"/>
        </w:rPr>
        <w:t>Base de datos: MySQL/MariaDB 10.4.32 (XAMPP), base db_tgd_uts (tguts/sql/db_tgd_uts.sql).</w:t>
      </w:r>
    </w:p>
    <w:p>
      <w:pPr>
        <w:spacing w:before="0" w:after="80"/>
      </w:pPr>
      <w:r>
        <w:rPr>
          <w:b w:val="0"/>
          <w:i w:val="0"/>
          <w:sz w:val="21"/>
        </w:rPr>
        <w:t>Compilación: Maven con JDK 21, maven.compiler.release=17 → tguts/target/tguts.war.</w:t>
      </w:r>
    </w:p>
    <w:p>
      <w:pPr>
        <w:spacing w:before="0" w:after="80"/>
      </w:pPr>
      <w:r>
        <w:rPr>
          <w:b w:val="0"/>
          <w:i/>
          <w:color w:val="595959"/>
          <w:sz w:val="20"/>
        </w:rPr>
        <w:t>Importante: los usuarios, ideas, calendario y formatos iniciales son datos de demostración, no información oficial de la Universitaria Tecnológica de Santander (UTS).</w:t>
      </w:r>
    </w:p>
    <w:p>
      <w:pPr>
        <w:pStyle w:val="Heading2"/>
      </w:pPr>
      <w:r>
        <w:rPr>
          <w:rFonts w:ascii="Calibri" w:hAnsi="Calibri"/>
          <w:color w:val="2E74B5"/>
        </w:rPr>
        <w:t>0. Datos de la demo</w:t>
      </w:r>
    </w:p>
    <w:tbl>
      <w:tblPr>
        <w:tblStyle w:val="TableGrid"/>
        <w:tblW w:type="auto" w:w="0"/>
        <w:jc w:val="center"/>
        <w:tblLayout w:type="autofit"/>
        <w:tblLook w:firstColumn="1" w:firstRow="1" w:lastColumn="0" w:lastRow="0" w:noHBand="0" w:noVBand="1" w:val="04A0"/>
      </w:tblPr>
      <w:tblGrid>
        <w:gridCol w:w="4873"/>
        <w:gridCol w:w="4873"/>
      </w:tblGrid>
      <w:tr>
        <w:trPr>
          <w:tblHeader w:val="true"/>
        </w:trPr>
        <w:tc>
          <w:tcPr>
            <w:tcW w:type="dxa" w:w="4873"/>
            <w:shd w:val="clear" w:color="auto" w:fill="1F4E79"/>
          </w:tcPr>
          <w:p>
            <w:pPr>
              <w:spacing w:before="20" w:after="20"/>
            </w:pPr>
            <w:r/>
            <w:r>
              <w:rPr>
                <w:b/>
                <w:color w:val="FFFFFF"/>
                <w:sz w:val="17"/>
              </w:rPr>
              <w:t>Elemento</w:t>
            </w:r>
          </w:p>
        </w:tc>
        <w:tc>
          <w:tcPr>
            <w:tcW w:type="dxa" w:w="4873"/>
            <w:shd w:val="clear" w:color="auto" w:fill="1F4E79"/>
          </w:tcPr>
          <w:p>
            <w:pPr>
              <w:spacing w:before="20" w:after="20"/>
            </w:pPr>
            <w:r/>
            <w:r>
              <w:rPr>
                <w:b/>
                <w:color w:val="FFFFFF"/>
                <w:sz w:val="17"/>
              </w:rPr>
              <w:t>Valor</w:t>
            </w:r>
          </w:p>
        </w:tc>
      </w:tr>
      <w:tr>
        <w:tc>
          <w:tcPr>
            <w:tcW w:type="dxa" w:w="4873"/>
          </w:tcPr>
          <w:p>
            <w:pPr>
              <w:spacing w:before="20" w:after="20"/>
            </w:pPr>
            <w:r>
              <w:rPr>
                <w:b/>
              </w:rPr>
            </w:r>
            <w:r>
              <w:rPr>
                <w:b/>
                <w:sz w:val="17"/>
              </w:rPr>
              <w:t>URL base</w:t>
            </w:r>
          </w:p>
        </w:tc>
        <w:tc>
          <w:tcPr>
            <w:tcW w:type="dxa" w:w="4873"/>
          </w:tcPr>
          <w:p>
            <w:pPr>
              <w:spacing w:before="20" w:after="20"/>
            </w:pPr>
            <w:r/>
            <w:r>
              <w:rPr>
                <w:b w:val="0"/>
                <w:sz w:val="17"/>
              </w:rPr>
              <w:t>http://localhost:8080/tguts/</w:t>
            </w:r>
          </w:p>
        </w:tc>
      </w:tr>
      <w:tr>
        <w:tc>
          <w:tcPr>
            <w:tcW w:type="dxa" w:w="4873"/>
          </w:tcPr>
          <w:p>
            <w:pPr>
              <w:spacing w:before="20" w:after="20"/>
            </w:pPr>
            <w:r>
              <w:rPr>
                <w:b/>
              </w:rPr>
            </w:r>
            <w:r>
              <w:rPr>
                <w:b/>
                <w:sz w:val="17"/>
              </w:rPr>
              <w:t>Login</w:t>
            </w:r>
          </w:p>
        </w:tc>
        <w:tc>
          <w:tcPr>
            <w:tcW w:type="dxa" w:w="4873"/>
          </w:tcPr>
          <w:p>
            <w:pPr>
              <w:spacing w:before="20" w:after="20"/>
            </w:pPr>
            <w:r/>
            <w:r>
              <w:rPr>
                <w:b w:val="0"/>
                <w:sz w:val="17"/>
              </w:rPr>
              <w:t>http://localhost:8080/tguts/login.jsp</w:t>
            </w:r>
          </w:p>
        </w:tc>
      </w:tr>
      <w:tr>
        <w:tc>
          <w:tcPr>
            <w:tcW w:type="dxa" w:w="4873"/>
          </w:tcPr>
          <w:p>
            <w:pPr>
              <w:spacing w:before="20" w:after="20"/>
            </w:pPr>
            <w:r>
              <w:rPr>
                <w:b/>
              </w:rPr>
            </w:r>
            <w:r>
              <w:rPr>
                <w:b/>
                <w:sz w:val="17"/>
              </w:rPr>
              <w:t>Administrador</w:t>
            </w:r>
          </w:p>
        </w:tc>
        <w:tc>
          <w:tcPr>
            <w:tcW w:type="dxa" w:w="4873"/>
          </w:tcPr>
          <w:p>
            <w:pPr>
              <w:spacing w:before="20" w:after="20"/>
            </w:pPr>
            <w:r/>
            <w:r>
              <w:rPr>
                <w:b w:val="0"/>
                <w:sz w:val="17"/>
              </w:rPr>
              <w:t>admin@uts.edu.co / admin123</w:t>
            </w:r>
          </w:p>
        </w:tc>
      </w:tr>
      <w:tr>
        <w:tc>
          <w:tcPr>
            <w:tcW w:type="dxa" w:w="4873"/>
          </w:tcPr>
          <w:p>
            <w:pPr>
              <w:spacing w:before="20" w:after="20"/>
            </w:pPr>
            <w:r>
              <w:rPr>
                <w:b/>
              </w:rPr>
            </w:r>
            <w:r>
              <w:rPr>
                <w:b/>
                <w:sz w:val="17"/>
              </w:rPr>
              <w:t>Coordinación</w:t>
            </w:r>
          </w:p>
        </w:tc>
        <w:tc>
          <w:tcPr>
            <w:tcW w:type="dxa" w:w="4873"/>
          </w:tcPr>
          <w:p>
            <w:pPr>
              <w:spacing w:before="20" w:after="20"/>
            </w:pPr>
            <w:r/>
            <w:r>
              <w:rPr>
                <w:b w:val="0"/>
                <w:sz w:val="17"/>
              </w:rPr>
              <w:t>coord@uts.edu.co / coord123</w:t>
            </w:r>
          </w:p>
        </w:tc>
      </w:tr>
      <w:tr>
        <w:tc>
          <w:tcPr>
            <w:tcW w:type="dxa" w:w="4873"/>
          </w:tcPr>
          <w:p>
            <w:pPr>
              <w:spacing w:before="20" w:after="20"/>
            </w:pPr>
            <w:r>
              <w:rPr>
                <w:b/>
              </w:rPr>
            </w:r>
            <w:r>
              <w:rPr>
                <w:b/>
                <w:sz w:val="17"/>
              </w:rPr>
              <w:t>Director</w:t>
            </w:r>
          </w:p>
        </w:tc>
        <w:tc>
          <w:tcPr>
            <w:tcW w:type="dxa" w:w="4873"/>
          </w:tcPr>
          <w:p>
            <w:pPr>
              <w:spacing w:before="20" w:after="20"/>
            </w:pPr>
            <w:r/>
            <w:r>
              <w:rPr>
                <w:b w:val="0"/>
                <w:sz w:val="17"/>
              </w:rPr>
              <w:t>director@uts.edu.co / director123</w:t>
            </w:r>
          </w:p>
        </w:tc>
      </w:tr>
      <w:tr>
        <w:tc>
          <w:tcPr>
            <w:tcW w:type="dxa" w:w="4873"/>
          </w:tcPr>
          <w:p>
            <w:pPr>
              <w:spacing w:before="20" w:after="20"/>
            </w:pPr>
            <w:r>
              <w:rPr>
                <w:b/>
              </w:rPr>
            </w:r>
            <w:r>
              <w:rPr>
                <w:b/>
                <w:sz w:val="17"/>
              </w:rPr>
              <w:t>Evaluador</w:t>
            </w:r>
          </w:p>
        </w:tc>
        <w:tc>
          <w:tcPr>
            <w:tcW w:type="dxa" w:w="4873"/>
          </w:tcPr>
          <w:p>
            <w:pPr>
              <w:spacing w:before="20" w:after="20"/>
            </w:pPr>
            <w:r/>
            <w:r>
              <w:rPr>
                <w:b w:val="0"/>
                <w:sz w:val="17"/>
              </w:rPr>
              <w:t>evaluador@uts.edu.co / evaluador123</w:t>
            </w:r>
          </w:p>
        </w:tc>
      </w:tr>
      <w:tr>
        <w:tc>
          <w:tcPr>
            <w:tcW w:type="dxa" w:w="4873"/>
          </w:tcPr>
          <w:p>
            <w:pPr>
              <w:spacing w:before="20" w:after="20"/>
            </w:pPr>
            <w:r>
              <w:rPr>
                <w:b/>
              </w:rPr>
            </w:r>
            <w:r>
              <w:rPr>
                <w:b/>
                <w:sz w:val="17"/>
              </w:rPr>
              <w:t>Estudiante</w:t>
            </w:r>
          </w:p>
        </w:tc>
        <w:tc>
          <w:tcPr>
            <w:tcW w:type="dxa" w:w="4873"/>
          </w:tcPr>
          <w:p>
            <w:pPr>
              <w:spacing w:before="20" w:after="20"/>
            </w:pPr>
            <w:r/>
            <w:r>
              <w:rPr>
                <w:b w:val="0"/>
                <w:sz w:val="17"/>
              </w:rPr>
              <w:t>estudiante@uts.edu.co / estudiante123 (código 123456)</w:t>
            </w:r>
          </w:p>
        </w:tc>
      </w:tr>
      <w:tr>
        <w:tc>
          <w:tcPr>
            <w:tcW w:type="dxa" w:w="4873"/>
          </w:tcPr>
          <w:p>
            <w:pPr>
              <w:spacing w:before="20" w:after="20"/>
            </w:pPr>
            <w:r>
              <w:rPr>
                <w:b/>
              </w:rPr>
            </w:r>
            <w:r>
              <w:rPr>
                <w:b/>
                <w:sz w:val="17"/>
              </w:rPr>
              <w:t>Estudiante 2</w:t>
            </w:r>
          </w:p>
        </w:tc>
        <w:tc>
          <w:tcPr>
            <w:tcW w:type="dxa" w:w="4873"/>
          </w:tcPr>
          <w:p>
            <w:pPr>
              <w:spacing w:before="20" w:after="20"/>
            </w:pPr>
            <w:r/>
            <w:r>
              <w:rPr>
                <w:b w:val="0"/>
                <w:sz w:val="17"/>
              </w:rPr>
              <w:t>estudiante2@uts.edu.co / estudiante123 (código 123457)</w:t>
            </w:r>
          </w:p>
        </w:tc>
      </w:tr>
      <w:tr>
        <w:tc>
          <w:tcPr>
            <w:tcW w:type="dxa" w:w="4873"/>
          </w:tcPr>
          <w:p>
            <w:pPr>
              <w:spacing w:before="20" w:after="20"/>
            </w:pPr>
            <w:r>
              <w:rPr>
                <w:b/>
              </w:rPr>
            </w:r>
            <w:r>
              <w:rPr>
                <w:b/>
                <w:sz w:val="17"/>
              </w:rPr>
              <w:t>Estado inicial de la BD</w:t>
            </w:r>
          </w:p>
        </w:tc>
        <w:tc>
          <w:tcPr>
            <w:tcW w:type="dxa" w:w="4873"/>
          </w:tcPr>
          <w:p>
            <w:pPr>
              <w:spacing w:before="20" w:after="20"/>
            </w:pPr>
            <w:r/>
            <w:r>
              <w:rPr>
                <w:b w:val="0"/>
                <w:sz w:val="17"/>
              </w:rPr>
              <w:t>6 usuarios · 3 ideas · 2 formatos · 3 eventos de calendario · 0 anteproyectos</w:t>
            </w:r>
          </w:p>
        </w:tc>
      </w:tr>
    </w:tbl>
    <w:p>
      <w:pPr>
        <w:pStyle w:val="Heading2"/>
      </w:pPr>
      <w:r>
        <w:rPr>
          <w:rFonts w:ascii="Calibri" w:hAnsi="Calibri"/>
          <w:color w:val="2E74B5"/>
        </w:rPr>
        <w:t>Recorrido de la demostración (cinco roles)</w:t>
      </w:r>
    </w:p>
    <w:p>
      <w:pPr>
        <w:spacing w:before="0" w:after="80"/>
      </w:pPr>
      <w:r>
        <w:rPr>
          <w:b w:val="0"/>
          <w:i w:val="0"/>
          <w:sz w:val="21"/>
        </w:rPr>
        <w:t>Durante la sustentación mostramos el recorrido de un anteproyecto por los cinco roles. La demostración comienza con el registro de usuarios y termina con la consulta de la calificación. En la tabla indicamos qué haremos, el resultado esperado, la explicación de cada paso y los requisitos que cubre.</w:t>
      </w:r>
    </w:p>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rPr>
          <w:tblHeader w:val="true"/>
        </w:trPr>
        <w:tc>
          <w:tcPr>
            <w:tcW w:type="dxa" w:w="1624"/>
            <w:shd w:val="clear" w:color="auto" w:fill="1F4E79"/>
          </w:tcPr>
          <w:p>
            <w:pPr>
              <w:spacing w:before="20" w:after="20"/>
            </w:pPr>
            <w:r/>
            <w:r>
              <w:rPr>
                <w:b/>
                <w:color w:val="FFFFFF"/>
                <w:sz w:val="17"/>
              </w:rPr>
              <w:t>N°</w:t>
            </w:r>
          </w:p>
        </w:tc>
        <w:tc>
          <w:tcPr>
            <w:tcW w:type="dxa" w:w="1624"/>
            <w:shd w:val="clear" w:color="auto" w:fill="1F4E79"/>
          </w:tcPr>
          <w:p>
            <w:pPr>
              <w:spacing w:before="20" w:after="20"/>
            </w:pPr>
            <w:r/>
            <w:r>
              <w:rPr>
                <w:b/>
                <w:color w:val="FFFFFF"/>
                <w:sz w:val="17"/>
              </w:rPr>
              <w:t>Rol</w:t>
            </w:r>
          </w:p>
        </w:tc>
        <w:tc>
          <w:tcPr>
            <w:tcW w:type="dxa" w:w="1624"/>
            <w:shd w:val="clear" w:color="auto" w:fill="1F4E79"/>
          </w:tcPr>
          <w:p>
            <w:pPr>
              <w:spacing w:before="20" w:after="20"/>
            </w:pPr>
            <w:r/>
            <w:r>
              <w:rPr>
                <w:b/>
                <w:color w:val="FFFFFF"/>
                <w:sz w:val="17"/>
              </w:rPr>
              <w:t>Procedimiento</w:t>
            </w:r>
          </w:p>
        </w:tc>
        <w:tc>
          <w:tcPr>
            <w:tcW w:type="dxa" w:w="1624"/>
            <w:shd w:val="clear" w:color="auto" w:fill="1F4E79"/>
          </w:tcPr>
          <w:p>
            <w:pPr>
              <w:spacing w:before="20" w:after="20"/>
            </w:pPr>
            <w:r/>
            <w:r>
              <w:rPr>
                <w:b/>
                <w:color w:val="FFFFFF"/>
                <w:sz w:val="17"/>
              </w:rPr>
              <w:t>Resultado esperado</w:t>
            </w:r>
          </w:p>
        </w:tc>
        <w:tc>
          <w:tcPr>
            <w:tcW w:type="dxa" w:w="1624"/>
            <w:shd w:val="clear" w:color="auto" w:fill="1F4E79"/>
          </w:tcPr>
          <w:p>
            <w:pPr>
              <w:spacing w:before="20" w:after="20"/>
            </w:pPr>
            <w:r/>
            <w:r>
              <w:rPr>
                <w:b/>
                <w:color w:val="FFFFFF"/>
                <w:sz w:val="17"/>
              </w:rPr>
              <w:t>Explicación</w:t>
            </w:r>
          </w:p>
        </w:tc>
        <w:tc>
          <w:tcPr>
            <w:tcW w:type="dxa" w:w="1624"/>
            <w:shd w:val="clear" w:color="auto" w:fill="1F4E79"/>
          </w:tcPr>
          <w:p>
            <w:pPr>
              <w:spacing w:before="20" w:after="20"/>
            </w:pPr>
            <w:r/>
            <w:r>
              <w:rPr>
                <w:b/>
                <w:color w:val="FFFFFF"/>
                <w:sz w:val="17"/>
              </w:rPr>
              <w:t>Requisitos</w:t>
            </w:r>
          </w:p>
        </w:tc>
      </w:tr>
      <w:tr>
        <w:tc>
          <w:tcPr>
            <w:tcW w:type="dxa" w:w="1624"/>
          </w:tcPr>
          <w:p>
            <w:pPr>
              <w:spacing w:before="20" w:after="20"/>
            </w:pPr>
            <w:r/>
            <w:r>
              <w:rPr>
                <w:b w:val="0"/>
                <w:sz w:val="17"/>
              </w:rPr>
              <w:t>1</w:t>
            </w:r>
          </w:p>
        </w:tc>
        <w:tc>
          <w:tcPr>
            <w:tcW w:type="dxa" w:w="1624"/>
          </w:tcPr>
          <w:p>
            <w:pPr>
              <w:spacing w:before="20" w:after="20"/>
            </w:pPr>
            <w:r/>
            <w:r>
              <w:rPr>
                <w:b w:val="0"/>
                <w:sz w:val="17"/>
              </w:rPr>
              <w:t>Administrador</w:t>
            </w:r>
          </w:p>
        </w:tc>
        <w:tc>
          <w:tcPr>
            <w:tcW w:type="dxa" w:w="1624"/>
          </w:tcPr>
          <w:p>
            <w:pPr>
              <w:spacing w:before="20" w:after="20"/>
            </w:pPr>
            <w:r/>
            <w:r>
              <w:rPr>
                <w:b w:val="0"/>
                <w:sz w:val="17"/>
              </w:rPr>
              <w:t>Abrimos el sistema e iniciamos sesión con la cuenta de administrador.</w:t>
            </w:r>
          </w:p>
        </w:tc>
        <w:tc>
          <w:tcPr>
            <w:tcW w:type="dxa" w:w="1624"/>
          </w:tcPr>
          <w:p>
            <w:pPr>
              <w:spacing w:before="20" w:after="20"/>
            </w:pPr>
            <w:r/>
            <w:r>
              <w:rPr>
                <w:b w:val="0"/>
                <w:sz w:val="17"/>
              </w:rPr>
              <w:t>El sistema permite el ingreso y muestra solo las opciones del administrador.</w:t>
            </w:r>
          </w:p>
        </w:tc>
        <w:tc>
          <w:tcPr>
            <w:tcW w:type="dxa" w:w="1624"/>
          </w:tcPr>
          <w:p>
            <w:pPr>
              <w:spacing w:before="20" w:after="20"/>
            </w:pPr>
            <w:r/>
            <w:r>
              <w:rPr>
                <w:b w:val="0"/>
                <w:sz w:val="17"/>
              </w:rPr>
              <w:t>«Primero ingresamos como administrador, que es el encargado de gestionar los usuarios».</w:t>
            </w:r>
          </w:p>
        </w:tc>
        <w:tc>
          <w:tcPr>
            <w:tcW w:type="dxa" w:w="1624"/>
          </w:tcPr>
          <w:p>
            <w:pPr>
              <w:spacing w:before="20" w:after="20"/>
            </w:pPr>
            <w:r/>
            <w:r>
              <w:rPr>
                <w:b w:val="0"/>
                <w:sz w:val="17"/>
              </w:rPr>
              <w:t>RF-01, RF-02, RF-03</w:t>
            </w:r>
          </w:p>
        </w:tc>
      </w:tr>
      <w:tr>
        <w:tc>
          <w:tcPr>
            <w:tcW w:type="dxa" w:w="1624"/>
          </w:tcPr>
          <w:p>
            <w:pPr>
              <w:spacing w:before="20" w:after="20"/>
            </w:pPr>
            <w:r/>
            <w:r>
              <w:rPr>
                <w:b w:val="0"/>
                <w:sz w:val="17"/>
              </w:rPr>
              <w:t>2</w:t>
            </w:r>
          </w:p>
        </w:tc>
        <w:tc>
          <w:tcPr>
            <w:tcW w:type="dxa" w:w="1624"/>
          </w:tcPr>
          <w:p>
            <w:pPr>
              <w:spacing w:before="20" w:after="20"/>
            </w:pPr>
            <w:r/>
            <w:r>
              <w:rPr>
                <w:b w:val="0"/>
                <w:sz w:val="17"/>
              </w:rPr>
              <w:t>Administrador</w:t>
            </w:r>
          </w:p>
        </w:tc>
        <w:tc>
          <w:tcPr>
            <w:tcW w:type="dxa" w:w="1624"/>
          </w:tcPr>
          <w:p>
            <w:pPr>
              <w:spacing w:before="20" w:after="20"/>
            </w:pPr>
            <w:r/>
            <w:r>
              <w:rPr>
                <w:b w:val="0"/>
                <w:sz w:val="17"/>
              </w:rPr>
              <w:t>Entramos a Usuarios y seleccionamos "Agregar usuario". Registramos un estudiante (con código de matrícula), un director y un evaluador con nombre, correo, contraseña y rol.</w:t>
            </w:r>
          </w:p>
        </w:tc>
        <w:tc>
          <w:tcPr>
            <w:tcW w:type="dxa" w:w="1624"/>
          </w:tcPr>
          <w:p>
            <w:pPr>
              <w:spacing w:before="20" w:after="20"/>
            </w:pPr>
            <w:r/>
            <w:r>
              <w:rPr>
                <w:b w:val="0"/>
                <w:sz w:val="17"/>
              </w:rPr>
              <w:t>Los tres usuarios aparecen en la lista "Usuarios registrados".</w:t>
            </w:r>
          </w:p>
        </w:tc>
        <w:tc>
          <w:tcPr>
            <w:tcW w:type="dxa" w:w="1624"/>
          </w:tcPr>
          <w:p>
            <w:pPr>
              <w:spacing w:before="20" w:after="20"/>
            </w:pPr>
            <w:r/>
            <w:r>
              <w:rPr>
                <w:b w:val="0"/>
                <w:sz w:val="17"/>
              </w:rPr>
              <w:t>«Creamos estas tres cuentas para mostrar cómo participa cada rol en el proceso».</w:t>
            </w:r>
          </w:p>
        </w:tc>
        <w:tc>
          <w:tcPr>
            <w:tcW w:type="dxa" w:w="1624"/>
          </w:tcPr>
          <w:p>
            <w:pPr>
              <w:spacing w:before="20" w:after="20"/>
            </w:pPr>
            <w:r/>
            <w:r>
              <w:rPr>
                <w:b w:val="0"/>
                <w:sz w:val="17"/>
              </w:rPr>
              <w:t>RF-04, RF-05, RF-06</w:t>
            </w:r>
          </w:p>
        </w:tc>
      </w:tr>
      <w:tr>
        <w:tc>
          <w:tcPr>
            <w:tcW w:type="dxa" w:w="1624"/>
          </w:tcPr>
          <w:p>
            <w:pPr>
              <w:spacing w:before="20" w:after="20"/>
            </w:pPr>
            <w:r/>
            <w:r>
              <w:rPr>
                <w:b w:val="0"/>
                <w:sz w:val="17"/>
              </w:rPr>
              <w:t>3</w:t>
            </w:r>
          </w:p>
        </w:tc>
        <w:tc>
          <w:tcPr>
            <w:tcW w:type="dxa" w:w="1624"/>
          </w:tcPr>
          <w:p>
            <w:pPr>
              <w:spacing w:before="20" w:after="20"/>
            </w:pPr>
            <w:r/>
            <w:r>
              <w:rPr>
                <w:b w:val="0"/>
                <w:sz w:val="17"/>
              </w:rPr>
              <w:t>Director</w:t>
            </w:r>
          </w:p>
        </w:tc>
        <w:tc>
          <w:tcPr>
            <w:tcW w:type="dxa" w:w="1624"/>
          </w:tcPr>
          <w:p>
            <w:pPr>
              <w:spacing w:before="20" w:after="20"/>
            </w:pPr>
            <w:r/>
            <w:r>
              <w:rPr>
                <w:b w:val="0"/>
                <w:sz w:val="17"/>
              </w:rPr>
              <w:t>Cerramos sesión e ingresamos como director. En el banco de ideas publicamos «Sistema de gestión de inventarios».</w:t>
            </w:r>
          </w:p>
        </w:tc>
        <w:tc>
          <w:tcPr>
            <w:tcW w:type="dxa" w:w="1624"/>
          </w:tcPr>
          <w:p>
            <w:pPr>
              <w:spacing w:before="20" w:after="20"/>
            </w:pPr>
            <w:r/>
            <w:r>
              <w:rPr>
                <w:b w:val="0"/>
                <w:sz w:val="17"/>
              </w:rPr>
              <w:t>La idea queda publicada y disponible para los estudiantes.</w:t>
            </w:r>
          </w:p>
        </w:tc>
        <w:tc>
          <w:tcPr>
            <w:tcW w:type="dxa" w:w="1624"/>
          </w:tcPr>
          <w:p>
            <w:pPr>
              <w:spacing w:before="20" w:after="20"/>
            </w:pPr>
            <w:r/>
            <w:r>
              <w:rPr>
                <w:b w:val="0"/>
                <w:sz w:val="17"/>
              </w:rPr>
              <w:t>«Desde este módulo el docente publica las ideas que podrán elegir los estudiantes».</w:t>
            </w:r>
          </w:p>
        </w:tc>
        <w:tc>
          <w:tcPr>
            <w:tcW w:type="dxa" w:w="1624"/>
          </w:tcPr>
          <w:p>
            <w:pPr>
              <w:spacing w:before="20" w:after="20"/>
            </w:pPr>
            <w:r/>
            <w:r>
              <w:rPr>
                <w:b w:val="0"/>
                <w:sz w:val="17"/>
              </w:rPr>
              <w:t>RF-09, RF-10</w:t>
            </w:r>
          </w:p>
        </w:tc>
      </w:tr>
      <w:tr>
        <w:tc>
          <w:tcPr>
            <w:tcW w:type="dxa" w:w="1624"/>
          </w:tcPr>
          <w:p>
            <w:pPr>
              <w:spacing w:before="20" w:after="20"/>
            </w:pPr>
            <w:r/>
            <w:r>
              <w:rPr>
                <w:b w:val="0"/>
                <w:sz w:val="17"/>
              </w:rPr>
              <w:t>4</w:t>
            </w:r>
          </w:p>
        </w:tc>
        <w:tc>
          <w:tcPr>
            <w:tcW w:type="dxa" w:w="1624"/>
          </w:tcPr>
          <w:p>
            <w:pPr>
              <w:spacing w:before="20" w:after="20"/>
            </w:pPr>
            <w:r/>
            <w:r>
              <w:rPr>
                <w:b w:val="0"/>
                <w:sz w:val="17"/>
              </w:rPr>
              <w:t>Estudiante</w:t>
            </w:r>
          </w:p>
        </w:tc>
        <w:tc>
          <w:tcPr>
            <w:tcW w:type="dxa" w:w="1624"/>
          </w:tcPr>
          <w:p>
            <w:pPr>
              <w:spacing w:before="20" w:after="20"/>
            </w:pPr>
            <w:r/>
            <w:r>
              <w:rPr>
                <w:b w:val="0"/>
                <w:sz w:val="17"/>
              </w:rPr>
              <w:t>Ingresamos como estudiante, buscamos la idea en el banco de ideas y la seleccionamos.</w:t>
            </w:r>
          </w:p>
        </w:tc>
        <w:tc>
          <w:tcPr>
            <w:tcW w:type="dxa" w:w="1624"/>
          </w:tcPr>
          <w:p>
            <w:pPr>
              <w:spacing w:before="20" w:after="20"/>
            </w:pPr>
            <w:r/>
            <w:r>
              <w:rPr>
                <w:b w:val="0"/>
                <w:sz w:val="17"/>
              </w:rPr>
              <w:t>La idea queda asociada al estudiante y se crea su anteproyecto en estado BORRADOR.</w:t>
            </w:r>
          </w:p>
        </w:tc>
        <w:tc>
          <w:tcPr>
            <w:tcW w:type="dxa" w:w="1624"/>
          </w:tcPr>
          <w:p>
            <w:pPr>
              <w:spacing w:before="20" w:after="20"/>
            </w:pPr>
            <w:r/>
            <w:r>
              <w:rPr>
                <w:b w:val="0"/>
                <w:sz w:val="17"/>
              </w:rPr>
              <w:t>«El estudiante revisa las ideas disponibles y selecciona la que quiere desarrollar».</w:t>
            </w:r>
          </w:p>
        </w:tc>
        <w:tc>
          <w:tcPr>
            <w:tcW w:type="dxa" w:w="1624"/>
          </w:tcPr>
          <w:p>
            <w:pPr>
              <w:spacing w:before="20" w:after="20"/>
            </w:pPr>
            <w:r/>
            <w:r>
              <w:rPr>
                <w:b w:val="0"/>
                <w:sz w:val="17"/>
              </w:rPr>
              <w:t>RF-10, RF-11, RF-12, RF-13</w:t>
            </w:r>
          </w:p>
        </w:tc>
      </w:tr>
      <w:tr>
        <w:tc>
          <w:tcPr>
            <w:tcW w:type="dxa" w:w="1624"/>
          </w:tcPr>
          <w:p>
            <w:pPr>
              <w:spacing w:before="20" w:after="20"/>
            </w:pPr>
            <w:r/>
            <w:r>
              <w:rPr>
                <w:b w:val="0"/>
                <w:sz w:val="17"/>
              </w:rPr>
              <w:t>5</w:t>
            </w:r>
          </w:p>
        </w:tc>
        <w:tc>
          <w:tcPr>
            <w:tcW w:type="dxa" w:w="1624"/>
          </w:tcPr>
          <w:p>
            <w:pPr>
              <w:spacing w:before="20" w:after="20"/>
            </w:pPr>
            <w:r/>
            <w:r>
              <w:rPr>
                <w:b w:val="0"/>
                <w:sz w:val="17"/>
              </w:rPr>
              <w:t>Estudiante</w:t>
            </w:r>
          </w:p>
        </w:tc>
        <w:tc>
          <w:tcPr>
            <w:tcW w:type="dxa" w:w="1624"/>
          </w:tcPr>
          <w:p>
            <w:pPr>
              <w:spacing w:before="20" w:after="20"/>
            </w:pPr>
            <w:r/>
            <w:r>
              <w:rPr>
                <w:b w:val="0"/>
                <w:sz w:val="17"/>
              </w:rPr>
              <w:t>Abrimos "Mi anteproyecto" → "Nuevo anteproyecto". Completamos título y director, registramos el enlace (URL) del documento y lo enviamos con "Guardar y enviar al director".</w:t>
            </w:r>
          </w:p>
        </w:tc>
        <w:tc>
          <w:tcPr>
            <w:tcW w:type="dxa" w:w="1624"/>
          </w:tcPr>
          <w:p>
            <w:pPr>
              <w:spacing w:before="20" w:after="20"/>
            </w:pPr>
            <w:r/>
            <w:r>
              <w:rPr>
                <w:b w:val="0"/>
                <w:sz w:val="17"/>
              </w:rPr>
              <w:t>El anteproyecto queda ENVIADO y muestra el estudiante, el director, el enlace del documento y el estado. El evaluador aparece como "sin asignar" hasta que el director apruebe.</w:t>
            </w:r>
          </w:p>
        </w:tc>
        <w:tc>
          <w:tcPr>
            <w:tcW w:type="dxa" w:w="1624"/>
          </w:tcPr>
          <w:p>
            <w:pPr>
              <w:spacing w:before="20" w:after="20"/>
            </w:pPr>
            <w:r/>
            <w:r>
              <w:rPr>
                <w:b w:val="0"/>
                <w:sz w:val="17"/>
              </w:rPr>
              <w:t>«Aquí el estudiante registra el anteproyecto, adjunta el enlace del documento y consulta quiénes lo revisan y en qué estado está».</w:t>
            </w:r>
          </w:p>
        </w:tc>
        <w:tc>
          <w:tcPr>
            <w:tcW w:type="dxa" w:w="1624"/>
          </w:tcPr>
          <w:p>
            <w:pPr>
              <w:spacing w:before="20" w:after="20"/>
            </w:pPr>
            <w:r/>
            <w:r>
              <w:rPr>
                <w:b w:val="0"/>
                <w:sz w:val="17"/>
              </w:rPr>
              <w:t>RF-14, RF-15, RF-16</w:t>
            </w:r>
          </w:p>
        </w:tc>
      </w:tr>
      <w:tr>
        <w:tc>
          <w:tcPr>
            <w:tcW w:type="dxa" w:w="1624"/>
          </w:tcPr>
          <w:p>
            <w:pPr>
              <w:spacing w:before="20" w:after="20"/>
            </w:pPr>
            <w:r/>
            <w:r>
              <w:rPr>
                <w:b w:val="0"/>
                <w:sz w:val="17"/>
              </w:rPr>
              <w:t>6</w:t>
            </w:r>
          </w:p>
        </w:tc>
        <w:tc>
          <w:tcPr>
            <w:tcW w:type="dxa" w:w="1624"/>
          </w:tcPr>
          <w:p>
            <w:pPr>
              <w:spacing w:before="20" w:after="20"/>
            </w:pPr>
            <w:r/>
            <w:r>
              <w:rPr>
                <w:b w:val="0"/>
                <w:sz w:val="17"/>
              </w:rPr>
              <w:t>Director</w:t>
            </w:r>
          </w:p>
        </w:tc>
        <w:tc>
          <w:tcPr>
            <w:tcW w:type="dxa" w:w="1624"/>
          </w:tcPr>
          <w:p>
            <w:pPr>
              <w:spacing w:before="20" w:after="20"/>
            </w:pPr>
            <w:r/>
            <w:r>
              <w:rPr>
                <w:b w:val="0"/>
                <w:sz w:val="17"/>
              </w:rPr>
              <w:t>Ingresamos como director, abrimos Anteproyectos y seleccionamos el del estudiante.</w:t>
            </w:r>
          </w:p>
        </w:tc>
        <w:tc>
          <w:tcPr>
            <w:tcW w:type="dxa" w:w="1624"/>
          </w:tcPr>
          <w:p>
            <w:pPr>
              <w:spacing w:before="20" w:after="20"/>
            </w:pPr>
            <w:r/>
            <w:r>
              <w:rPr>
                <w:b w:val="0"/>
                <w:sz w:val="17"/>
              </w:rPr>
              <w:t>Se muestran el estudiante, su código, el proyecto, el enlace del documento y el estado.</w:t>
            </w:r>
          </w:p>
        </w:tc>
        <w:tc>
          <w:tcPr>
            <w:tcW w:type="dxa" w:w="1624"/>
          </w:tcPr>
          <w:p>
            <w:pPr>
              <w:spacing w:before="20" w:after="20"/>
            </w:pPr>
            <w:r/>
            <w:r>
              <w:rPr>
                <w:b w:val="0"/>
                <w:sz w:val="17"/>
              </w:rPr>
              <w:t>«El director abre el anteproyecto y revisa tanto el documento como los datos del estudiante».</w:t>
            </w:r>
          </w:p>
        </w:tc>
        <w:tc>
          <w:tcPr>
            <w:tcW w:type="dxa" w:w="1624"/>
          </w:tcPr>
          <w:p>
            <w:pPr>
              <w:spacing w:before="20" w:after="20"/>
            </w:pPr>
            <w:r/>
            <w:r>
              <w:rPr>
                <w:b w:val="0"/>
                <w:sz w:val="17"/>
              </w:rPr>
              <w:t>RF-17, RF-18</w:t>
            </w:r>
          </w:p>
        </w:tc>
      </w:tr>
      <w:tr>
        <w:tc>
          <w:tcPr>
            <w:tcW w:type="dxa" w:w="1624"/>
          </w:tcPr>
          <w:p>
            <w:pPr>
              <w:spacing w:before="20" w:after="20"/>
            </w:pPr>
            <w:r/>
            <w:r>
              <w:rPr>
                <w:b w:val="0"/>
                <w:sz w:val="17"/>
              </w:rPr>
              <w:t>7</w:t>
            </w:r>
          </w:p>
        </w:tc>
        <w:tc>
          <w:tcPr>
            <w:tcW w:type="dxa" w:w="1624"/>
          </w:tcPr>
          <w:p>
            <w:pPr>
              <w:spacing w:before="20" w:after="20"/>
            </w:pPr>
            <w:r/>
            <w:r>
              <w:rPr>
                <w:b w:val="0"/>
                <w:sz w:val="17"/>
              </w:rPr>
              <w:t>Director</w:t>
            </w:r>
          </w:p>
        </w:tc>
        <w:tc>
          <w:tcPr>
            <w:tcW w:type="dxa" w:w="1624"/>
          </w:tcPr>
          <w:p>
            <w:pPr>
              <w:spacing w:before="20" w:after="20"/>
            </w:pPr>
            <w:r/>
            <w:r>
              <w:rPr>
                <w:b w:val="0"/>
                <w:sz w:val="17"/>
              </w:rPr>
              <w:t>Registramos la calificación ("Guardar calificación") y seleccionamos "Aprobar para el evaluador".</w:t>
            </w:r>
          </w:p>
        </w:tc>
        <w:tc>
          <w:tcPr>
            <w:tcW w:type="dxa" w:w="1624"/>
          </w:tcPr>
          <w:p>
            <w:pPr>
              <w:spacing w:before="20" w:after="20"/>
            </w:pPr>
            <w:r/>
            <w:r>
              <w:rPr>
                <w:b w:val="0"/>
                <w:sz w:val="17"/>
              </w:rPr>
              <w:t>El estado pasa a APROBADO_DIRECTOR; el sistema asigna un evaluador y el anteproyecto aparece en su cuenta.</w:t>
            </w:r>
          </w:p>
        </w:tc>
        <w:tc>
          <w:tcPr>
            <w:tcW w:type="dxa" w:w="1624"/>
          </w:tcPr>
          <w:p>
            <w:pPr>
              <w:spacing w:before="20" w:after="20"/>
            </w:pPr>
            <w:r/>
            <w:r>
              <w:rPr>
                <w:b w:val="0"/>
                <w:sz w:val="17"/>
              </w:rPr>
              <w:t>«Guardamos la calificación y aprobamos el anteproyecto para que lo reciba el evaluador».</w:t>
            </w:r>
          </w:p>
        </w:tc>
        <w:tc>
          <w:tcPr>
            <w:tcW w:type="dxa" w:w="1624"/>
          </w:tcPr>
          <w:p>
            <w:pPr>
              <w:spacing w:before="20" w:after="20"/>
            </w:pPr>
            <w:r/>
            <w:r>
              <w:rPr>
                <w:b w:val="0"/>
                <w:sz w:val="17"/>
              </w:rPr>
              <w:t>RF-19, RF-20, RF-35</w:t>
            </w:r>
          </w:p>
        </w:tc>
      </w:tr>
      <w:tr>
        <w:tc>
          <w:tcPr>
            <w:tcW w:type="dxa" w:w="1624"/>
          </w:tcPr>
          <w:p>
            <w:pPr>
              <w:spacing w:before="20" w:after="20"/>
            </w:pPr>
            <w:r/>
            <w:r>
              <w:rPr>
                <w:b w:val="0"/>
                <w:sz w:val="17"/>
              </w:rPr>
              <w:t>8</w:t>
            </w:r>
          </w:p>
        </w:tc>
        <w:tc>
          <w:tcPr>
            <w:tcW w:type="dxa" w:w="1624"/>
          </w:tcPr>
          <w:p>
            <w:pPr>
              <w:spacing w:before="20" w:after="20"/>
            </w:pPr>
            <w:r/>
            <w:r>
              <w:rPr>
                <w:b w:val="0"/>
                <w:sz w:val="17"/>
              </w:rPr>
              <w:t>Evaluador</w:t>
            </w:r>
          </w:p>
        </w:tc>
        <w:tc>
          <w:tcPr>
            <w:tcW w:type="dxa" w:w="1624"/>
          </w:tcPr>
          <w:p>
            <w:pPr>
              <w:spacing w:before="20" w:after="20"/>
            </w:pPr>
            <w:r/>
            <w:r>
              <w:rPr>
                <w:b w:val="0"/>
                <w:sz w:val="17"/>
              </w:rPr>
              <w:t>Ingresamos como evaluador y abrimos Anteproyectos.</w:t>
            </w:r>
          </w:p>
        </w:tc>
        <w:tc>
          <w:tcPr>
            <w:tcW w:type="dxa" w:w="1624"/>
          </w:tcPr>
          <w:p>
            <w:pPr>
              <w:spacing w:before="20" w:after="20"/>
            </w:pPr>
            <w:r/>
            <w:r>
              <w:rPr>
                <w:b w:val="0"/>
                <w:sz w:val="17"/>
              </w:rPr>
              <w:t>Aparece el anteproyecto aprobado por el director.</w:t>
            </w:r>
          </w:p>
        </w:tc>
        <w:tc>
          <w:tcPr>
            <w:tcW w:type="dxa" w:w="1624"/>
          </w:tcPr>
          <w:p>
            <w:pPr>
              <w:spacing w:before="20" w:after="20"/>
            </w:pPr>
            <w:r/>
            <w:r>
              <w:rPr>
                <w:b w:val="0"/>
                <w:sz w:val="17"/>
              </w:rPr>
              <w:t>«El anteproyecto ya aparece en la cuenta del evaluador después de la aprobación del director».</w:t>
            </w:r>
          </w:p>
        </w:tc>
        <w:tc>
          <w:tcPr>
            <w:tcW w:type="dxa" w:w="1624"/>
          </w:tcPr>
          <w:p>
            <w:pPr>
              <w:spacing w:before="20" w:after="20"/>
            </w:pPr>
            <w:r/>
            <w:r>
              <w:rPr>
                <w:b w:val="0"/>
                <w:sz w:val="17"/>
              </w:rPr>
              <w:t>RF-21</w:t>
            </w:r>
          </w:p>
        </w:tc>
      </w:tr>
      <w:tr>
        <w:tc>
          <w:tcPr>
            <w:tcW w:type="dxa" w:w="1624"/>
          </w:tcPr>
          <w:p>
            <w:pPr>
              <w:spacing w:before="20" w:after="20"/>
            </w:pPr>
            <w:r/>
            <w:r>
              <w:rPr>
                <w:b w:val="0"/>
                <w:sz w:val="17"/>
              </w:rPr>
              <w:t>9</w:t>
            </w:r>
          </w:p>
        </w:tc>
        <w:tc>
          <w:tcPr>
            <w:tcW w:type="dxa" w:w="1624"/>
          </w:tcPr>
          <w:p>
            <w:pPr>
              <w:spacing w:before="20" w:after="20"/>
            </w:pPr>
            <w:r/>
            <w:r>
              <w:rPr>
                <w:b w:val="0"/>
                <w:sz w:val="17"/>
              </w:rPr>
              <w:t>Evaluador</w:t>
            </w:r>
          </w:p>
        </w:tc>
        <w:tc>
          <w:tcPr>
            <w:tcW w:type="dxa" w:w="1624"/>
          </w:tcPr>
          <w:p>
            <w:pPr>
              <w:spacing w:before="20" w:after="20"/>
            </w:pPr>
            <w:r/>
            <w:r>
              <w:rPr>
                <w:b w:val="0"/>
                <w:sz w:val="17"/>
              </w:rPr>
              <w:t>Revisamos la información, registramos la calificación y seleccionamos "Aprobar anteproyecto" (sin calificar, el sistema no permite aprobar).</w:t>
            </w:r>
          </w:p>
        </w:tc>
        <w:tc>
          <w:tcPr>
            <w:tcW w:type="dxa" w:w="1624"/>
          </w:tcPr>
          <w:p>
            <w:pPr>
              <w:spacing w:before="20" w:after="20"/>
            </w:pPr>
            <w:r/>
            <w:r>
              <w:rPr>
                <w:b w:val="0"/>
                <w:sz w:val="17"/>
              </w:rPr>
              <w:t>El sistema registra la aprobación, actualiza el estado a APROBADO_EVALUADOR y notifica al estudiante y a la coordinación.</w:t>
            </w:r>
          </w:p>
        </w:tc>
        <w:tc>
          <w:tcPr>
            <w:tcW w:type="dxa" w:w="1624"/>
          </w:tcPr>
          <w:p>
            <w:pPr>
              <w:spacing w:before="20" w:after="20"/>
            </w:pPr>
            <w:r/>
            <w:r>
              <w:rPr>
                <w:b w:val="0"/>
                <w:sz w:val="17"/>
              </w:rPr>
              <w:t>«El evaluador revisa el anteproyecto y deja registrada su aprobación».</w:t>
            </w:r>
          </w:p>
        </w:tc>
        <w:tc>
          <w:tcPr>
            <w:tcW w:type="dxa" w:w="1624"/>
          </w:tcPr>
          <w:p>
            <w:pPr>
              <w:spacing w:before="20" w:after="20"/>
            </w:pPr>
            <w:r/>
            <w:r>
              <w:rPr>
                <w:b w:val="0"/>
                <w:sz w:val="17"/>
              </w:rPr>
              <w:t>RF-22, RF-23, RF-24, RF-35</w:t>
            </w:r>
          </w:p>
        </w:tc>
      </w:tr>
      <w:tr>
        <w:tc>
          <w:tcPr>
            <w:tcW w:type="dxa" w:w="1624"/>
          </w:tcPr>
          <w:p>
            <w:pPr>
              <w:spacing w:before="20" w:after="20"/>
            </w:pPr>
            <w:r/>
            <w:r>
              <w:rPr>
                <w:b w:val="0"/>
                <w:sz w:val="17"/>
              </w:rPr>
              <w:t>10</w:t>
            </w:r>
          </w:p>
        </w:tc>
        <w:tc>
          <w:tcPr>
            <w:tcW w:type="dxa" w:w="1624"/>
          </w:tcPr>
          <w:p>
            <w:pPr>
              <w:spacing w:before="20" w:after="20"/>
            </w:pPr>
            <w:r/>
            <w:r>
              <w:rPr>
                <w:b w:val="0"/>
                <w:sz w:val="17"/>
              </w:rPr>
              <w:t>Coordinación</w:t>
            </w:r>
          </w:p>
        </w:tc>
        <w:tc>
          <w:tcPr>
            <w:tcW w:type="dxa" w:w="1624"/>
          </w:tcPr>
          <w:p>
            <w:pPr>
              <w:spacing w:before="20" w:after="20"/>
            </w:pPr>
            <w:r/>
            <w:r>
              <w:rPr>
                <w:b w:val="0"/>
                <w:sz w:val="17"/>
              </w:rPr>
              <w:t>Ingresamos como coordinación, buscamos al estudiante por nombre o por código y abrimos su ficha.</w:t>
            </w:r>
          </w:p>
        </w:tc>
        <w:tc>
          <w:tcPr>
            <w:tcW w:type="dxa" w:w="1624"/>
          </w:tcPr>
          <w:p>
            <w:pPr>
              <w:spacing w:before="20" w:after="20"/>
            </w:pPr>
            <w:r/>
            <w:r>
              <w:rPr>
                <w:b w:val="0"/>
                <w:sz w:val="17"/>
              </w:rPr>
              <w:t>Se muestran el estudiante, el proyecto, el director, el evaluador y el estado.</w:t>
            </w:r>
          </w:p>
        </w:tc>
        <w:tc>
          <w:tcPr>
            <w:tcW w:type="dxa" w:w="1624"/>
          </w:tcPr>
          <w:p>
            <w:pPr>
              <w:spacing w:before="20" w:after="20"/>
            </w:pPr>
            <w:r/>
            <w:r>
              <w:rPr>
                <w:b w:val="0"/>
                <w:sz w:val="17"/>
              </w:rPr>
              <w:t>«Coordinación busca al estudiante y consulta la información de su proyecto».</w:t>
            </w:r>
          </w:p>
        </w:tc>
        <w:tc>
          <w:tcPr>
            <w:tcW w:type="dxa" w:w="1624"/>
          </w:tcPr>
          <w:p>
            <w:pPr>
              <w:spacing w:before="20" w:after="20"/>
            </w:pPr>
            <w:r/>
            <w:r>
              <w:rPr>
                <w:b w:val="0"/>
                <w:sz w:val="17"/>
              </w:rPr>
              <w:t>RF-27, RF-28</w:t>
            </w:r>
          </w:p>
        </w:tc>
      </w:tr>
      <w:tr>
        <w:tc>
          <w:tcPr>
            <w:tcW w:type="dxa" w:w="1624"/>
          </w:tcPr>
          <w:p>
            <w:pPr>
              <w:spacing w:before="20" w:after="20"/>
            </w:pPr>
            <w:r/>
            <w:r>
              <w:rPr>
                <w:b w:val="0"/>
                <w:sz w:val="17"/>
              </w:rPr>
              <w:t>11</w:t>
            </w:r>
          </w:p>
        </w:tc>
        <w:tc>
          <w:tcPr>
            <w:tcW w:type="dxa" w:w="1624"/>
          </w:tcPr>
          <w:p>
            <w:pPr>
              <w:spacing w:before="20" w:after="20"/>
            </w:pPr>
            <w:r/>
            <w:r>
              <w:rPr>
                <w:b w:val="0"/>
                <w:sz w:val="17"/>
              </w:rPr>
              <w:t>Coordinación</w:t>
            </w:r>
          </w:p>
        </w:tc>
        <w:tc>
          <w:tcPr>
            <w:tcW w:type="dxa" w:w="1624"/>
          </w:tcPr>
          <w:p>
            <w:pPr>
              <w:spacing w:before="20" w:after="20"/>
            </w:pPr>
            <w:r/>
            <w:r>
              <w:rPr>
                <w:b w:val="0"/>
                <w:sz w:val="17"/>
              </w:rPr>
              <w:t>Abrimos Informes y consultamos por estudiante, por director y por evaluador.</w:t>
            </w:r>
          </w:p>
        </w:tc>
        <w:tc>
          <w:tcPr>
            <w:tcW w:type="dxa" w:w="1624"/>
          </w:tcPr>
          <w:p>
            <w:pPr>
              <w:spacing w:before="20" w:after="20"/>
            </w:pPr>
            <w:r/>
            <w:r>
              <w:rPr>
                <w:b w:val="0"/>
                <w:sz w:val="17"/>
              </w:rPr>
              <w:t>El sistema muestra las tres tablas de estado.</w:t>
            </w:r>
          </w:p>
        </w:tc>
        <w:tc>
          <w:tcPr>
            <w:tcW w:type="dxa" w:w="1624"/>
          </w:tcPr>
          <w:p>
            <w:pPr>
              <w:spacing w:before="20" w:after="20"/>
            </w:pPr>
            <w:r/>
            <w:r>
              <w:rPr>
                <w:b w:val="0"/>
                <w:sz w:val="17"/>
              </w:rPr>
              <w:t>«También podemos consultar los informes de estado por estudiante, director y evaluador».</w:t>
            </w:r>
          </w:p>
        </w:tc>
        <w:tc>
          <w:tcPr>
            <w:tcW w:type="dxa" w:w="1624"/>
          </w:tcPr>
          <w:p>
            <w:pPr>
              <w:spacing w:before="20" w:after="20"/>
            </w:pPr>
            <w:r/>
            <w:r>
              <w:rPr>
                <w:b w:val="0"/>
                <w:sz w:val="17"/>
              </w:rPr>
              <w:t>RF-29, RF-30, RF-31</w:t>
            </w:r>
          </w:p>
        </w:tc>
      </w:tr>
      <w:tr>
        <w:tc>
          <w:tcPr>
            <w:tcW w:type="dxa" w:w="1624"/>
          </w:tcPr>
          <w:p>
            <w:pPr>
              <w:spacing w:before="20" w:after="20"/>
            </w:pPr>
            <w:r/>
            <w:r>
              <w:rPr>
                <w:b w:val="0"/>
                <w:sz w:val="17"/>
              </w:rPr>
              <w:t>12</w:t>
            </w:r>
          </w:p>
        </w:tc>
        <w:tc>
          <w:tcPr>
            <w:tcW w:type="dxa" w:w="1624"/>
          </w:tcPr>
          <w:p>
            <w:pPr>
              <w:spacing w:before="20" w:after="20"/>
            </w:pPr>
            <w:r/>
            <w:r>
              <w:rPr>
                <w:b w:val="0"/>
                <w:sz w:val="17"/>
              </w:rPr>
              <w:t>Estudiante</w:t>
            </w:r>
          </w:p>
        </w:tc>
        <w:tc>
          <w:tcPr>
            <w:tcW w:type="dxa" w:w="1624"/>
          </w:tcPr>
          <w:p>
            <w:pPr>
              <w:spacing w:before="20" w:after="20"/>
            </w:pPr>
            <w:r/>
            <w:r>
              <w:rPr>
                <w:b w:val="0"/>
                <w:sz w:val="17"/>
              </w:rPr>
              <w:t>Volvemos a ingresar como estudiante y abrimos el anteproyecto en "Mi anteproyecto".</w:t>
            </w:r>
          </w:p>
        </w:tc>
        <w:tc>
          <w:tcPr>
            <w:tcW w:type="dxa" w:w="1624"/>
          </w:tcPr>
          <w:p>
            <w:pPr>
              <w:spacing w:before="20" w:after="20"/>
            </w:pPr>
            <w:r/>
            <w:r>
              <w:rPr>
                <w:b w:val="0"/>
                <w:sz w:val="17"/>
              </w:rPr>
              <w:t>Se muestran las calificaciones del director y del evaluador, el historial y el estado de aprobación.</w:t>
            </w:r>
          </w:p>
        </w:tc>
        <w:tc>
          <w:tcPr>
            <w:tcW w:type="dxa" w:w="1624"/>
          </w:tcPr>
          <w:p>
            <w:pPr>
              <w:spacing w:before="20" w:after="20"/>
            </w:pPr>
            <w:r/>
            <w:r>
              <w:rPr>
                <w:b w:val="0"/>
                <w:sz w:val="17"/>
              </w:rPr>
              <w:t>«Por último, volvemos a la cuenta del estudiante para consultar la nota y el estado de su anteproyecto».</w:t>
            </w:r>
          </w:p>
        </w:tc>
        <w:tc>
          <w:tcPr>
            <w:tcW w:type="dxa" w:w="1624"/>
          </w:tcPr>
          <w:p>
            <w:pPr>
              <w:spacing w:before="20" w:after="20"/>
            </w:pPr>
            <w:r/>
            <w:r>
              <w:rPr>
                <w:b w:val="0"/>
                <w:sz w:val="17"/>
              </w:rPr>
              <w:t>RF-34, RF-35</w:t>
            </w:r>
          </w:p>
        </w:tc>
      </w:tr>
    </w:tbl>
    <w:p>
      <w:pPr>
        <w:spacing w:before="0" w:after="80"/>
      </w:pPr>
      <w:r>
        <w:rPr>
          <w:b w:val="0"/>
          <w:i/>
          <w:color w:val="595959"/>
          <w:sz w:val="20"/>
        </w:rPr>
        <w:t>Los pasos 1 a 12 son el recorrido mínimo de la sustentación. La continuación (13 a 18) cubre la entrega del documento final y la sustentación, y se muestra si el tiempo lo permite.</w:t>
      </w:r>
    </w:p>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rPr>
          <w:tblHeader w:val="true"/>
        </w:trPr>
        <w:tc>
          <w:tcPr>
            <w:tcW w:type="dxa" w:w="1624"/>
            <w:shd w:val="clear" w:color="auto" w:fill="1F4E79"/>
          </w:tcPr>
          <w:p>
            <w:pPr>
              <w:spacing w:before="20" w:after="20"/>
            </w:pPr>
            <w:r/>
            <w:r>
              <w:rPr>
                <w:b/>
                <w:color w:val="FFFFFF"/>
                <w:sz w:val="17"/>
              </w:rPr>
              <w:t>N°</w:t>
            </w:r>
          </w:p>
        </w:tc>
        <w:tc>
          <w:tcPr>
            <w:tcW w:type="dxa" w:w="1624"/>
            <w:shd w:val="clear" w:color="auto" w:fill="1F4E79"/>
          </w:tcPr>
          <w:p>
            <w:pPr>
              <w:spacing w:before="20" w:after="20"/>
            </w:pPr>
            <w:r/>
            <w:r>
              <w:rPr>
                <w:b/>
                <w:color w:val="FFFFFF"/>
                <w:sz w:val="17"/>
              </w:rPr>
              <w:t>Rol</w:t>
            </w:r>
          </w:p>
        </w:tc>
        <w:tc>
          <w:tcPr>
            <w:tcW w:type="dxa" w:w="1624"/>
            <w:shd w:val="clear" w:color="auto" w:fill="1F4E79"/>
          </w:tcPr>
          <w:p>
            <w:pPr>
              <w:spacing w:before="20" w:after="20"/>
            </w:pPr>
            <w:r/>
            <w:r>
              <w:rPr>
                <w:b/>
                <w:color w:val="FFFFFF"/>
                <w:sz w:val="17"/>
              </w:rPr>
              <w:t>Procedimiento</w:t>
            </w:r>
          </w:p>
        </w:tc>
        <w:tc>
          <w:tcPr>
            <w:tcW w:type="dxa" w:w="1624"/>
            <w:shd w:val="clear" w:color="auto" w:fill="1F4E79"/>
          </w:tcPr>
          <w:p>
            <w:pPr>
              <w:spacing w:before="20" w:after="20"/>
            </w:pPr>
            <w:r/>
            <w:r>
              <w:rPr>
                <w:b/>
                <w:color w:val="FFFFFF"/>
                <w:sz w:val="17"/>
              </w:rPr>
              <w:t>Resultado esperado</w:t>
            </w:r>
          </w:p>
        </w:tc>
        <w:tc>
          <w:tcPr>
            <w:tcW w:type="dxa" w:w="1624"/>
            <w:shd w:val="clear" w:color="auto" w:fill="1F4E79"/>
          </w:tcPr>
          <w:p>
            <w:pPr>
              <w:spacing w:before="20" w:after="20"/>
            </w:pPr>
            <w:r/>
            <w:r>
              <w:rPr>
                <w:b/>
                <w:color w:val="FFFFFF"/>
                <w:sz w:val="17"/>
              </w:rPr>
              <w:t>Explicación</w:t>
            </w:r>
          </w:p>
        </w:tc>
        <w:tc>
          <w:tcPr>
            <w:tcW w:type="dxa" w:w="1624"/>
            <w:shd w:val="clear" w:color="auto" w:fill="1F4E79"/>
          </w:tcPr>
          <w:p>
            <w:pPr>
              <w:spacing w:before="20" w:after="20"/>
            </w:pPr>
            <w:r/>
            <w:r>
              <w:rPr>
                <w:b/>
                <w:color w:val="FFFFFF"/>
                <w:sz w:val="17"/>
              </w:rPr>
              <w:t>Requisitos</w:t>
            </w:r>
          </w:p>
        </w:tc>
      </w:tr>
      <w:tr>
        <w:tc>
          <w:tcPr>
            <w:tcW w:type="dxa" w:w="1624"/>
          </w:tcPr>
          <w:p>
            <w:pPr>
              <w:spacing w:before="20" w:after="20"/>
            </w:pPr>
            <w:r/>
            <w:r>
              <w:rPr>
                <w:b w:val="0"/>
                <w:sz w:val="17"/>
              </w:rPr>
              <w:t>13</w:t>
            </w:r>
          </w:p>
        </w:tc>
        <w:tc>
          <w:tcPr>
            <w:tcW w:type="dxa" w:w="1624"/>
          </w:tcPr>
          <w:p>
            <w:pPr>
              <w:spacing w:before="20" w:after="20"/>
            </w:pPr>
            <w:r/>
            <w:r>
              <w:rPr>
                <w:b w:val="0"/>
                <w:sz w:val="17"/>
              </w:rPr>
              <w:t>Estudiante</w:t>
            </w:r>
          </w:p>
        </w:tc>
        <w:tc>
          <w:tcPr>
            <w:tcW w:type="dxa" w:w="1624"/>
          </w:tcPr>
          <w:p>
            <w:pPr>
              <w:spacing w:before="20" w:after="20"/>
            </w:pPr>
            <w:r/>
            <w:r>
              <w:rPr>
                <w:b w:val="0"/>
                <w:sz w:val="17"/>
              </w:rPr>
              <w:t>Con el anteproyecto APROBADO_EVALUADOR abrimos "Entregar documento final", escribimos el título y la URL, y confirmamos.</w:t>
            </w:r>
          </w:p>
        </w:tc>
        <w:tc>
          <w:tcPr>
            <w:tcW w:type="dxa" w:w="1624"/>
          </w:tcPr>
          <w:p>
            <w:pPr>
              <w:spacing w:before="20" w:after="20"/>
            </w:pPr>
            <w:r/>
            <w:r>
              <w:rPr>
                <w:b w:val="0"/>
                <w:sz w:val="17"/>
              </w:rPr>
              <w:t>El anteproyecto pasa a ENTREGA_DOCUMENTO_FINAL y la entrega queda ENTREGADO.</w:t>
            </w:r>
          </w:p>
        </w:tc>
        <w:tc>
          <w:tcPr>
            <w:tcW w:type="dxa" w:w="1624"/>
          </w:tcPr>
          <w:p>
            <w:pPr>
              <w:spacing w:before="20" w:after="20"/>
            </w:pPr>
            <w:r/>
            <w:r>
              <w:rPr>
                <w:b w:val="0"/>
                <w:sz w:val="17"/>
              </w:rPr>
              <w:t>«El estudiante entrega el documento final mediante un enlace».</w:t>
            </w:r>
          </w:p>
        </w:tc>
        <w:tc>
          <w:tcPr>
            <w:tcW w:type="dxa" w:w="1624"/>
          </w:tcPr>
          <w:p>
            <w:pPr>
              <w:spacing w:before="20" w:after="20"/>
            </w:pPr>
            <w:r/>
            <w:r>
              <w:rPr>
                <w:b w:val="0"/>
                <w:sz w:val="17"/>
              </w:rPr>
              <w:t>RF-36</w:t>
            </w:r>
          </w:p>
        </w:tc>
      </w:tr>
      <w:tr>
        <w:tc>
          <w:tcPr>
            <w:tcW w:type="dxa" w:w="1624"/>
          </w:tcPr>
          <w:p>
            <w:pPr>
              <w:spacing w:before="20" w:after="20"/>
            </w:pPr>
            <w:r/>
            <w:r>
              <w:rPr>
                <w:b w:val="0"/>
                <w:sz w:val="17"/>
              </w:rPr>
              <w:t>14</w:t>
            </w:r>
          </w:p>
        </w:tc>
        <w:tc>
          <w:tcPr>
            <w:tcW w:type="dxa" w:w="1624"/>
          </w:tcPr>
          <w:p>
            <w:pPr>
              <w:spacing w:before="20" w:after="20"/>
            </w:pPr>
            <w:r/>
            <w:r>
              <w:rPr>
                <w:b w:val="0"/>
                <w:sz w:val="17"/>
              </w:rPr>
              <w:t>Director / Coordinación</w:t>
            </w:r>
          </w:p>
        </w:tc>
        <w:tc>
          <w:tcPr>
            <w:tcW w:type="dxa" w:w="1624"/>
          </w:tcPr>
          <w:p>
            <w:pPr>
              <w:spacing w:before="20" w:after="20"/>
            </w:pPr>
            <w:r/>
            <w:r>
              <w:rPr>
                <w:b w:val="0"/>
                <w:sz w:val="17"/>
              </w:rPr>
              <w:t>Abrimos entrega_final.jsp del proyecto → "Revisar documento final" → "Observado (requiere correcciones)" + observaciones → "Guardar revisión".</w:t>
            </w:r>
          </w:p>
        </w:tc>
        <w:tc>
          <w:tcPr>
            <w:tcW w:type="dxa" w:w="1624"/>
          </w:tcPr>
          <w:p>
            <w:pPr>
              <w:spacing w:before="20" w:after="20"/>
            </w:pPr>
            <w:r/>
            <w:r>
              <w:rPr>
                <w:b w:val="0"/>
                <w:sz w:val="17"/>
              </w:rPr>
              <w:t>La entrega queda OBSERVADO y el estudiante ve el panel "Corregir y reenviar documento".</w:t>
            </w:r>
          </w:p>
        </w:tc>
        <w:tc>
          <w:tcPr>
            <w:tcW w:type="dxa" w:w="1624"/>
          </w:tcPr>
          <w:p>
            <w:pPr>
              <w:spacing w:before="20" w:after="20"/>
            </w:pPr>
            <w:r/>
            <w:r>
              <w:rPr>
                <w:b w:val="0"/>
                <w:sz w:val="17"/>
              </w:rPr>
              <w:t>«El revisor devuelve el documento con observaciones para que el estudiante lo corrija».</w:t>
            </w:r>
          </w:p>
        </w:tc>
        <w:tc>
          <w:tcPr>
            <w:tcW w:type="dxa" w:w="1624"/>
          </w:tcPr>
          <w:p>
            <w:pPr>
              <w:spacing w:before="20" w:after="20"/>
            </w:pPr>
            <w:r/>
            <w:r>
              <w:rPr>
                <w:b w:val="0"/>
                <w:sz w:val="17"/>
              </w:rPr>
              <w:t>RF-41, RF-37</w:t>
            </w:r>
          </w:p>
        </w:tc>
      </w:tr>
      <w:tr>
        <w:tc>
          <w:tcPr>
            <w:tcW w:type="dxa" w:w="1624"/>
          </w:tcPr>
          <w:p>
            <w:pPr>
              <w:spacing w:before="20" w:after="20"/>
            </w:pPr>
            <w:r/>
            <w:r>
              <w:rPr>
                <w:b w:val="0"/>
                <w:sz w:val="17"/>
              </w:rPr>
              <w:t>15</w:t>
            </w:r>
          </w:p>
        </w:tc>
        <w:tc>
          <w:tcPr>
            <w:tcW w:type="dxa" w:w="1624"/>
          </w:tcPr>
          <w:p>
            <w:pPr>
              <w:spacing w:before="20" w:after="20"/>
            </w:pPr>
            <w:r/>
            <w:r>
              <w:rPr>
                <w:b w:val="0"/>
                <w:sz w:val="17"/>
              </w:rPr>
              <w:t>Estudiante</w:t>
            </w:r>
          </w:p>
        </w:tc>
        <w:tc>
          <w:tcPr>
            <w:tcW w:type="dxa" w:w="1624"/>
          </w:tcPr>
          <w:p>
            <w:pPr>
              <w:spacing w:before="20" w:after="20"/>
            </w:pPr>
            <w:r/>
            <w:r>
              <w:rPr>
                <w:b w:val="0"/>
                <w:sz w:val="17"/>
              </w:rPr>
              <w:t>Escribimos la nueva URL y seleccionamos "Enviar corrección".</w:t>
            </w:r>
          </w:p>
        </w:tc>
        <w:tc>
          <w:tcPr>
            <w:tcW w:type="dxa" w:w="1624"/>
          </w:tcPr>
          <w:p>
            <w:pPr>
              <w:spacing w:before="20" w:after="20"/>
            </w:pPr>
            <w:r/>
            <w:r>
              <w:rPr>
                <w:b w:val="0"/>
                <w:sz w:val="17"/>
              </w:rPr>
              <w:t>La entrega vuelve a ENTREGADO y se notifica al director.</w:t>
            </w:r>
          </w:p>
        </w:tc>
        <w:tc>
          <w:tcPr>
            <w:tcW w:type="dxa" w:w="1624"/>
          </w:tcPr>
          <w:p>
            <w:pPr>
              <w:spacing w:before="20" w:after="20"/>
            </w:pPr>
            <w:r/>
            <w:r>
              <w:rPr>
                <w:b w:val="0"/>
                <w:sz w:val="17"/>
              </w:rPr>
              <w:t>«El estudiante corrige y reenvía el documento».</w:t>
            </w:r>
          </w:p>
        </w:tc>
        <w:tc>
          <w:tcPr>
            <w:tcW w:type="dxa" w:w="1624"/>
          </w:tcPr>
          <w:p>
            <w:pPr>
              <w:spacing w:before="20" w:after="20"/>
            </w:pPr>
            <w:r/>
            <w:r>
              <w:rPr>
                <w:b w:val="0"/>
                <w:sz w:val="17"/>
              </w:rPr>
              <w:t>RF-36, RF-37</w:t>
            </w:r>
          </w:p>
        </w:tc>
      </w:tr>
      <w:tr>
        <w:tc>
          <w:tcPr>
            <w:tcW w:type="dxa" w:w="1624"/>
          </w:tcPr>
          <w:p>
            <w:pPr>
              <w:spacing w:before="20" w:after="20"/>
            </w:pPr>
            <w:r/>
            <w:r>
              <w:rPr>
                <w:b w:val="0"/>
                <w:sz w:val="17"/>
              </w:rPr>
              <w:t>16</w:t>
            </w:r>
          </w:p>
        </w:tc>
        <w:tc>
          <w:tcPr>
            <w:tcW w:type="dxa" w:w="1624"/>
          </w:tcPr>
          <w:p>
            <w:pPr>
              <w:spacing w:before="20" w:after="20"/>
            </w:pPr>
            <w:r/>
            <w:r>
              <w:rPr>
                <w:b w:val="0"/>
                <w:sz w:val="17"/>
              </w:rPr>
              <w:t>Director / Coordinación</w:t>
            </w:r>
          </w:p>
        </w:tc>
        <w:tc>
          <w:tcPr>
            <w:tcW w:type="dxa" w:w="1624"/>
          </w:tcPr>
          <w:p>
            <w:pPr>
              <w:spacing w:before="20" w:after="20"/>
            </w:pPr>
            <w:r/>
            <w:r>
              <w:rPr>
                <w:b w:val="0"/>
                <w:sz w:val="17"/>
              </w:rPr>
              <w:t>Revisamos la corrección → "Aprobado → pasa a Revisión Final".</w:t>
            </w:r>
          </w:p>
        </w:tc>
        <w:tc>
          <w:tcPr>
            <w:tcW w:type="dxa" w:w="1624"/>
          </w:tcPr>
          <w:p>
            <w:pPr>
              <w:spacing w:before="20" w:after="20"/>
            </w:pPr>
            <w:r/>
            <w:r>
              <w:rPr>
                <w:b w:val="0"/>
                <w:sz w:val="17"/>
              </w:rPr>
              <w:t>La entrega queda APROBADO y el anteproyecto pasa a REVISIÓN_FINAL.</w:t>
            </w:r>
          </w:p>
        </w:tc>
        <w:tc>
          <w:tcPr>
            <w:tcW w:type="dxa" w:w="1624"/>
          </w:tcPr>
          <w:p>
            <w:pPr>
              <w:spacing w:before="20" w:after="20"/>
            </w:pPr>
            <w:r/>
            <w:r>
              <w:rPr>
                <w:b w:val="0"/>
                <w:sz w:val="17"/>
              </w:rPr>
              <w:t>«Al aprobar la corrección, el trabajo entra en revisión final».</w:t>
            </w:r>
          </w:p>
        </w:tc>
        <w:tc>
          <w:tcPr>
            <w:tcW w:type="dxa" w:w="1624"/>
          </w:tcPr>
          <w:p>
            <w:pPr>
              <w:spacing w:before="20" w:after="20"/>
            </w:pPr>
            <w:r/>
            <w:r>
              <w:rPr>
                <w:b w:val="0"/>
                <w:sz w:val="17"/>
              </w:rPr>
              <w:t>RF-41</w:t>
            </w:r>
          </w:p>
        </w:tc>
      </w:tr>
      <w:tr>
        <w:tc>
          <w:tcPr>
            <w:tcW w:type="dxa" w:w="1624"/>
          </w:tcPr>
          <w:p>
            <w:pPr>
              <w:spacing w:before="20" w:after="20"/>
            </w:pPr>
            <w:r/>
            <w:r>
              <w:rPr>
                <w:b w:val="0"/>
                <w:sz w:val="17"/>
              </w:rPr>
              <w:t>17</w:t>
            </w:r>
          </w:p>
        </w:tc>
        <w:tc>
          <w:tcPr>
            <w:tcW w:type="dxa" w:w="1624"/>
          </w:tcPr>
          <w:p>
            <w:pPr>
              <w:spacing w:before="20" w:after="20"/>
            </w:pPr>
            <w:r/>
            <w:r>
              <w:rPr>
                <w:b w:val="0"/>
                <w:sz w:val="17"/>
              </w:rPr>
              <w:t>Coordinación</w:t>
            </w:r>
          </w:p>
        </w:tc>
        <w:tc>
          <w:tcPr>
            <w:tcW w:type="dxa" w:w="1624"/>
          </w:tcPr>
          <w:p>
            <w:pPr>
              <w:spacing w:before="20" w:after="20"/>
            </w:pPr>
            <w:r/>
            <w:r>
              <w:rPr>
                <w:b w:val="0"/>
                <w:sz w:val="17"/>
              </w:rPr>
              <w:t>Abrimos sustentacion.jsp → "Programar sustentación" con fecha, hora y lugar.</w:t>
            </w:r>
          </w:p>
        </w:tc>
        <w:tc>
          <w:tcPr>
            <w:tcW w:type="dxa" w:w="1624"/>
          </w:tcPr>
          <w:p>
            <w:pPr>
              <w:spacing w:before="20" w:after="20"/>
            </w:pPr>
            <w:r/>
            <w:r>
              <w:rPr>
                <w:b w:val="0"/>
                <w:sz w:val="17"/>
              </w:rPr>
              <w:t>Se registra la sustentación y el anteproyecto pasa a SUSTENTACIÓN.</w:t>
            </w:r>
          </w:p>
        </w:tc>
        <w:tc>
          <w:tcPr>
            <w:tcW w:type="dxa" w:w="1624"/>
          </w:tcPr>
          <w:p>
            <w:pPr>
              <w:spacing w:before="20" w:after="20"/>
            </w:pPr>
            <w:r/>
            <w:r>
              <w:rPr>
                <w:b w:val="0"/>
                <w:sz w:val="17"/>
              </w:rPr>
              <w:t>«La coordinación programa la fecha de la sustentación».</w:t>
            </w:r>
          </w:p>
        </w:tc>
        <w:tc>
          <w:tcPr>
            <w:tcW w:type="dxa" w:w="1624"/>
          </w:tcPr>
          <w:p>
            <w:pPr>
              <w:spacing w:before="20" w:after="20"/>
            </w:pPr>
            <w:r/>
            <w:r>
              <w:rPr>
                <w:b w:val="0"/>
                <w:sz w:val="17"/>
              </w:rPr>
              <w:t>RF-42</w:t>
            </w:r>
          </w:p>
        </w:tc>
      </w:tr>
      <w:tr>
        <w:tc>
          <w:tcPr>
            <w:tcW w:type="dxa" w:w="1624"/>
          </w:tcPr>
          <w:p>
            <w:pPr>
              <w:spacing w:before="20" w:after="20"/>
            </w:pPr>
            <w:r/>
            <w:r>
              <w:rPr>
                <w:b w:val="0"/>
                <w:sz w:val="17"/>
              </w:rPr>
              <w:t>18</w:t>
            </w:r>
          </w:p>
        </w:tc>
        <w:tc>
          <w:tcPr>
            <w:tcW w:type="dxa" w:w="1624"/>
          </w:tcPr>
          <w:p>
            <w:pPr>
              <w:spacing w:before="20" w:after="20"/>
            </w:pPr>
            <w:r/>
            <w:r>
              <w:rPr>
                <w:b w:val="0"/>
                <w:sz w:val="17"/>
              </w:rPr>
              <w:t>Director / Evaluador</w:t>
            </w:r>
          </w:p>
        </w:tc>
        <w:tc>
          <w:tcPr>
            <w:tcW w:type="dxa" w:w="1624"/>
          </w:tcPr>
          <w:p>
            <w:pPr>
              <w:spacing w:before="20" w:after="20"/>
            </w:pPr>
            <w:r/>
            <w:r>
              <w:rPr>
                <w:b w:val="0"/>
                <w:sz w:val="17"/>
              </w:rPr>
              <w:t>Registramos el resultado de la sustentación como APROBADO.</w:t>
            </w:r>
          </w:p>
        </w:tc>
        <w:tc>
          <w:tcPr>
            <w:tcW w:type="dxa" w:w="1624"/>
          </w:tcPr>
          <w:p>
            <w:pPr>
              <w:spacing w:before="20" w:after="20"/>
            </w:pPr>
            <w:r/>
            <w:r>
              <w:rPr>
                <w:b w:val="0"/>
                <w:sz w:val="17"/>
              </w:rPr>
              <w:t>El anteproyecto pasa a FINALIZADO y el estudiante consulta el resultado.</w:t>
            </w:r>
          </w:p>
        </w:tc>
        <w:tc>
          <w:tcPr>
            <w:tcW w:type="dxa" w:w="1624"/>
          </w:tcPr>
          <w:p>
            <w:pPr>
              <w:spacing w:before="20" w:after="20"/>
            </w:pPr>
            <w:r/>
            <w:r>
              <w:rPr>
                <w:b w:val="0"/>
                <w:sz w:val="17"/>
              </w:rPr>
              <w:t>«Con el resultado aprobado, el proyecto queda finalizado».</w:t>
            </w:r>
          </w:p>
        </w:tc>
        <w:tc>
          <w:tcPr>
            <w:tcW w:type="dxa" w:w="1624"/>
          </w:tcPr>
          <w:p>
            <w:pPr>
              <w:spacing w:before="20" w:after="20"/>
            </w:pPr>
            <w:r/>
            <w:r>
              <w:rPr>
                <w:b w:val="0"/>
                <w:sz w:val="17"/>
              </w:rPr>
              <w:t>RF-43, RF-34</w:t>
            </w:r>
          </w:p>
        </w:tc>
      </w:tr>
    </w:tbl>
    <w:p>
      <w:pPr>
        <w:pStyle w:val="Heading2"/>
      </w:pPr>
      <w:r>
        <w:rPr>
          <w:rFonts w:ascii="Calibri" w:hAnsi="Calibri"/>
          <w:color w:val="2E74B5"/>
        </w:rPr>
        <w:t>1. Acceso, sesión y roles (RF-01, RF-02, RF-03 · RNF-02, RNF-03)</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(rol)</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1.1</w:t>
            </w:r>
          </w:p>
        </w:tc>
        <w:tc>
          <w:tcPr>
            <w:tcW w:type="dxa" w:w="3249"/>
          </w:tcPr>
          <w:p>
            <w:pPr>
              <w:spacing w:before="20" w:after="20"/>
            </w:pPr>
            <w:r/>
            <w:r>
              <w:rPr>
                <w:b w:val="0"/>
                <w:sz w:val="17"/>
              </w:rPr>
              <w:t>Abrir http://localhost:8080/tguts/</w:t>
            </w:r>
          </w:p>
        </w:tc>
        <w:tc>
          <w:tcPr>
            <w:tcW w:type="dxa" w:w="3249"/>
          </w:tcPr>
          <w:p>
            <w:pPr>
              <w:spacing w:before="20" w:after="20"/>
            </w:pPr>
            <w:r/>
            <w:r>
              <w:rPr>
                <w:b w:val="0"/>
                <w:sz w:val="17"/>
              </w:rPr>
              <w:t>Muestra login.jsp con logo UTS y aviso "Cuentas de demostración (no son usuarios reales)"</w:t>
            </w:r>
          </w:p>
        </w:tc>
      </w:tr>
      <w:tr>
        <w:tc>
          <w:tcPr>
            <w:tcW w:type="dxa" w:w="3249"/>
          </w:tcPr>
          <w:p>
            <w:pPr>
              <w:spacing w:before="20" w:after="20"/>
            </w:pPr>
            <w:r/>
            <w:r>
              <w:rPr>
                <w:b w:val="0"/>
                <w:sz w:val="17"/>
              </w:rPr>
              <w:t>1.2</w:t>
            </w:r>
          </w:p>
        </w:tc>
        <w:tc>
          <w:tcPr>
            <w:tcW w:type="dxa" w:w="3249"/>
          </w:tcPr>
          <w:p>
            <w:pPr>
              <w:spacing w:before="20" w:after="20"/>
            </w:pPr>
            <w:r/>
            <w:r>
              <w:rPr>
                <w:b w:val="0"/>
                <w:sz w:val="17"/>
              </w:rPr>
              <w:t>Ingresar admin@uts.edu.co / admin123</w:t>
            </w:r>
          </w:p>
        </w:tc>
        <w:tc>
          <w:tcPr>
            <w:tcW w:type="dxa" w:w="3249"/>
          </w:tcPr>
          <w:p>
            <w:pPr>
              <w:spacing w:before="20" w:after="20"/>
            </w:pPr>
            <w:r/>
            <w:r>
              <w:rPr>
                <w:b w:val="0"/>
                <w:sz w:val="17"/>
              </w:rPr>
              <w:t>Redirige a home.jsp; panel Administrador</w:t>
            </w:r>
          </w:p>
        </w:tc>
      </w:tr>
      <w:tr>
        <w:tc>
          <w:tcPr>
            <w:tcW w:type="dxa" w:w="3249"/>
          </w:tcPr>
          <w:p>
            <w:pPr>
              <w:spacing w:before="20" w:after="20"/>
            </w:pPr>
            <w:r/>
            <w:r>
              <w:rPr>
                <w:b w:val="0"/>
                <w:sz w:val="17"/>
              </w:rPr>
              <w:t>1.3</w:t>
            </w:r>
          </w:p>
        </w:tc>
        <w:tc>
          <w:tcPr>
            <w:tcW w:type="dxa" w:w="3249"/>
          </w:tcPr>
          <w:p>
            <w:pPr>
              <w:spacing w:before="20" w:after="20"/>
            </w:pPr>
            <w:r/>
            <w:r>
              <w:rPr>
                <w:b w:val="0"/>
                <w:sz w:val="17"/>
              </w:rPr>
              <w:t>Cerrar sesión → ingresar coord@uts.edu.co / coord123</w:t>
            </w:r>
          </w:p>
        </w:tc>
        <w:tc>
          <w:tcPr>
            <w:tcW w:type="dxa" w:w="3249"/>
          </w:tcPr>
          <w:p>
            <w:pPr>
              <w:spacing w:before="20" w:after="20"/>
            </w:pPr>
            <w:r/>
            <w:r>
              <w:rPr>
                <w:b w:val="0"/>
                <w:sz w:val="17"/>
              </w:rPr>
              <w:t>Panel Coordinación (buscar estudiante, informes, trámites)</w:t>
            </w:r>
          </w:p>
        </w:tc>
      </w:tr>
      <w:tr>
        <w:tc>
          <w:tcPr>
            <w:tcW w:type="dxa" w:w="3249"/>
          </w:tcPr>
          <w:p>
            <w:pPr>
              <w:spacing w:before="20" w:after="20"/>
            </w:pPr>
            <w:r/>
            <w:r>
              <w:rPr>
                <w:b w:val="0"/>
                <w:sz w:val="17"/>
              </w:rPr>
              <w:t>1.4</w:t>
            </w:r>
          </w:p>
        </w:tc>
        <w:tc>
          <w:tcPr>
            <w:tcW w:type="dxa" w:w="3249"/>
          </w:tcPr>
          <w:p>
            <w:pPr>
              <w:spacing w:before="20" w:after="20"/>
            </w:pPr>
            <w:r/>
            <w:r>
              <w:rPr>
                <w:b w:val="0"/>
                <w:sz w:val="17"/>
              </w:rPr>
              <w:t>Cerrar sesión → ingresar director@uts.edu.co / director123</w:t>
            </w:r>
          </w:p>
        </w:tc>
        <w:tc>
          <w:tcPr>
            <w:tcW w:type="dxa" w:w="3249"/>
          </w:tcPr>
          <w:p>
            <w:pPr>
              <w:spacing w:before="20" w:after="20"/>
            </w:pPr>
            <w:r/>
            <w:r>
              <w:rPr>
                <w:b w:val="0"/>
                <w:sz w:val="17"/>
              </w:rPr>
              <w:t>Panel Director (banco de ideas, anteproyectos dirigidos)</w:t>
            </w:r>
          </w:p>
        </w:tc>
      </w:tr>
      <w:tr>
        <w:tc>
          <w:tcPr>
            <w:tcW w:type="dxa" w:w="3249"/>
          </w:tcPr>
          <w:p>
            <w:pPr>
              <w:spacing w:before="20" w:after="20"/>
            </w:pPr>
            <w:r/>
            <w:r>
              <w:rPr>
                <w:b w:val="0"/>
                <w:sz w:val="17"/>
              </w:rPr>
              <w:t>1.5</w:t>
            </w:r>
          </w:p>
        </w:tc>
        <w:tc>
          <w:tcPr>
            <w:tcW w:type="dxa" w:w="3249"/>
          </w:tcPr>
          <w:p>
            <w:pPr>
              <w:spacing w:before="20" w:after="20"/>
            </w:pPr>
            <w:r/>
            <w:r>
              <w:rPr>
                <w:b w:val="0"/>
                <w:sz w:val="17"/>
              </w:rPr>
              <w:t>Cerrar sesión → ingresar evaluador@uts.edu.co / evaluador123</w:t>
            </w:r>
          </w:p>
        </w:tc>
        <w:tc>
          <w:tcPr>
            <w:tcW w:type="dxa" w:w="3249"/>
          </w:tcPr>
          <w:p>
            <w:pPr>
              <w:spacing w:before="20" w:after="20"/>
            </w:pPr>
            <w:r/>
            <w:r>
              <w:rPr>
                <w:b w:val="0"/>
                <w:sz w:val="17"/>
              </w:rPr>
              <w:t>Panel Evaluador (anteproyectos aprobados por el director)</w:t>
            </w:r>
          </w:p>
        </w:tc>
      </w:tr>
      <w:tr>
        <w:tc>
          <w:tcPr>
            <w:tcW w:type="dxa" w:w="3249"/>
          </w:tcPr>
          <w:p>
            <w:pPr>
              <w:spacing w:before="20" w:after="20"/>
            </w:pPr>
            <w:r/>
            <w:r>
              <w:rPr>
                <w:b w:val="0"/>
                <w:sz w:val="17"/>
              </w:rPr>
              <w:t>1.6</w:t>
            </w:r>
          </w:p>
        </w:tc>
        <w:tc>
          <w:tcPr>
            <w:tcW w:type="dxa" w:w="3249"/>
          </w:tcPr>
          <w:p>
            <w:pPr>
              <w:spacing w:before="20" w:after="20"/>
            </w:pPr>
            <w:r/>
            <w:r>
              <w:rPr>
                <w:b w:val="0"/>
                <w:sz w:val="17"/>
              </w:rPr>
              <w:t>Cerrar sesión → ingresar estudiante@uts.edu.co / estudiante123</w:t>
            </w:r>
          </w:p>
        </w:tc>
        <w:tc>
          <w:tcPr>
            <w:tcW w:type="dxa" w:w="3249"/>
          </w:tcPr>
          <w:p>
            <w:pPr>
              <w:spacing w:before="20" w:after="20"/>
            </w:pPr>
            <w:r/>
            <w:r>
              <w:rPr>
                <w:b w:val="0"/>
                <w:sz w:val="17"/>
              </w:rPr>
              <w:t>Panel Estudiante (bolsa de ideas, mi anteproyecto, trámites, entrega final)</w:t>
            </w:r>
          </w:p>
        </w:tc>
      </w:tr>
      <w:tr>
        <w:tc>
          <w:tcPr>
            <w:tcW w:type="dxa" w:w="3249"/>
          </w:tcPr>
          <w:p>
            <w:pPr>
              <w:spacing w:before="20" w:after="20"/>
            </w:pPr>
            <w:r/>
            <w:r>
              <w:rPr>
                <w:b w:val="0"/>
                <w:sz w:val="17"/>
              </w:rPr>
              <w:t>1.7</w:t>
            </w:r>
          </w:p>
        </w:tc>
        <w:tc>
          <w:tcPr>
            <w:tcW w:type="dxa" w:w="3249"/>
          </w:tcPr>
          <w:p>
            <w:pPr>
              <w:spacing w:before="20" w:after="20"/>
            </w:pPr>
            <w:r/>
            <w:r>
              <w:rPr>
                <w:b w:val="0"/>
                <w:sz w:val="17"/>
              </w:rPr>
              <w:t>Ingresar una contraseña incorrecta</w:t>
            </w:r>
          </w:p>
        </w:tc>
        <w:tc>
          <w:tcPr>
            <w:tcW w:type="dxa" w:w="3249"/>
          </w:tcPr>
          <w:p>
            <w:pPr>
              <w:spacing w:before="20" w:after="20"/>
            </w:pPr>
            <w:r/>
            <w:r>
              <w:rPr>
                <w:b w:val="0"/>
                <w:sz w:val="17"/>
              </w:rPr>
              <w:t>Permanece en login.jsp con aviso "Credenciales inválidas"</w:t>
            </w:r>
          </w:p>
        </w:tc>
      </w:tr>
      <w:tr>
        <w:tc>
          <w:tcPr>
            <w:tcW w:type="dxa" w:w="3249"/>
          </w:tcPr>
          <w:p>
            <w:pPr>
              <w:spacing w:before="20" w:after="20"/>
            </w:pPr>
            <w:r/>
            <w:r>
              <w:rPr>
                <w:b w:val="0"/>
                <w:sz w:val="17"/>
              </w:rPr>
              <w:t>1.8</w:t>
            </w:r>
          </w:p>
        </w:tc>
        <w:tc>
          <w:tcPr>
            <w:tcW w:type="dxa" w:w="3249"/>
          </w:tcPr>
          <w:p>
            <w:pPr>
              <w:spacing w:before="20" w:after="20"/>
            </w:pPr>
            <w:r/>
            <w:r>
              <w:rPr>
                <w:b w:val="0"/>
                <w:sz w:val="17"/>
              </w:rPr>
              <w:t>Con la sesión cerrada, pedir http://localhost:8080/tguts/usuarios.jsp</w:t>
            </w:r>
          </w:p>
        </w:tc>
        <w:tc>
          <w:tcPr>
            <w:tcW w:type="dxa" w:w="3249"/>
          </w:tcPr>
          <w:p>
            <w:pPr>
              <w:spacing w:before="20" w:after="20"/>
            </w:pPr>
            <w:r/>
            <w:r>
              <w:rPr>
                <w:b w:val="0"/>
                <w:sz w:val="17"/>
              </w:rPr>
              <w:t>Redirige a login.jsp (guarda de sesión)</w:t>
            </w:r>
          </w:p>
        </w:tc>
      </w:tr>
      <w:tr>
        <w:tc>
          <w:tcPr>
            <w:tcW w:type="dxa" w:w="3249"/>
          </w:tcPr>
          <w:p>
            <w:pPr>
              <w:spacing w:before="20" w:after="20"/>
            </w:pPr>
            <w:r/>
            <w:r>
              <w:rPr>
                <w:b w:val="0"/>
                <w:sz w:val="17"/>
              </w:rPr>
              <w:t>1.9</w:t>
            </w:r>
          </w:p>
        </w:tc>
        <w:tc>
          <w:tcPr>
            <w:tcW w:type="dxa" w:w="3249"/>
          </w:tcPr>
          <w:p>
            <w:pPr>
              <w:spacing w:before="20" w:after="20"/>
            </w:pPr>
            <w:r/>
            <w:r>
              <w:rPr>
                <w:b w:val="0"/>
                <w:sz w:val="17"/>
              </w:rPr>
              <w:t>Revisar el menú lateral de cada rol</w:t>
            </w:r>
          </w:p>
        </w:tc>
        <w:tc>
          <w:tcPr>
            <w:tcW w:type="dxa" w:w="3249"/>
          </w:tcPr>
          <w:p>
            <w:pPr>
              <w:spacing w:before="20" w:after="20"/>
            </w:pPr>
            <w:r/>
            <w:r>
              <w:rPr>
                <w:b w:val="0"/>
                <w:sz w:val="17"/>
              </w:rPr>
              <w:t>Cada rol ve solo sus módulos (RF-03 / RNF-02): ADMIN = usuarios + informes + coordinación + trámites; COORDINACION = buscar estudiante + informes + trámites; DIRECTOR = banco de ideas + anteproyectos; EVALUADOR = solo anteproyectos; ESTUDIANTE = banco de ideas + anteproyectos + trámites</w:t>
            </w:r>
          </w:p>
        </w:tc>
      </w:tr>
      <w:tr>
        <w:tc>
          <w:tcPr>
            <w:tcW w:type="dxa" w:w="3249"/>
          </w:tcPr>
          <w:p>
            <w:pPr>
              <w:spacing w:before="20" w:after="20"/>
            </w:pPr>
            <w:r/>
            <w:r>
              <w:rPr>
                <w:b w:val="0"/>
                <w:sz w:val="17"/>
              </w:rPr>
              <w:t>1.10</w:t>
            </w:r>
          </w:p>
        </w:tc>
        <w:tc>
          <w:tcPr>
            <w:tcW w:type="dxa" w:w="3249"/>
          </w:tcPr>
          <w:p>
            <w:pPr>
              <w:spacing w:before="20" w:after="20"/>
            </w:pPr>
            <w:r/>
            <w:r>
              <w:rPr>
                <w:b w:val="0"/>
                <w:sz w:val="17"/>
              </w:rPr>
              <w:t>Estudiante → usuarios.jsp o coordinacion.jsp</w:t>
            </w:r>
          </w:p>
        </w:tc>
        <w:tc>
          <w:tcPr>
            <w:tcW w:type="dxa" w:w="3249"/>
          </w:tcPr>
          <w:p>
            <w:pPr>
              <w:spacing w:before="20" w:after="20"/>
            </w:pPr>
            <w:r/>
            <w:r>
              <w:rPr>
                <w:b w:val="0"/>
                <w:sz w:val="17"/>
              </w:rPr>
              <w:t>Redirige a 403.jsp (control de acceso por rol, RNF-02)</w:t>
            </w:r>
          </w:p>
        </w:tc>
      </w:tr>
      <w:tr>
        <w:tc>
          <w:tcPr>
            <w:tcW w:type="dxa" w:w="3249"/>
          </w:tcPr>
          <w:p>
            <w:pPr>
              <w:spacing w:before="20" w:after="20"/>
            </w:pPr>
            <w:r/>
            <w:r>
              <w:rPr>
                <w:b w:val="0"/>
                <w:sz w:val="17"/>
              </w:rPr>
              <w:t>1.11</w:t>
            </w:r>
          </w:p>
        </w:tc>
        <w:tc>
          <w:tcPr>
            <w:tcW w:type="dxa" w:w="3249"/>
          </w:tcPr>
          <w:p>
            <w:pPr>
              <w:spacing w:before="20" w:after="20"/>
            </w:pPr>
            <w:r/>
            <w:r>
              <w:rPr>
                <w:b w:val="0"/>
                <w:sz w:val="17"/>
              </w:rPr>
              <w:t>Director → informes.jsp</w:t>
            </w:r>
          </w:p>
        </w:tc>
        <w:tc>
          <w:tcPr>
            <w:tcW w:type="dxa" w:w="3249"/>
          </w:tcPr>
          <w:p>
            <w:pPr>
              <w:spacing w:before="20" w:after="20"/>
            </w:pPr>
            <w:r/>
            <w:r>
              <w:rPr>
                <w:b w:val="0"/>
                <w:sz w:val="17"/>
              </w:rPr>
              <w:t>Redirige a 403.jsp</w:t>
            </w:r>
          </w:p>
        </w:tc>
      </w:tr>
      <w:tr>
        <w:tc>
          <w:tcPr>
            <w:tcW w:type="dxa" w:w="3249"/>
          </w:tcPr>
          <w:p>
            <w:pPr>
              <w:spacing w:before="20" w:after="20"/>
            </w:pPr>
            <w:r/>
            <w:r>
              <w:rPr>
                <w:b w:val="0"/>
                <w:sz w:val="17"/>
              </w:rPr>
              <w:t>1.12</w:t>
            </w:r>
          </w:p>
        </w:tc>
        <w:tc>
          <w:tcPr>
            <w:tcW w:type="dxa" w:w="3249"/>
          </w:tcPr>
          <w:p>
            <w:pPr>
              <w:spacing w:before="20" w:after="20"/>
            </w:pPr>
            <w:r/>
            <w:r>
              <w:rPr>
                <w:b w:val="0"/>
                <w:sz w:val="17"/>
              </w:rPr>
              <w:t>Evaluador → ideas.jsp</w:t>
            </w:r>
          </w:p>
        </w:tc>
        <w:tc>
          <w:tcPr>
            <w:tcW w:type="dxa" w:w="3249"/>
          </w:tcPr>
          <w:p>
            <w:pPr>
              <w:spacing w:before="20" w:after="20"/>
            </w:pPr>
            <w:r/>
            <w:r>
              <w:rPr>
                <w:b w:val="0"/>
                <w:sz w:val="17"/>
              </w:rPr>
              <w:t>Redirige a 403.jsp</w:t>
            </w:r>
          </w:p>
        </w:tc>
      </w:tr>
      <w:tr>
        <w:tc>
          <w:tcPr>
            <w:tcW w:type="dxa" w:w="3249"/>
          </w:tcPr>
          <w:p>
            <w:pPr>
              <w:spacing w:before="20" w:after="20"/>
            </w:pPr>
            <w:r/>
            <w:r>
              <w:rPr>
                <w:b w:val="0"/>
                <w:sz w:val="17"/>
              </w:rPr>
              <w:t>1.13</w:t>
            </w:r>
          </w:p>
        </w:tc>
        <w:tc>
          <w:tcPr>
            <w:tcW w:type="dxa" w:w="3249"/>
          </w:tcPr>
          <w:p>
            <w:pPr>
              <w:spacing w:before="20" w:after="20"/>
            </w:pPr>
            <w:r/>
            <w:r>
              <w:rPr>
                <w:b w:val="0"/>
                <w:sz w:val="17"/>
              </w:rPr>
              <w:t>Coordinación → usuarios.jsp</w:t>
            </w:r>
          </w:p>
        </w:tc>
        <w:tc>
          <w:tcPr>
            <w:tcW w:type="dxa" w:w="3249"/>
          </w:tcPr>
          <w:p>
            <w:pPr>
              <w:spacing w:before="20" w:after="20"/>
            </w:pPr>
            <w:r/>
            <w:r>
              <w:rPr>
                <w:b w:val="0"/>
                <w:sz w:val="17"/>
              </w:rPr>
              <w:t>Redirige a 403.jsp</w:t>
            </w:r>
          </w:p>
        </w:tc>
      </w:tr>
    </w:tbl>
    <w:p>
      <w:pPr>
        <w:pStyle w:val="Heading2"/>
      </w:pPr>
      <w:r>
        <w:rPr>
          <w:rFonts w:ascii="Calibri" w:hAnsi="Calibri"/>
          <w:color w:val="2E74B5"/>
        </w:rPr>
        <w:t>2. Administración de usuarios — CRUD (RF-04, RF-05, RF-06, RF-07, RF-08)</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(Admin)</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2.1</w:t>
            </w:r>
          </w:p>
        </w:tc>
        <w:tc>
          <w:tcPr>
            <w:tcW w:type="dxa" w:w="3249"/>
          </w:tcPr>
          <w:p>
            <w:pPr>
              <w:spacing w:before="20" w:after="20"/>
            </w:pPr>
            <w:r/>
            <w:r>
              <w:rPr>
                <w:b w:val="0"/>
                <w:sz w:val="17"/>
              </w:rPr>
              <w:t>usuarios.jsp → formulario "Agregar usuario" → Nombre "Docente Demo", Correo docente.demo@uts.edu.co, Rol DIRECTOR, Contraseña demo12345</w:t>
            </w:r>
          </w:p>
        </w:tc>
        <w:tc>
          <w:tcPr>
            <w:tcW w:type="dxa" w:w="3249"/>
          </w:tcPr>
          <w:p>
            <w:pPr>
              <w:spacing w:before="20" w:after="20"/>
            </w:pPr>
            <w:r/>
            <w:r>
              <w:rPr>
                <w:b w:val="0"/>
                <w:sz w:val="17"/>
              </w:rPr>
              <w:t>Usuario insertado; la contraseña se guarda con PBKDF2-HMAC-SHA256 (RF-04)</w:t>
            </w:r>
          </w:p>
        </w:tc>
      </w:tr>
      <w:tr>
        <w:tc>
          <w:tcPr>
            <w:tcW w:type="dxa" w:w="3249"/>
          </w:tcPr>
          <w:p>
            <w:pPr>
              <w:spacing w:before="20" w:after="20"/>
            </w:pPr>
            <w:r/>
            <w:r>
              <w:rPr>
                <w:b w:val="0"/>
                <w:sz w:val="17"/>
              </w:rPr>
              <w:t>2.2</w:t>
            </w:r>
          </w:p>
        </w:tc>
        <w:tc>
          <w:tcPr>
            <w:tcW w:type="dxa" w:w="3249"/>
          </w:tcPr>
          <w:p>
            <w:pPr>
              <w:spacing w:before="20" w:after="20"/>
            </w:pPr>
            <w:r/>
            <w:r>
              <w:rPr>
                <w:b w:val="0"/>
                <w:sz w:val="17"/>
              </w:rPr>
              <w:t>Iniciar sesión con la cuenta creada</w:t>
            </w:r>
          </w:p>
        </w:tc>
        <w:tc>
          <w:tcPr>
            <w:tcW w:type="dxa" w:w="3249"/>
          </w:tcPr>
          <w:p>
            <w:pPr>
              <w:spacing w:before="20" w:after="20"/>
            </w:pPr>
            <w:r/>
            <w:r>
              <w:rPr>
                <w:b w:val="0"/>
                <w:sz w:val="17"/>
              </w:rPr>
              <w:t>Entra a home.jsp: la cuenta creada ya es utilizable</w:t>
            </w:r>
          </w:p>
        </w:tc>
      </w:tr>
      <w:tr>
        <w:tc>
          <w:tcPr>
            <w:tcW w:type="dxa" w:w="3249"/>
          </w:tcPr>
          <w:p>
            <w:pPr>
              <w:spacing w:before="20" w:after="20"/>
            </w:pPr>
            <w:r/>
            <w:r>
              <w:rPr>
                <w:b w:val="0"/>
                <w:sz w:val="17"/>
              </w:rPr>
              <w:t>2.3</w:t>
            </w:r>
          </w:p>
        </w:tc>
        <w:tc>
          <w:tcPr>
            <w:tcW w:type="dxa" w:w="3249"/>
          </w:tcPr>
          <w:p>
            <w:pPr>
              <w:spacing w:before="20" w:after="20"/>
            </w:pPr>
            <w:r/>
            <w:r>
              <w:rPr>
                <w:b w:val="0"/>
                <w:sz w:val="17"/>
              </w:rPr>
              <w:t>usuarios.jsp → acción "Editar" del usuario creado</w:t>
            </w:r>
          </w:p>
        </w:tc>
        <w:tc>
          <w:tcPr>
            <w:tcW w:type="dxa" w:w="3249"/>
          </w:tcPr>
          <w:p>
            <w:pPr>
              <w:spacing w:before="20" w:after="20"/>
            </w:pPr>
            <w:r/>
            <w:r>
              <w:rPr>
                <w:b w:val="0"/>
                <w:sz w:val="17"/>
              </w:rPr>
              <w:t>Abre el formulario en modo edición con los datos cargados (RF-05, RF-07)</w:t>
            </w:r>
          </w:p>
        </w:tc>
      </w:tr>
      <w:tr>
        <w:tc>
          <w:tcPr>
            <w:tcW w:type="dxa" w:w="3249"/>
          </w:tcPr>
          <w:p>
            <w:pPr>
              <w:spacing w:before="20" w:after="20"/>
            </w:pPr>
            <w:r/>
            <w:r>
              <w:rPr>
                <w:b w:val="0"/>
                <w:sz w:val="17"/>
              </w:rPr>
              <w:t>2.4</w:t>
            </w:r>
          </w:p>
        </w:tc>
        <w:tc>
          <w:tcPr>
            <w:tcW w:type="dxa" w:w="3249"/>
          </w:tcPr>
          <w:p>
            <w:pPr>
              <w:spacing w:before="20" w:after="20"/>
            </w:pPr>
            <w:r/>
            <w:r>
              <w:rPr>
                <w:b w:val="0"/>
                <w:sz w:val="17"/>
              </w:rPr>
              <w:t>Cambiar el nombre a "Docente Demo Editado" → "Guardar cambios"</w:t>
            </w:r>
          </w:p>
        </w:tc>
        <w:tc>
          <w:tcPr>
            <w:tcW w:type="dxa" w:w="3249"/>
          </w:tcPr>
          <w:p>
            <w:pPr>
              <w:spacing w:before="20" w:after="20"/>
            </w:pPr>
            <w:r/>
            <w:r>
              <w:rPr>
                <w:b w:val="0"/>
                <w:sz w:val="17"/>
              </w:rPr>
              <w:t>Nombre actualizado en BD</w:t>
            </w:r>
          </w:p>
        </w:tc>
      </w:tr>
      <w:tr>
        <w:tc>
          <w:tcPr>
            <w:tcW w:type="dxa" w:w="3249"/>
          </w:tcPr>
          <w:p>
            <w:pPr>
              <w:spacing w:before="20" w:after="20"/>
            </w:pPr>
            <w:r/>
            <w:r>
              <w:rPr>
                <w:b w:val="0"/>
                <w:sz w:val="17"/>
              </w:rPr>
              <w:t>2.5</w:t>
            </w:r>
          </w:p>
        </w:tc>
        <w:tc>
          <w:tcPr>
            <w:tcW w:type="dxa" w:w="3249"/>
          </w:tcPr>
          <w:p>
            <w:pPr>
              <w:spacing w:before="20" w:after="20"/>
            </w:pPr>
            <w:r/>
            <w:r>
              <w:rPr>
                <w:b w:val="0"/>
                <w:sz w:val="17"/>
              </w:rPr>
              <w:t>Crear un usuario con un correo ya registrado</w:t>
            </w:r>
          </w:p>
        </w:tc>
        <w:tc>
          <w:tcPr>
            <w:tcW w:type="dxa" w:w="3249"/>
          </w:tcPr>
          <w:p>
            <w:pPr>
              <w:spacing w:before="20" w:after="20"/>
            </w:pPr>
            <w:r/>
            <w:r>
              <w:rPr>
                <w:b w:val="0"/>
                <w:sz w:val="17"/>
              </w:rPr>
              <w:t>El sistema lo rechaza con aviso de correo duplicado</w:t>
            </w:r>
          </w:p>
        </w:tc>
      </w:tr>
      <w:tr>
        <w:tc>
          <w:tcPr>
            <w:tcW w:type="dxa" w:w="3249"/>
          </w:tcPr>
          <w:p>
            <w:pPr>
              <w:spacing w:before="20" w:after="20"/>
            </w:pPr>
            <w:r/>
            <w:r>
              <w:rPr>
                <w:b w:val="0"/>
                <w:sz w:val="17"/>
              </w:rPr>
              <w:t>2.6</w:t>
            </w:r>
          </w:p>
        </w:tc>
        <w:tc>
          <w:tcPr>
            <w:tcW w:type="dxa" w:w="3249"/>
          </w:tcPr>
          <w:p>
            <w:pPr>
              <w:spacing w:before="20" w:after="20"/>
            </w:pPr>
            <w:r/>
            <w:r>
              <w:rPr>
                <w:b w:val="0"/>
                <w:sz w:val="17"/>
              </w:rPr>
              <w:t>Crear un usuario con contraseña de menos de 8 caracteres</w:t>
            </w:r>
          </w:p>
        </w:tc>
        <w:tc>
          <w:tcPr>
            <w:tcW w:type="dxa" w:w="3249"/>
          </w:tcPr>
          <w:p>
            <w:pPr>
              <w:spacing w:before="20" w:after="20"/>
            </w:pPr>
            <w:r/>
            <w:r>
              <w:rPr>
                <w:b w:val="0"/>
                <w:sz w:val="17"/>
              </w:rPr>
              <w:t>El sistema lo rechaza (validación de largo mínimo)</w:t>
            </w:r>
          </w:p>
        </w:tc>
      </w:tr>
      <w:tr>
        <w:tc>
          <w:tcPr>
            <w:tcW w:type="dxa" w:w="3249"/>
          </w:tcPr>
          <w:p>
            <w:pPr>
              <w:spacing w:before="20" w:after="20"/>
            </w:pPr>
            <w:r/>
            <w:r>
              <w:rPr>
                <w:b w:val="0"/>
                <w:sz w:val="17"/>
              </w:rPr>
              <w:t>2.7</w:t>
            </w:r>
          </w:p>
        </w:tc>
        <w:tc>
          <w:tcPr>
            <w:tcW w:type="dxa" w:w="3249"/>
          </w:tcPr>
          <w:p>
            <w:pPr>
              <w:spacing w:before="20" w:after="20"/>
            </w:pPr>
            <w:r/>
            <w:r>
              <w:rPr>
                <w:b w:val="0"/>
                <w:sz w:val="17"/>
              </w:rPr>
              <w:t>Crear un usuario con rol ESTUDIANTE sin código de matrícula</w:t>
            </w:r>
          </w:p>
        </w:tc>
        <w:tc>
          <w:tcPr>
            <w:tcW w:type="dxa" w:w="3249"/>
          </w:tcPr>
          <w:p>
            <w:pPr>
              <w:spacing w:before="20" w:after="20"/>
            </w:pPr>
            <w:r/>
            <w:r>
              <w:rPr>
                <w:b w:val="0"/>
                <w:sz w:val="17"/>
              </w:rPr>
              <w:t>El sistema lo rechaza y exige el código</w:t>
            </w:r>
          </w:p>
        </w:tc>
      </w:tr>
      <w:tr>
        <w:tc>
          <w:tcPr>
            <w:tcW w:type="dxa" w:w="3249"/>
          </w:tcPr>
          <w:p>
            <w:pPr>
              <w:spacing w:before="20" w:after="20"/>
            </w:pPr>
            <w:r/>
            <w:r>
              <w:rPr>
                <w:b w:val="0"/>
                <w:sz w:val="17"/>
              </w:rPr>
              <w:t>2.8</w:t>
            </w:r>
          </w:p>
        </w:tc>
        <w:tc>
          <w:tcPr>
            <w:tcW w:type="dxa" w:w="3249"/>
          </w:tcPr>
          <w:p>
            <w:pPr>
              <w:spacing w:before="20" w:after="20"/>
            </w:pPr>
            <w:r/>
            <w:r>
              <w:rPr>
                <w:b w:val="0"/>
                <w:sz w:val="17"/>
              </w:rPr>
              <w:t>Eliminar el usuario creado (sin dependencias)</w:t>
            </w:r>
          </w:p>
        </w:tc>
        <w:tc>
          <w:tcPr>
            <w:tcW w:type="dxa" w:w="3249"/>
          </w:tcPr>
          <w:p>
            <w:pPr>
              <w:spacing w:before="20" w:after="20"/>
            </w:pPr>
            <w:r/>
            <w:r>
              <w:rPr>
                <w:b w:val="0"/>
                <w:sz w:val="17"/>
              </w:rPr>
              <w:t>Fila eliminada correctamente (RF-08)</w:t>
            </w:r>
          </w:p>
        </w:tc>
      </w:tr>
      <w:tr>
        <w:tc>
          <w:tcPr>
            <w:tcW w:type="dxa" w:w="3249"/>
          </w:tcPr>
          <w:p>
            <w:pPr>
              <w:spacing w:before="20" w:after="20"/>
            </w:pPr>
            <w:r/>
            <w:r>
              <w:rPr>
                <w:b w:val="0"/>
                <w:sz w:val="17"/>
              </w:rPr>
              <w:t>2.9</w:t>
            </w:r>
          </w:p>
        </w:tc>
        <w:tc>
          <w:tcPr>
            <w:tcW w:type="dxa" w:w="3249"/>
          </w:tcPr>
          <w:p>
            <w:pPr>
              <w:spacing w:before="20" w:after="20"/>
            </w:pPr>
            <w:r/>
            <w:r>
              <w:rPr>
                <w:b w:val="0"/>
                <w:sz w:val="17"/>
              </w:rPr>
              <w:t>Intentar eliminar un usuario con anteproyecto/idea/calificaciones/trámites/revisión de entrega final asociados</w:t>
            </w:r>
          </w:p>
        </w:tc>
        <w:tc>
          <w:tcPr>
            <w:tcW w:type="dxa" w:w="3249"/>
          </w:tcPr>
          <w:p>
            <w:pPr>
              <w:spacing w:before="20" w:after="20"/>
            </w:pPr>
            <w:r/>
            <w:r>
              <w:rPr>
                <w:b w:val="0"/>
                <w:sz w:val="17"/>
              </w:rPr>
              <w:t>Bloqueado: "No se puede eliminar: el usuario tiene anteproyectos, ideas, calificaciones, trámites o revisiones de entrega final asociados."</w:t>
            </w:r>
          </w:p>
        </w:tc>
      </w:tr>
      <w:tr>
        <w:tc>
          <w:tcPr>
            <w:tcW w:type="dxa" w:w="3249"/>
          </w:tcPr>
          <w:p>
            <w:pPr>
              <w:spacing w:before="20" w:after="20"/>
            </w:pPr>
            <w:r/>
            <w:r>
              <w:rPr>
                <w:b w:val="0"/>
                <w:sz w:val="17"/>
              </w:rPr>
              <w:t>2.10</w:t>
            </w:r>
          </w:p>
        </w:tc>
        <w:tc>
          <w:tcPr>
            <w:tcW w:type="dxa" w:w="3249"/>
          </w:tcPr>
          <w:p>
            <w:pPr>
              <w:spacing w:before="20" w:after="20"/>
            </w:pPr>
            <w:r/>
            <w:r>
              <w:rPr>
                <w:b w:val="0"/>
                <w:sz w:val="17"/>
              </w:rPr>
              <w:t>Intentar eliminar la propia cuenta con la que se ingresó</w:t>
            </w:r>
          </w:p>
        </w:tc>
        <w:tc>
          <w:tcPr>
            <w:tcW w:type="dxa" w:w="3249"/>
          </w:tcPr>
          <w:p>
            <w:pPr>
              <w:spacing w:before="20" w:after="20"/>
            </w:pPr>
            <w:r/>
            <w:r>
              <w:rPr>
                <w:b w:val="0"/>
                <w:sz w:val="17"/>
              </w:rPr>
              <w:t>Bloqueado: "No puedes eliminar la cuenta con la que estás ingresó."</w:t>
            </w:r>
          </w:p>
        </w:tc>
      </w:tr>
      <w:tr>
        <w:tc>
          <w:tcPr>
            <w:tcW w:type="dxa" w:w="3249"/>
          </w:tcPr>
          <w:p>
            <w:pPr>
              <w:spacing w:before="20" w:after="20"/>
            </w:pPr>
            <w:r/>
            <w:r>
              <w:rPr>
                <w:b w:val="0"/>
                <w:sz w:val="17"/>
              </w:rPr>
              <w:t>2.11</w:t>
            </w:r>
          </w:p>
        </w:tc>
        <w:tc>
          <w:tcPr>
            <w:tcW w:type="dxa" w:w="3249"/>
          </w:tcPr>
          <w:p>
            <w:pPr>
              <w:spacing w:before="20" w:after="20"/>
            </w:pPr>
            <w:r/>
            <w:r>
              <w:rPr>
                <w:b w:val="0"/>
                <w:sz w:val="17"/>
              </w:rPr>
              <w:t>Revisar la tabla "Usuarios registrados"</w:t>
            </w:r>
          </w:p>
        </w:tc>
        <w:tc>
          <w:tcPr>
            <w:tcW w:type="dxa" w:w="3249"/>
          </w:tcPr>
          <w:p>
            <w:pPr>
              <w:spacing w:before="20" w:after="20"/>
            </w:pPr>
            <w:r/>
            <w:r>
              <w:rPr>
                <w:b w:val="0"/>
                <w:sz w:val="17"/>
              </w:rPr>
              <w:t>Columnas: Nombre · Correo · Rol · Código · Acciones</w:t>
            </w:r>
          </w:p>
        </w:tc>
      </w:tr>
    </w:tbl>
    <w:p>
      <w:pPr>
        <w:pStyle w:val="Heading2"/>
      </w:pPr>
      <w:r>
        <w:rPr>
          <w:rFonts w:ascii="Calibri" w:hAnsi="Calibri"/>
          <w:color w:val="2E74B5"/>
        </w:rPr>
        <w:t>3. Banco de ideas — CRUD (RF-09, RF-10, RF-11, RF-12, RF-13, RF-25)</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(rol)</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3.1</w:t>
            </w:r>
          </w:p>
        </w:tc>
        <w:tc>
          <w:tcPr>
            <w:tcW w:type="dxa" w:w="3249"/>
          </w:tcPr>
          <w:p>
            <w:pPr>
              <w:spacing w:before="20" w:after="20"/>
            </w:pPr>
            <w:r/>
            <w:r>
              <w:rPr>
                <w:b w:val="0"/>
                <w:sz w:val="17"/>
              </w:rPr>
              <w:t>Director: ideas.jsp → formulario de publicación → Título "Ideas para UTS", Descripción, Docente = el mismo director</w:t>
            </w:r>
          </w:p>
        </w:tc>
        <w:tc>
          <w:tcPr>
            <w:tcW w:type="dxa" w:w="3249"/>
          </w:tcPr>
          <w:p>
            <w:pPr>
              <w:spacing w:before="20" w:after="20"/>
            </w:pPr>
            <w:r/>
            <w:r>
              <w:rPr>
                <w:b w:val="0"/>
                <w:sz w:val="17"/>
              </w:rPr>
              <w:t>Idea publicada a nombre del director (docente_id = su id), estado PUBLICADA (RF-09)</w:t>
            </w:r>
          </w:p>
        </w:tc>
      </w:tr>
      <w:tr>
        <w:tc>
          <w:tcPr>
            <w:tcW w:type="dxa" w:w="3249"/>
          </w:tcPr>
          <w:p>
            <w:pPr>
              <w:spacing w:before="20" w:after="20"/>
            </w:pPr>
            <w:r/>
            <w:r>
              <w:rPr>
                <w:b w:val="0"/>
                <w:sz w:val="17"/>
              </w:rPr>
              <w:t>3.2</w:t>
            </w:r>
          </w:p>
        </w:tc>
        <w:tc>
          <w:tcPr>
            <w:tcW w:type="dxa" w:w="3249"/>
          </w:tcPr>
          <w:p>
            <w:pPr>
              <w:spacing w:before="20" w:after="20"/>
            </w:pPr>
            <w:r/>
            <w:r>
              <w:rPr>
                <w:b w:val="0"/>
                <w:sz w:val="17"/>
              </w:rPr>
              <w:t>Admin: publicar una idea indicando el Docente</w:t>
            </w:r>
          </w:p>
        </w:tc>
        <w:tc>
          <w:tcPr>
            <w:tcW w:type="dxa" w:w="3249"/>
          </w:tcPr>
          <w:p>
            <w:pPr>
              <w:spacing w:before="20" w:after="20"/>
            </w:pPr>
            <w:r/>
            <w:r>
              <w:rPr>
                <w:b w:val="0"/>
                <w:sz w:val="17"/>
              </w:rPr>
              <w:t>Idea registrada con el docente elegido; el docente solo puede ser DIRECTOR o EVALUADOR</w:t>
            </w:r>
          </w:p>
        </w:tc>
      </w:tr>
      <w:tr>
        <w:tc>
          <w:tcPr>
            <w:tcW w:type="dxa" w:w="3249"/>
          </w:tcPr>
          <w:p>
            <w:pPr>
              <w:spacing w:before="20" w:after="20"/>
            </w:pPr>
            <w:r/>
            <w:r>
              <w:rPr>
                <w:b w:val="0"/>
                <w:sz w:val="17"/>
              </w:rPr>
              <w:t>3.3</w:t>
            </w:r>
          </w:p>
        </w:tc>
        <w:tc>
          <w:tcPr>
            <w:tcW w:type="dxa" w:w="3249"/>
          </w:tcPr>
          <w:p>
            <w:pPr>
              <w:spacing w:before="20" w:after="20"/>
            </w:pPr>
            <w:r/>
            <w:r>
              <w:rPr>
                <w:b w:val="0"/>
                <w:sz w:val="17"/>
              </w:rPr>
              <w:t>Admin: intentar asignar como docente a un usuario que no es Director/Evaluador</w:t>
            </w:r>
          </w:p>
        </w:tc>
        <w:tc>
          <w:tcPr>
            <w:tcW w:type="dxa" w:w="3249"/>
          </w:tcPr>
          <w:p>
            <w:pPr>
              <w:spacing w:before="20" w:after="20"/>
            </w:pPr>
            <w:r/>
            <w:r>
              <w:rPr>
                <w:b w:val="0"/>
                <w:sz w:val="17"/>
              </w:rPr>
              <w:t>El servidor rechaza la operación</w:t>
            </w:r>
          </w:p>
        </w:tc>
      </w:tr>
      <w:tr>
        <w:tc>
          <w:tcPr>
            <w:tcW w:type="dxa" w:w="3249"/>
          </w:tcPr>
          <w:p>
            <w:pPr>
              <w:spacing w:before="20" w:after="20"/>
            </w:pPr>
            <w:r/>
            <w:r>
              <w:rPr>
                <w:b w:val="0"/>
                <w:sz w:val="17"/>
              </w:rPr>
              <w:t>3.4</w:t>
            </w:r>
          </w:p>
        </w:tc>
        <w:tc>
          <w:tcPr>
            <w:tcW w:type="dxa" w:w="3249"/>
          </w:tcPr>
          <w:p>
            <w:pPr>
              <w:spacing w:before="20" w:after="20"/>
            </w:pPr>
            <w:r/>
            <w:r>
              <w:rPr>
                <w:b w:val="0"/>
                <w:sz w:val="17"/>
              </w:rPr>
              <w:t>Admin: "Editar" la idea y cambiar el Docente</w:t>
            </w:r>
          </w:p>
        </w:tc>
        <w:tc>
          <w:tcPr>
            <w:tcW w:type="dxa" w:w="3249"/>
          </w:tcPr>
          <w:p>
            <w:pPr>
              <w:spacing w:before="20" w:after="20"/>
            </w:pPr>
            <w:r/>
            <w:r>
              <w:rPr>
                <w:b w:val="0"/>
                <w:sz w:val="17"/>
              </w:rPr>
              <w:t>docente_id se actualiza en BD (RF-25)</w:t>
            </w:r>
          </w:p>
        </w:tc>
      </w:tr>
      <w:tr>
        <w:tc>
          <w:tcPr>
            <w:tcW w:type="dxa" w:w="3249"/>
          </w:tcPr>
          <w:p>
            <w:pPr>
              <w:spacing w:before="20" w:after="20"/>
            </w:pPr>
            <w:r/>
            <w:r>
              <w:rPr>
                <w:b w:val="0"/>
                <w:sz w:val="17"/>
              </w:rPr>
              <w:t>3.5</w:t>
            </w:r>
          </w:p>
        </w:tc>
        <w:tc>
          <w:tcPr>
            <w:tcW w:type="dxa" w:w="3249"/>
          </w:tcPr>
          <w:p>
            <w:pPr>
              <w:spacing w:before="20" w:after="20"/>
            </w:pPr>
            <w:r/>
            <w:r>
              <w:rPr>
                <w:b w:val="0"/>
                <w:sz w:val="17"/>
              </w:rPr>
              <w:t>Admin: "Cerrar" una idea</w:t>
            </w:r>
          </w:p>
        </w:tc>
        <w:tc>
          <w:tcPr>
            <w:tcW w:type="dxa" w:w="3249"/>
          </w:tcPr>
          <w:p>
            <w:pPr>
              <w:spacing w:before="20" w:after="20"/>
            </w:pPr>
            <w:r/>
            <w:r>
              <w:rPr>
                <w:b w:val="0"/>
                <w:sz w:val="17"/>
              </w:rPr>
              <w:t>La idea queda en CERRADA y deja de ofrecerse en la bolsa del estudiante</w:t>
            </w:r>
          </w:p>
        </w:tc>
      </w:tr>
      <w:tr>
        <w:tc>
          <w:tcPr>
            <w:tcW w:type="dxa" w:w="3249"/>
          </w:tcPr>
          <w:p>
            <w:pPr>
              <w:spacing w:before="20" w:after="20"/>
            </w:pPr>
            <w:r/>
            <w:r>
              <w:rPr>
                <w:b w:val="0"/>
                <w:sz w:val="17"/>
              </w:rPr>
              <w:t>3.6</w:t>
            </w:r>
          </w:p>
        </w:tc>
        <w:tc>
          <w:tcPr>
            <w:tcW w:type="dxa" w:w="3249"/>
          </w:tcPr>
          <w:p>
            <w:pPr>
              <w:spacing w:before="20" w:after="20"/>
            </w:pPr>
            <w:r/>
            <w:r>
              <w:rPr>
                <w:b w:val="0"/>
                <w:sz w:val="17"/>
              </w:rPr>
              <w:t>Admin: "Eliminar" una idea</w:t>
            </w:r>
          </w:p>
        </w:tc>
        <w:tc>
          <w:tcPr>
            <w:tcW w:type="dxa" w:w="3249"/>
          </w:tcPr>
          <w:p>
            <w:pPr>
              <w:spacing w:before="20" w:after="20"/>
            </w:pPr>
            <w:r/>
            <w:r>
              <w:rPr>
                <w:b w:val="0"/>
                <w:sz w:val="17"/>
              </w:rPr>
              <w:t>La idea se elimina del banco</w:t>
            </w:r>
          </w:p>
        </w:tc>
      </w:tr>
      <w:tr>
        <w:tc>
          <w:tcPr>
            <w:tcW w:type="dxa" w:w="3249"/>
          </w:tcPr>
          <w:p>
            <w:pPr>
              <w:spacing w:before="20" w:after="20"/>
            </w:pPr>
            <w:r/>
            <w:r>
              <w:rPr>
                <w:b w:val="0"/>
                <w:sz w:val="17"/>
              </w:rPr>
              <w:t>3.7</w:t>
            </w:r>
          </w:p>
        </w:tc>
        <w:tc>
          <w:tcPr>
            <w:tcW w:type="dxa" w:w="3249"/>
          </w:tcPr>
          <w:p>
            <w:pPr>
              <w:spacing w:before="20" w:after="20"/>
            </w:pPr>
            <w:r/>
            <w:r>
              <w:rPr>
                <w:b w:val="0"/>
                <w:sz w:val="17"/>
              </w:rPr>
              <w:t>Estudiante: ideas.jsp → "Seleccionar" en una idea PUBLICADA</w:t>
            </w:r>
          </w:p>
        </w:tc>
        <w:tc>
          <w:tcPr>
            <w:tcW w:type="dxa" w:w="3249"/>
          </w:tcPr>
          <w:p>
            <w:pPr>
              <w:spacing w:before="20" w:after="20"/>
            </w:pPr>
            <w:r/>
            <w:r>
              <w:rPr>
                <w:b w:val="0"/>
                <w:sz w:val="17"/>
              </w:rPr>
              <w:t>Se crea el anteproyecto en BORRADOR con esa idea y su docente como director; la idea pasa a SELECCIONADA (RF-11, RF-13)</w:t>
            </w:r>
          </w:p>
        </w:tc>
      </w:tr>
      <w:tr>
        <w:tc>
          <w:tcPr>
            <w:tcW w:type="dxa" w:w="3249"/>
          </w:tcPr>
          <w:p>
            <w:pPr>
              <w:spacing w:before="20" w:after="20"/>
            </w:pPr>
            <w:r/>
            <w:r>
              <w:rPr>
                <w:b w:val="0"/>
                <w:sz w:val="17"/>
              </w:rPr>
              <w:t>3.8</w:t>
            </w:r>
          </w:p>
        </w:tc>
        <w:tc>
          <w:tcPr>
            <w:tcW w:type="dxa" w:w="3249"/>
          </w:tcPr>
          <w:p>
            <w:pPr>
              <w:spacing w:before="20" w:after="20"/>
            </w:pPr>
            <w:r/>
            <w:r>
              <w:rPr>
                <w:b w:val="0"/>
                <w:sz w:val="17"/>
              </w:rPr>
              <w:t>Estudiante: intentar seleccionar una segunda idea</w:t>
            </w:r>
          </w:p>
        </w:tc>
        <w:tc>
          <w:tcPr>
            <w:tcW w:type="dxa" w:w="3249"/>
          </w:tcPr>
          <w:p>
            <w:pPr>
              <w:spacing w:before="20" w:after="20"/>
            </w:pPr>
            <w:r/>
            <w:r>
              <w:rPr>
                <w:b w:val="0"/>
                <w:sz w:val="17"/>
              </w:rPr>
              <w:t>Bloqueado: "Ya tienes un anteproyecto registrado. No puedes seleccionar otra idea." (RF-12)</w:t>
            </w:r>
          </w:p>
        </w:tc>
      </w:tr>
      <w:tr>
        <w:tc>
          <w:tcPr>
            <w:tcW w:type="dxa" w:w="3249"/>
          </w:tcPr>
          <w:p>
            <w:pPr>
              <w:spacing w:before="20" w:after="20"/>
            </w:pPr>
            <w:r/>
            <w:r>
              <w:rPr>
                <w:b w:val="0"/>
                <w:sz w:val="17"/>
              </w:rPr>
              <w:t>3.9</w:t>
            </w:r>
          </w:p>
        </w:tc>
        <w:tc>
          <w:tcPr>
            <w:tcW w:type="dxa" w:w="3249"/>
          </w:tcPr>
          <w:p>
            <w:pPr>
              <w:spacing w:before="20" w:after="20"/>
            </w:pPr>
            <w:r/>
            <w:r>
              <w:rPr>
                <w:b w:val="0"/>
                <w:sz w:val="17"/>
              </w:rPr>
              <w:t>Estudiante: intentar seleccionar una idea CERRADA</w:t>
            </w:r>
          </w:p>
        </w:tc>
        <w:tc>
          <w:tcPr>
            <w:tcW w:type="dxa" w:w="3249"/>
          </w:tcPr>
          <w:p>
            <w:pPr>
              <w:spacing w:before="20" w:after="20"/>
            </w:pPr>
            <w:r/>
            <w:r>
              <w:rPr>
                <w:b w:val="0"/>
                <w:sz w:val="17"/>
              </w:rPr>
              <w:t>La selección es rechazada</w:t>
            </w:r>
          </w:p>
        </w:tc>
      </w:tr>
      <w:tr>
        <w:tc>
          <w:tcPr>
            <w:tcW w:type="dxa" w:w="3249"/>
          </w:tcPr>
          <w:p>
            <w:pPr>
              <w:spacing w:before="20" w:after="20"/>
            </w:pPr>
            <w:r/>
            <w:r>
              <w:rPr>
                <w:b w:val="0"/>
                <w:sz w:val="17"/>
              </w:rPr>
              <w:t>3.10</w:t>
            </w:r>
          </w:p>
        </w:tc>
        <w:tc>
          <w:tcPr>
            <w:tcW w:type="dxa" w:w="3249"/>
          </w:tcPr>
          <w:p>
            <w:pPr>
              <w:spacing w:before="20" w:after="20"/>
            </w:pPr>
            <w:r/>
            <w:r>
              <w:rPr>
                <w:b w:val="0"/>
                <w:sz w:val="17"/>
              </w:rPr>
              <w:t>Estudiante: intentar publicar una idea</w:t>
            </w:r>
          </w:p>
        </w:tc>
        <w:tc>
          <w:tcPr>
            <w:tcW w:type="dxa" w:w="3249"/>
          </w:tcPr>
          <w:p>
            <w:pPr>
              <w:spacing w:before="20" w:after="20"/>
            </w:pPr>
            <w:r/>
            <w:r>
              <w:rPr>
                <w:b w:val="0"/>
                <w:sz w:val="17"/>
              </w:rPr>
              <w:t>Redirige a 403.jsp: el estudiante no publica ideas</w:t>
            </w:r>
          </w:p>
        </w:tc>
      </w:tr>
      <w:tr>
        <w:tc>
          <w:tcPr>
            <w:tcW w:type="dxa" w:w="3249"/>
          </w:tcPr>
          <w:p>
            <w:pPr>
              <w:spacing w:before="20" w:after="20"/>
            </w:pPr>
            <w:r/>
            <w:r>
              <w:rPr>
                <w:b w:val="0"/>
                <w:sz w:val="17"/>
              </w:rPr>
              <w:t>3.11</w:t>
            </w:r>
          </w:p>
        </w:tc>
        <w:tc>
          <w:tcPr>
            <w:tcW w:type="dxa" w:w="3249"/>
          </w:tcPr>
          <w:p>
            <w:pPr>
              <w:spacing w:before="20" w:after="20"/>
            </w:pPr>
            <w:r/>
            <w:r>
              <w:rPr>
                <w:b w:val="0"/>
                <w:sz w:val="17"/>
              </w:rPr>
              <w:t>Revisar la tabla "Ideas disponibles"</w:t>
            </w:r>
          </w:p>
        </w:tc>
        <w:tc>
          <w:tcPr>
            <w:tcW w:type="dxa" w:w="3249"/>
          </w:tcPr>
          <w:p>
            <w:pPr>
              <w:spacing w:before="20" w:after="20"/>
            </w:pPr>
            <w:r/>
            <w:r>
              <w:rPr>
                <w:b w:val="0"/>
                <w:sz w:val="17"/>
              </w:rPr>
              <w:t>Columnas: Título · Descripción · Docente · Estado · Acciones</w:t>
            </w:r>
          </w:p>
        </w:tc>
      </w:tr>
    </w:tbl>
    <w:p>
      <w:pPr>
        <w:pStyle w:val="Heading2"/>
      </w:pPr>
      <w:r>
        <w:rPr>
          <w:rFonts w:ascii="Calibri" w:hAnsi="Calibri"/>
          <w:color w:val="2E74B5"/>
        </w:rPr>
        <w:t>4. Anteproyecto del estudiante — alta, edición, envío y borrado (RF-14, RF-15, RF-16, RF-36)</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(Estudiante)</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4.1</w:t>
            </w:r>
          </w:p>
        </w:tc>
        <w:tc>
          <w:tcPr>
            <w:tcW w:type="dxa" w:w="3249"/>
          </w:tcPr>
          <w:p>
            <w:pPr>
              <w:spacing w:before="20" w:after="20"/>
            </w:pPr>
            <w:r/>
            <w:r>
              <w:rPr>
                <w:b w:val="0"/>
                <w:sz w:val="17"/>
              </w:rPr>
              <w:t>anteproyecto_form.jsp → completar Título, Director (Carlos Gómez, rol DIRECTOR activo) y el enlace (URL) del documento https://drive.google.com/... → "Guardar y enviar al director"</w:t>
            </w:r>
          </w:p>
        </w:tc>
        <w:tc>
          <w:tcPr>
            <w:tcW w:type="dxa" w:w="3249"/>
          </w:tcPr>
          <w:p>
            <w:pPr>
              <w:spacing w:before="20" w:after="20"/>
            </w:pPr>
            <w:r/>
            <w:r>
              <w:rPr>
                <w:b w:val="0"/>
                <w:sz w:val="17"/>
              </w:rPr>
              <w:t>El anteproyecto pasa de BORRADOR a ENVIADO; se notifica al director (RF-14, RF-16, RF-37)</w:t>
            </w:r>
          </w:p>
        </w:tc>
      </w:tr>
      <w:tr>
        <w:tc>
          <w:tcPr>
            <w:tcW w:type="dxa" w:w="3249"/>
          </w:tcPr>
          <w:p>
            <w:pPr>
              <w:spacing w:before="20" w:after="20"/>
            </w:pPr>
            <w:r/>
            <w:r>
              <w:rPr>
                <w:b w:val="0"/>
                <w:sz w:val="17"/>
              </w:rPr>
              <w:t>4.2</w:t>
            </w:r>
          </w:p>
        </w:tc>
        <w:tc>
          <w:tcPr>
            <w:tcW w:type="dxa" w:w="3249"/>
          </w:tcPr>
          <w:p>
            <w:pPr>
              <w:spacing w:before="20" w:after="20"/>
            </w:pPr>
            <w:r/>
            <w:r>
              <w:rPr>
                <w:b w:val="0"/>
                <w:sz w:val="17"/>
              </w:rPr>
              <w:t>Enviar con una URL de documento que no sea http(s) (p. ej. ftp://... o un archivo)</w:t>
            </w:r>
          </w:p>
        </w:tc>
        <w:tc>
          <w:tcPr>
            <w:tcW w:type="dxa" w:w="3249"/>
          </w:tcPr>
          <w:p>
            <w:pPr>
              <w:spacing w:before="20" w:after="20"/>
            </w:pPr>
            <w:r/>
            <w:r>
              <w:rPr>
                <w:b w:val="0"/>
                <w:sz w:val="17"/>
              </w:rPr>
              <w:t>El servidor lo rechaza; el estado no cambia</w:t>
            </w:r>
          </w:p>
        </w:tc>
      </w:tr>
      <w:tr>
        <w:tc>
          <w:tcPr>
            <w:tcW w:type="dxa" w:w="3249"/>
          </w:tcPr>
          <w:p>
            <w:pPr>
              <w:spacing w:before="20" w:after="20"/>
            </w:pPr>
            <w:r/>
            <w:r>
              <w:rPr>
                <w:b w:val="0"/>
                <w:sz w:val="17"/>
              </w:rPr>
              <w:t>4.3</w:t>
            </w:r>
          </w:p>
        </w:tc>
        <w:tc>
          <w:tcPr>
            <w:tcW w:type="dxa" w:w="3249"/>
          </w:tcPr>
          <w:p>
            <w:pPr>
              <w:spacing w:before="20" w:after="20"/>
            </w:pPr>
            <w:r/>
            <w:r>
              <w:rPr>
                <w:b w:val="0"/>
                <w:sz w:val="17"/>
              </w:rPr>
              <w:t>Cambiar el Director por un usuario que no sea DIRECTOR activo (p. ej. Coordinación)</w:t>
            </w:r>
          </w:p>
        </w:tc>
        <w:tc>
          <w:tcPr>
            <w:tcW w:type="dxa" w:w="3249"/>
          </w:tcPr>
          <w:p>
            <w:pPr>
              <w:spacing w:before="20" w:after="20"/>
            </w:pPr>
            <w:r/>
            <w:r>
              <w:rPr>
                <w:b w:val="0"/>
                <w:sz w:val="17"/>
              </w:rPr>
              <w:t>El servidor lo rechaza: "El director seleccionado no es un Director válido o está inactivo"; el estado sigue BORRADOR</w:t>
            </w:r>
          </w:p>
        </w:tc>
      </w:tr>
      <w:tr>
        <w:tc>
          <w:tcPr>
            <w:tcW w:type="dxa" w:w="3249"/>
          </w:tcPr>
          <w:p>
            <w:pPr>
              <w:spacing w:before="20" w:after="20"/>
            </w:pPr>
            <w:r/>
            <w:r>
              <w:rPr>
                <w:b w:val="0"/>
                <w:sz w:val="17"/>
              </w:rPr>
              <w:t>4.4</w:t>
            </w:r>
          </w:p>
        </w:tc>
        <w:tc>
          <w:tcPr>
            <w:tcW w:type="dxa" w:w="3249"/>
          </w:tcPr>
          <w:p>
            <w:pPr>
              <w:spacing w:before="20" w:after="20"/>
            </w:pPr>
            <w:r/>
            <w:r>
              <w:rPr>
                <w:b w:val="0"/>
                <w:sz w:val="17"/>
              </w:rPr>
              <w:t>anteproyectos.jsp → "Mi anteproyecto"</w:t>
            </w:r>
          </w:p>
        </w:tc>
        <w:tc>
          <w:tcPr>
            <w:tcW w:type="dxa" w:w="3249"/>
          </w:tcPr>
          <w:p>
            <w:pPr>
              <w:spacing w:before="20" w:after="20"/>
            </w:pPr>
            <w:r/>
            <w:r>
              <w:rPr>
                <w:b w:val="0"/>
                <w:sz w:val="17"/>
              </w:rPr>
              <w:t>Abre anteproyecto_ver.jsp con la información general (RF-15)</w:t>
            </w:r>
          </w:p>
        </w:tc>
      </w:tr>
      <w:tr>
        <w:tc>
          <w:tcPr>
            <w:tcW w:type="dxa" w:w="3249"/>
          </w:tcPr>
          <w:p>
            <w:pPr>
              <w:spacing w:before="20" w:after="20"/>
            </w:pPr>
            <w:r/>
            <w:r>
              <w:rPr>
                <w:b w:val="0"/>
                <w:sz w:val="17"/>
              </w:rPr>
              <w:t>4.5</w:t>
            </w:r>
          </w:p>
        </w:tc>
        <w:tc>
          <w:tcPr>
            <w:tcW w:type="dxa" w:w="3249"/>
          </w:tcPr>
          <w:p>
            <w:pPr>
              <w:spacing w:before="20" w:after="20"/>
            </w:pPr>
            <w:r/>
            <w:r>
              <w:rPr>
                <w:b w:val="0"/>
                <w:sz w:val="17"/>
              </w:rPr>
              <w:t>anteproyecto_form.jsp → "Eliminar" (borrador)</w:t>
            </w:r>
          </w:p>
        </w:tc>
        <w:tc>
          <w:tcPr>
            <w:tcW w:type="dxa" w:w="3249"/>
          </w:tcPr>
          <w:p>
            <w:pPr>
              <w:spacing w:before="20" w:after="20"/>
            </w:pPr>
            <w:r/>
            <w:r>
              <w:rPr>
                <w:b w:val="0"/>
                <w:sz w:val="17"/>
              </w:rPr>
              <w:t>El borrador se elimina y la idea vuelve a la bolsa de ideas (disponible)</w:t>
            </w:r>
          </w:p>
        </w:tc>
      </w:tr>
      <w:tr>
        <w:tc>
          <w:tcPr>
            <w:tcW w:type="dxa" w:w="3249"/>
          </w:tcPr>
          <w:p>
            <w:pPr>
              <w:spacing w:before="20" w:after="20"/>
            </w:pPr>
            <w:r/>
            <w:r>
              <w:rPr>
                <w:b w:val="0"/>
                <w:sz w:val="17"/>
              </w:rPr>
              <w:t>4.6</w:t>
            </w:r>
          </w:p>
        </w:tc>
        <w:tc>
          <w:tcPr>
            <w:tcW w:type="dxa" w:w="3249"/>
          </w:tcPr>
          <w:p>
            <w:pPr>
              <w:spacing w:before="20" w:after="20"/>
            </w:pPr>
            <w:r/>
            <w:r>
              <w:rPr>
                <w:b w:val="0"/>
                <w:sz w:val="17"/>
              </w:rPr>
              <w:t>Intentar eliminar un anteproyecto ya ENVIADO</w:t>
            </w:r>
          </w:p>
        </w:tc>
        <w:tc>
          <w:tcPr>
            <w:tcW w:type="dxa" w:w="3249"/>
          </w:tcPr>
          <w:p>
            <w:pPr>
              <w:spacing w:before="20" w:after="20"/>
            </w:pPr>
            <w:r/>
            <w:r>
              <w:rPr>
                <w:b w:val="0"/>
                <w:sz w:val="17"/>
              </w:rPr>
              <w:t>La operación es rechazada (guarda de estado)</w:t>
            </w:r>
          </w:p>
        </w:tc>
      </w:tr>
      <w:tr>
        <w:tc>
          <w:tcPr>
            <w:tcW w:type="dxa" w:w="3249"/>
          </w:tcPr>
          <w:p>
            <w:pPr>
              <w:spacing w:before="20" w:after="20"/>
            </w:pPr>
            <w:r/>
            <w:r>
              <w:rPr>
                <w:b w:val="0"/>
                <w:sz w:val="17"/>
              </w:rPr>
              <w:t>4.7</w:t>
            </w:r>
          </w:p>
        </w:tc>
        <w:tc>
          <w:tcPr>
            <w:tcW w:type="dxa" w:w="3249"/>
          </w:tcPr>
          <w:p>
            <w:pPr>
              <w:spacing w:before="20" w:after="20"/>
            </w:pPr>
            <w:r/>
            <w:r>
              <w:rPr>
                <w:b w:val="0"/>
                <w:sz w:val="17"/>
              </w:rPr>
              <w:t>Con la sesión del estudiante 2, abrir anteproyecto_ver.jsp?id= del anteproyecto del estudiante 1</w:t>
            </w:r>
          </w:p>
        </w:tc>
        <w:tc>
          <w:tcPr>
            <w:tcW w:type="dxa" w:w="3249"/>
          </w:tcPr>
          <w:p>
            <w:pPr>
              <w:spacing w:before="20" w:after="20"/>
            </w:pPr>
            <w:r/>
            <w:r>
              <w:rPr>
                <w:b w:val="0"/>
                <w:sz w:val="17"/>
              </w:rPr>
              <w:t>Redirige a 403.jsp (control de propiedad, RNF-03)</w:t>
            </w:r>
          </w:p>
        </w:tc>
      </w:tr>
      <w:tr>
        <w:tc>
          <w:tcPr>
            <w:tcW w:type="dxa" w:w="3249"/>
          </w:tcPr>
          <w:p>
            <w:pPr>
              <w:spacing w:before="20" w:after="20"/>
            </w:pPr>
            <w:r/>
            <w:r>
              <w:rPr>
                <w:b w:val="0"/>
                <w:sz w:val="17"/>
              </w:rPr>
              <w:t>4.8</w:t>
            </w:r>
          </w:p>
        </w:tc>
        <w:tc>
          <w:tcPr>
            <w:tcW w:type="dxa" w:w="3249"/>
          </w:tcPr>
          <w:p>
            <w:pPr>
              <w:spacing w:before="20" w:after="20"/>
            </w:pPr>
            <w:r/>
            <w:r>
              <w:rPr>
                <w:b w:val="0"/>
                <w:sz w:val="17"/>
              </w:rPr>
              <w:t>Revisar el bloque "Documento" del anteproyecto</w:t>
            </w:r>
          </w:p>
        </w:tc>
        <w:tc>
          <w:tcPr>
            <w:tcW w:type="dxa" w:w="3249"/>
          </w:tcPr>
          <w:p>
            <w:pPr>
              <w:spacing w:before="20" w:after="20"/>
            </w:pPr>
            <w:r/>
            <w:r>
              <w:rPr>
                <w:b w:val="0"/>
                <w:sz w:val="17"/>
              </w:rPr>
              <w:t>Solo se acepta y se muestra el enlace (URL); no hay subida de archivos</w:t>
            </w:r>
          </w:p>
        </w:tc>
      </w:tr>
    </w:tbl>
    <w:p>
      <w:pPr>
        <w:pStyle w:val="Heading2"/>
      </w:pPr>
      <w:r>
        <w:rPr>
          <w:rFonts w:ascii="Calibri" w:hAnsi="Calibri"/>
          <w:color w:val="2E74B5"/>
        </w:rPr>
        <w:t>5. Dirección del anteproyecto — calificar, aprobar, rechazar (RF-17, RF-18, RF-19, RF-20, RF-35)</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(Director)</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5.1</w:t>
            </w:r>
          </w:p>
        </w:tc>
        <w:tc>
          <w:tcPr>
            <w:tcW w:type="dxa" w:w="3249"/>
          </w:tcPr>
          <w:p>
            <w:pPr>
              <w:spacing w:before="20" w:after="20"/>
            </w:pPr>
            <w:r/>
            <w:r>
              <w:rPr>
                <w:b w:val="0"/>
                <w:sz w:val="17"/>
              </w:rPr>
              <w:t>anteproyectos.jsp → anteproyecto asignado</w:t>
            </w:r>
          </w:p>
        </w:tc>
        <w:tc>
          <w:tcPr>
            <w:tcW w:type="dxa" w:w="3249"/>
          </w:tcPr>
          <w:p>
            <w:pPr>
              <w:spacing w:before="20" w:after="20"/>
            </w:pPr>
            <w:r/>
            <w:r>
              <w:rPr>
                <w:b w:val="0"/>
                <w:sz w:val="17"/>
              </w:rPr>
              <w:t>Lista "Anteproyectos asignados a ti como director" (RF-17)</w:t>
            </w:r>
          </w:p>
        </w:tc>
      </w:tr>
      <w:tr>
        <w:tc>
          <w:tcPr>
            <w:tcW w:type="dxa" w:w="3249"/>
          </w:tcPr>
          <w:p>
            <w:pPr>
              <w:spacing w:before="20" w:after="20"/>
            </w:pPr>
            <w:r/>
            <w:r>
              <w:rPr>
                <w:b w:val="0"/>
                <w:sz w:val="17"/>
              </w:rPr>
              <w:t>5.2</w:t>
            </w:r>
          </w:p>
        </w:tc>
        <w:tc>
          <w:tcPr>
            <w:tcW w:type="dxa" w:w="3249"/>
          </w:tcPr>
          <w:p>
            <w:pPr>
              <w:spacing w:before="20" w:after="20"/>
            </w:pPr>
            <w:r/>
            <w:r>
              <w:rPr>
                <w:b w:val="0"/>
                <w:sz w:val="17"/>
              </w:rPr>
              <w:t>anteproyecto_ver.jsp?id=X → "1. Calificar (RF-19)" → 4.5 + observación → "Guardar calificación"</w:t>
            </w:r>
          </w:p>
        </w:tc>
        <w:tc>
          <w:tcPr>
            <w:tcW w:type="dxa" w:w="3249"/>
          </w:tcPr>
          <w:p>
            <w:pPr>
              <w:spacing w:before="20" w:after="20"/>
            </w:pPr>
            <w:r/>
            <w:r>
              <w:rPr>
                <w:b w:val="0"/>
                <w:sz w:val="17"/>
              </w:rPr>
              <w:t>calificacion_director = 4.5; se inserta una fila en calificaciones con rol DIRECTOR (RF-35)</w:t>
            </w:r>
          </w:p>
        </w:tc>
      </w:tr>
      <w:tr>
        <w:tc>
          <w:tcPr>
            <w:tcW w:type="dxa" w:w="3249"/>
          </w:tcPr>
          <w:p>
            <w:pPr>
              <w:spacing w:before="20" w:after="20"/>
            </w:pPr>
            <w:r/>
            <w:r>
              <w:rPr>
                <w:b w:val="0"/>
                <w:sz w:val="17"/>
              </w:rPr>
              <w:t>5.3</w:t>
            </w:r>
          </w:p>
        </w:tc>
        <w:tc>
          <w:tcPr>
            <w:tcW w:type="dxa" w:w="3249"/>
          </w:tcPr>
          <w:p>
            <w:pPr>
              <w:spacing w:before="20" w:after="20"/>
            </w:pPr>
            <w:r/>
            <w:r>
              <w:rPr>
                <w:b w:val="0"/>
                <w:sz w:val="17"/>
              </w:rPr>
              <w:t>"Eliminar calificación"</w:t>
            </w:r>
          </w:p>
        </w:tc>
        <w:tc>
          <w:tcPr>
            <w:tcW w:type="dxa" w:w="3249"/>
          </w:tcPr>
          <w:p>
            <w:pPr>
              <w:spacing w:before="20" w:after="20"/>
            </w:pPr>
            <w:r/>
            <w:r>
              <w:rPr>
                <w:b w:val="0"/>
                <w:sz w:val="17"/>
              </w:rPr>
              <w:t>calificacion_director = NULL y el historial queda consistente (transacción con dataSource)</w:t>
            </w:r>
          </w:p>
        </w:tc>
      </w:tr>
      <w:tr>
        <w:tc>
          <w:tcPr>
            <w:tcW w:type="dxa" w:w="3249"/>
          </w:tcPr>
          <w:p>
            <w:pPr>
              <w:spacing w:before="20" w:after="20"/>
            </w:pPr>
            <w:r/>
            <w:r>
              <w:rPr>
                <w:b w:val="0"/>
                <w:sz w:val="17"/>
              </w:rPr>
              <w:t>5.4</w:t>
            </w:r>
          </w:p>
        </w:tc>
        <w:tc>
          <w:tcPr>
            <w:tcW w:type="dxa" w:w="3249"/>
          </w:tcPr>
          <w:p>
            <w:pPr>
              <w:spacing w:before="20" w:after="20"/>
            </w:pPr>
            <w:r/>
            <w:r>
              <w:rPr>
                <w:b w:val="0"/>
                <w:sz w:val="17"/>
              </w:rPr>
              <w:t>Guardar una calificación fuera del rango 0–5</w:t>
            </w:r>
          </w:p>
        </w:tc>
        <w:tc>
          <w:tcPr>
            <w:tcW w:type="dxa" w:w="3249"/>
          </w:tcPr>
          <w:p>
            <w:pPr>
              <w:spacing w:before="20" w:after="20"/>
            </w:pPr>
            <w:r/>
            <w:r>
              <w:rPr>
                <w:b w:val="0"/>
                <w:sz w:val="17"/>
              </w:rPr>
              <w:t>El sistema la rechaza y no la guarda</w:t>
            </w:r>
          </w:p>
        </w:tc>
      </w:tr>
      <w:tr>
        <w:tc>
          <w:tcPr>
            <w:tcW w:type="dxa" w:w="3249"/>
          </w:tcPr>
          <w:p>
            <w:pPr>
              <w:spacing w:before="20" w:after="20"/>
            </w:pPr>
            <w:r/>
            <w:r>
              <w:rPr>
                <w:b w:val="0"/>
                <w:sz w:val="17"/>
              </w:rPr>
              <w:t>5.5</w:t>
            </w:r>
          </w:p>
        </w:tc>
        <w:tc>
          <w:tcPr>
            <w:tcW w:type="dxa" w:w="3249"/>
          </w:tcPr>
          <w:p>
            <w:pPr>
              <w:spacing w:before="20" w:after="20"/>
            </w:pPr>
            <w:r/>
            <w:r>
              <w:rPr>
                <w:b w:val="0"/>
                <w:sz w:val="17"/>
              </w:rPr>
              <w:t>"Aprobar para el evaluador (RF-20)" sin haber calificado</w:t>
            </w:r>
          </w:p>
        </w:tc>
        <w:tc>
          <w:tcPr>
            <w:tcW w:type="dxa" w:w="3249"/>
          </w:tcPr>
          <w:p>
            <w:pPr>
              <w:spacing w:before="20" w:after="20"/>
            </w:pPr>
            <w:r/>
            <w:r>
              <w:rPr>
                <w:b w:val="0"/>
                <w:sz w:val="17"/>
              </w:rPr>
              <w:t>Bloqueado: "Primero califica el anteproyecto para poder aprobarlo"; el estado sigue ENVIADO</w:t>
            </w:r>
          </w:p>
        </w:tc>
      </w:tr>
      <w:tr>
        <w:tc>
          <w:tcPr>
            <w:tcW w:type="dxa" w:w="3249"/>
          </w:tcPr>
          <w:p>
            <w:pPr>
              <w:spacing w:before="20" w:after="20"/>
            </w:pPr>
            <w:r/>
            <w:r>
              <w:rPr>
                <w:b w:val="0"/>
                <w:sz w:val="17"/>
              </w:rPr>
              <w:t>5.6</w:t>
            </w:r>
          </w:p>
        </w:tc>
        <w:tc>
          <w:tcPr>
            <w:tcW w:type="dxa" w:w="3249"/>
          </w:tcPr>
          <w:p>
            <w:pPr>
              <w:spacing w:before="20" w:after="20"/>
            </w:pPr>
            <w:r/>
            <w:r>
              <w:rPr>
                <w:b w:val="0"/>
                <w:sz w:val="17"/>
              </w:rPr>
              <w:t>Calificar 4.0 → "Aprobar para el evaluador (RF-20)"</w:t>
            </w:r>
          </w:p>
        </w:tc>
        <w:tc>
          <w:tcPr>
            <w:tcW w:type="dxa" w:w="3249"/>
          </w:tcPr>
          <w:p>
            <w:pPr>
              <w:spacing w:before="20" w:after="20"/>
            </w:pPr>
            <w:r/>
            <w:r>
              <w:rPr>
                <w:b w:val="0"/>
                <w:sz w:val="17"/>
              </w:rPr>
              <w:t>Estado = APROBADO_DIRECTOR; se asigna automáticamente un evaluador y se notifica a evaluador y estudiante</w:t>
            </w:r>
          </w:p>
        </w:tc>
      </w:tr>
      <w:tr>
        <w:tc>
          <w:tcPr>
            <w:tcW w:type="dxa" w:w="3249"/>
          </w:tcPr>
          <w:p>
            <w:pPr>
              <w:spacing w:before="20" w:after="20"/>
            </w:pPr>
            <w:r/>
            <w:r>
              <w:rPr>
                <w:b w:val="0"/>
                <w:sz w:val="17"/>
              </w:rPr>
              <w:t>5.7</w:t>
            </w:r>
          </w:p>
        </w:tc>
        <w:tc>
          <w:tcPr>
            <w:tcW w:type="dxa" w:w="3249"/>
          </w:tcPr>
          <w:p>
            <w:pPr>
              <w:spacing w:before="20" w:after="20"/>
            </w:pPr>
            <w:r/>
            <w:r>
              <w:rPr>
                <w:b w:val="0"/>
                <w:sz w:val="17"/>
              </w:rPr>
              <w:t>Sobre otro anteproyecto ENVIADO → "Rechazar" con observaciones</w:t>
            </w:r>
          </w:p>
        </w:tc>
        <w:tc>
          <w:tcPr>
            <w:tcW w:type="dxa" w:w="3249"/>
          </w:tcPr>
          <w:p>
            <w:pPr>
              <w:spacing w:before="20" w:after="20"/>
            </w:pPr>
            <w:r/>
            <w:r>
              <w:rPr>
                <w:b w:val="0"/>
                <w:sz w:val="17"/>
              </w:rPr>
              <w:t>Estado = RECHAZADO; se guarda la observación del director y se notifica al estudiante</w:t>
            </w:r>
          </w:p>
        </w:tc>
      </w:tr>
      <w:tr>
        <w:tc>
          <w:tcPr>
            <w:tcW w:type="dxa" w:w="3249"/>
          </w:tcPr>
          <w:p>
            <w:pPr>
              <w:spacing w:before="20" w:after="20"/>
            </w:pPr>
            <w:r/>
            <w:r>
              <w:rPr>
                <w:b w:val="0"/>
                <w:sz w:val="17"/>
              </w:rPr>
              <w:t>5.8</w:t>
            </w:r>
          </w:p>
        </w:tc>
        <w:tc>
          <w:tcPr>
            <w:tcW w:type="dxa" w:w="3249"/>
          </w:tcPr>
          <w:p>
            <w:pPr>
              <w:spacing w:before="20" w:after="20"/>
            </w:pPr>
            <w:r/>
            <w:r>
              <w:rPr>
                <w:b w:val="0"/>
                <w:sz w:val="17"/>
              </w:rPr>
              <w:t>El estudiante abre su anteproyecto rechazado</w:t>
            </w:r>
          </w:p>
        </w:tc>
        <w:tc>
          <w:tcPr>
            <w:tcW w:type="dxa" w:w="3249"/>
          </w:tcPr>
          <w:p>
            <w:pPr>
              <w:spacing w:before="20" w:after="20"/>
            </w:pPr>
            <w:r/>
            <w:r>
              <w:rPr>
                <w:b w:val="0"/>
                <w:sz w:val="17"/>
              </w:rPr>
              <w:t>Ve el estado, las observaciones del director y puede corregir y reenviar</w:t>
            </w:r>
          </w:p>
        </w:tc>
      </w:tr>
      <w:tr>
        <w:tc>
          <w:tcPr>
            <w:tcW w:type="dxa" w:w="3249"/>
          </w:tcPr>
          <w:p>
            <w:pPr>
              <w:spacing w:before="20" w:after="20"/>
            </w:pPr>
            <w:r/>
            <w:r>
              <w:rPr>
                <w:b w:val="0"/>
                <w:sz w:val="17"/>
              </w:rPr>
              <w:t>5.9</w:t>
            </w:r>
          </w:p>
        </w:tc>
        <w:tc>
          <w:tcPr>
            <w:tcW w:type="dxa" w:w="3249"/>
          </w:tcPr>
          <w:p>
            <w:pPr>
              <w:spacing w:before="20" w:after="20"/>
            </w:pPr>
            <w:r/>
            <w:r>
              <w:rPr>
                <w:b w:val="0"/>
                <w:sz w:val="17"/>
              </w:rPr>
              <w:t>Revisar la tabla "Historial de calificaciones"</w:t>
            </w:r>
          </w:p>
        </w:tc>
        <w:tc>
          <w:tcPr>
            <w:tcW w:type="dxa" w:w="3249"/>
          </w:tcPr>
          <w:p>
            <w:pPr>
              <w:spacing w:before="20" w:after="20"/>
            </w:pPr>
            <w:r/>
            <w:r>
              <w:rPr>
                <w:b w:val="0"/>
                <w:sz w:val="17"/>
              </w:rPr>
              <w:t>Columnas: Quién calificó · Rol · Calificación · Observación · Fecha</w:t>
            </w:r>
          </w:p>
        </w:tc>
      </w:tr>
    </w:tbl>
    <w:p>
      <w:pPr>
        <w:pStyle w:val="Heading2"/>
      </w:pPr>
      <w:r>
        <w:rPr>
          <w:rFonts w:ascii="Calibri" w:hAnsi="Calibri"/>
          <w:color w:val="2E74B5"/>
        </w:rPr>
        <w:t>6. Búsqueda y ficha del estudiante (coordinación) (RF-27, RF-28)</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(Coordinación)</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6.1</w:t>
            </w:r>
          </w:p>
        </w:tc>
        <w:tc>
          <w:tcPr>
            <w:tcW w:type="dxa" w:w="3249"/>
          </w:tcPr>
          <w:p>
            <w:pPr>
              <w:spacing w:before="20" w:after="20"/>
            </w:pPr>
            <w:r/>
            <w:r>
              <w:rPr>
                <w:b w:val="0"/>
                <w:sz w:val="17"/>
              </w:rPr>
              <w:t>coordinacion.jsp → campo "Consulta" → escribir el nombre del estudiante → "Buscar"</w:t>
            </w:r>
          </w:p>
        </w:tc>
        <w:tc>
          <w:tcPr>
            <w:tcW w:type="dxa" w:w="3249"/>
          </w:tcPr>
          <w:p>
            <w:pPr>
              <w:spacing w:before="20" w:after="20"/>
            </w:pPr>
            <w:r/>
            <w:r>
              <w:rPr>
                <w:b w:val="0"/>
                <w:sz w:val="17"/>
              </w:rPr>
              <w:t>Tabla "Resultados" con las coincidencias: Nombre · Código · Correo · Acción</w:t>
            </w:r>
          </w:p>
        </w:tc>
      </w:tr>
      <w:tr>
        <w:tc>
          <w:tcPr>
            <w:tcW w:type="dxa" w:w="3249"/>
          </w:tcPr>
          <w:p>
            <w:pPr>
              <w:spacing w:before="20" w:after="20"/>
            </w:pPr>
            <w:r/>
            <w:r>
              <w:rPr>
                <w:b w:val="0"/>
                <w:sz w:val="17"/>
              </w:rPr>
              <w:t>6.2</w:t>
            </w:r>
          </w:p>
        </w:tc>
        <w:tc>
          <w:tcPr>
            <w:tcW w:type="dxa" w:w="3249"/>
          </w:tcPr>
          <w:p>
            <w:pPr>
              <w:spacing w:before="20" w:after="20"/>
            </w:pPr>
            <w:r/>
            <w:r>
              <w:rPr>
                <w:b w:val="0"/>
                <w:sz w:val="17"/>
              </w:rPr>
              <w:t>Buscar por código de matrícula (p. ej. 123456)</w:t>
            </w:r>
          </w:p>
        </w:tc>
        <w:tc>
          <w:tcPr>
            <w:tcW w:type="dxa" w:w="3249"/>
          </w:tcPr>
          <w:p>
            <w:pPr>
              <w:spacing w:before="20" w:after="20"/>
            </w:pPr>
            <w:r/>
            <w:r>
              <w:rPr>
                <w:b w:val="0"/>
                <w:sz w:val="17"/>
              </w:rPr>
              <w:t>Devuelve exactamente la fila del estudiante con ese código</w:t>
            </w:r>
          </w:p>
        </w:tc>
      </w:tr>
      <w:tr>
        <w:tc>
          <w:tcPr>
            <w:tcW w:type="dxa" w:w="3249"/>
          </w:tcPr>
          <w:p>
            <w:pPr>
              <w:spacing w:before="20" w:after="20"/>
            </w:pPr>
            <w:r/>
            <w:r>
              <w:rPr>
                <w:b w:val="0"/>
                <w:sz w:val="17"/>
              </w:rPr>
              <w:t>6.3</w:t>
            </w:r>
          </w:p>
        </w:tc>
        <w:tc>
          <w:tcPr>
            <w:tcW w:type="dxa" w:w="3249"/>
          </w:tcPr>
          <w:p>
            <w:pPr>
              <w:spacing w:before="20" w:after="20"/>
            </w:pPr>
            <w:r/>
            <w:r>
              <w:rPr>
                <w:b w:val="0"/>
                <w:sz w:val="17"/>
              </w:rPr>
              <w:t>Buscar por correo (p. ej. estudiante@uts.edu.co)</w:t>
            </w:r>
          </w:p>
        </w:tc>
        <w:tc>
          <w:tcPr>
            <w:tcW w:type="dxa" w:w="3249"/>
          </w:tcPr>
          <w:p>
            <w:pPr>
              <w:spacing w:before="20" w:after="20"/>
            </w:pPr>
            <w:r/>
            <w:r>
              <w:rPr>
                <w:b w:val="0"/>
                <w:sz w:val="17"/>
              </w:rPr>
              <w:t>Devuelve exactamente la fila del estudiante con ese correo</w:t>
            </w:r>
          </w:p>
        </w:tc>
      </w:tr>
      <w:tr>
        <w:tc>
          <w:tcPr>
            <w:tcW w:type="dxa" w:w="3249"/>
          </w:tcPr>
          <w:p>
            <w:pPr>
              <w:spacing w:before="20" w:after="20"/>
            </w:pPr>
            <w:r/>
            <w:r>
              <w:rPr>
                <w:b w:val="0"/>
                <w:sz w:val="17"/>
              </w:rPr>
              <w:t>6.4</w:t>
            </w:r>
          </w:p>
        </w:tc>
        <w:tc>
          <w:tcPr>
            <w:tcW w:type="dxa" w:w="3249"/>
          </w:tcPr>
          <w:p>
            <w:pPr>
              <w:spacing w:before="20" w:after="20"/>
            </w:pPr>
            <w:r/>
            <w:r>
              <w:rPr>
                <w:b w:val="0"/>
                <w:sz w:val="17"/>
              </w:rPr>
              <w:t>Buscar un dato inexistente</w:t>
            </w:r>
          </w:p>
        </w:tc>
        <w:tc>
          <w:tcPr>
            <w:tcW w:type="dxa" w:w="3249"/>
          </w:tcPr>
          <w:p>
            <w:pPr>
              <w:spacing w:before="20" w:after="20"/>
            </w:pPr>
            <w:r/>
            <w:r>
              <w:rPr>
                <w:b w:val="0"/>
                <w:sz w:val="17"/>
              </w:rPr>
              <w:t>Aviso: "No se encontraron estudiantes con ese dato."</w:t>
            </w:r>
          </w:p>
        </w:tc>
      </w:tr>
      <w:tr>
        <w:tc>
          <w:tcPr>
            <w:tcW w:type="dxa" w:w="3249"/>
          </w:tcPr>
          <w:p>
            <w:pPr>
              <w:spacing w:before="20" w:after="20"/>
            </w:pPr>
            <w:r/>
            <w:r>
              <w:rPr>
                <w:b w:val="0"/>
                <w:sz w:val="17"/>
              </w:rPr>
              <w:t>6.5</w:t>
            </w:r>
          </w:p>
        </w:tc>
        <w:tc>
          <w:tcPr>
            <w:tcW w:type="dxa" w:w="3249"/>
          </w:tcPr>
          <w:p>
            <w:pPr>
              <w:spacing w:before="20" w:after="20"/>
            </w:pPr>
            <w:r/>
            <w:r>
              <w:rPr>
                <w:b w:val="0"/>
                <w:sz w:val="17"/>
              </w:rPr>
              <w:t>Clic en "Ver ficha" de una fila</w:t>
            </w:r>
          </w:p>
        </w:tc>
        <w:tc>
          <w:tcPr>
            <w:tcW w:type="dxa" w:w="3249"/>
          </w:tcPr>
          <w:p>
            <w:pPr>
              <w:spacing w:before="20" w:after="20"/>
            </w:pPr>
            <w:r/>
            <w:r>
              <w:rPr>
                <w:b w:val="0"/>
                <w:sz w:val="17"/>
              </w:rPr>
              <w:t>Ficha con los datos del estudiante, del proyecto/anteproyecto, del director y del evaluador (RF-28)</w:t>
            </w:r>
          </w:p>
        </w:tc>
      </w:tr>
      <w:tr>
        <w:tc>
          <w:tcPr>
            <w:tcW w:type="dxa" w:w="3249"/>
          </w:tcPr>
          <w:p>
            <w:pPr>
              <w:spacing w:before="20" w:after="20"/>
            </w:pPr>
            <w:r/>
            <w:r>
              <w:rPr>
                <w:b w:val="0"/>
                <w:sz w:val="17"/>
              </w:rPr>
              <w:t>6.6</w:t>
            </w:r>
          </w:p>
        </w:tc>
        <w:tc>
          <w:tcPr>
            <w:tcW w:type="dxa" w:w="3249"/>
          </w:tcPr>
          <w:p>
            <w:pPr>
              <w:spacing w:before="20" w:after="20"/>
            </w:pPr>
            <w:r/>
            <w:r>
              <w:rPr>
                <w:b w:val="0"/>
                <w:sz w:val="17"/>
              </w:rPr>
              <w:t>Student logueado intenta entrar a coordinacion.jsp</w:t>
            </w:r>
          </w:p>
        </w:tc>
        <w:tc>
          <w:tcPr>
            <w:tcW w:type="dxa" w:w="3249"/>
          </w:tcPr>
          <w:p>
            <w:pPr>
              <w:spacing w:before="20" w:after="20"/>
            </w:pPr>
            <w:r/>
            <w:r>
              <w:rPr>
                <w:b w:val="0"/>
                <w:sz w:val="17"/>
              </w:rPr>
              <w:t>Redirige a 403.jsp</w:t>
            </w:r>
          </w:p>
        </w:tc>
      </w:tr>
    </w:tbl>
    <w:p>
      <w:pPr>
        <w:pStyle w:val="Heading2"/>
      </w:pPr>
      <w:r>
        <w:rPr>
          <w:rFonts w:ascii="Calibri" w:hAnsi="Calibri"/>
          <w:color w:val="2E74B5"/>
        </w:rPr>
        <w:t>7. Asignación de director y evaluador (RF-26, RF-37)</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(Coordinación)</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7.1</w:t>
            </w:r>
          </w:p>
        </w:tc>
        <w:tc>
          <w:tcPr>
            <w:tcW w:type="dxa" w:w="3249"/>
          </w:tcPr>
          <w:p>
            <w:pPr>
              <w:spacing w:before="20" w:after="20"/>
            </w:pPr>
            <w:r/>
            <w:r>
              <w:rPr>
                <w:b w:val="0"/>
                <w:sz w:val="17"/>
              </w:rPr>
              <w:t>Ficha del estudiante → "Asignar director y evaluador (RF-26)" → guardar</w:t>
            </w:r>
          </w:p>
        </w:tc>
        <w:tc>
          <w:tcPr>
            <w:tcW w:type="dxa" w:w="3249"/>
          </w:tcPr>
          <w:p>
            <w:pPr>
              <w:spacing w:before="20" w:after="20"/>
            </w:pPr>
            <w:r/>
            <w:r>
              <w:rPr>
                <w:b w:val="0"/>
                <w:sz w:val="17"/>
              </w:rPr>
              <w:t>director_id y/o evaluador_id actualizados; se envían las notificaciones (RF-37)</w:t>
            </w:r>
          </w:p>
        </w:tc>
      </w:tr>
      <w:tr>
        <w:tc>
          <w:tcPr>
            <w:tcW w:type="dxa" w:w="3249"/>
          </w:tcPr>
          <w:p>
            <w:pPr>
              <w:spacing w:before="20" w:after="20"/>
            </w:pPr>
            <w:r/>
            <w:r>
              <w:rPr>
                <w:b w:val="0"/>
                <w:sz w:val="17"/>
              </w:rPr>
              <w:t>7.2</w:t>
            </w:r>
          </w:p>
        </w:tc>
        <w:tc>
          <w:tcPr>
            <w:tcW w:type="dxa" w:w="3249"/>
          </w:tcPr>
          <w:p>
            <w:pPr>
              <w:spacing w:before="20" w:after="20"/>
            </w:pPr>
            <w:r/>
            <w:r>
              <w:rPr>
                <w:b w:val="0"/>
                <w:sz w:val="17"/>
              </w:rPr>
              <w:t>Sobre un anteproyecto ya APROBADO_DIRECTOR, asignar/cambiar el director</w:t>
            </w:r>
          </w:p>
        </w:tc>
        <w:tc>
          <w:tcPr>
            <w:tcW w:type="dxa" w:w="3249"/>
          </w:tcPr>
          <w:p>
            <w:pPr>
              <w:spacing w:before="20" w:after="20"/>
            </w:pPr>
            <w:r/>
            <w:r>
              <w:rPr>
                <w:b w:val="0"/>
                <w:sz w:val="17"/>
              </w:rPr>
              <w:t>Allowed en cualquier estado (decisión documentada del profesor): el director queda cambiado y el evaluador actual se conserva</w:t>
            </w:r>
          </w:p>
        </w:tc>
      </w:tr>
      <w:tr>
        <w:tc>
          <w:tcPr>
            <w:tcW w:type="dxa" w:w="3249"/>
          </w:tcPr>
          <w:p>
            <w:pPr>
              <w:spacing w:before="20" w:after="20"/>
            </w:pPr>
            <w:r/>
            <w:r>
              <w:rPr>
                <w:b w:val="0"/>
                <w:sz w:val="17"/>
              </w:rPr>
              <w:t>7.3</w:t>
            </w:r>
          </w:p>
        </w:tc>
        <w:tc>
          <w:tcPr>
            <w:tcW w:type="dxa" w:w="3249"/>
          </w:tcPr>
          <w:p>
            <w:pPr>
              <w:spacing w:before="20" w:after="20"/>
            </w:pPr>
            <w:r/>
            <w:r>
              <w:rPr>
                <w:b w:val="0"/>
                <w:sz w:val="17"/>
              </w:rPr>
              <w:t>Intentar asignar el evaluador en un anteproyecto que no está aprobado por el director</w:t>
            </w:r>
          </w:p>
        </w:tc>
        <w:tc>
          <w:tcPr>
            <w:tcW w:type="dxa" w:w="3249"/>
          </w:tcPr>
          <w:p>
            <w:pPr>
              <w:spacing w:before="20" w:after="20"/>
            </w:pPr>
            <w:r/>
            <w:r>
              <w:rPr>
                <w:b w:val="0"/>
                <w:sz w:val="17"/>
              </w:rPr>
              <w:t>Rechazado: "El evaluador solo puede asignarse cuando el anteproyecto esté aprobado por el director."</w:t>
            </w:r>
          </w:p>
        </w:tc>
      </w:tr>
      <w:tr>
        <w:tc>
          <w:tcPr>
            <w:tcW w:type="dxa" w:w="3249"/>
          </w:tcPr>
          <w:p>
            <w:pPr>
              <w:spacing w:before="20" w:after="20"/>
            </w:pPr>
            <w:r/>
            <w:r>
              <w:rPr>
                <w:b w:val="0"/>
                <w:sz w:val="17"/>
              </w:rPr>
              <w:t>7.4</w:t>
            </w:r>
          </w:p>
        </w:tc>
        <w:tc>
          <w:tcPr>
            <w:tcW w:type="dxa" w:w="3249"/>
          </w:tcPr>
          <w:p>
            <w:pPr>
              <w:spacing w:before="20" w:after="20"/>
            </w:pPr>
            <w:r/>
            <w:r>
              <w:rPr>
                <w:b w:val="0"/>
                <w:sz w:val="17"/>
              </w:rPr>
              <w:t>Intentar asignar como director a un usuario sin rol DIRECTOR</w:t>
            </w:r>
          </w:p>
        </w:tc>
        <w:tc>
          <w:tcPr>
            <w:tcW w:type="dxa" w:w="3249"/>
          </w:tcPr>
          <w:p>
            <w:pPr>
              <w:spacing w:before="20" w:after="20"/>
            </w:pPr>
            <w:r/>
            <w:r>
              <w:rPr>
                <w:b w:val="0"/>
                <w:sz w:val="17"/>
              </w:rPr>
              <w:t>Rechazado por validación de servidor</w:t>
            </w:r>
          </w:p>
        </w:tc>
      </w:tr>
    </w:tbl>
    <w:p>
      <w:pPr>
        <w:pStyle w:val="Heading2"/>
      </w:pPr>
      <w:r>
        <w:rPr>
          <w:rFonts w:ascii="Calibri" w:hAnsi="Calibri"/>
          <w:color w:val="2E74B5"/>
        </w:rPr>
        <w:t>8. Evaluación del anteproyecto (evaluador) (RF-21, RF-22, RF-23, RF-24, RF-35)</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(Evaluador)</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8.1</w:t>
            </w:r>
          </w:p>
        </w:tc>
        <w:tc>
          <w:tcPr>
            <w:tcW w:type="dxa" w:w="3249"/>
          </w:tcPr>
          <w:p>
            <w:pPr>
              <w:spacing w:before="20" w:after="20"/>
            </w:pPr>
            <w:r/>
            <w:r>
              <w:rPr>
                <w:b w:val="0"/>
                <w:sz w:val="17"/>
              </w:rPr>
              <w:t>anteproyectos.jsp</w:t>
            </w:r>
          </w:p>
        </w:tc>
        <w:tc>
          <w:tcPr>
            <w:tcW w:type="dxa" w:w="3249"/>
          </w:tcPr>
          <w:p>
            <w:pPr>
              <w:spacing w:before="20" w:after="20"/>
            </w:pPr>
            <w:r/>
            <w:r>
              <w:rPr>
                <w:b w:val="0"/>
                <w:sz w:val="17"/>
              </w:rPr>
              <w:t>Lista "Anteproyectos aprobados por el director para tu evaluación" (RF-21)</w:t>
            </w:r>
          </w:p>
        </w:tc>
      </w:tr>
      <w:tr>
        <w:tc>
          <w:tcPr>
            <w:tcW w:type="dxa" w:w="3249"/>
          </w:tcPr>
          <w:p>
            <w:pPr>
              <w:spacing w:before="20" w:after="20"/>
            </w:pPr>
            <w:r/>
            <w:r>
              <w:rPr>
                <w:b w:val="0"/>
                <w:sz w:val="17"/>
              </w:rPr>
              <w:t>8.2</w:t>
            </w:r>
          </w:p>
        </w:tc>
        <w:tc>
          <w:tcPr>
            <w:tcW w:type="dxa" w:w="3249"/>
          </w:tcPr>
          <w:p>
            <w:pPr>
              <w:spacing w:before="20" w:after="20"/>
            </w:pPr>
            <w:r/>
            <w:r>
              <w:rPr>
                <w:b w:val="0"/>
                <w:sz w:val="17"/>
              </w:rPr>
              <w:t>anteproyecto_ver.jsp?id=X → "Evaluación del anteproyecto (RF-22)" → 4.2 + observación → "Guardar calificación"</w:t>
            </w:r>
          </w:p>
        </w:tc>
        <w:tc>
          <w:tcPr>
            <w:tcW w:type="dxa" w:w="3249"/>
          </w:tcPr>
          <w:p>
            <w:pPr>
              <w:spacing w:before="20" w:after="20"/>
            </w:pPr>
            <w:r/>
            <w:r>
              <w:rPr>
                <w:b w:val="0"/>
                <w:sz w:val="17"/>
              </w:rPr>
              <w:t>calificacion_evaluador = 4.2; 1 registro en el historial de calificaciones (RF-35)</w:t>
            </w:r>
          </w:p>
        </w:tc>
      </w:tr>
      <w:tr>
        <w:tc>
          <w:tcPr>
            <w:tcW w:type="dxa" w:w="3249"/>
          </w:tcPr>
          <w:p>
            <w:pPr>
              <w:spacing w:before="20" w:after="20"/>
            </w:pPr>
            <w:r/>
            <w:r>
              <w:rPr>
                <w:b w:val="0"/>
                <w:sz w:val="17"/>
              </w:rPr>
              <w:t>8.3</w:t>
            </w:r>
          </w:p>
        </w:tc>
        <w:tc>
          <w:tcPr>
            <w:tcW w:type="dxa" w:w="3249"/>
          </w:tcPr>
          <w:p>
            <w:pPr>
              <w:spacing w:before="20" w:after="20"/>
            </w:pPr>
            <w:r/>
            <w:r>
              <w:rPr>
                <w:b w:val="0"/>
                <w:sz w:val="17"/>
              </w:rPr>
              <w:t>"Eliminar calificación"</w:t>
            </w:r>
          </w:p>
        </w:tc>
        <w:tc>
          <w:tcPr>
            <w:tcW w:type="dxa" w:w="3249"/>
          </w:tcPr>
          <w:p>
            <w:pPr>
              <w:spacing w:before="20" w:after="20"/>
            </w:pPr>
            <w:r/>
            <w:r>
              <w:rPr>
                <w:b w:val="0"/>
                <w:sz w:val="17"/>
              </w:rPr>
              <w:t>La calificación y su registro histórico quedan en NULL / 0 filas</w:t>
            </w:r>
          </w:p>
        </w:tc>
      </w:tr>
      <w:tr>
        <w:tc>
          <w:tcPr>
            <w:tcW w:type="dxa" w:w="3249"/>
          </w:tcPr>
          <w:p>
            <w:pPr>
              <w:spacing w:before="20" w:after="20"/>
            </w:pPr>
            <w:r/>
            <w:r>
              <w:rPr>
                <w:b w:val="0"/>
                <w:sz w:val="17"/>
              </w:rPr>
              <w:t>8.4</w:t>
            </w:r>
          </w:p>
        </w:tc>
        <w:tc>
          <w:tcPr>
            <w:tcW w:type="dxa" w:w="3249"/>
          </w:tcPr>
          <w:p>
            <w:pPr>
              <w:spacing w:before="20" w:after="20"/>
            </w:pPr>
            <w:r/>
            <w:r>
              <w:rPr>
                <w:b w:val="0"/>
                <w:sz w:val="17"/>
              </w:rPr>
              <w:t>"Aprobar anteproyecto (RF-23)" sin haber calificado</w:t>
            </w:r>
          </w:p>
        </w:tc>
        <w:tc>
          <w:tcPr>
            <w:tcW w:type="dxa" w:w="3249"/>
          </w:tcPr>
          <w:p>
            <w:pPr>
              <w:spacing w:before="20" w:after="20"/>
            </w:pPr>
            <w:r/>
            <w:r>
              <w:rPr>
                <w:b w:val="0"/>
                <w:sz w:val="17"/>
              </w:rPr>
              <w:t>Bloqueado: "Primero califica el anteproyecto para poder aprobarlo como evaluador"</w:t>
            </w:r>
          </w:p>
        </w:tc>
      </w:tr>
      <w:tr>
        <w:tc>
          <w:tcPr>
            <w:tcW w:type="dxa" w:w="3249"/>
          </w:tcPr>
          <w:p>
            <w:pPr>
              <w:spacing w:before="20" w:after="20"/>
            </w:pPr>
            <w:r/>
            <w:r>
              <w:rPr>
                <w:b w:val="0"/>
                <w:sz w:val="17"/>
              </w:rPr>
              <w:t>8.5</w:t>
            </w:r>
          </w:p>
        </w:tc>
        <w:tc>
          <w:tcPr>
            <w:tcW w:type="dxa" w:w="3249"/>
          </w:tcPr>
          <w:p>
            <w:pPr>
              <w:spacing w:before="20" w:after="20"/>
            </w:pPr>
            <w:r/>
            <w:r>
              <w:rPr>
                <w:b w:val="0"/>
                <w:sz w:val="17"/>
              </w:rPr>
              <w:t>Calificar 4.0 → "Aprobar anteproyecto (RF-23)"</w:t>
            </w:r>
          </w:p>
        </w:tc>
        <w:tc>
          <w:tcPr>
            <w:tcW w:type="dxa" w:w="3249"/>
          </w:tcPr>
          <w:p>
            <w:pPr>
              <w:spacing w:before="20" w:after="20"/>
            </w:pPr>
            <w:r/>
            <w:r>
              <w:rPr>
                <w:b w:val="0"/>
                <w:sz w:val="17"/>
              </w:rPr>
              <w:t>Estado = APROBADO_EVALUADOR; el estudiante y la coordinación reciben notificación (RF-24, RF-37)</w:t>
            </w:r>
          </w:p>
        </w:tc>
      </w:tr>
    </w:tbl>
    <w:p>
      <w:pPr>
        <w:pStyle w:val="Heading2"/>
      </w:pPr>
      <w:r>
        <w:rPr>
          <w:rFonts w:ascii="Calibri" w:hAnsi="Calibri"/>
          <w:color w:val="2E74B5"/>
        </w:rPr>
        <w:t>9. Entrega del documento final y revisión (RF-25, RF-36, RF-41)</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(rol)</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9.1</w:t>
            </w:r>
          </w:p>
        </w:tc>
        <w:tc>
          <w:tcPr>
            <w:tcW w:type="dxa" w:w="3249"/>
          </w:tcPr>
          <w:p>
            <w:pPr>
              <w:spacing w:before="20" w:after="20"/>
            </w:pPr>
            <w:r/>
            <w:r>
              <w:rPr>
                <w:b w:val="0"/>
                <w:sz w:val="17"/>
              </w:rPr>
              <w:t>Estudiante con estado APROBADO_EVALUADOR → anteproyectos.jsp → "Entregar documento final"</w:t>
            </w:r>
          </w:p>
        </w:tc>
        <w:tc>
          <w:tcPr>
            <w:tcW w:type="dxa" w:w="3249"/>
          </w:tcPr>
          <w:p>
            <w:pPr>
              <w:spacing w:before="20" w:after="20"/>
            </w:pPr>
            <w:r/>
            <w:r>
              <w:rPr>
                <w:b w:val="0"/>
                <w:sz w:val="17"/>
              </w:rPr>
              <w:t>Abre entrega_final.jsp con el formulario de entrega</w:t>
            </w:r>
          </w:p>
        </w:tc>
      </w:tr>
      <w:tr>
        <w:tc>
          <w:tcPr>
            <w:tcW w:type="dxa" w:w="3249"/>
          </w:tcPr>
          <w:p>
            <w:pPr>
              <w:spacing w:before="20" w:after="20"/>
            </w:pPr>
            <w:r/>
            <w:r>
              <w:rPr>
                <w:b w:val="0"/>
                <w:sz w:val="17"/>
              </w:rPr>
              <w:t>9.2</w:t>
            </w:r>
          </w:p>
        </w:tc>
        <w:tc>
          <w:tcPr>
            <w:tcW w:type="dxa" w:w="3249"/>
          </w:tcPr>
          <w:p>
            <w:pPr>
              <w:spacing w:before="20" w:after="20"/>
            </w:pPr>
            <w:r/>
            <w:r>
              <w:rPr>
                <w:b w:val="0"/>
                <w:sz w:val="17"/>
              </w:rPr>
              <w:t>Enviar una URL de documento que no sea http(s)</w:t>
            </w:r>
          </w:p>
        </w:tc>
        <w:tc>
          <w:tcPr>
            <w:tcW w:type="dxa" w:w="3249"/>
          </w:tcPr>
          <w:p>
            <w:pPr>
              <w:spacing w:before="20" w:after="20"/>
            </w:pPr>
            <w:r/>
            <w:r>
              <w:rPr>
                <w:b w:val="0"/>
                <w:sz w:val="17"/>
              </w:rPr>
              <w:t>El servidor lo rechaza</w:t>
            </w:r>
          </w:p>
        </w:tc>
      </w:tr>
      <w:tr>
        <w:tc>
          <w:tcPr>
            <w:tcW w:type="dxa" w:w="3249"/>
          </w:tcPr>
          <w:p>
            <w:pPr>
              <w:spacing w:before="20" w:after="20"/>
            </w:pPr>
            <w:r/>
            <w:r>
              <w:rPr>
                <w:b w:val="0"/>
                <w:sz w:val="17"/>
              </w:rPr>
              <w:t>9.3</w:t>
            </w:r>
          </w:p>
        </w:tc>
        <w:tc>
          <w:tcPr>
            <w:tcW w:type="dxa" w:w="3249"/>
          </w:tcPr>
          <w:p>
            <w:pPr>
              <w:spacing w:before="20" w:after="20"/>
            </w:pPr>
            <w:r/>
            <w:r>
              <w:rPr>
                <w:b w:val="0"/>
                <w:sz w:val="17"/>
              </w:rPr>
              <w:t>Título + URL válida → "Entregar documento final"</w:t>
            </w:r>
          </w:p>
        </w:tc>
        <w:tc>
          <w:tcPr>
            <w:tcW w:type="dxa" w:w="3249"/>
          </w:tcPr>
          <w:p>
            <w:pPr>
              <w:spacing w:before="20" w:after="20"/>
            </w:pPr>
            <w:r/>
            <w:r>
              <w:rPr>
                <w:b w:val="0"/>
                <w:sz w:val="17"/>
              </w:rPr>
              <w:t>Anteproyecto = ENTREGA_DOCUMENTO_FINAL; entrega = ENTREGADO (RF-36)</w:t>
            </w:r>
          </w:p>
        </w:tc>
      </w:tr>
      <w:tr>
        <w:tc>
          <w:tcPr>
            <w:tcW w:type="dxa" w:w="3249"/>
          </w:tcPr>
          <w:p>
            <w:pPr>
              <w:spacing w:before="20" w:after="20"/>
            </w:pPr>
            <w:r/>
            <w:r>
              <w:rPr>
                <w:b w:val="0"/>
                <w:sz w:val="17"/>
              </w:rPr>
              <w:t>9.4</w:t>
            </w:r>
          </w:p>
        </w:tc>
        <w:tc>
          <w:tcPr>
            <w:tcW w:type="dxa" w:w="3249"/>
          </w:tcPr>
          <w:p>
            <w:pPr>
              <w:spacing w:before="20" w:after="20"/>
            </w:pPr>
            <w:r/>
            <w:r>
              <w:rPr>
                <w:b w:val="0"/>
                <w:sz w:val="17"/>
              </w:rPr>
              <w:t>Intentar entregar el documento por segunda vez</w:t>
            </w:r>
          </w:p>
        </w:tc>
        <w:tc>
          <w:tcPr>
            <w:tcW w:type="dxa" w:w="3249"/>
          </w:tcPr>
          <w:p>
            <w:pPr>
              <w:spacing w:before="20" w:after="20"/>
            </w:pPr>
            <w:r/>
            <w:r>
              <w:rPr>
                <w:b w:val="0"/>
                <w:sz w:val="17"/>
              </w:rPr>
              <w:t>La segunda entrega es rechazada (1 entrega por anteproyecto)</w:t>
            </w:r>
          </w:p>
        </w:tc>
      </w:tr>
      <w:tr>
        <w:tc>
          <w:tcPr>
            <w:tcW w:type="dxa" w:w="3249"/>
          </w:tcPr>
          <w:p>
            <w:pPr>
              <w:spacing w:before="20" w:after="20"/>
            </w:pPr>
            <w:r/>
            <w:r>
              <w:rPr>
                <w:b w:val="0"/>
                <w:sz w:val="17"/>
              </w:rPr>
              <w:t>9.5</w:t>
            </w:r>
          </w:p>
        </w:tc>
        <w:tc>
          <w:tcPr>
            <w:tcW w:type="dxa" w:w="3249"/>
          </w:tcPr>
          <w:p>
            <w:pPr>
              <w:spacing w:before="20" w:after="20"/>
            </w:pPr>
            <w:r/>
            <w:r>
              <w:rPr>
                <w:b w:val="0"/>
                <w:sz w:val="17"/>
              </w:rPr>
              <w:t>Estudiante vuelve a abrir entrega_final.jsp?id=X</w:t>
            </w:r>
          </w:p>
        </w:tc>
        <w:tc>
          <w:tcPr>
            <w:tcW w:type="dxa" w:w="3249"/>
          </w:tcPr>
          <w:p>
            <w:pPr>
              <w:spacing w:before="20" w:after="20"/>
            </w:pPr>
            <w:r/>
            <w:r>
              <w:rPr>
                <w:b w:val="0"/>
                <w:sz w:val="17"/>
              </w:rPr>
              <w:t>Ve "Documento entregado" con título, fecha, estado y enlace; no es redirigido a anteproyectos.jsp</w:t>
            </w:r>
          </w:p>
        </w:tc>
      </w:tr>
      <w:tr>
        <w:tc>
          <w:tcPr>
            <w:tcW w:type="dxa" w:w="3249"/>
          </w:tcPr>
          <w:p>
            <w:pPr>
              <w:spacing w:before="20" w:after="20"/>
            </w:pPr>
            <w:r/>
            <w:r>
              <w:rPr>
                <w:b w:val="0"/>
                <w:sz w:val="17"/>
              </w:rPr>
              <w:t>9.6</w:t>
            </w:r>
          </w:p>
        </w:tc>
        <w:tc>
          <w:tcPr>
            <w:tcW w:type="dxa" w:w="3249"/>
          </w:tcPr>
          <w:p>
            <w:pPr>
              <w:spacing w:before="20" w:after="20"/>
            </w:pPr>
            <w:r/>
            <w:r>
              <w:rPr>
                <w:b w:val="0"/>
                <w:sz w:val="17"/>
              </w:rPr>
              <w:t>Director/Coordinación → entrega_final.jsp?id=X → "Revisar documento final" → "Observado (requiere correcciones)" + observaciones → "Guardar revisión"</w:t>
            </w:r>
          </w:p>
        </w:tc>
        <w:tc>
          <w:tcPr>
            <w:tcW w:type="dxa" w:w="3249"/>
          </w:tcPr>
          <w:p>
            <w:pPr>
              <w:spacing w:before="20" w:after="20"/>
            </w:pPr>
            <w:r/>
            <w:r>
              <w:rPr>
                <w:b w:val="0"/>
                <w:sz w:val="17"/>
              </w:rPr>
              <w:t>entrega_final.estado = OBSERVADO, revisado_por = id del revisor, observaciones guardadas (RF-41)</w:t>
            </w:r>
          </w:p>
        </w:tc>
      </w:tr>
      <w:tr>
        <w:tc>
          <w:tcPr>
            <w:tcW w:type="dxa" w:w="3249"/>
          </w:tcPr>
          <w:p>
            <w:pPr>
              <w:spacing w:before="20" w:after="20"/>
            </w:pPr>
            <w:r/>
            <w:r>
              <w:rPr>
                <w:b w:val="0"/>
                <w:sz w:val="17"/>
              </w:rPr>
              <w:t>9.7</w:t>
            </w:r>
          </w:p>
        </w:tc>
        <w:tc>
          <w:tcPr>
            <w:tcW w:type="dxa" w:w="3249"/>
          </w:tcPr>
          <w:p>
            <w:pPr>
              <w:spacing w:before="20" w:after="20"/>
            </w:pPr>
            <w:r/>
            <w:r>
              <w:rPr>
                <w:b w:val="0"/>
                <w:sz w:val="17"/>
              </w:rPr>
              <w:t>Estudiante → entrega_final.jsp?id=X</w:t>
            </w:r>
          </w:p>
        </w:tc>
        <w:tc>
          <w:tcPr>
            <w:tcW w:type="dxa" w:w="3249"/>
          </w:tcPr>
          <w:p>
            <w:pPr>
              <w:spacing w:before="20" w:after="20"/>
            </w:pPr>
            <w:r/>
            <w:r>
              <w:rPr>
                <w:b w:val="0"/>
                <w:sz w:val="17"/>
              </w:rPr>
              <w:t>Ve el panel "Corregir y reenviar documento" con el formulario de corrección</w:t>
            </w:r>
          </w:p>
        </w:tc>
      </w:tr>
      <w:tr>
        <w:tc>
          <w:tcPr>
            <w:tcW w:type="dxa" w:w="3249"/>
          </w:tcPr>
          <w:p>
            <w:pPr>
              <w:spacing w:before="20" w:after="20"/>
            </w:pPr>
            <w:r/>
            <w:r>
              <w:rPr>
                <w:b w:val="0"/>
                <w:sz w:val="17"/>
              </w:rPr>
              <w:t>9.8</w:t>
            </w:r>
          </w:p>
        </w:tc>
        <w:tc>
          <w:tcPr>
            <w:tcW w:type="dxa" w:w="3249"/>
          </w:tcPr>
          <w:p>
            <w:pPr>
              <w:spacing w:before="20" w:after="20"/>
            </w:pPr>
            <w:r/>
            <w:r>
              <w:rPr>
                <w:b w:val="0"/>
                <w:sz w:val="17"/>
              </w:rPr>
              <w:t>Estudiante envía la corrección con la nueva URL → "Enviar corrección"</w:t>
            </w:r>
          </w:p>
        </w:tc>
        <w:tc>
          <w:tcPr>
            <w:tcW w:type="dxa" w:w="3249"/>
          </w:tcPr>
          <w:p>
            <w:pPr>
              <w:spacing w:before="20" w:after="20"/>
            </w:pPr>
            <w:r/>
            <w:r>
              <w:rPr>
                <w:b w:val="0"/>
                <w:sz w:val="17"/>
              </w:rPr>
              <w:t>entrega_final.estado = ENTREGADO; el director es notificado</w:t>
            </w:r>
          </w:p>
        </w:tc>
      </w:tr>
      <w:tr>
        <w:tc>
          <w:tcPr>
            <w:tcW w:type="dxa" w:w="3249"/>
          </w:tcPr>
          <w:p>
            <w:pPr>
              <w:spacing w:before="20" w:after="20"/>
            </w:pPr>
            <w:r/>
            <w:r>
              <w:rPr>
                <w:b w:val="0"/>
                <w:sz w:val="17"/>
              </w:rPr>
              <w:t>9.9</w:t>
            </w:r>
          </w:p>
        </w:tc>
        <w:tc>
          <w:tcPr>
            <w:tcW w:type="dxa" w:w="3249"/>
          </w:tcPr>
          <w:p>
            <w:pPr>
              <w:spacing w:before="20" w:after="20"/>
            </w:pPr>
            <w:r/>
            <w:r>
              <w:rPr>
                <w:b w:val="0"/>
                <w:sz w:val="17"/>
              </w:rPr>
              <w:t>Director/Coordinación revisa la corrección → "Aprobado → pasa a Revisión Final"</w:t>
            </w:r>
          </w:p>
        </w:tc>
        <w:tc>
          <w:tcPr>
            <w:tcW w:type="dxa" w:w="3249"/>
          </w:tcPr>
          <w:p>
            <w:pPr>
              <w:spacing w:before="20" w:after="20"/>
            </w:pPr>
            <w:r/>
            <w:r>
              <w:rPr>
                <w:b w:val="0"/>
                <w:sz w:val="17"/>
              </w:rPr>
              <w:t>entrega_final.estado = APROBADO; el anteproyecto pasa a REVISIÓN_FINAL</w:t>
            </w:r>
          </w:p>
        </w:tc>
      </w:tr>
      <w:tr>
        <w:tc>
          <w:tcPr>
            <w:tcW w:type="dxa" w:w="3249"/>
          </w:tcPr>
          <w:p>
            <w:pPr>
              <w:spacing w:before="20" w:after="20"/>
            </w:pPr>
            <w:r/>
            <w:r>
              <w:rPr>
                <w:b w:val="0"/>
                <w:sz w:val="17"/>
              </w:rPr>
              <w:t>9.10</w:t>
            </w:r>
          </w:p>
        </w:tc>
        <w:tc>
          <w:tcPr>
            <w:tcW w:type="dxa" w:w="3249"/>
          </w:tcPr>
          <w:p>
            <w:pPr>
              <w:spacing w:before="20" w:after="20"/>
            </w:pPr>
            <w:r/>
            <w:r>
              <w:rPr>
                <w:b w:val="0"/>
                <w:sz w:val="17"/>
              </w:rPr>
              <w:t>Con el anteproyecto en REVISIÓN_FINAL, marcar la entrega como OBSERVADO</w:t>
            </w:r>
          </w:p>
        </w:tc>
        <w:tc>
          <w:tcPr>
            <w:tcW w:type="dxa" w:w="3249"/>
          </w:tcPr>
          <w:p>
            <w:pPr>
              <w:spacing w:before="20" w:after="20"/>
            </w:pPr>
            <w:r/>
            <w:r>
              <w:rPr>
                <w:b w:val="0"/>
                <w:sz w:val="17"/>
              </w:rPr>
              <w:t>El trabajo regresa a ENTREGA_DOCUMENTO_FINAL y el estudiante vuelve a ver el formulario de corrección</w:t>
            </w:r>
          </w:p>
        </w:tc>
      </w:tr>
      <w:tr>
        <w:tc>
          <w:tcPr>
            <w:tcW w:type="dxa" w:w="3249"/>
          </w:tcPr>
          <w:p>
            <w:pPr>
              <w:spacing w:before="20" w:after="20"/>
            </w:pPr>
            <w:r/>
            <w:r>
              <w:rPr>
                <w:b w:val="0"/>
                <w:sz w:val="17"/>
              </w:rPr>
              <w:t>9.11</w:t>
            </w:r>
          </w:p>
        </w:tc>
        <w:tc>
          <w:tcPr>
            <w:tcW w:type="dxa" w:w="3249"/>
          </w:tcPr>
          <w:p>
            <w:pPr>
              <w:spacing w:before="20" w:after="20"/>
            </w:pPr>
            <w:r/>
            <w:r>
              <w:rPr>
                <w:b w:val="0"/>
                <w:sz w:val="17"/>
              </w:rPr>
              <w:t>El estudiante reenvía la corrección</w:t>
            </w:r>
          </w:p>
        </w:tc>
        <w:tc>
          <w:tcPr>
            <w:tcW w:type="dxa" w:w="3249"/>
          </w:tcPr>
          <w:p>
            <w:pPr>
              <w:spacing w:before="20" w:after="20"/>
            </w:pPr>
            <w:r/>
            <w:r>
              <w:rPr>
                <w:b w:val="0"/>
                <w:sz w:val="17"/>
              </w:rPr>
              <w:t>La entrega queda ENTREGADO y el anteproyecto en ENTREGA_DOCUMENTO_FINAL para la nueva revisión</w:t>
            </w:r>
          </w:p>
        </w:tc>
      </w:tr>
      <w:tr>
        <w:tc>
          <w:tcPr>
            <w:tcW w:type="dxa" w:w="3249"/>
          </w:tcPr>
          <w:p>
            <w:pPr>
              <w:spacing w:before="20" w:after="20"/>
            </w:pPr>
            <w:r/>
            <w:r>
              <w:rPr>
                <w:b w:val="0"/>
                <w:sz w:val="17"/>
              </w:rPr>
              <w:t>9.12</w:t>
            </w:r>
          </w:p>
        </w:tc>
        <w:tc>
          <w:tcPr>
            <w:tcW w:type="dxa" w:w="3249"/>
          </w:tcPr>
          <w:p>
            <w:pPr>
              <w:spacing w:before="20" w:after="20"/>
            </w:pPr>
            <w:r/>
            <w:r>
              <w:rPr>
                <w:b w:val="0"/>
                <w:sz w:val="17"/>
              </w:rPr>
              <w:t>Aprobar de nuevo la entrega corregida</w:t>
            </w:r>
          </w:p>
        </w:tc>
        <w:tc>
          <w:tcPr>
            <w:tcW w:type="dxa" w:w="3249"/>
          </w:tcPr>
          <w:p>
            <w:pPr>
              <w:spacing w:before="20" w:after="20"/>
            </w:pPr>
            <w:r/>
            <w:r>
              <w:rPr>
                <w:b w:val="0"/>
                <w:sz w:val="17"/>
              </w:rPr>
              <w:t>Entrega APROBADO y anteproyecto REVISIÓN_FINAL</w:t>
            </w:r>
          </w:p>
        </w:tc>
      </w:tr>
      <w:tr>
        <w:tc>
          <w:tcPr>
            <w:tcW w:type="dxa" w:w="3249"/>
          </w:tcPr>
          <w:p>
            <w:pPr>
              <w:spacing w:before="20" w:after="20"/>
            </w:pPr>
            <w:r/>
            <w:r>
              <w:rPr>
                <w:b w:val="0"/>
                <w:sz w:val="17"/>
              </w:rPr>
              <w:t>9.13</w:t>
            </w:r>
          </w:p>
        </w:tc>
        <w:tc>
          <w:tcPr>
            <w:tcW w:type="dxa" w:w="3249"/>
          </w:tcPr>
          <w:p>
            <w:pPr>
              <w:spacing w:before="20" w:after="20"/>
            </w:pPr>
            <w:r/>
            <w:r>
              <w:rPr>
                <w:b w:val="0"/>
                <w:sz w:val="17"/>
              </w:rPr>
              <w:t>Con el anteproyecto en SUSTENTACIÓN o FINALIZADO, intentar revisar la entrega</w:t>
            </w:r>
          </w:p>
        </w:tc>
        <w:tc>
          <w:tcPr>
            <w:tcW w:type="dxa" w:w="3249"/>
          </w:tcPr>
          <w:p>
            <w:pPr>
              <w:spacing w:before="20" w:after="20"/>
            </w:pPr>
            <w:r/>
            <w:r>
              <w:rPr>
                <w:b w:val="0"/>
                <w:sz w:val="17"/>
              </w:rPr>
              <w:t>La revisión queda bloqueada (documento cerrado) y el formulario de revisión se oculta con el aviso "El documento final ya está cerrado…"</w:t>
            </w:r>
          </w:p>
        </w:tc>
      </w:tr>
    </w:tbl>
    <w:p>
      <w:pPr>
        <w:pStyle w:val="Heading2"/>
      </w:pPr>
      <w:r>
        <w:rPr>
          <w:rFonts w:ascii="Calibri" w:hAnsi="Calibri"/>
          <w:color w:val="2E74B5"/>
        </w:rPr>
        <w:t>10. Sustentación y cierre del proyecto (RF-34, RF-42, RF-43)</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(rol)</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10.1</w:t>
            </w:r>
          </w:p>
        </w:tc>
        <w:tc>
          <w:tcPr>
            <w:tcW w:type="dxa" w:w="3249"/>
          </w:tcPr>
          <w:p>
            <w:pPr>
              <w:spacing w:before="20" w:after="20"/>
            </w:pPr>
            <w:r/>
            <w:r>
              <w:rPr>
                <w:b w:val="0"/>
                <w:sz w:val="17"/>
              </w:rPr>
              <w:t>Coordinación → sustentacion.jsp → "Programar sustentación" → fecha, hora, lugar</w:t>
            </w:r>
          </w:p>
        </w:tc>
        <w:tc>
          <w:tcPr>
            <w:tcW w:type="dxa" w:w="3249"/>
          </w:tcPr>
          <w:p>
            <w:pPr>
              <w:spacing w:before="20" w:after="20"/>
            </w:pPr>
            <w:r/>
            <w:r>
              <w:rPr>
                <w:b w:val="0"/>
                <w:sz w:val="17"/>
              </w:rPr>
              <w:t>Registro creado en sustentacion; el estado del anteproyecto pasa a SUSTENTACIÓN (RF-42)</w:t>
            </w:r>
          </w:p>
        </w:tc>
      </w:tr>
      <w:tr>
        <w:tc>
          <w:tcPr>
            <w:tcW w:type="dxa" w:w="3249"/>
          </w:tcPr>
          <w:p>
            <w:pPr>
              <w:spacing w:before="20" w:after="20"/>
            </w:pPr>
            <w:r/>
            <w:r>
              <w:rPr>
                <w:b w:val="0"/>
                <w:sz w:val="17"/>
              </w:rPr>
              <w:t>10.2</w:t>
            </w:r>
          </w:p>
        </w:tc>
        <w:tc>
          <w:tcPr>
            <w:tcW w:type="dxa" w:w="3249"/>
          </w:tcPr>
          <w:p>
            <w:pPr>
              <w:spacing w:before="20" w:after="20"/>
            </w:pPr>
            <w:r/>
            <w:r>
              <w:rPr>
                <w:b w:val="0"/>
                <w:sz w:val="17"/>
              </w:rPr>
              <w:t>Director/Evaluador → "Registrar resultado" → APROBADO + observaciones</w:t>
            </w:r>
          </w:p>
        </w:tc>
        <w:tc>
          <w:tcPr>
            <w:tcW w:type="dxa" w:w="3249"/>
          </w:tcPr>
          <w:p>
            <w:pPr>
              <w:spacing w:before="20" w:after="20"/>
            </w:pPr>
            <w:r/>
            <w:r>
              <w:rPr>
                <w:b w:val="0"/>
                <w:sz w:val="17"/>
              </w:rPr>
              <w:t>sustentacion.resultado = APROBADO; el estado del anteproyecto pasa a FINALIZADO (RF-43)</w:t>
            </w:r>
          </w:p>
        </w:tc>
      </w:tr>
      <w:tr>
        <w:tc>
          <w:tcPr>
            <w:tcW w:type="dxa" w:w="3249"/>
          </w:tcPr>
          <w:p>
            <w:pPr>
              <w:spacing w:before="20" w:after="20"/>
            </w:pPr>
            <w:r/>
            <w:r>
              <w:rPr>
                <w:b w:val="0"/>
                <w:sz w:val="17"/>
              </w:rPr>
              <w:t>10.3</w:t>
            </w:r>
          </w:p>
        </w:tc>
        <w:tc>
          <w:tcPr>
            <w:tcW w:type="dxa" w:w="3249"/>
          </w:tcPr>
          <w:p>
            <w:pPr>
              <w:spacing w:before="20" w:after="20"/>
            </w:pPr>
            <w:r/>
            <w:r>
              <w:rPr>
                <w:b w:val="0"/>
                <w:sz w:val="17"/>
              </w:rPr>
              <w:t>Director/Evaluador → "Registrar resultado" → RECHAZADO</w:t>
            </w:r>
          </w:p>
        </w:tc>
        <w:tc>
          <w:tcPr>
            <w:tcW w:type="dxa" w:w="3249"/>
          </w:tcPr>
          <w:p>
            <w:pPr>
              <w:spacing w:before="20" w:after="20"/>
            </w:pPr>
            <w:r/>
            <w:r>
              <w:rPr>
                <w:b w:val="0"/>
                <w:sz w:val="17"/>
              </w:rPr>
              <w:t>El resultado queda RECHAZADO y el anteproyecto permanece en SUSTENTACIÓN (no vuelve a REVISIÓN_FINAL)</w:t>
            </w:r>
          </w:p>
        </w:tc>
      </w:tr>
      <w:tr>
        <w:tc>
          <w:tcPr>
            <w:tcW w:type="dxa" w:w="3249"/>
          </w:tcPr>
          <w:p>
            <w:pPr>
              <w:spacing w:before="20" w:after="20"/>
            </w:pPr>
            <w:r/>
            <w:r>
              <w:rPr>
                <w:b w:val="0"/>
                <w:sz w:val="17"/>
              </w:rPr>
              <w:t>10.4</w:t>
            </w:r>
          </w:p>
        </w:tc>
        <w:tc>
          <w:tcPr>
            <w:tcW w:type="dxa" w:w="3249"/>
          </w:tcPr>
          <w:p>
            <w:pPr>
              <w:spacing w:before="20" w:after="20"/>
            </w:pPr>
            <w:r/>
            <w:r>
              <w:rPr>
                <w:b w:val="0"/>
                <w:sz w:val="17"/>
              </w:rPr>
              <w:t>Estudiante → "Ver sustentación"</w:t>
            </w:r>
          </w:p>
        </w:tc>
        <w:tc>
          <w:tcPr>
            <w:tcW w:type="dxa" w:w="3249"/>
          </w:tcPr>
          <w:p>
            <w:pPr>
              <w:spacing w:before="20" w:after="20"/>
            </w:pPr>
            <w:r/>
            <w:r>
              <w:rPr>
                <w:b w:val="0"/>
                <w:sz w:val="17"/>
              </w:rPr>
              <w:t>Consulta fecha, hora, lugar y resultado de su sustentación (RF-34)</w:t>
            </w:r>
          </w:p>
        </w:tc>
      </w:tr>
      <w:tr>
        <w:tc>
          <w:tcPr>
            <w:tcW w:type="dxa" w:w="3249"/>
          </w:tcPr>
          <w:p>
            <w:pPr>
              <w:spacing w:before="20" w:after="20"/>
            </w:pPr>
            <w:r/>
            <w:r>
              <w:rPr>
                <w:b w:val="0"/>
                <w:sz w:val="17"/>
              </w:rPr>
              <w:t>10.5</w:t>
            </w:r>
          </w:p>
        </w:tc>
        <w:tc>
          <w:tcPr>
            <w:tcW w:type="dxa" w:w="3249"/>
          </w:tcPr>
          <w:p>
            <w:pPr>
              <w:spacing w:before="20" w:after="20"/>
            </w:pPr>
            <w:r/>
            <w:r>
              <w:rPr>
                <w:b w:val="0"/>
                <w:sz w:val="17"/>
              </w:rPr>
              <w:t>Con el anteproyecto en FINALIZADO, intentar revisar la entrega final</w:t>
            </w:r>
          </w:p>
        </w:tc>
        <w:tc>
          <w:tcPr>
            <w:tcW w:type="dxa" w:w="3249"/>
          </w:tcPr>
          <w:p>
            <w:pPr>
              <w:spacing w:before="20" w:after="20"/>
            </w:pPr>
            <w:r/>
            <w:r>
              <w:rPr>
                <w:b w:val="0"/>
                <w:sz w:val="17"/>
              </w:rPr>
              <w:t>La revisión queda bloqueada</w:t>
            </w:r>
          </w:p>
        </w:tc>
      </w:tr>
    </w:tbl>
    <w:p>
      <w:pPr>
        <w:pStyle w:val="Heading2"/>
      </w:pPr>
      <w:r>
        <w:rPr>
          <w:rFonts w:ascii="Calibri" w:hAnsi="Calibri"/>
          <w:color w:val="2E74B5"/>
        </w:rPr>
        <w:t>11. Calendario académico — CRUD (RF-32)</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(rol)</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11.1</w:t>
            </w:r>
          </w:p>
        </w:tc>
        <w:tc>
          <w:tcPr>
            <w:tcW w:type="dxa" w:w="3249"/>
          </w:tcPr>
          <w:p>
            <w:pPr>
              <w:spacing w:before="20" w:after="20"/>
            </w:pPr>
            <w:r/>
            <w:r>
              <w:rPr>
                <w:b w:val="0"/>
                <w:sz w:val="17"/>
              </w:rPr>
              <w:t>Cualquier rol autenticado → calendario.jsp</w:t>
            </w:r>
          </w:p>
        </w:tc>
        <w:tc>
          <w:tcPr>
            <w:tcW w:type="dxa" w:w="3249"/>
          </w:tcPr>
          <w:p>
            <w:pPr>
              <w:spacing w:before="20" w:after="20"/>
            </w:pPr>
            <w:r/>
            <w:r>
              <w:rPr>
                <w:b w:val="0"/>
                <w:sz w:val="17"/>
              </w:rPr>
              <w:t>Lista los eventos con el aviso de que las fechas iniciales son datos de demostración (consulta sin restricción de rol)</w:t>
            </w:r>
          </w:p>
        </w:tc>
      </w:tr>
      <w:tr>
        <w:tc>
          <w:tcPr>
            <w:tcW w:type="dxa" w:w="3249"/>
          </w:tcPr>
          <w:p>
            <w:pPr>
              <w:spacing w:before="20" w:after="20"/>
            </w:pPr>
            <w:r/>
            <w:r>
              <w:rPr>
                <w:b w:val="0"/>
                <w:sz w:val="17"/>
              </w:rPr>
              <w:t>11.2</w:t>
            </w:r>
          </w:p>
        </w:tc>
        <w:tc>
          <w:tcPr>
            <w:tcW w:type="dxa" w:w="3249"/>
          </w:tcPr>
          <w:p>
            <w:pPr>
              <w:spacing w:before="20" w:after="20"/>
            </w:pPr>
            <w:r/>
            <w:r>
              <w:rPr>
                <w:b w:val="0"/>
                <w:sz w:val="17"/>
              </w:rPr>
              <w:t>Admin/Coordinación → registrar evento (título, descripción, fecha, hasta, tipo)</w:t>
            </w:r>
          </w:p>
        </w:tc>
        <w:tc>
          <w:tcPr>
            <w:tcW w:type="dxa" w:w="3249"/>
          </w:tcPr>
          <w:p>
            <w:pPr>
              <w:spacing w:before="20" w:after="20"/>
            </w:pPr>
            <w:r/>
            <w:r>
              <w:rPr>
                <w:b w:val="0"/>
                <w:sz w:val="17"/>
              </w:rPr>
              <w:t>Evento insertado y visible en la tabla</w:t>
            </w:r>
          </w:p>
        </w:tc>
      </w:tr>
      <w:tr>
        <w:tc>
          <w:tcPr>
            <w:tcW w:type="dxa" w:w="3249"/>
          </w:tcPr>
          <w:p>
            <w:pPr>
              <w:spacing w:before="20" w:after="20"/>
            </w:pPr>
            <w:r/>
            <w:r>
              <w:rPr>
                <w:b w:val="0"/>
                <w:sz w:val="17"/>
              </w:rPr>
              <w:t>11.3</w:t>
            </w:r>
          </w:p>
        </w:tc>
        <w:tc>
          <w:tcPr>
            <w:tcW w:type="dxa" w:w="3249"/>
          </w:tcPr>
          <w:p>
            <w:pPr>
              <w:spacing w:before="20" w:after="20"/>
            </w:pPr>
            <w:r/>
            <w:r>
              <w:rPr>
                <w:b w:val="0"/>
                <w:sz w:val="17"/>
              </w:rPr>
              <w:t>Admin/Coordinación → "Editar" un evento</w:t>
            </w:r>
          </w:p>
        </w:tc>
        <w:tc>
          <w:tcPr>
            <w:tcW w:type="dxa" w:w="3249"/>
          </w:tcPr>
          <w:p>
            <w:pPr>
              <w:spacing w:before="20" w:after="20"/>
            </w:pPr>
            <w:r/>
            <w:r>
              <w:rPr>
                <w:b w:val="0"/>
                <w:sz w:val="17"/>
              </w:rPr>
              <w:t>Abre el formulario con los datos cargados; al guardar, título y tipo quedan actualizados</w:t>
            </w:r>
          </w:p>
        </w:tc>
      </w:tr>
      <w:tr>
        <w:tc>
          <w:tcPr>
            <w:tcW w:type="dxa" w:w="3249"/>
          </w:tcPr>
          <w:p>
            <w:pPr>
              <w:spacing w:before="20" w:after="20"/>
            </w:pPr>
            <w:r/>
            <w:r>
              <w:rPr>
                <w:b w:val="0"/>
                <w:sz w:val="17"/>
              </w:rPr>
              <w:t>11.4</w:t>
            </w:r>
          </w:p>
        </w:tc>
        <w:tc>
          <w:tcPr>
            <w:tcW w:type="dxa" w:w="3249"/>
          </w:tcPr>
          <w:p>
            <w:pPr>
              <w:spacing w:before="20" w:after="20"/>
            </w:pPr>
            <w:r/>
            <w:r>
              <w:rPr>
                <w:b w:val="0"/>
                <w:sz w:val="17"/>
              </w:rPr>
              <w:t>Admin/Coordinación → "Eliminar" un evento</w:t>
            </w:r>
          </w:p>
        </w:tc>
        <w:tc>
          <w:tcPr>
            <w:tcW w:type="dxa" w:w="3249"/>
          </w:tcPr>
          <w:p>
            <w:pPr>
              <w:spacing w:before="20" w:after="20"/>
            </w:pPr>
            <w:r/>
            <w:r>
              <w:rPr>
                <w:b w:val="0"/>
                <w:sz w:val="17"/>
              </w:rPr>
              <w:t>El evento se elimina del calendario</w:t>
            </w:r>
          </w:p>
        </w:tc>
      </w:tr>
      <w:tr>
        <w:tc>
          <w:tcPr>
            <w:tcW w:type="dxa" w:w="3249"/>
          </w:tcPr>
          <w:p>
            <w:pPr>
              <w:spacing w:before="20" w:after="20"/>
            </w:pPr>
            <w:r/>
            <w:r>
              <w:rPr>
                <w:b w:val="0"/>
                <w:sz w:val="17"/>
              </w:rPr>
              <w:t>11.5</w:t>
            </w:r>
          </w:p>
        </w:tc>
        <w:tc>
          <w:tcPr>
            <w:tcW w:type="dxa" w:w="3249"/>
          </w:tcPr>
          <w:p>
            <w:pPr>
              <w:spacing w:before="20" w:after="20"/>
            </w:pPr>
            <w:r/>
            <w:r>
              <w:rPr>
                <w:b w:val="0"/>
                <w:sz w:val="17"/>
              </w:rPr>
              <w:t>Estudiante → intentar registrar un evento</w:t>
            </w:r>
          </w:p>
        </w:tc>
        <w:tc>
          <w:tcPr>
            <w:tcW w:type="dxa" w:w="3249"/>
          </w:tcPr>
          <w:p>
            <w:pPr>
              <w:spacing w:before="20" w:after="20"/>
            </w:pPr>
            <w:r/>
            <w:r>
              <w:rPr>
                <w:b w:val="0"/>
                <w:sz w:val="17"/>
              </w:rPr>
              <w:t>Redirige a 403.jsp: el estudiante no administra el calendario</w:t>
            </w:r>
          </w:p>
        </w:tc>
      </w:tr>
      <w:tr>
        <w:tc>
          <w:tcPr>
            <w:tcW w:type="dxa" w:w="3249"/>
          </w:tcPr>
          <w:p>
            <w:pPr>
              <w:spacing w:before="20" w:after="20"/>
            </w:pPr>
            <w:r/>
            <w:r>
              <w:rPr>
                <w:b w:val="0"/>
                <w:sz w:val="17"/>
              </w:rPr>
              <w:t>11.6</w:t>
            </w:r>
          </w:p>
        </w:tc>
        <w:tc>
          <w:tcPr>
            <w:tcW w:type="dxa" w:w="3249"/>
          </w:tcPr>
          <w:p>
            <w:pPr>
              <w:spacing w:before="20" w:after="20"/>
            </w:pPr>
            <w:r/>
            <w:r>
              <w:rPr>
                <w:b w:val="0"/>
                <w:sz w:val="17"/>
              </w:rPr>
              <w:t>Revisar la tabla "Eventos"</w:t>
            </w:r>
          </w:p>
        </w:tc>
        <w:tc>
          <w:tcPr>
            <w:tcW w:type="dxa" w:w="3249"/>
          </w:tcPr>
          <w:p>
            <w:pPr>
              <w:spacing w:before="20" w:after="20"/>
            </w:pPr>
            <w:r/>
            <w:r>
              <w:rPr>
                <w:b w:val="0"/>
                <w:sz w:val="17"/>
              </w:rPr>
              <w:t>Columnas: Fecha · Hasta · Tipo · Título · Descripción · Acciones</w:t>
            </w:r>
          </w:p>
        </w:tc>
      </w:tr>
    </w:tbl>
    <w:p>
      <w:pPr>
        <w:pStyle w:val="Heading2"/>
      </w:pPr>
      <w:r>
        <w:rPr>
          <w:rFonts w:ascii="Calibri" w:hAnsi="Calibri"/>
          <w:color w:val="2E74B5"/>
        </w:rPr>
        <w:t>12. Formatos de grado — CRUD (RF-33)</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(rol)</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12.1</w:t>
            </w:r>
          </w:p>
        </w:tc>
        <w:tc>
          <w:tcPr>
            <w:tcW w:type="dxa" w:w="3249"/>
          </w:tcPr>
          <w:p>
            <w:pPr>
              <w:spacing w:before="20" w:after="20"/>
            </w:pPr>
            <w:r/>
            <w:r>
              <w:rPr>
                <w:b w:val="0"/>
                <w:sz w:val="17"/>
              </w:rPr>
              <w:t>Cualquier rol → formatos.jsp</w:t>
            </w:r>
          </w:p>
        </w:tc>
        <w:tc>
          <w:tcPr>
            <w:tcW w:type="dxa" w:w="3249"/>
          </w:tcPr>
          <w:p>
            <w:pPr>
              <w:spacing w:before="20" w:after="20"/>
            </w:pPr>
            <w:r/>
            <w:r>
              <w:rPr>
                <w:b w:val="0"/>
                <w:sz w:val="17"/>
              </w:rPr>
              <w:t>Lista "Formatos disponibles" con el aviso de que son plantillas base de demostración</w:t>
            </w:r>
          </w:p>
        </w:tc>
      </w:tr>
      <w:tr>
        <w:tc>
          <w:tcPr>
            <w:tcW w:type="dxa" w:w="3249"/>
          </w:tcPr>
          <w:p>
            <w:pPr>
              <w:spacing w:before="20" w:after="20"/>
            </w:pPr>
            <w:r/>
            <w:r>
              <w:rPr>
                <w:b w:val="0"/>
                <w:sz w:val="17"/>
              </w:rPr>
              <w:t>12.2</w:t>
            </w:r>
          </w:p>
        </w:tc>
        <w:tc>
          <w:tcPr>
            <w:tcW w:type="dxa" w:w="3249"/>
          </w:tcPr>
          <w:p>
            <w:pPr>
              <w:spacing w:before="20" w:after="20"/>
            </w:pPr>
            <w:r/>
            <w:r>
              <w:rPr>
                <w:b w:val="0"/>
                <w:sz w:val="17"/>
              </w:rPr>
              <w:t>Observar el formato "FDC-124 · Formato de anteproyecto (idea)"</w:t>
            </w:r>
          </w:p>
        </w:tc>
        <w:tc>
          <w:tcPr>
            <w:tcW w:type="dxa" w:w="3249"/>
          </w:tcPr>
          <w:p>
            <w:pPr>
              <w:spacing w:before="20" w:after="20"/>
            </w:pPr>
            <w:r/>
            <w:r>
              <w:rPr>
                <w:b w:val="0"/>
                <w:sz w:val="17"/>
              </w:rPr>
              <w:t>Columna "Archivo": enlace generado con c:url → http://localhost:8080/tguts/formatos/FDC-124-Anteproyecto.pdf; el PDF responde HTTP 200</w:t>
            </w:r>
          </w:p>
        </w:tc>
      </w:tr>
      <w:tr>
        <w:tc>
          <w:tcPr>
            <w:tcW w:type="dxa" w:w="3249"/>
          </w:tcPr>
          <w:p>
            <w:pPr>
              <w:spacing w:before="20" w:after="20"/>
            </w:pPr>
            <w:r/>
            <w:r>
              <w:rPr>
                <w:b w:val="0"/>
                <w:sz w:val="17"/>
              </w:rPr>
              <w:t>12.3</w:t>
            </w:r>
          </w:p>
        </w:tc>
        <w:tc>
          <w:tcPr>
            <w:tcW w:type="dxa" w:w="3249"/>
          </w:tcPr>
          <w:p>
            <w:pPr>
              <w:spacing w:before="20" w:after="20"/>
            </w:pPr>
            <w:r/>
            <w:r>
              <w:rPr>
                <w:b w:val="0"/>
                <w:sz w:val="17"/>
              </w:rPr>
              <w:t>Admin/Coordinación → "Agregar formato con enlace al documento" (nombre, descripción, URL externa)</w:t>
            </w:r>
          </w:p>
        </w:tc>
        <w:tc>
          <w:tcPr>
            <w:tcW w:type="dxa" w:w="3249"/>
          </w:tcPr>
          <w:p>
            <w:pPr>
              <w:spacing w:before="20" w:after="20"/>
            </w:pPr>
            <w:r/>
            <w:r>
              <w:rPr>
                <w:b w:val="0"/>
                <w:sz w:val="17"/>
              </w:rPr>
              <w:t>Formato registrado y visible</w:t>
            </w:r>
          </w:p>
        </w:tc>
      </w:tr>
      <w:tr>
        <w:tc>
          <w:tcPr>
            <w:tcW w:type="dxa" w:w="3249"/>
          </w:tcPr>
          <w:p>
            <w:pPr>
              <w:spacing w:before="20" w:after="20"/>
            </w:pPr>
            <w:r/>
            <w:r>
              <w:rPr>
                <w:b w:val="0"/>
                <w:sz w:val="17"/>
              </w:rPr>
              <w:t>12.4</w:t>
            </w:r>
          </w:p>
        </w:tc>
        <w:tc>
          <w:tcPr>
            <w:tcW w:type="dxa" w:w="3249"/>
          </w:tcPr>
          <w:p>
            <w:pPr>
              <w:spacing w:before="20" w:after="20"/>
            </w:pPr>
            <w:r/>
            <w:r>
              <w:rPr>
                <w:b w:val="0"/>
                <w:sz w:val="17"/>
              </w:rPr>
              <w:t>Admin/Coordinación → "Actualizar documento" de un formato</w:t>
            </w:r>
          </w:p>
        </w:tc>
        <w:tc>
          <w:tcPr>
            <w:tcW w:type="dxa" w:w="3249"/>
          </w:tcPr>
          <w:p>
            <w:pPr>
              <w:spacing w:before="20" w:after="20"/>
            </w:pPr>
            <w:r/>
            <w:r>
              <w:rPr>
                <w:b w:val="0"/>
                <w:sz w:val="17"/>
              </w:rPr>
              <w:t>La URL del formato queda actualizada y el enlace sigue funcionando</w:t>
            </w:r>
          </w:p>
        </w:tc>
      </w:tr>
      <w:tr>
        <w:tc>
          <w:tcPr>
            <w:tcW w:type="dxa" w:w="3249"/>
          </w:tcPr>
          <w:p>
            <w:pPr>
              <w:spacing w:before="20" w:after="20"/>
            </w:pPr>
            <w:r/>
            <w:r>
              <w:rPr>
                <w:b w:val="0"/>
                <w:sz w:val="17"/>
              </w:rPr>
              <w:t>12.5</w:t>
            </w:r>
          </w:p>
        </w:tc>
        <w:tc>
          <w:tcPr>
            <w:tcW w:type="dxa" w:w="3249"/>
          </w:tcPr>
          <w:p>
            <w:pPr>
              <w:spacing w:before="20" w:after="20"/>
            </w:pPr>
            <w:r/>
            <w:r>
              <w:rPr>
                <w:b w:val="0"/>
                <w:sz w:val="17"/>
              </w:rPr>
              <w:t>Admin/Coordinación → "Eliminar formato"</w:t>
            </w:r>
          </w:p>
        </w:tc>
        <w:tc>
          <w:tcPr>
            <w:tcW w:type="dxa" w:w="3249"/>
          </w:tcPr>
          <w:p>
            <w:pPr>
              <w:spacing w:before="20" w:after="20"/>
            </w:pPr>
            <w:r/>
            <w:r>
              <w:rPr>
                <w:b w:val="0"/>
                <w:sz w:val="17"/>
              </w:rPr>
              <w:t>El formato se elimina del sistema</w:t>
            </w:r>
          </w:p>
        </w:tc>
      </w:tr>
      <w:tr>
        <w:tc>
          <w:tcPr>
            <w:tcW w:type="dxa" w:w="3249"/>
          </w:tcPr>
          <w:p>
            <w:pPr>
              <w:spacing w:before="20" w:after="20"/>
            </w:pPr>
            <w:r/>
            <w:r>
              <w:rPr>
                <w:b w:val="0"/>
                <w:sz w:val="17"/>
              </w:rPr>
              <w:t>12.6</w:t>
            </w:r>
          </w:p>
        </w:tc>
        <w:tc>
          <w:tcPr>
            <w:tcW w:type="dxa" w:w="3249"/>
          </w:tcPr>
          <w:p>
            <w:pPr>
              <w:spacing w:before="20" w:after="20"/>
            </w:pPr>
            <w:r/>
            <w:r>
              <w:rPr>
                <w:b w:val="0"/>
                <w:sz w:val="17"/>
              </w:rPr>
              <w:t>Registrar una URL con comillas y una etiqueta &lt;script&gt;</w:t>
            </w:r>
          </w:p>
        </w:tc>
        <w:tc>
          <w:tcPr>
            <w:tcW w:type="dxa" w:w="3249"/>
          </w:tcPr>
          <w:p>
            <w:pPr>
              <w:spacing w:before="20" w:after="20"/>
            </w:pPr>
            <w:r/>
            <w:r>
              <w:rPr>
                <w:b w:val="0"/>
                <w:sz w:val="17"/>
              </w:rPr>
              <w:t>La URL se muestra escapada (fn:escapeXml) y el HTML no se rompe</w:t>
            </w:r>
          </w:p>
        </w:tc>
      </w:tr>
      <w:tr>
        <w:tc>
          <w:tcPr>
            <w:tcW w:type="dxa" w:w="3249"/>
          </w:tcPr>
          <w:p>
            <w:pPr>
              <w:spacing w:before="20" w:after="20"/>
            </w:pPr>
            <w:r/>
            <w:r>
              <w:rPr>
                <w:b w:val="0"/>
                <w:sz w:val="17"/>
              </w:rPr>
              <w:t>12.7</w:t>
            </w:r>
          </w:p>
        </w:tc>
        <w:tc>
          <w:tcPr>
            <w:tcW w:type="dxa" w:w="3249"/>
          </w:tcPr>
          <w:p>
            <w:pPr>
              <w:spacing w:before="20" w:after="20"/>
            </w:pPr>
            <w:r/>
            <w:r>
              <w:rPr>
                <w:b w:val="0"/>
                <w:sz w:val="17"/>
              </w:rPr>
              <w:t>Estudiante → formatos.jsp</w:t>
            </w:r>
          </w:p>
        </w:tc>
        <w:tc>
          <w:tcPr>
            <w:tcW w:type="dxa" w:w="3249"/>
          </w:tcPr>
          <w:p>
            <w:pPr>
              <w:spacing w:before="20" w:after="20"/>
            </w:pPr>
            <w:r/>
            <w:r>
              <w:rPr>
                <w:b w:val="0"/>
                <w:sz w:val="17"/>
              </w:rPr>
              <w:t>Consulta los formatos pero sin formulario de administración</w:t>
            </w:r>
          </w:p>
        </w:tc>
      </w:tr>
      <w:tr>
        <w:tc>
          <w:tcPr>
            <w:tcW w:type="dxa" w:w="3249"/>
          </w:tcPr>
          <w:p>
            <w:pPr>
              <w:spacing w:before="20" w:after="20"/>
            </w:pPr>
            <w:r/>
            <w:r>
              <w:rPr>
                <w:b w:val="0"/>
                <w:sz w:val="17"/>
              </w:rPr>
              <w:t>12.8</w:t>
            </w:r>
          </w:p>
        </w:tc>
        <w:tc>
          <w:tcPr>
            <w:tcW w:type="dxa" w:w="3249"/>
          </w:tcPr>
          <w:p>
            <w:pPr>
              <w:spacing w:before="20" w:after="20"/>
            </w:pPr>
            <w:r/>
            <w:r>
              <w:rPr>
                <w:b w:val="0"/>
                <w:sz w:val="17"/>
              </w:rPr>
              <w:t>Revisar la tabla "Formatos disponibles"</w:t>
            </w:r>
          </w:p>
        </w:tc>
        <w:tc>
          <w:tcPr>
            <w:tcW w:type="dxa" w:w="3249"/>
          </w:tcPr>
          <w:p>
            <w:pPr>
              <w:spacing w:before="20" w:after="20"/>
            </w:pPr>
            <w:r/>
            <w:r>
              <w:rPr>
                <w:b w:val="0"/>
                <w:sz w:val="17"/>
              </w:rPr>
              <w:t>Columnas: Formato · Descripción · Archivo · Actualizar documento (Guardar / Eliminar formato)</w:t>
            </w:r>
          </w:p>
        </w:tc>
      </w:tr>
    </w:tbl>
    <w:p>
      <w:pPr>
        <w:pStyle w:val="Heading2"/>
      </w:pPr>
      <w:r>
        <w:rPr>
          <w:rFonts w:ascii="Calibri" w:hAnsi="Calibri"/>
          <w:color w:val="2E74B5"/>
        </w:rPr>
        <w:t>13. Informes de estado (RF-29, RF-30, RF-31)</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(Admin/Coordinación)</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13.1</w:t>
            </w:r>
          </w:p>
        </w:tc>
        <w:tc>
          <w:tcPr>
            <w:tcW w:type="dxa" w:w="3249"/>
          </w:tcPr>
          <w:p>
            <w:pPr>
              <w:spacing w:before="20" w:after="20"/>
            </w:pPr>
            <w:r/>
            <w:r>
              <w:rPr>
                <w:b w:val="0"/>
                <w:sz w:val="17"/>
              </w:rPr>
              <w:t>informes.jsp → botón "Por estudiante (RF-29)"</w:t>
            </w:r>
          </w:p>
        </w:tc>
        <w:tc>
          <w:tcPr>
            <w:tcW w:type="dxa" w:w="3249"/>
          </w:tcPr>
          <w:p>
            <w:pPr>
              <w:spacing w:before="20" w:after="20"/>
            </w:pPr>
            <w:r/>
            <w:r>
              <w:rPr>
                <w:b w:val="0"/>
                <w:sz w:val="17"/>
              </w:rPr>
              <w:t>Tabla con columnas: Estudiante · Código · Anteproyecto · Director · Evaluador · Estado · Calif. dir. · Calif. eval.</w:t>
            </w:r>
          </w:p>
        </w:tc>
      </w:tr>
      <w:tr>
        <w:tc>
          <w:tcPr>
            <w:tcW w:type="dxa" w:w="3249"/>
          </w:tcPr>
          <w:p>
            <w:pPr>
              <w:spacing w:before="20" w:after="20"/>
            </w:pPr>
            <w:r/>
            <w:r>
              <w:rPr>
                <w:b w:val="0"/>
                <w:sz w:val="17"/>
              </w:rPr>
              <w:t>13.2</w:t>
            </w:r>
          </w:p>
        </w:tc>
        <w:tc>
          <w:tcPr>
            <w:tcW w:type="dxa" w:w="3249"/>
          </w:tcPr>
          <w:p>
            <w:pPr>
              <w:spacing w:before="20" w:after="20"/>
            </w:pPr>
            <w:r/>
            <w:r>
              <w:rPr>
                <w:b w:val="0"/>
                <w:sz w:val="17"/>
              </w:rPr>
              <w:t>informes.jsp?tipo=directores → botón "Por director (RF-30)"</w:t>
            </w:r>
          </w:p>
        </w:tc>
        <w:tc>
          <w:tcPr>
            <w:tcW w:type="dxa" w:w="3249"/>
          </w:tcPr>
          <w:p>
            <w:pPr>
              <w:spacing w:before="20" w:after="20"/>
            </w:pPr>
            <w:r/>
            <w:r>
              <w:rPr>
                <w:b w:val="0"/>
                <w:sz w:val="17"/>
              </w:rPr>
              <w:t>Tabla con columnas: Director · Total · Pendientes (en revisión) · En evaluación · Aprobados · Rechazados · Entrega final · Revisión final · Sustentación · Finalizados</w:t>
            </w:r>
          </w:p>
        </w:tc>
      </w:tr>
      <w:tr>
        <w:tc>
          <w:tcPr>
            <w:tcW w:type="dxa" w:w="3249"/>
          </w:tcPr>
          <w:p>
            <w:pPr>
              <w:spacing w:before="20" w:after="20"/>
            </w:pPr>
            <w:r/>
            <w:r>
              <w:rPr>
                <w:b w:val="0"/>
                <w:sz w:val="17"/>
              </w:rPr>
              <w:t>13.3</w:t>
            </w:r>
          </w:p>
        </w:tc>
        <w:tc>
          <w:tcPr>
            <w:tcW w:type="dxa" w:w="3249"/>
          </w:tcPr>
          <w:p>
            <w:pPr>
              <w:spacing w:before="20" w:after="20"/>
            </w:pPr>
            <w:r/>
            <w:r>
              <w:rPr>
                <w:b w:val="0"/>
                <w:sz w:val="17"/>
              </w:rPr>
              <w:t>informes.jsp?tipo=evaluadores → botón "Por evaluador (RF-31)"</w:t>
            </w:r>
          </w:p>
        </w:tc>
        <w:tc>
          <w:tcPr>
            <w:tcW w:type="dxa" w:w="3249"/>
          </w:tcPr>
          <w:p>
            <w:pPr>
              <w:spacing w:before="20" w:after="20"/>
            </w:pPr>
            <w:r/>
            <w:r>
              <w:rPr>
                <w:b w:val="0"/>
                <w:sz w:val="17"/>
              </w:rPr>
              <w:t>Tabla con columnas: Evaluador · Total asignados · Pendientes por aprobar · Aprobados · Rechazados · Entrega final · Revisión final · Sustentación · Finalizados</w:t>
            </w:r>
          </w:p>
        </w:tc>
      </w:tr>
      <w:tr>
        <w:tc>
          <w:tcPr>
            <w:tcW w:type="dxa" w:w="3249"/>
          </w:tcPr>
          <w:p>
            <w:pPr>
              <w:spacing w:before="20" w:after="20"/>
            </w:pPr>
            <w:r/>
            <w:r>
              <w:rPr>
                <w:b w:val="0"/>
                <w:sz w:val="17"/>
              </w:rPr>
              <w:t>13.4</w:t>
            </w:r>
          </w:p>
        </w:tc>
        <w:tc>
          <w:tcPr>
            <w:tcW w:type="dxa" w:w="3249"/>
          </w:tcPr>
          <w:p>
            <w:pPr>
              <w:spacing w:before="20" w:after="20"/>
            </w:pPr>
            <w:r/>
            <w:r>
              <w:rPr>
                <w:b w:val="0"/>
                <w:sz w:val="17"/>
              </w:rPr>
              <w:t>Contrastar el informe con el estado real del proyecto</w:t>
            </w:r>
          </w:p>
        </w:tc>
        <w:tc>
          <w:tcPr>
            <w:tcW w:type="dxa" w:w="3249"/>
          </w:tcPr>
          <w:p>
            <w:pPr>
              <w:spacing w:before="20" w:after="20"/>
            </w:pPr>
            <w:r/>
            <w:r>
              <w:rPr>
                <w:b w:val="0"/>
                <w:sz w:val="17"/>
              </w:rPr>
              <w:t>Las filas reflejan el director, el evaluador y las notas del anteproyecto mostrado</w:t>
            </w:r>
          </w:p>
        </w:tc>
      </w:tr>
      <w:tr>
        <w:tc>
          <w:tcPr>
            <w:tcW w:type="dxa" w:w="3249"/>
          </w:tcPr>
          <w:p>
            <w:pPr>
              <w:spacing w:before="20" w:after="20"/>
            </w:pPr>
            <w:r/>
            <w:r>
              <w:rPr>
                <w:b w:val="0"/>
                <w:sz w:val="17"/>
              </w:rPr>
              <w:t>13.5</w:t>
            </w:r>
          </w:p>
        </w:tc>
        <w:tc>
          <w:tcPr>
            <w:tcW w:type="dxa" w:w="3249"/>
          </w:tcPr>
          <w:p>
            <w:pPr>
              <w:spacing w:before="20" w:after="20"/>
            </w:pPr>
            <w:r/>
            <w:r>
              <w:rPr>
                <w:b w:val="0"/>
                <w:sz w:val="17"/>
              </w:rPr>
              <w:t>Director → informes.jsp</w:t>
            </w:r>
          </w:p>
        </w:tc>
        <w:tc>
          <w:tcPr>
            <w:tcW w:type="dxa" w:w="3249"/>
          </w:tcPr>
          <w:p>
            <w:pPr>
              <w:spacing w:before="20" w:after="20"/>
            </w:pPr>
            <w:r/>
            <w:r>
              <w:rPr>
                <w:b w:val="0"/>
                <w:sz w:val="17"/>
              </w:rPr>
              <w:t>Redirige a 403.jsp (los informes son de administración/coordinación)</w:t>
            </w:r>
          </w:p>
        </w:tc>
      </w:tr>
    </w:tbl>
    <w:p>
      <w:pPr>
        <w:pStyle w:val="Heading2"/>
      </w:pPr>
      <w:r>
        <w:rPr>
          <w:rFonts w:ascii="Calibri" w:hAnsi="Calibri"/>
          <w:color w:val="2E74B5"/>
        </w:rPr>
        <w:t>14. Trámites — retiro, prórroga y beneficios (RF-38, RF-39, RF-40)</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 (rol)</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14.1</w:t>
            </w:r>
          </w:p>
        </w:tc>
        <w:tc>
          <w:tcPr>
            <w:tcW w:type="dxa" w:w="3249"/>
          </w:tcPr>
          <w:p>
            <w:pPr>
              <w:spacing w:before="20" w:after="20"/>
            </w:pPr>
            <w:r/>
            <w:r>
              <w:rPr>
                <w:b w:val="0"/>
                <w:sz w:val="17"/>
              </w:rPr>
              <w:t>Estudiante → tramites.jsp → "Nueva solicitud" → tipo, detalle → "Enviar solicitud"</w:t>
            </w:r>
          </w:p>
        </w:tc>
        <w:tc>
          <w:tcPr>
            <w:tcW w:type="dxa" w:w="3249"/>
          </w:tcPr>
          <w:p>
            <w:pPr>
              <w:spacing w:before="20" w:after="20"/>
            </w:pPr>
            <w:r/>
            <w:r>
              <w:rPr>
                <w:b w:val="0"/>
                <w:sz w:val="17"/>
              </w:rPr>
              <w:t>Trámite insertado en estado PENDIENTE; la coordinación es notificada (RF-37)</w:t>
            </w:r>
          </w:p>
        </w:tc>
      </w:tr>
      <w:tr>
        <w:tc>
          <w:tcPr>
            <w:tcW w:type="dxa" w:w="3249"/>
          </w:tcPr>
          <w:p>
            <w:pPr>
              <w:spacing w:before="20" w:after="20"/>
            </w:pPr>
            <w:r/>
            <w:r>
              <w:rPr>
                <w:b w:val="0"/>
                <w:sz w:val="17"/>
              </w:rPr>
              <w:t>14.2</w:t>
            </w:r>
          </w:p>
        </w:tc>
        <w:tc>
          <w:tcPr>
            <w:tcW w:type="dxa" w:w="3249"/>
          </w:tcPr>
          <w:p>
            <w:pPr>
              <w:spacing w:before="20" w:after="20"/>
            </w:pPr>
            <w:r/>
            <w:r>
              <w:rPr>
                <w:b w:val="0"/>
                <w:sz w:val="17"/>
              </w:rPr>
              <w:t>Coordinación → "Responder" el trámite (respuesta)</w:t>
            </w:r>
          </w:p>
        </w:tc>
        <w:tc>
          <w:tcPr>
            <w:tcW w:type="dxa" w:w="3249"/>
          </w:tcPr>
          <w:p>
            <w:pPr>
              <w:spacing w:before="20" w:after="20"/>
            </w:pPr>
            <w:r/>
            <w:r>
              <w:rPr>
                <w:b w:val="0"/>
                <w:sz w:val="17"/>
              </w:rPr>
              <w:t>Trámite APROBADO o RECHAZADO con resuelto_por y respuesta guardados</w:t>
            </w:r>
          </w:p>
        </w:tc>
      </w:tr>
      <w:tr>
        <w:tc>
          <w:tcPr>
            <w:tcW w:type="dxa" w:w="3249"/>
          </w:tcPr>
          <w:p>
            <w:pPr>
              <w:spacing w:before="20" w:after="20"/>
            </w:pPr>
            <w:r/>
            <w:r>
              <w:rPr>
                <w:b w:val="0"/>
                <w:sz w:val="17"/>
              </w:rPr>
              <w:t>14.3</w:t>
            </w:r>
          </w:p>
        </w:tc>
        <w:tc>
          <w:tcPr>
            <w:tcW w:type="dxa" w:w="3249"/>
          </w:tcPr>
          <w:p>
            <w:pPr>
              <w:spacing w:before="20" w:after="20"/>
            </w:pPr>
            <w:r/>
            <w:r>
              <w:rPr>
                <w:b w:val="0"/>
                <w:sz w:val="17"/>
              </w:rPr>
              <w:t>Intentar responder un trámite ya resuelto</w:t>
            </w:r>
          </w:p>
        </w:tc>
        <w:tc>
          <w:tcPr>
            <w:tcW w:type="dxa" w:w="3249"/>
          </w:tcPr>
          <w:p>
            <w:pPr>
              <w:spacing w:before="20" w:after="20"/>
            </w:pPr>
            <w:r/>
            <w:r>
              <w:rPr>
                <w:b w:val="0"/>
                <w:sz w:val="17"/>
              </w:rPr>
              <w:t>La operación es rechazada</w:t>
            </w:r>
          </w:p>
        </w:tc>
      </w:tr>
      <w:tr>
        <w:tc>
          <w:tcPr>
            <w:tcW w:type="dxa" w:w="3249"/>
          </w:tcPr>
          <w:p>
            <w:pPr>
              <w:spacing w:before="20" w:after="20"/>
            </w:pPr>
            <w:r/>
            <w:r>
              <w:rPr>
                <w:b w:val="0"/>
                <w:sz w:val="17"/>
              </w:rPr>
              <w:t>14.4</w:t>
            </w:r>
          </w:p>
        </w:tc>
        <w:tc>
          <w:tcPr>
            <w:tcW w:type="dxa" w:w="3249"/>
          </w:tcPr>
          <w:p>
            <w:pPr>
              <w:spacing w:before="20" w:after="20"/>
            </w:pPr>
            <w:r/>
            <w:r>
              <w:rPr>
                <w:b w:val="0"/>
                <w:sz w:val="17"/>
              </w:rPr>
              <w:t>Cada estudiante revisa la lista "Mis trámites"</w:t>
            </w:r>
          </w:p>
        </w:tc>
        <w:tc>
          <w:tcPr>
            <w:tcW w:type="dxa" w:w="3249"/>
          </w:tcPr>
          <w:p>
            <w:pPr>
              <w:spacing w:before="20" w:after="20"/>
            </w:pPr>
            <w:r/>
            <w:r>
              <w:rPr>
                <w:b w:val="0"/>
                <w:sz w:val="17"/>
              </w:rPr>
              <w:t>Solo ve sus propias solicitudes (control de propiedad, RNF-03)</w:t>
            </w:r>
          </w:p>
        </w:tc>
      </w:tr>
      <w:tr>
        <w:tc>
          <w:tcPr>
            <w:tcW w:type="dxa" w:w="3249"/>
          </w:tcPr>
          <w:p>
            <w:pPr>
              <w:spacing w:before="20" w:after="20"/>
            </w:pPr>
            <w:r/>
            <w:r>
              <w:rPr>
                <w:b w:val="0"/>
                <w:sz w:val="17"/>
              </w:rPr>
              <w:t>14.5</w:t>
            </w:r>
          </w:p>
        </w:tc>
        <w:tc>
          <w:tcPr>
            <w:tcW w:type="dxa" w:w="3249"/>
          </w:tcPr>
          <w:p>
            <w:pPr>
              <w:spacing w:before="20" w:after="20"/>
            </w:pPr>
            <w:r/>
            <w:r>
              <w:rPr>
                <w:b w:val="0"/>
                <w:sz w:val="17"/>
              </w:rPr>
              <w:t>Revisar la tabla de trámites</w:t>
            </w:r>
          </w:p>
        </w:tc>
        <w:tc>
          <w:tcPr>
            <w:tcW w:type="dxa" w:w="3249"/>
          </w:tcPr>
          <w:p>
            <w:pPr>
              <w:spacing w:before="20" w:after="20"/>
            </w:pPr>
            <w:r/>
            <w:r>
              <w:rPr>
                <w:b w:val="0"/>
                <w:sz w:val="17"/>
              </w:rPr>
              <w:t>Columnas: Estudiante · Tipo · Detalle · Estado · Respuesta · Fecha · Acción (columna "Acción" solo para administración/coordinación)</w:t>
            </w:r>
          </w:p>
        </w:tc>
      </w:tr>
    </w:tbl>
    <w:p>
      <w:pPr>
        <w:pStyle w:val="Heading2"/>
      </w:pPr>
      <w:r>
        <w:rPr>
          <w:rFonts w:ascii="Calibri" w:hAnsi="Calibri"/>
          <w:color w:val="2E74B5"/>
        </w:rPr>
        <w:t>15. Notificaciones del proceso (RF-37)</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Acción</w:t>
            </w:r>
          </w:p>
        </w:tc>
        <w:tc>
          <w:tcPr>
            <w:tcW w:type="dxa" w:w="3249"/>
            <w:shd w:val="clear" w:color="auto" w:fill="1F4E79"/>
          </w:tcPr>
          <w:p>
            <w:pPr>
              <w:spacing w:before="20" w:after="20"/>
            </w:pPr>
            <w:r/>
            <w:r>
              <w:rPr>
                <w:b/>
                <w:color w:val="FFFFFF"/>
                <w:sz w:val="17"/>
              </w:rPr>
              <w:t>Resultado esperado verificado</w:t>
            </w:r>
          </w:p>
        </w:tc>
      </w:tr>
      <w:tr>
        <w:tc>
          <w:tcPr>
            <w:tcW w:type="dxa" w:w="3249"/>
          </w:tcPr>
          <w:p>
            <w:pPr>
              <w:spacing w:before="20" w:after="20"/>
            </w:pPr>
            <w:r/>
            <w:r>
              <w:rPr>
                <w:b w:val="0"/>
                <w:sz w:val="17"/>
              </w:rPr>
              <w:t>15.1</w:t>
            </w:r>
          </w:p>
        </w:tc>
        <w:tc>
          <w:tcPr>
            <w:tcW w:type="dxa" w:w="3249"/>
          </w:tcPr>
          <w:p>
            <w:pPr>
              <w:spacing w:before="20" w:after="20"/>
            </w:pPr>
            <w:r/>
            <w:r>
              <w:rPr>
                <w:b w:val="0"/>
                <w:sz w:val="17"/>
              </w:rPr>
              <w:t>Revisar notificaciones.jsp como destinatario de los eventos</w:t>
            </w:r>
          </w:p>
        </w:tc>
        <w:tc>
          <w:tcPr>
            <w:tcW w:type="dxa" w:w="3249"/>
          </w:tcPr>
          <w:p>
            <w:pPr>
              <w:spacing w:before="20" w:after="20"/>
            </w:pPr>
            <w:r/>
            <w:r>
              <w:rPr>
                <w:b w:val="0"/>
                <w:sz w:val="17"/>
              </w:rPr>
              <w:t>Cada evento del proceso genera una fila en notificaciones (envío, calificación, aprobación, entrega, revisión, corrección, trámite, asignación)</w:t>
            </w:r>
          </w:p>
        </w:tc>
      </w:tr>
      <w:tr>
        <w:tc>
          <w:tcPr>
            <w:tcW w:type="dxa" w:w="3249"/>
          </w:tcPr>
          <w:p>
            <w:pPr>
              <w:spacing w:before="20" w:after="20"/>
            </w:pPr>
            <w:r/>
            <w:r>
              <w:rPr>
                <w:b w:val="0"/>
                <w:sz w:val="17"/>
              </w:rPr>
              <w:t>15.2</w:t>
            </w:r>
          </w:p>
        </w:tc>
        <w:tc>
          <w:tcPr>
            <w:tcW w:type="dxa" w:w="3249"/>
          </w:tcPr>
          <w:p>
            <w:pPr>
              <w:spacing w:before="20" w:after="20"/>
            </w:pPr>
            <w:r/>
            <w:r>
              <w:rPr>
                <w:b w:val="0"/>
                <w:sz w:val="17"/>
              </w:rPr>
              <w:t>Consultar la bandeja del estudiante</w:t>
            </w:r>
          </w:p>
        </w:tc>
        <w:tc>
          <w:tcPr>
            <w:tcW w:type="dxa" w:w="3249"/>
          </w:tcPr>
          <w:p>
            <w:pPr>
              <w:spacing w:before="20" w:after="20"/>
            </w:pPr>
            <w:r/>
            <w:r>
              <w:rPr>
                <w:b w:val="0"/>
                <w:sz w:val="17"/>
              </w:rPr>
              <w:t>El estudiante ve los avisos de su proceso (título, mensaje, fecha, estado de lectura)</w:t>
            </w:r>
          </w:p>
        </w:tc>
      </w:tr>
      <w:tr>
        <w:tc>
          <w:tcPr>
            <w:tcW w:type="dxa" w:w="3249"/>
          </w:tcPr>
          <w:p>
            <w:pPr>
              <w:spacing w:before="20" w:after="20"/>
            </w:pPr>
            <w:r/>
            <w:r>
              <w:rPr>
                <w:b w:val="0"/>
                <w:sz w:val="17"/>
              </w:rPr>
              <w:t>15.3</w:t>
            </w:r>
          </w:p>
        </w:tc>
        <w:tc>
          <w:tcPr>
            <w:tcW w:type="dxa" w:w="3249"/>
          </w:tcPr>
          <w:p>
            <w:pPr>
              <w:spacing w:before="20" w:after="20"/>
            </w:pPr>
            <w:r/>
            <w:r>
              <w:rPr>
                <w:b w:val="0"/>
                <w:sz w:val="17"/>
              </w:rPr>
              <w:t>Observar el menú lateral</w:t>
            </w:r>
          </w:p>
        </w:tc>
        <w:tc>
          <w:tcPr>
            <w:tcW w:type="dxa" w:w="3249"/>
          </w:tcPr>
          <w:p>
            <w:pPr>
              <w:spacing w:before="20" w:after="20"/>
            </w:pPr>
            <w:r/>
            <w:r>
              <w:rPr>
                <w:b w:val="0"/>
                <w:sz w:val="17"/>
              </w:rPr>
              <w:t>El contador de notificaciones no leídas se actualiza</w:t>
            </w:r>
          </w:p>
        </w:tc>
      </w:tr>
      <w:tr>
        <w:tc>
          <w:tcPr>
            <w:tcW w:type="dxa" w:w="3249"/>
          </w:tcPr>
          <w:p>
            <w:pPr>
              <w:spacing w:before="20" w:after="20"/>
            </w:pPr>
            <w:r/>
            <w:r>
              <w:rPr>
                <w:b w:val="0"/>
                <w:sz w:val="17"/>
              </w:rPr>
              <w:t>15.4</w:t>
            </w:r>
          </w:p>
        </w:tc>
        <w:tc>
          <w:tcPr>
            <w:tcW w:type="dxa" w:w="3249"/>
          </w:tcPr>
          <w:p>
            <w:pPr>
              <w:spacing w:before="20" w:after="20"/>
            </w:pPr>
            <w:r/>
            <w:r>
              <w:rPr>
                <w:b w:val="0"/>
                <w:sz w:val="17"/>
              </w:rPr>
              <w:t>Revisar la tabla de la bandeja</w:t>
            </w:r>
          </w:p>
        </w:tc>
        <w:tc>
          <w:tcPr>
            <w:tcW w:type="dxa" w:w="3249"/>
          </w:tcPr>
          <w:p>
            <w:pPr>
              <w:spacing w:before="20" w:after="20"/>
            </w:pPr>
            <w:r/>
            <w:r>
              <w:rPr>
                <w:b w:val="0"/>
                <w:sz w:val="17"/>
              </w:rPr>
              <w:t>Columnas: Fecha · Título · Mensaje · Estado</w:t>
            </w:r>
          </w:p>
        </w:tc>
      </w:tr>
    </w:tbl>
    <w:p>
      <w:pPr>
        <w:pStyle w:val="Heading2"/>
      </w:pPr>
      <w:r>
        <w:rPr>
          <w:rFonts w:ascii="Calibri" w:hAnsi="Calibri"/>
          <w:color w:val="2E74B5"/>
        </w:rPr>
        <w:t>16. Tabla resumen de requisitos y pantallas</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Requisito</w:t>
            </w:r>
          </w:p>
        </w:tc>
        <w:tc>
          <w:tcPr>
            <w:tcW w:type="dxa" w:w="3249"/>
            <w:shd w:val="clear" w:color="auto" w:fill="1F4E79"/>
          </w:tcPr>
          <w:p>
            <w:pPr>
              <w:spacing w:before="20" w:after="20"/>
            </w:pPr>
            <w:r/>
            <w:r>
              <w:rPr>
                <w:b/>
                <w:color w:val="FFFFFF"/>
                <w:sz w:val="17"/>
              </w:rPr>
              <w:t>Descripción</w:t>
            </w:r>
          </w:p>
        </w:tc>
        <w:tc>
          <w:tcPr>
            <w:tcW w:type="dxa" w:w="3249"/>
            <w:shd w:val="clear" w:color="auto" w:fill="1F4E79"/>
          </w:tcPr>
          <w:p>
            <w:pPr>
              <w:spacing w:before="20" w:after="20"/>
            </w:pPr>
            <w:r/>
            <w:r>
              <w:rPr>
                <w:b/>
                <w:color w:val="FFFFFF"/>
                <w:sz w:val="17"/>
              </w:rPr>
              <w:t>Pantalla(s)</w:t>
            </w:r>
          </w:p>
        </w:tc>
      </w:tr>
      <w:tr>
        <w:tc>
          <w:tcPr>
            <w:tcW w:type="dxa" w:w="3249"/>
          </w:tcPr>
          <w:p>
            <w:pPr>
              <w:spacing w:before="20" w:after="20"/>
            </w:pPr>
            <w:r/>
            <w:r>
              <w:rPr>
                <w:b w:val="0"/>
                <w:sz w:val="17"/>
              </w:rPr>
              <w:t>RF-01</w:t>
            </w:r>
          </w:p>
        </w:tc>
        <w:tc>
          <w:tcPr>
            <w:tcW w:type="dxa" w:w="3249"/>
          </w:tcPr>
          <w:p>
            <w:pPr>
              <w:spacing w:before="20" w:after="20"/>
            </w:pPr>
            <w:r/>
            <w:r>
              <w:rPr>
                <w:b w:val="0"/>
                <w:sz w:val="17"/>
              </w:rPr>
              <w:t>Autenticación de usuarios</w:t>
            </w:r>
          </w:p>
        </w:tc>
        <w:tc>
          <w:tcPr>
            <w:tcW w:type="dxa" w:w="3249"/>
          </w:tcPr>
          <w:p>
            <w:pPr>
              <w:spacing w:before="20" w:after="20"/>
            </w:pPr>
            <w:r/>
            <w:r>
              <w:rPr>
                <w:b w:val="0"/>
                <w:sz w:val="17"/>
              </w:rPr>
              <w:t>login.jsp / logout.jsp</w:t>
            </w:r>
          </w:p>
        </w:tc>
      </w:tr>
      <w:tr>
        <w:tc>
          <w:tcPr>
            <w:tcW w:type="dxa" w:w="3249"/>
          </w:tcPr>
          <w:p>
            <w:pPr>
              <w:spacing w:before="20" w:after="20"/>
            </w:pPr>
            <w:r/>
            <w:r>
              <w:rPr>
                <w:b w:val="0"/>
                <w:sz w:val="17"/>
              </w:rPr>
              <w:t>RF-02</w:t>
            </w:r>
          </w:p>
        </w:tc>
        <w:tc>
          <w:tcPr>
            <w:tcW w:type="dxa" w:w="3249"/>
          </w:tcPr>
          <w:p>
            <w:pPr>
              <w:spacing w:before="20" w:after="20"/>
            </w:pPr>
            <w:r/>
            <w:r>
              <w:rPr>
                <w:b w:val="0"/>
                <w:sz w:val="17"/>
              </w:rPr>
              <w:t>Validación de credenciales y sesión</w:t>
            </w:r>
          </w:p>
        </w:tc>
        <w:tc>
          <w:tcPr>
            <w:tcW w:type="dxa" w:w="3249"/>
          </w:tcPr>
          <w:p>
            <w:pPr>
              <w:spacing w:before="20" w:after="20"/>
            </w:pPr>
            <w:r/>
            <w:r>
              <w:rPr>
                <w:b w:val="0"/>
                <w:sz w:val="17"/>
              </w:rPr>
              <w:t>login.jsp, common/guard.jsp</w:t>
            </w:r>
          </w:p>
        </w:tc>
      </w:tr>
      <w:tr>
        <w:tc>
          <w:tcPr>
            <w:tcW w:type="dxa" w:w="3249"/>
          </w:tcPr>
          <w:p>
            <w:pPr>
              <w:spacing w:before="20" w:after="20"/>
            </w:pPr>
            <w:r/>
            <w:r>
              <w:rPr>
                <w:b w:val="0"/>
                <w:sz w:val="17"/>
              </w:rPr>
              <w:t>RF-03</w:t>
            </w:r>
          </w:p>
        </w:tc>
        <w:tc>
          <w:tcPr>
            <w:tcW w:type="dxa" w:w="3249"/>
          </w:tcPr>
          <w:p>
            <w:pPr>
              <w:spacing w:before="20" w:after="20"/>
            </w:pPr>
            <w:r/>
            <w:r>
              <w:rPr>
                <w:b w:val="0"/>
                <w:sz w:val="17"/>
              </w:rPr>
              <w:t>Panel inicial y menú según rol</w:t>
            </w:r>
          </w:p>
        </w:tc>
        <w:tc>
          <w:tcPr>
            <w:tcW w:type="dxa" w:w="3249"/>
          </w:tcPr>
          <w:p>
            <w:pPr>
              <w:spacing w:before="20" w:after="20"/>
            </w:pPr>
            <w:r/>
            <w:r>
              <w:rPr>
                <w:b w:val="0"/>
                <w:sz w:val="17"/>
              </w:rPr>
              <w:t>home.jsp, common/menu.jsp</w:t>
            </w:r>
          </w:p>
        </w:tc>
      </w:tr>
      <w:tr>
        <w:tc>
          <w:tcPr>
            <w:tcW w:type="dxa" w:w="3249"/>
          </w:tcPr>
          <w:p>
            <w:pPr>
              <w:spacing w:before="20" w:after="20"/>
            </w:pPr>
            <w:r/>
            <w:r>
              <w:rPr>
                <w:b w:val="0"/>
                <w:sz w:val="17"/>
              </w:rPr>
              <w:t>RF-04</w:t>
            </w:r>
          </w:p>
        </w:tc>
        <w:tc>
          <w:tcPr>
            <w:tcW w:type="dxa" w:w="3249"/>
          </w:tcPr>
          <w:p>
            <w:pPr>
              <w:spacing w:before="20" w:after="20"/>
            </w:pPr>
            <w:r/>
            <w:r>
              <w:rPr>
                <w:b w:val="0"/>
                <w:sz w:val="17"/>
              </w:rPr>
              <w:t>Crear usuarios</w:t>
            </w:r>
          </w:p>
        </w:tc>
        <w:tc>
          <w:tcPr>
            <w:tcW w:type="dxa" w:w="3249"/>
          </w:tcPr>
          <w:p>
            <w:pPr>
              <w:spacing w:before="20" w:after="20"/>
            </w:pPr>
            <w:r/>
            <w:r>
              <w:rPr>
                <w:b w:val="0"/>
                <w:sz w:val="17"/>
              </w:rPr>
              <w:t>usuarios.jsp</w:t>
            </w:r>
          </w:p>
        </w:tc>
      </w:tr>
      <w:tr>
        <w:tc>
          <w:tcPr>
            <w:tcW w:type="dxa" w:w="3249"/>
          </w:tcPr>
          <w:p>
            <w:pPr>
              <w:spacing w:before="20" w:after="20"/>
            </w:pPr>
            <w:r/>
            <w:r>
              <w:rPr>
                <w:b w:val="0"/>
                <w:sz w:val="17"/>
              </w:rPr>
              <w:t>RF-05</w:t>
            </w:r>
          </w:p>
        </w:tc>
        <w:tc>
          <w:tcPr>
            <w:tcW w:type="dxa" w:w="3249"/>
          </w:tcPr>
          <w:p>
            <w:pPr>
              <w:spacing w:before="20" w:after="20"/>
            </w:pPr>
            <w:r/>
            <w:r>
              <w:rPr>
                <w:b w:val="0"/>
                <w:sz w:val="17"/>
              </w:rPr>
              <w:t>Consultar/editar un usuario</w:t>
            </w:r>
          </w:p>
        </w:tc>
        <w:tc>
          <w:tcPr>
            <w:tcW w:type="dxa" w:w="3249"/>
          </w:tcPr>
          <w:p>
            <w:pPr>
              <w:spacing w:before="20" w:after="20"/>
            </w:pPr>
            <w:r/>
            <w:r>
              <w:rPr>
                <w:b w:val="0"/>
                <w:sz w:val="17"/>
              </w:rPr>
              <w:t>usuarios.jsp</w:t>
            </w:r>
          </w:p>
        </w:tc>
      </w:tr>
      <w:tr>
        <w:tc>
          <w:tcPr>
            <w:tcW w:type="dxa" w:w="3249"/>
          </w:tcPr>
          <w:p>
            <w:pPr>
              <w:spacing w:before="20" w:after="20"/>
            </w:pPr>
            <w:r/>
            <w:r>
              <w:rPr>
                <w:b w:val="0"/>
                <w:sz w:val="17"/>
              </w:rPr>
              <w:t>RF-06</w:t>
            </w:r>
          </w:p>
        </w:tc>
        <w:tc>
          <w:tcPr>
            <w:tcW w:type="dxa" w:w="3249"/>
          </w:tcPr>
          <w:p>
            <w:pPr>
              <w:spacing w:before="20" w:after="20"/>
            </w:pPr>
            <w:r/>
            <w:r>
              <w:rPr>
                <w:b w:val="0"/>
                <w:sz w:val="17"/>
              </w:rPr>
              <w:t>Listar usuarios registrados</w:t>
            </w:r>
          </w:p>
        </w:tc>
        <w:tc>
          <w:tcPr>
            <w:tcW w:type="dxa" w:w="3249"/>
          </w:tcPr>
          <w:p>
            <w:pPr>
              <w:spacing w:before="20" w:after="20"/>
            </w:pPr>
            <w:r/>
            <w:r>
              <w:rPr>
                <w:b w:val="0"/>
                <w:sz w:val="17"/>
              </w:rPr>
              <w:t>usuarios.jsp</w:t>
            </w:r>
          </w:p>
        </w:tc>
      </w:tr>
      <w:tr>
        <w:tc>
          <w:tcPr>
            <w:tcW w:type="dxa" w:w="3249"/>
          </w:tcPr>
          <w:p>
            <w:pPr>
              <w:spacing w:before="20" w:after="20"/>
            </w:pPr>
            <w:r/>
            <w:r>
              <w:rPr>
                <w:b w:val="0"/>
                <w:sz w:val="17"/>
              </w:rPr>
              <w:t>RF-07</w:t>
            </w:r>
          </w:p>
        </w:tc>
        <w:tc>
          <w:tcPr>
            <w:tcW w:type="dxa" w:w="3249"/>
          </w:tcPr>
          <w:p>
            <w:pPr>
              <w:spacing w:before="20" w:after="20"/>
            </w:pPr>
            <w:r/>
            <w:r>
              <w:rPr>
                <w:b w:val="0"/>
                <w:sz w:val="17"/>
              </w:rPr>
              <w:t>Editar usuarios</w:t>
            </w:r>
          </w:p>
        </w:tc>
        <w:tc>
          <w:tcPr>
            <w:tcW w:type="dxa" w:w="3249"/>
          </w:tcPr>
          <w:p>
            <w:pPr>
              <w:spacing w:before="20" w:after="20"/>
            </w:pPr>
            <w:r/>
            <w:r>
              <w:rPr>
                <w:b w:val="0"/>
                <w:sz w:val="17"/>
              </w:rPr>
              <w:t>usuarios.jsp</w:t>
            </w:r>
          </w:p>
        </w:tc>
      </w:tr>
      <w:tr>
        <w:tc>
          <w:tcPr>
            <w:tcW w:type="dxa" w:w="3249"/>
          </w:tcPr>
          <w:p>
            <w:pPr>
              <w:spacing w:before="20" w:after="20"/>
            </w:pPr>
            <w:r/>
            <w:r>
              <w:rPr>
                <w:b w:val="0"/>
                <w:sz w:val="17"/>
              </w:rPr>
              <w:t>RF-08</w:t>
            </w:r>
          </w:p>
        </w:tc>
        <w:tc>
          <w:tcPr>
            <w:tcW w:type="dxa" w:w="3249"/>
          </w:tcPr>
          <w:p>
            <w:pPr>
              <w:spacing w:before="20" w:after="20"/>
            </w:pPr>
            <w:r/>
            <w:r>
              <w:rPr>
                <w:b w:val="0"/>
                <w:sz w:val="17"/>
              </w:rPr>
              <w:t>Eliminar usuarios con control de dependencias</w:t>
            </w:r>
          </w:p>
        </w:tc>
        <w:tc>
          <w:tcPr>
            <w:tcW w:type="dxa" w:w="3249"/>
          </w:tcPr>
          <w:p>
            <w:pPr>
              <w:spacing w:before="20" w:after="20"/>
            </w:pPr>
            <w:r/>
            <w:r>
              <w:rPr>
                <w:b w:val="0"/>
                <w:sz w:val="17"/>
              </w:rPr>
              <w:t>usuarios.jsp</w:t>
            </w:r>
          </w:p>
        </w:tc>
      </w:tr>
      <w:tr>
        <w:tc>
          <w:tcPr>
            <w:tcW w:type="dxa" w:w="3249"/>
          </w:tcPr>
          <w:p>
            <w:pPr>
              <w:spacing w:before="20" w:after="20"/>
            </w:pPr>
            <w:r/>
            <w:r>
              <w:rPr>
                <w:b w:val="0"/>
                <w:sz w:val="17"/>
              </w:rPr>
              <w:t>RF-09</w:t>
            </w:r>
          </w:p>
        </w:tc>
        <w:tc>
          <w:tcPr>
            <w:tcW w:type="dxa" w:w="3249"/>
          </w:tcPr>
          <w:p>
            <w:pPr>
              <w:spacing w:before="20" w:after="20"/>
            </w:pPr>
            <w:r/>
            <w:r>
              <w:rPr>
                <w:b w:val="0"/>
                <w:sz w:val="17"/>
              </w:rPr>
              <w:t>Publicar idea de trabajo de grado</w:t>
            </w:r>
          </w:p>
        </w:tc>
        <w:tc>
          <w:tcPr>
            <w:tcW w:type="dxa" w:w="3249"/>
          </w:tcPr>
          <w:p>
            <w:pPr>
              <w:spacing w:before="20" w:after="20"/>
            </w:pPr>
            <w:r/>
            <w:r>
              <w:rPr>
                <w:b w:val="0"/>
                <w:sz w:val="17"/>
              </w:rPr>
              <w:t>ideas.jsp</w:t>
            </w:r>
          </w:p>
        </w:tc>
      </w:tr>
      <w:tr>
        <w:tc>
          <w:tcPr>
            <w:tcW w:type="dxa" w:w="3249"/>
          </w:tcPr>
          <w:p>
            <w:pPr>
              <w:spacing w:before="20" w:after="20"/>
            </w:pPr>
            <w:r/>
            <w:r>
              <w:rPr>
                <w:b w:val="0"/>
                <w:sz w:val="17"/>
              </w:rPr>
              <w:t>RF-10</w:t>
            </w:r>
          </w:p>
        </w:tc>
        <w:tc>
          <w:tcPr>
            <w:tcW w:type="dxa" w:w="3249"/>
          </w:tcPr>
          <w:p>
            <w:pPr>
              <w:spacing w:before="20" w:after="20"/>
            </w:pPr>
            <w:r/>
            <w:r>
              <w:rPr>
                <w:b w:val="0"/>
                <w:sz w:val="17"/>
              </w:rPr>
              <w:t>Consultar el banco de ideas</w:t>
            </w:r>
          </w:p>
        </w:tc>
        <w:tc>
          <w:tcPr>
            <w:tcW w:type="dxa" w:w="3249"/>
          </w:tcPr>
          <w:p>
            <w:pPr>
              <w:spacing w:before="20" w:after="20"/>
            </w:pPr>
            <w:r/>
            <w:r>
              <w:rPr>
                <w:b w:val="0"/>
                <w:sz w:val="17"/>
              </w:rPr>
              <w:t>ideas.jsp</w:t>
            </w:r>
          </w:p>
        </w:tc>
      </w:tr>
      <w:tr>
        <w:tc>
          <w:tcPr>
            <w:tcW w:type="dxa" w:w="3249"/>
          </w:tcPr>
          <w:p>
            <w:pPr>
              <w:spacing w:before="20" w:after="20"/>
            </w:pPr>
            <w:r/>
            <w:r>
              <w:rPr>
                <w:b w:val="0"/>
                <w:sz w:val="17"/>
              </w:rPr>
              <w:t>RF-11</w:t>
            </w:r>
          </w:p>
        </w:tc>
        <w:tc>
          <w:tcPr>
            <w:tcW w:type="dxa" w:w="3249"/>
          </w:tcPr>
          <w:p>
            <w:pPr>
              <w:spacing w:before="20" w:after="20"/>
            </w:pPr>
            <w:r/>
            <w:r>
              <w:rPr>
                <w:b w:val="0"/>
                <w:sz w:val="17"/>
              </w:rPr>
              <w:t>Seleccionar idea</w:t>
            </w:r>
          </w:p>
        </w:tc>
        <w:tc>
          <w:tcPr>
            <w:tcW w:type="dxa" w:w="3249"/>
          </w:tcPr>
          <w:p>
            <w:pPr>
              <w:spacing w:before="20" w:after="20"/>
            </w:pPr>
            <w:r/>
            <w:r>
              <w:rPr>
                <w:b w:val="0"/>
                <w:sz w:val="17"/>
              </w:rPr>
              <w:t>ideas.jsp</w:t>
            </w:r>
          </w:p>
        </w:tc>
      </w:tr>
      <w:tr>
        <w:tc>
          <w:tcPr>
            <w:tcW w:type="dxa" w:w="3249"/>
          </w:tcPr>
          <w:p>
            <w:pPr>
              <w:spacing w:before="20" w:after="20"/>
            </w:pPr>
            <w:r/>
            <w:r>
              <w:rPr>
                <w:b w:val="0"/>
                <w:sz w:val="17"/>
              </w:rPr>
              <w:t>RF-12</w:t>
            </w:r>
          </w:p>
        </w:tc>
        <w:tc>
          <w:tcPr>
            <w:tcW w:type="dxa" w:w="3249"/>
          </w:tcPr>
          <w:p>
            <w:pPr>
              <w:spacing w:before="20" w:after="20"/>
            </w:pPr>
            <w:r/>
            <w:r>
              <w:rPr>
                <w:b w:val="0"/>
                <w:sz w:val="17"/>
              </w:rPr>
              <w:t>Restricción de un solo anteproyecto por estudiante</w:t>
            </w:r>
          </w:p>
        </w:tc>
        <w:tc>
          <w:tcPr>
            <w:tcW w:type="dxa" w:w="3249"/>
          </w:tcPr>
          <w:p>
            <w:pPr>
              <w:spacing w:before="20" w:after="20"/>
            </w:pPr>
            <w:r/>
            <w:r>
              <w:rPr>
                <w:b w:val="0"/>
                <w:sz w:val="17"/>
              </w:rPr>
              <w:t>ideas.jsp</w:t>
            </w:r>
          </w:p>
        </w:tc>
      </w:tr>
      <w:tr>
        <w:tc>
          <w:tcPr>
            <w:tcW w:type="dxa" w:w="3249"/>
          </w:tcPr>
          <w:p>
            <w:pPr>
              <w:spacing w:before="20" w:after="20"/>
            </w:pPr>
            <w:r/>
            <w:r>
              <w:rPr>
                <w:b w:val="0"/>
                <w:sz w:val="17"/>
              </w:rPr>
              <w:t>RF-13</w:t>
            </w:r>
          </w:p>
        </w:tc>
        <w:tc>
          <w:tcPr>
            <w:tcW w:type="dxa" w:w="3249"/>
          </w:tcPr>
          <w:p>
            <w:pPr>
              <w:spacing w:before="20" w:after="20"/>
            </w:pPr>
            <w:r/>
            <w:r>
              <w:rPr>
                <w:b w:val="0"/>
                <w:sz w:val="17"/>
              </w:rPr>
              <w:t>Creación del anteproyecto al seleccionar la idea</w:t>
            </w:r>
          </w:p>
        </w:tc>
        <w:tc>
          <w:tcPr>
            <w:tcW w:type="dxa" w:w="3249"/>
          </w:tcPr>
          <w:p>
            <w:pPr>
              <w:spacing w:before="20" w:after="20"/>
            </w:pPr>
            <w:r/>
            <w:r>
              <w:rPr>
                <w:b w:val="0"/>
                <w:sz w:val="17"/>
              </w:rPr>
              <w:t>ideas.jsp</w:t>
            </w:r>
          </w:p>
        </w:tc>
      </w:tr>
      <w:tr>
        <w:tc>
          <w:tcPr>
            <w:tcW w:type="dxa" w:w="3249"/>
          </w:tcPr>
          <w:p>
            <w:pPr>
              <w:spacing w:before="20" w:after="20"/>
            </w:pPr>
            <w:r/>
            <w:r>
              <w:rPr>
                <w:b w:val="0"/>
                <w:sz w:val="17"/>
              </w:rPr>
              <w:t>RF-14</w:t>
            </w:r>
          </w:p>
        </w:tc>
        <w:tc>
          <w:tcPr>
            <w:tcW w:type="dxa" w:w="3249"/>
          </w:tcPr>
          <w:p>
            <w:pPr>
              <w:spacing w:before="20" w:after="20"/>
            </w:pPr>
            <w:r/>
            <w:r>
              <w:rPr>
                <w:b w:val="0"/>
                <w:sz w:val="17"/>
              </w:rPr>
              <w:t>Registrar y editar la información del anteproyecto</w:t>
            </w:r>
          </w:p>
        </w:tc>
        <w:tc>
          <w:tcPr>
            <w:tcW w:type="dxa" w:w="3249"/>
          </w:tcPr>
          <w:p>
            <w:pPr>
              <w:spacing w:before="20" w:after="20"/>
            </w:pPr>
            <w:r/>
            <w:r>
              <w:rPr>
                <w:b w:val="0"/>
                <w:sz w:val="17"/>
              </w:rPr>
              <w:t>anteproyecto_form.jsp</w:t>
            </w:r>
          </w:p>
        </w:tc>
      </w:tr>
      <w:tr>
        <w:tc>
          <w:tcPr>
            <w:tcW w:type="dxa" w:w="3249"/>
          </w:tcPr>
          <w:p>
            <w:pPr>
              <w:spacing w:before="20" w:after="20"/>
            </w:pPr>
            <w:r/>
            <w:r>
              <w:rPr>
                <w:b w:val="0"/>
                <w:sz w:val="17"/>
              </w:rPr>
              <w:t>RF-15</w:t>
            </w:r>
          </w:p>
        </w:tc>
        <w:tc>
          <w:tcPr>
            <w:tcW w:type="dxa" w:w="3249"/>
          </w:tcPr>
          <w:p>
            <w:pPr>
              <w:spacing w:before="20" w:after="20"/>
            </w:pPr>
            <w:r/>
            <w:r>
              <w:rPr>
                <w:b w:val="0"/>
                <w:sz w:val="17"/>
              </w:rPr>
              <w:t>Consultar el anteproyecto propio</w:t>
            </w:r>
          </w:p>
        </w:tc>
        <w:tc>
          <w:tcPr>
            <w:tcW w:type="dxa" w:w="3249"/>
          </w:tcPr>
          <w:p>
            <w:pPr>
              <w:spacing w:before="20" w:after="20"/>
            </w:pPr>
            <w:r/>
            <w:r>
              <w:rPr>
                <w:b w:val="0"/>
                <w:sz w:val="17"/>
              </w:rPr>
              <w:t>anteproyecto_ver.jsp</w:t>
            </w:r>
          </w:p>
        </w:tc>
      </w:tr>
      <w:tr>
        <w:tc>
          <w:tcPr>
            <w:tcW w:type="dxa" w:w="3249"/>
          </w:tcPr>
          <w:p>
            <w:pPr>
              <w:spacing w:before="20" w:after="20"/>
            </w:pPr>
            <w:r/>
            <w:r>
              <w:rPr>
                <w:b w:val="0"/>
                <w:sz w:val="17"/>
              </w:rPr>
              <w:t>RF-16</w:t>
            </w:r>
          </w:p>
        </w:tc>
        <w:tc>
          <w:tcPr>
            <w:tcW w:type="dxa" w:w="3249"/>
          </w:tcPr>
          <w:p>
            <w:pPr>
              <w:spacing w:before="20" w:after="20"/>
            </w:pPr>
            <w:r/>
            <w:r>
              <w:rPr>
                <w:b w:val="0"/>
                <w:sz w:val="17"/>
              </w:rPr>
              <w:t>Enviar el anteproyecto al director</w:t>
            </w:r>
          </w:p>
        </w:tc>
        <w:tc>
          <w:tcPr>
            <w:tcW w:type="dxa" w:w="3249"/>
          </w:tcPr>
          <w:p>
            <w:pPr>
              <w:spacing w:before="20" w:after="20"/>
            </w:pPr>
            <w:r/>
            <w:r>
              <w:rPr>
                <w:b w:val="0"/>
                <w:sz w:val="17"/>
              </w:rPr>
              <w:t>anteproyecto_form.jsp</w:t>
            </w:r>
          </w:p>
        </w:tc>
      </w:tr>
      <w:tr>
        <w:tc>
          <w:tcPr>
            <w:tcW w:type="dxa" w:w="3249"/>
          </w:tcPr>
          <w:p>
            <w:pPr>
              <w:spacing w:before="20" w:after="20"/>
            </w:pPr>
            <w:r/>
            <w:r>
              <w:rPr>
                <w:b w:val="0"/>
                <w:sz w:val="17"/>
              </w:rPr>
              <w:t>RF-17</w:t>
            </w:r>
          </w:p>
        </w:tc>
        <w:tc>
          <w:tcPr>
            <w:tcW w:type="dxa" w:w="3249"/>
          </w:tcPr>
          <w:p>
            <w:pPr>
              <w:spacing w:before="20" w:after="20"/>
            </w:pPr>
            <w:r/>
            <w:r>
              <w:rPr>
                <w:b w:val="0"/>
                <w:sz w:val="17"/>
              </w:rPr>
              <w:t>Ver anteproyectos asignados como director</w:t>
            </w:r>
          </w:p>
        </w:tc>
        <w:tc>
          <w:tcPr>
            <w:tcW w:type="dxa" w:w="3249"/>
          </w:tcPr>
          <w:p>
            <w:pPr>
              <w:spacing w:before="20" w:after="20"/>
            </w:pPr>
            <w:r/>
            <w:r>
              <w:rPr>
                <w:b w:val="0"/>
                <w:sz w:val="17"/>
              </w:rPr>
              <w:t>anteproyectos.jsp</w:t>
            </w:r>
          </w:p>
        </w:tc>
      </w:tr>
      <w:tr>
        <w:tc>
          <w:tcPr>
            <w:tcW w:type="dxa" w:w="3249"/>
          </w:tcPr>
          <w:p>
            <w:pPr>
              <w:spacing w:before="20" w:after="20"/>
            </w:pPr>
            <w:r/>
            <w:r>
              <w:rPr>
                <w:b w:val="0"/>
                <w:sz w:val="17"/>
              </w:rPr>
              <w:t>RF-18</w:t>
            </w:r>
          </w:p>
        </w:tc>
        <w:tc>
          <w:tcPr>
            <w:tcW w:type="dxa" w:w="3249"/>
          </w:tcPr>
          <w:p>
            <w:pPr>
              <w:spacing w:before="20" w:after="20"/>
            </w:pPr>
            <w:r/>
            <w:r>
              <w:rPr>
                <w:b w:val="0"/>
                <w:sz w:val="17"/>
              </w:rPr>
              <w:t>Consultar el detalle del anteproyecto</w:t>
            </w:r>
          </w:p>
        </w:tc>
        <w:tc>
          <w:tcPr>
            <w:tcW w:type="dxa" w:w="3249"/>
          </w:tcPr>
          <w:p>
            <w:pPr>
              <w:spacing w:before="20" w:after="20"/>
            </w:pPr>
            <w:r/>
            <w:r>
              <w:rPr>
                <w:b w:val="0"/>
                <w:sz w:val="17"/>
              </w:rPr>
              <w:t>anteproyecto_ver.jsp</w:t>
            </w:r>
          </w:p>
        </w:tc>
      </w:tr>
      <w:tr>
        <w:tc>
          <w:tcPr>
            <w:tcW w:type="dxa" w:w="3249"/>
          </w:tcPr>
          <w:p>
            <w:pPr>
              <w:spacing w:before="20" w:after="20"/>
            </w:pPr>
            <w:r/>
            <w:r>
              <w:rPr>
                <w:b w:val="0"/>
                <w:sz w:val="17"/>
              </w:rPr>
              <w:t>RF-19</w:t>
            </w:r>
          </w:p>
        </w:tc>
        <w:tc>
          <w:tcPr>
            <w:tcW w:type="dxa" w:w="3249"/>
          </w:tcPr>
          <w:p>
            <w:pPr>
              <w:spacing w:before="20" w:after="20"/>
            </w:pPr>
            <w:r/>
            <w:r>
              <w:rPr>
                <w:b w:val="0"/>
                <w:sz w:val="17"/>
              </w:rPr>
              <w:t>Calificar el anteproyecto (director)</w:t>
            </w:r>
          </w:p>
        </w:tc>
        <w:tc>
          <w:tcPr>
            <w:tcW w:type="dxa" w:w="3249"/>
          </w:tcPr>
          <w:p>
            <w:pPr>
              <w:spacing w:before="20" w:after="20"/>
            </w:pPr>
            <w:r/>
            <w:r>
              <w:rPr>
                <w:b w:val="0"/>
                <w:sz w:val="17"/>
              </w:rPr>
              <w:t>anteproyecto_ver.jsp</w:t>
            </w:r>
          </w:p>
        </w:tc>
      </w:tr>
      <w:tr>
        <w:tc>
          <w:tcPr>
            <w:tcW w:type="dxa" w:w="3249"/>
          </w:tcPr>
          <w:p>
            <w:pPr>
              <w:spacing w:before="20" w:after="20"/>
            </w:pPr>
            <w:r/>
            <w:r>
              <w:rPr>
                <w:b w:val="0"/>
                <w:sz w:val="17"/>
              </w:rPr>
              <w:t>RF-20</w:t>
            </w:r>
          </w:p>
        </w:tc>
        <w:tc>
          <w:tcPr>
            <w:tcW w:type="dxa" w:w="3249"/>
          </w:tcPr>
          <w:p>
            <w:pPr>
              <w:spacing w:before="20" w:after="20"/>
            </w:pPr>
            <w:r/>
            <w:r>
              <w:rPr>
                <w:b w:val="0"/>
                <w:sz w:val="17"/>
              </w:rPr>
              <w:t>Aprobar/rechazar el anteproyecto (director)</w:t>
            </w:r>
          </w:p>
        </w:tc>
        <w:tc>
          <w:tcPr>
            <w:tcW w:type="dxa" w:w="3249"/>
          </w:tcPr>
          <w:p>
            <w:pPr>
              <w:spacing w:before="20" w:after="20"/>
            </w:pPr>
            <w:r/>
            <w:r>
              <w:rPr>
                <w:b w:val="0"/>
                <w:sz w:val="17"/>
              </w:rPr>
              <w:t>anteproyecto_ver.jsp</w:t>
            </w:r>
          </w:p>
        </w:tc>
      </w:tr>
      <w:tr>
        <w:tc>
          <w:tcPr>
            <w:tcW w:type="dxa" w:w="3249"/>
          </w:tcPr>
          <w:p>
            <w:pPr>
              <w:spacing w:before="20" w:after="20"/>
            </w:pPr>
            <w:r/>
            <w:r>
              <w:rPr>
                <w:b w:val="0"/>
                <w:sz w:val="17"/>
              </w:rPr>
              <w:t>RF-21</w:t>
            </w:r>
          </w:p>
        </w:tc>
        <w:tc>
          <w:tcPr>
            <w:tcW w:type="dxa" w:w="3249"/>
          </w:tcPr>
          <w:p>
            <w:pPr>
              <w:spacing w:before="20" w:after="20"/>
            </w:pPr>
            <w:r/>
            <w:r>
              <w:rPr>
                <w:b w:val="0"/>
                <w:sz w:val="17"/>
              </w:rPr>
              <w:t>Ver anteproyectos aprobados (evaluador)</w:t>
            </w:r>
          </w:p>
        </w:tc>
        <w:tc>
          <w:tcPr>
            <w:tcW w:type="dxa" w:w="3249"/>
          </w:tcPr>
          <w:p>
            <w:pPr>
              <w:spacing w:before="20" w:after="20"/>
            </w:pPr>
            <w:r/>
            <w:r>
              <w:rPr>
                <w:b w:val="0"/>
                <w:sz w:val="17"/>
              </w:rPr>
              <w:t>anteproyectos.jsp</w:t>
            </w:r>
          </w:p>
        </w:tc>
      </w:tr>
      <w:tr>
        <w:tc>
          <w:tcPr>
            <w:tcW w:type="dxa" w:w="3249"/>
          </w:tcPr>
          <w:p>
            <w:pPr>
              <w:spacing w:before="20" w:after="20"/>
            </w:pPr>
            <w:r/>
            <w:r>
              <w:rPr>
                <w:b w:val="0"/>
                <w:sz w:val="17"/>
              </w:rPr>
              <w:t>RF-22</w:t>
            </w:r>
          </w:p>
        </w:tc>
        <w:tc>
          <w:tcPr>
            <w:tcW w:type="dxa" w:w="3249"/>
          </w:tcPr>
          <w:p>
            <w:pPr>
              <w:spacing w:before="20" w:after="20"/>
            </w:pPr>
            <w:r/>
            <w:r>
              <w:rPr>
                <w:b w:val="0"/>
                <w:sz w:val="17"/>
              </w:rPr>
              <w:t>Calificar el anteproyecto (evaluador)</w:t>
            </w:r>
          </w:p>
        </w:tc>
        <w:tc>
          <w:tcPr>
            <w:tcW w:type="dxa" w:w="3249"/>
          </w:tcPr>
          <w:p>
            <w:pPr>
              <w:spacing w:before="20" w:after="20"/>
            </w:pPr>
            <w:r/>
            <w:r>
              <w:rPr>
                <w:b w:val="0"/>
                <w:sz w:val="17"/>
              </w:rPr>
              <w:t>anteproyecto_ver.jsp</w:t>
            </w:r>
          </w:p>
        </w:tc>
      </w:tr>
      <w:tr>
        <w:tc>
          <w:tcPr>
            <w:tcW w:type="dxa" w:w="3249"/>
          </w:tcPr>
          <w:p>
            <w:pPr>
              <w:spacing w:before="20" w:after="20"/>
            </w:pPr>
            <w:r/>
            <w:r>
              <w:rPr>
                <w:b w:val="0"/>
                <w:sz w:val="17"/>
              </w:rPr>
              <w:t>RF-23</w:t>
            </w:r>
          </w:p>
        </w:tc>
        <w:tc>
          <w:tcPr>
            <w:tcW w:type="dxa" w:w="3249"/>
          </w:tcPr>
          <w:p>
            <w:pPr>
              <w:spacing w:before="20" w:after="20"/>
            </w:pPr>
            <w:r/>
            <w:r>
              <w:rPr>
                <w:b w:val="0"/>
                <w:sz w:val="17"/>
              </w:rPr>
              <w:t>Aprobar/rechazar el anteproyecto (evaluador)</w:t>
            </w:r>
          </w:p>
        </w:tc>
        <w:tc>
          <w:tcPr>
            <w:tcW w:type="dxa" w:w="3249"/>
          </w:tcPr>
          <w:p>
            <w:pPr>
              <w:spacing w:before="20" w:after="20"/>
            </w:pPr>
            <w:r/>
            <w:r>
              <w:rPr>
                <w:b w:val="0"/>
                <w:sz w:val="17"/>
              </w:rPr>
              <w:t>anteproyecto_ver.jsp</w:t>
            </w:r>
          </w:p>
        </w:tc>
      </w:tr>
      <w:tr>
        <w:tc>
          <w:tcPr>
            <w:tcW w:type="dxa" w:w="3249"/>
          </w:tcPr>
          <w:p>
            <w:pPr>
              <w:spacing w:before="20" w:after="20"/>
            </w:pPr>
            <w:r/>
            <w:r>
              <w:rPr>
                <w:b w:val="0"/>
                <w:sz w:val="17"/>
              </w:rPr>
              <w:t>RF-24</w:t>
            </w:r>
          </w:p>
        </w:tc>
        <w:tc>
          <w:tcPr>
            <w:tcW w:type="dxa" w:w="3249"/>
          </w:tcPr>
          <w:p>
            <w:pPr>
              <w:spacing w:before="20" w:after="20"/>
            </w:pPr>
            <w:r/>
            <w:r>
              <w:rPr>
                <w:b w:val="0"/>
                <w:sz w:val="17"/>
              </w:rPr>
              <w:t>Notificar la evaluación a estudiante y coordinación</w:t>
            </w:r>
          </w:p>
        </w:tc>
        <w:tc>
          <w:tcPr>
            <w:tcW w:type="dxa" w:w="3249"/>
          </w:tcPr>
          <w:p>
            <w:pPr>
              <w:spacing w:before="20" w:after="20"/>
            </w:pPr>
            <w:r/>
            <w:r>
              <w:rPr>
                <w:b w:val="0"/>
                <w:sz w:val="17"/>
              </w:rPr>
              <w:t>anteproyecto_ver.jsp</w:t>
            </w:r>
          </w:p>
        </w:tc>
      </w:tr>
      <w:tr>
        <w:tc>
          <w:tcPr>
            <w:tcW w:type="dxa" w:w="3249"/>
          </w:tcPr>
          <w:p>
            <w:pPr>
              <w:spacing w:before="20" w:after="20"/>
            </w:pPr>
            <w:r/>
            <w:r>
              <w:rPr>
                <w:b w:val="0"/>
                <w:sz w:val="17"/>
              </w:rPr>
              <w:t>RF-25</w:t>
            </w:r>
          </w:p>
        </w:tc>
        <w:tc>
          <w:tcPr>
            <w:tcW w:type="dxa" w:w="3249"/>
          </w:tcPr>
          <w:p>
            <w:pPr>
              <w:spacing w:before="20" w:after="20"/>
            </w:pPr>
            <w:r/>
            <w:r>
              <w:rPr>
                <w:b w:val="0"/>
                <w:sz w:val="17"/>
              </w:rPr>
              <w:t>Gestión (CRUD) de ideas por administración/coordinación</w:t>
            </w:r>
          </w:p>
        </w:tc>
        <w:tc>
          <w:tcPr>
            <w:tcW w:type="dxa" w:w="3249"/>
          </w:tcPr>
          <w:p>
            <w:pPr>
              <w:spacing w:before="20" w:after="20"/>
            </w:pPr>
            <w:r/>
            <w:r>
              <w:rPr>
                <w:b w:val="0"/>
                <w:sz w:val="17"/>
              </w:rPr>
              <w:t>ideas.jsp</w:t>
            </w:r>
          </w:p>
        </w:tc>
      </w:tr>
      <w:tr>
        <w:tc>
          <w:tcPr>
            <w:tcW w:type="dxa" w:w="3249"/>
          </w:tcPr>
          <w:p>
            <w:pPr>
              <w:spacing w:before="20" w:after="20"/>
            </w:pPr>
            <w:r/>
            <w:r>
              <w:rPr>
                <w:b w:val="0"/>
                <w:sz w:val="17"/>
              </w:rPr>
              <w:t>RF-26</w:t>
            </w:r>
          </w:p>
        </w:tc>
        <w:tc>
          <w:tcPr>
            <w:tcW w:type="dxa" w:w="3249"/>
          </w:tcPr>
          <w:p>
            <w:pPr>
              <w:spacing w:before="20" w:after="20"/>
            </w:pPr>
            <w:r/>
            <w:r>
              <w:rPr>
                <w:b w:val="0"/>
                <w:sz w:val="17"/>
              </w:rPr>
              <w:t>Asignar director y evaluador</w:t>
            </w:r>
          </w:p>
        </w:tc>
        <w:tc>
          <w:tcPr>
            <w:tcW w:type="dxa" w:w="3249"/>
          </w:tcPr>
          <w:p>
            <w:pPr>
              <w:spacing w:before="20" w:after="20"/>
            </w:pPr>
            <w:r/>
            <w:r>
              <w:rPr>
                <w:b w:val="0"/>
                <w:sz w:val="17"/>
              </w:rPr>
              <w:t>coordinacion.jsp</w:t>
            </w:r>
          </w:p>
        </w:tc>
      </w:tr>
      <w:tr>
        <w:tc>
          <w:tcPr>
            <w:tcW w:type="dxa" w:w="3249"/>
          </w:tcPr>
          <w:p>
            <w:pPr>
              <w:spacing w:before="20" w:after="20"/>
            </w:pPr>
            <w:r/>
            <w:r>
              <w:rPr>
                <w:b w:val="0"/>
                <w:sz w:val="17"/>
              </w:rPr>
              <w:t>RF-27</w:t>
            </w:r>
          </w:p>
        </w:tc>
        <w:tc>
          <w:tcPr>
            <w:tcW w:type="dxa" w:w="3249"/>
          </w:tcPr>
          <w:p>
            <w:pPr>
              <w:spacing w:before="20" w:after="20"/>
            </w:pPr>
            <w:r/>
            <w:r>
              <w:rPr>
                <w:b w:val="0"/>
                <w:sz w:val="17"/>
              </w:rPr>
              <w:t>Buscar estudiantes por nombre, código o correo</w:t>
            </w:r>
          </w:p>
        </w:tc>
        <w:tc>
          <w:tcPr>
            <w:tcW w:type="dxa" w:w="3249"/>
          </w:tcPr>
          <w:p>
            <w:pPr>
              <w:spacing w:before="20" w:after="20"/>
            </w:pPr>
            <w:r/>
            <w:r>
              <w:rPr>
                <w:b w:val="0"/>
                <w:sz w:val="17"/>
              </w:rPr>
              <w:t>coordinacion.jsp</w:t>
            </w:r>
          </w:p>
        </w:tc>
      </w:tr>
      <w:tr>
        <w:tc>
          <w:tcPr>
            <w:tcW w:type="dxa" w:w="3249"/>
          </w:tcPr>
          <w:p>
            <w:pPr>
              <w:spacing w:before="20" w:after="20"/>
            </w:pPr>
            <w:r/>
            <w:r>
              <w:rPr>
                <w:b w:val="0"/>
                <w:sz w:val="17"/>
              </w:rPr>
              <w:t>RF-28</w:t>
            </w:r>
          </w:p>
        </w:tc>
        <w:tc>
          <w:tcPr>
            <w:tcW w:type="dxa" w:w="3249"/>
          </w:tcPr>
          <w:p>
            <w:pPr>
              <w:spacing w:before="20" w:after="20"/>
            </w:pPr>
            <w:r/>
            <w:r>
              <w:rPr>
                <w:b w:val="0"/>
                <w:sz w:val="17"/>
              </w:rPr>
              <w:t>Ficha del estudiante/proyecto</w:t>
            </w:r>
          </w:p>
        </w:tc>
        <w:tc>
          <w:tcPr>
            <w:tcW w:type="dxa" w:w="3249"/>
          </w:tcPr>
          <w:p>
            <w:pPr>
              <w:spacing w:before="20" w:after="20"/>
            </w:pPr>
            <w:r/>
            <w:r>
              <w:rPr>
                <w:b w:val="0"/>
                <w:sz w:val="17"/>
              </w:rPr>
              <w:t>coordinacion.jsp</w:t>
            </w:r>
          </w:p>
        </w:tc>
      </w:tr>
      <w:tr>
        <w:tc>
          <w:tcPr>
            <w:tcW w:type="dxa" w:w="3249"/>
          </w:tcPr>
          <w:p>
            <w:pPr>
              <w:spacing w:before="20" w:after="20"/>
            </w:pPr>
            <w:r/>
            <w:r>
              <w:rPr>
                <w:b w:val="0"/>
                <w:sz w:val="17"/>
              </w:rPr>
              <w:t>RF-29</w:t>
            </w:r>
          </w:p>
        </w:tc>
        <w:tc>
          <w:tcPr>
            <w:tcW w:type="dxa" w:w="3249"/>
          </w:tcPr>
          <w:p>
            <w:pPr>
              <w:spacing w:before="20" w:after="20"/>
            </w:pPr>
            <w:r/>
            <w:r>
              <w:rPr>
                <w:b w:val="0"/>
                <w:sz w:val="17"/>
              </w:rPr>
              <w:t>Informe por estudiante</w:t>
            </w:r>
          </w:p>
        </w:tc>
        <w:tc>
          <w:tcPr>
            <w:tcW w:type="dxa" w:w="3249"/>
          </w:tcPr>
          <w:p>
            <w:pPr>
              <w:spacing w:before="20" w:after="20"/>
            </w:pPr>
            <w:r/>
            <w:r>
              <w:rPr>
                <w:b w:val="0"/>
                <w:sz w:val="17"/>
              </w:rPr>
              <w:t>informes.jsp</w:t>
            </w:r>
          </w:p>
        </w:tc>
      </w:tr>
      <w:tr>
        <w:tc>
          <w:tcPr>
            <w:tcW w:type="dxa" w:w="3249"/>
          </w:tcPr>
          <w:p>
            <w:pPr>
              <w:spacing w:before="20" w:after="20"/>
            </w:pPr>
            <w:r/>
            <w:r>
              <w:rPr>
                <w:b w:val="0"/>
                <w:sz w:val="17"/>
              </w:rPr>
              <w:t>RF-30</w:t>
            </w:r>
          </w:p>
        </w:tc>
        <w:tc>
          <w:tcPr>
            <w:tcW w:type="dxa" w:w="3249"/>
          </w:tcPr>
          <w:p>
            <w:pPr>
              <w:spacing w:before="20" w:after="20"/>
            </w:pPr>
            <w:r/>
            <w:r>
              <w:rPr>
                <w:b w:val="0"/>
                <w:sz w:val="17"/>
              </w:rPr>
              <w:t>Informe por director</w:t>
            </w:r>
          </w:p>
        </w:tc>
        <w:tc>
          <w:tcPr>
            <w:tcW w:type="dxa" w:w="3249"/>
          </w:tcPr>
          <w:p>
            <w:pPr>
              <w:spacing w:before="20" w:after="20"/>
            </w:pPr>
            <w:r/>
            <w:r>
              <w:rPr>
                <w:b w:val="0"/>
                <w:sz w:val="17"/>
              </w:rPr>
              <w:t>informes.jsp</w:t>
            </w:r>
          </w:p>
        </w:tc>
      </w:tr>
      <w:tr>
        <w:tc>
          <w:tcPr>
            <w:tcW w:type="dxa" w:w="3249"/>
          </w:tcPr>
          <w:p>
            <w:pPr>
              <w:spacing w:before="20" w:after="20"/>
            </w:pPr>
            <w:r/>
            <w:r>
              <w:rPr>
                <w:b w:val="0"/>
                <w:sz w:val="17"/>
              </w:rPr>
              <w:t>RF-31</w:t>
            </w:r>
          </w:p>
        </w:tc>
        <w:tc>
          <w:tcPr>
            <w:tcW w:type="dxa" w:w="3249"/>
          </w:tcPr>
          <w:p>
            <w:pPr>
              <w:spacing w:before="20" w:after="20"/>
            </w:pPr>
            <w:r/>
            <w:r>
              <w:rPr>
                <w:b w:val="0"/>
                <w:sz w:val="17"/>
              </w:rPr>
              <w:t>Informe por evaluador</w:t>
            </w:r>
          </w:p>
        </w:tc>
        <w:tc>
          <w:tcPr>
            <w:tcW w:type="dxa" w:w="3249"/>
          </w:tcPr>
          <w:p>
            <w:pPr>
              <w:spacing w:before="20" w:after="20"/>
            </w:pPr>
            <w:r/>
            <w:r>
              <w:rPr>
                <w:b w:val="0"/>
                <w:sz w:val="17"/>
              </w:rPr>
              <w:t>informes.jsp</w:t>
            </w:r>
          </w:p>
        </w:tc>
      </w:tr>
      <w:tr>
        <w:tc>
          <w:tcPr>
            <w:tcW w:type="dxa" w:w="3249"/>
          </w:tcPr>
          <w:p>
            <w:pPr>
              <w:spacing w:before="20" w:after="20"/>
            </w:pPr>
            <w:r/>
            <w:r>
              <w:rPr>
                <w:b w:val="0"/>
                <w:sz w:val="17"/>
              </w:rPr>
              <w:t>RF-32</w:t>
            </w:r>
          </w:p>
        </w:tc>
        <w:tc>
          <w:tcPr>
            <w:tcW w:type="dxa" w:w="3249"/>
          </w:tcPr>
          <w:p>
            <w:pPr>
              <w:spacing w:before="20" w:after="20"/>
            </w:pPr>
            <w:r/>
            <w:r>
              <w:rPr>
                <w:b w:val="0"/>
                <w:sz w:val="17"/>
              </w:rPr>
              <w:t>Calendario académico (consulta y CRUD)</w:t>
            </w:r>
          </w:p>
        </w:tc>
        <w:tc>
          <w:tcPr>
            <w:tcW w:type="dxa" w:w="3249"/>
          </w:tcPr>
          <w:p>
            <w:pPr>
              <w:spacing w:before="20" w:after="20"/>
            </w:pPr>
            <w:r/>
            <w:r>
              <w:rPr>
                <w:b w:val="0"/>
                <w:sz w:val="17"/>
              </w:rPr>
              <w:t>calendario.jsp</w:t>
            </w:r>
          </w:p>
        </w:tc>
      </w:tr>
      <w:tr>
        <w:tc>
          <w:tcPr>
            <w:tcW w:type="dxa" w:w="3249"/>
          </w:tcPr>
          <w:p>
            <w:pPr>
              <w:spacing w:before="20" w:after="20"/>
            </w:pPr>
            <w:r/>
            <w:r>
              <w:rPr>
                <w:b w:val="0"/>
                <w:sz w:val="17"/>
              </w:rPr>
              <w:t>RF-33</w:t>
            </w:r>
          </w:p>
        </w:tc>
        <w:tc>
          <w:tcPr>
            <w:tcW w:type="dxa" w:w="3249"/>
          </w:tcPr>
          <w:p>
            <w:pPr>
              <w:spacing w:before="20" w:after="20"/>
            </w:pPr>
            <w:r/>
            <w:r>
              <w:rPr>
                <w:b w:val="0"/>
                <w:sz w:val="17"/>
              </w:rPr>
              <w:t>Formatos de grado (consulta y CRUD)</w:t>
            </w:r>
          </w:p>
        </w:tc>
        <w:tc>
          <w:tcPr>
            <w:tcW w:type="dxa" w:w="3249"/>
          </w:tcPr>
          <w:p>
            <w:pPr>
              <w:spacing w:before="20" w:after="20"/>
            </w:pPr>
            <w:r/>
            <w:r>
              <w:rPr>
                <w:b w:val="0"/>
                <w:sz w:val="17"/>
              </w:rPr>
              <w:t>formatos.jsp</w:t>
            </w:r>
          </w:p>
        </w:tc>
      </w:tr>
      <w:tr>
        <w:tc>
          <w:tcPr>
            <w:tcW w:type="dxa" w:w="3249"/>
          </w:tcPr>
          <w:p>
            <w:pPr>
              <w:spacing w:before="20" w:after="20"/>
            </w:pPr>
            <w:r/>
            <w:r>
              <w:rPr>
                <w:b w:val="0"/>
                <w:sz w:val="17"/>
              </w:rPr>
              <w:t>RF-34</w:t>
            </w:r>
          </w:p>
        </w:tc>
        <w:tc>
          <w:tcPr>
            <w:tcW w:type="dxa" w:w="3249"/>
          </w:tcPr>
          <w:p>
            <w:pPr>
              <w:spacing w:before="20" w:after="20"/>
            </w:pPr>
            <w:r/>
            <w:r>
              <w:rPr>
                <w:b w:val="0"/>
                <w:sz w:val="17"/>
              </w:rPr>
              <w:t>Consulta del estado y de la sustentación por el estudiante</w:t>
            </w:r>
          </w:p>
        </w:tc>
        <w:tc>
          <w:tcPr>
            <w:tcW w:type="dxa" w:w="3249"/>
          </w:tcPr>
          <w:p>
            <w:pPr>
              <w:spacing w:before="20" w:after="20"/>
            </w:pPr>
            <w:r/>
            <w:r>
              <w:rPr>
                <w:b w:val="0"/>
                <w:sz w:val="17"/>
              </w:rPr>
              <w:t>anteproyecto_ver.jsp, sustentacion.jsp</w:t>
            </w:r>
          </w:p>
        </w:tc>
      </w:tr>
      <w:tr>
        <w:tc>
          <w:tcPr>
            <w:tcW w:type="dxa" w:w="3249"/>
          </w:tcPr>
          <w:p>
            <w:pPr>
              <w:spacing w:before="20" w:after="20"/>
            </w:pPr>
            <w:r/>
            <w:r>
              <w:rPr>
                <w:b w:val="0"/>
                <w:sz w:val="17"/>
              </w:rPr>
              <w:t>RF-35</w:t>
            </w:r>
          </w:p>
        </w:tc>
        <w:tc>
          <w:tcPr>
            <w:tcW w:type="dxa" w:w="3249"/>
          </w:tcPr>
          <w:p>
            <w:pPr>
              <w:spacing w:before="20" w:after="20"/>
            </w:pPr>
            <w:r/>
            <w:r>
              <w:rPr>
                <w:b w:val="0"/>
                <w:sz w:val="17"/>
              </w:rPr>
              <w:t>Historial de calificaciones</w:t>
            </w:r>
          </w:p>
        </w:tc>
        <w:tc>
          <w:tcPr>
            <w:tcW w:type="dxa" w:w="3249"/>
          </w:tcPr>
          <w:p>
            <w:pPr>
              <w:spacing w:before="20" w:after="20"/>
            </w:pPr>
            <w:r/>
            <w:r>
              <w:rPr>
                <w:b w:val="0"/>
                <w:sz w:val="17"/>
              </w:rPr>
              <w:t>anteproyecto_ver.jsp</w:t>
            </w:r>
          </w:p>
        </w:tc>
      </w:tr>
      <w:tr>
        <w:tc>
          <w:tcPr>
            <w:tcW w:type="dxa" w:w="3249"/>
          </w:tcPr>
          <w:p>
            <w:pPr>
              <w:spacing w:before="20" w:after="20"/>
            </w:pPr>
            <w:r/>
            <w:r>
              <w:rPr>
                <w:b w:val="0"/>
                <w:sz w:val="17"/>
              </w:rPr>
              <w:t>RF-36</w:t>
            </w:r>
          </w:p>
        </w:tc>
        <w:tc>
          <w:tcPr>
            <w:tcW w:type="dxa" w:w="3249"/>
          </w:tcPr>
          <w:p>
            <w:pPr>
              <w:spacing w:before="20" w:after="20"/>
            </w:pPr>
            <w:r/>
            <w:r>
              <w:rPr>
                <w:b w:val="0"/>
                <w:sz w:val="17"/>
              </w:rPr>
              <w:t>Entrega del documento final por URL</w:t>
            </w:r>
          </w:p>
        </w:tc>
        <w:tc>
          <w:tcPr>
            <w:tcW w:type="dxa" w:w="3249"/>
          </w:tcPr>
          <w:p>
            <w:pPr>
              <w:spacing w:before="20" w:after="20"/>
            </w:pPr>
            <w:r/>
            <w:r>
              <w:rPr>
                <w:b w:val="0"/>
                <w:sz w:val="17"/>
              </w:rPr>
              <w:t>entrega_final.jsp</w:t>
            </w:r>
          </w:p>
        </w:tc>
      </w:tr>
      <w:tr>
        <w:tc>
          <w:tcPr>
            <w:tcW w:type="dxa" w:w="3249"/>
          </w:tcPr>
          <w:p>
            <w:pPr>
              <w:spacing w:before="20" w:after="20"/>
            </w:pPr>
            <w:r/>
            <w:r>
              <w:rPr>
                <w:b w:val="0"/>
                <w:sz w:val="17"/>
              </w:rPr>
              <w:t>RF-37</w:t>
            </w:r>
          </w:p>
        </w:tc>
        <w:tc>
          <w:tcPr>
            <w:tcW w:type="dxa" w:w="3249"/>
          </w:tcPr>
          <w:p>
            <w:pPr>
              <w:spacing w:before="20" w:after="20"/>
            </w:pPr>
            <w:r/>
            <w:r>
              <w:rPr>
                <w:b w:val="0"/>
                <w:sz w:val="17"/>
              </w:rPr>
              <w:t>Notificaciones del proceso</w:t>
            </w:r>
          </w:p>
        </w:tc>
        <w:tc>
          <w:tcPr>
            <w:tcW w:type="dxa" w:w="3249"/>
          </w:tcPr>
          <w:p>
            <w:pPr>
              <w:spacing w:before="20" w:after="20"/>
            </w:pPr>
            <w:r/>
            <w:r>
              <w:rPr>
                <w:b w:val="0"/>
                <w:sz w:val="17"/>
              </w:rPr>
              <w:t>notificaciones.jsp</w:t>
            </w:r>
          </w:p>
        </w:tc>
      </w:tr>
      <w:tr>
        <w:tc>
          <w:tcPr>
            <w:tcW w:type="dxa" w:w="3249"/>
          </w:tcPr>
          <w:p>
            <w:pPr>
              <w:spacing w:before="20" w:after="20"/>
            </w:pPr>
            <w:r/>
            <w:r>
              <w:rPr>
                <w:b w:val="0"/>
                <w:sz w:val="17"/>
              </w:rPr>
              <w:t>RF-38</w:t>
            </w:r>
          </w:p>
        </w:tc>
        <w:tc>
          <w:tcPr>
            <w:tcW w:type="dxa" w:w="3249"/>
          </w:tcPr>
          <w:p>
            <w:pPr>
              <w:spacing w:before="20" w:after="20"/>
            </w:pPr>
            <w:r/>
            <w:r>
              <w:rPr>
                <w:b w:val="0"/>
                <w:sz w:val="17"/>
              </w:rPr>
              <w:t>Solicitud de retiro del proyecto</w:t>
            </w:r>
          </w:p>
        </w:tc>
        <w:tc>
          <w:tcPr>
            <w:tcW w:type="dxa" w:w="3249"/>
          </w:tcPr>
          <w:p>
            <w:pPr>
              <w:spacing w:before="20" w:after="20"/>
            </w:pPr>
            <w:r/>
            <w:r>
              <w:rPr>
                <w:b w:val="0"/>
                <w:sz w:val="17"/>
              </w:rPr>
              <w:t>tramites.jsp</w:t>
            </w:r>
          </w:p>
        </w:tc>
      </w:tr>
      <w:tr>
        <w:tc>
          <w:tcPr>
            <w:tcW w:type="dxa" w:w="3249"/>
          </w:tcPr>
          <w:p>
            <w:pPr>
              <w:spacing w:before="20" w:after="20"/>
            </w:pPr>
            <w:r/>
            <w:r>
              <w:rPr>
                <w:b w:val="0"/>
                <w:sz w:val="17"/>
              </w:rPr>
              <w:t>RF-39</w:t>
            </w:r>
          </w:p>
        </w:tc>
        <w:tc>
          <w:tcPr>
            <w:tcW w:type="dxa" w:w="3249"/>
          </w:tcPr>
          <w:p>
            <w:pPr>
              <w:spacing w:before="20" w:after="20"/>
            </w:pPr>
            <w:r/>
            <w:r>
              <w:rPr>
                <w:b w:val="0"/>
                <w:sz w:val="17"/>
              </w:rPr>
              <w:t>Solicitud de prórroga</w:t>
            </w:r>
          </w:p>
        </w:tc>
        <w:tc>
          <w:tcPr>
            <w:tcW w:type="dxa" w:w="3249"/>
          </w:tcPr>
          <w:p>
            <w:pPr>
              <w:spacing w:before="20" w:after="20"/>
            </w:pPr>
            <w:r/>
            <w:r>
              <w:rPr>
                <w:b w:val="0"/>
                <w:sz w:val="17"/>
              </w:rPr>
              <w:t>tramites.jsp</w:t>
            </w:r>
          </w:p>
        </w:tc>
      </w:tr>
      <w:tr>
        <w:tc>
          <w:tcPr>
            <w:tcW w:type="dxa" w:w="3249"/>
          </w:tcPr>
          <w:p>
            <w:pPr>
              <w:spacing w:before="20" w:after="20"/>
            </w:pPr>
            <w:r/>
            <w:r>
              <w:rPr>
                <w:b w:val="0"/>
                <w:sz w:val="17"/>
              </w:rPr>
              <w:t>RF-40</w:t>
            </w:r>
          </w:p>
        </w:tc>
        <w:tc>
          <w:tcPr>
            <w:tcW w:type="dxa" w:w="3249"/>
          </w:tcPr>
          <w:p>
            <w:pPr>
              <w:spacing w:before="20" w:after="20"/>
            </w:pPr>
            <w:r/>
            <w:r>
              <w:rPr>
                <w:b w:val="0"/>
                <w:sz w:val="17"/>
              </w:rPr>
              <w:t>Solicitud de beneficio</w:t>
            </w:r>
          </w:p>
        </w:tc>
        <w:tc>
          <w:tcPr>
            <w:tcW w:type="dxa" w:w="3249"/>
          </w:tcPr>
          <w:p>
            <w:pPr>
              <w:spacing w:before="20" w:after="20"/>
            </w:pPr>
            <w:r/>
            <w:r>
              <w:rPr>
                <w:b w:val="0"/>
                <w:sz w:val="17"/>
              </w:rPr>
              <w:t>tramites.jsp</w:t>
            </w:r>
          </w:p>
        </w:tc>
      </w:tr>
      <w:tr>
        <w:tc>
          <w:tcPr>
            <w:tcW w:type="dxa" w:w="3249"/>
          </w:tcPr>
          <w:p>
            <w:pPr>
              <w:spacing w:before="20" w:after="20"/>
            </w:pPr>
            <w:r/>
            <w:r>
              <w:rPr>
                <w:b w:val="0"/>
                <w:sz w:val="17"/>
              </w:rPr>
              <w:t>RF-41</w:t>
            </w:r>
          </w:p>
        </w:tc>
        <w:tc>
          <w:tcPr>
            <w:tcW w:type="dxa" w:w="3249"/>
          </w:tcPr>
          <w:p>
            <w:pPr>
              <w:spacing w:before="20" w:after="20"/>
            </w:pPr>
            <w:r/>
            <w:r>
              <w:rPr>
                <w:b w:val="0"/>
                <w:sz w:val="17"/>
              </w:rPr>
              <w:t>Revisión del documento final (observar / poner en revisión / aprobar)</w:t>
            </w:r>
          </w:p>
        </w:tc>
        <w:tc>
          <w:tcPr>
            <w:tcW w:type="dxa" w:w="3249"/>
          </w:tcPr>
          <w:p>
            <w:pPr>
              <w:spacing w:before="20" w:after="20"/>
            </w:pPr>
            <w:r/>
            <w:r>
              <w:rPr>
                <w:b w:val="0"/>
                <w:sz w:val="17"/>
              </w:rPr>
              <w:t>entrega_final.jsp</w:t>
            </w:r>
          </w:p>
        </w:tc>
      </w:tr>
      <w:tr>
        <w:tc>
          <w:tcPr>
            <w:tcW w:type="dxa" w:w="3249"/>
          </w:tcPr>
          <w:p>
            <w:pPr>
              <w:spacing w:before="20" w:after="20"/>
            </w:pPr>
            <w:r/>
            <w:r>
              <w:rPr>
                <w:b w:val="0"/>
                <w:sz w:val="17"/>
              </w:rPr>
              <w:t>RF-42</w:t>
            </w:r>
          </w:p>
        </w:tc>
        <w:tc>
          <w:tcPr>
            <w:tcW w:type="dxa" w:w="3249"/>
          </w:tcPr>
          <w:p>
            <w:pPr>
              <w:spacing w:before="20" w:after="20"/>
            </w:pPr>
            <w:r/>
            <w:r>
              <w:rPr>
                <w:b w:val="0"/>
                <w:sz w:val="17"/>
              </w:rPr>
              <w:t>Programar la sustentación</w:t>
            </w:r>
          </w:p>
        </w:tc>
        <w:tc>
          <w:tcPr>
            <w:tcW w:type="dxa" w:w="3249"/>
          </w:tcPr>
          <w:p>
            <w:pPr>
              <w:spacing w:before="20" w:after="20"/>
            </w:pPr>
            <w:r/>
            <w:r>
              <w:rPr>
                <w:b w:val="0"/>
                <w:sz w:val="17"/>
              </w:rPr>
              <w:t>sustentacion.jsp</w:t>
            </w:r>
          </w:p>
        </w:tc>
      </w:tr>
      <w:tr>
        <w:tc>
          <w:tcPr>
            <w:tcW w:type="dxa" w:w="3249"/>
          </w:tcPr>
          <w:p>
            <w:pPr>
              <w:spacing w:before="20" w:after="20"/>
            </w:pPr>
            <w:r/>
            <w:r>
              <w:rPr>
                <w:b w:val="0"/>
                <w:sz w:val="17"/>
              </w:rPr>
              <w:t>RF-43</w:t>
            </w:r>
          </w:p>
        </w:tc>
        <w:tc>
          <w:tcPr>
            <w:tcW w:type="dxa" w:w="3249"/>
          </w:tcPr>
          <w:p>
            <w:pPr>
              <w:spacing w:before="20" w:after="20"/>
            </w:pPr>
            <w:r/>
            <w:r>
              <w:rPr>
                <w:b w:val="0"/>
                <w:sz w:val="17"/>
              </w:rPr>
              <w:t>Registrar el resultado de la sustentación</w:t>
            </w:r>
          </w:p>
        </w:tc>
        <w:tc>
          <w:tcPr>
            <w:tcW w:type="dxa" w:w="3249"/>
          </w:tcPr>
          <w:p>
            <w:pPr>
              <w:spacing w:before="20" w:after="20"/>
            </w:pPr>
            <w:r/>
            <w:r>
              <w:rPr>
                <w:b w:val="0"/>
                <w:sz w:val="17"/>
              </w:rPr>
              <w:t>sustentacion.jsp</w:t>
            </w:r>
          </w:p>
        </w:tc>
      </w:tr>
      <w:tr>
        <w:tc>
          <w:tcPr>
            <w:tcW w:type="dxa" w:w="3249"/>
          </w:tcPr>
          <w:p>
            <w:pPr>
              <w:spacing w:before="20" w:after="20"/>
            </w:pPr>
            <w:r/>
            <w:r>
              <w:rPr>
                <w:b w:val="0"/>
                <w:sz w:val="17"/>
              </w:rPr>
              <w:t>RNF-02</w:t>
            </w:r>
          </w:p>
        </w:tc>
        <w:tc>
          <w:tcPr>
            <w:tcW w:type="dxa" w:w="3249"/>
          </w:tcPr>
          <w:p>
            <w:pPr>
              <w:spacing w:before="20" w:after="20"/>
            </w:pPr>
            <w:r/>
            <w:r>
              <w:rPr>
                <w:b w:val="0"/>
                <w:sz w:val="17"/>
              </w:rPr>
              <w:t>Control de acceso por rol (menú y guardas de página)</w:t>
            </w:r>
          </w:p>
        </w:tc>
        <w:tc>
          <w:tcPr>
            <w:tcW w:type="dxa" w:w="3249"/>
          </w:tcPr>
          <w:p>
            <w:pPr>
              <w:spacing w:before="20" w:after="20"/>
            </w:pPr>
            <w:r/>
            <w:r>
              <w:rPr>
                <w:b w:val="0"/>
                <w:sz w:val="17"/>
              </w:rPr>
              <w:t>common/menu.jsp, 403.jsp</w:t>
            </w:r>
          </w:p>
        </w:tc>
      </w:tr>
      <w:tr>
        <w:tc>
          <w:tcPr>
            <w:tcW w:type="dxa" w:w="3249"/>
          </w:tcPr>
          <w:p>
            <w:pPr>
              <w:spacing w:before="20" w:after="20"/>
            </w:pPr>
            <w:r/>
            <w:r>
              <w:rPr>
                <w:b w:val="0"/>
                <w:sz w:val="17"/>
              </w:rPr>
              <w:t>RNF-03</w:t>
            </w:r>
          </w:p>
        </w:tc>
        <w:tc>
          <w:tcPr>
            <w:tcW w:type="dxa" w:w="3249"/>
          </w:tcPr>
          <w:p>
            <w:pPr>
              <w:spacing w:before="20" w:after="20"/>
            </w:pPr>
            <w:r/>
            <w:r>
              <w:rPr>
                <w:b w:val="0"/>
                <w:sz w:val="17"/>
              </w:rPr>
              <w:t>Control de propiedad (cada rol solo ve sus datos)</w:t>
            </w:r>
          </w:p>
        </w:tc>
        <w:tc>
          <w:tcPr>
            <w:tcW w:type="dxa" w:w="3249"/>
          </w:tcPr>
          <w:p>
            <w:pPr>
              <w:spacing w:before="20" w:after="20"/>
            </w:pPr>
            <w:r/>
            <w:r>
              <w:rPr>
                <w:b w:val="0"/>
                <w:sz w:val="17"/>
              </w:rPr>
              <w:t>anteproyecto_ver.jsp, 403.jsp</w:t>
            </w:r>
          </w:p>
        </w:tc>
      </w:tr>
    </w:tbl>
    <w:p>
      <w:pPr>
        <w:pStyle w:val="Heading2"/>
      </w:pPr>
      <w:r>
        <w:rPr>
          <w:rFonts w:ascii="Calibri" w:hAnsi="Calibri"/>
          <w:color w:val="2E74B5"/>
        </w:rPr>
        <w:t>17. Casos de error y validaciones que conviene mostrar en la demo</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Caso</w:t>
            </w:r>
          </w:p>
        </w:tc>
        <w:tc>
          <w:tcPr>
            <w:tcW w:type="dxa" w:w="3249"/>
            <w:shd w:val="clear" w:color="auto" w:fill="1F4E79"/>
          </w:tcPr>
          <w:p>
            <w:pPr>
              <w:spacing w:before="20" w:after="20"/>
            </w:pPr>
            <w:r/>
            <w:r>
              <w:rPr>
                <w:b/>
                <w:color w:val="FFFFFF"/>
                <w:sz w:val="17"/>
              </w:rPr>
              <w:t>Disparo en la interfaz</w:t>
            </w:r>
          </w:p>
        </w:tc>
        <w:tc>
          <w:tcPr>
            <w:tcW w:type="dxa" w:w="3249"/>
            <w:shd w:val="clear" w:color="auto" w:fill="1F4E79"/>
          </w:tcPr>
          <w:p>
            <w:pPr>
              <w:spacing w:before="20" w:after="20"/>
            </w:pPr>
            <w:r/>
            <w:r>
              <w:rPr>
                <w:b/>
                <w:color w:val="FFFFFF"/>
                <w:sz w:val="17"/>
              </w:rPr>
              <w:t>Mensaje / resultado verificado</w:t>
            </w:r>
          </w:p>
        </w:tc>
      </w:tr>
      <w:tr>
        <w:tc>
          <w:tcPr>
            <w:tcW w:type="dxa" w:w="3249"/>
          </w:tcPr>
          <w:p>
            <w:pPr>
              <w:spacing w:before="20" w:after="20"/>
            </w:pPr>
            <w:r/>
            <w:r>
              <w:rPr>
                <w:b w:val="0"/>
                <w:sz w:val="17"/>
              </w:rPr>
              <w:t>Credenciales inválidas</w:t>
            </w:r>
          </w:p>
        </w:tc>
        <w:tc>
          <w:tcPr>
            <w:tcW w:type="dxa" w:w="3249"/>
          </w:tcPr>
          <w:p>
            <w:pPr>
              <w:spacing w:before="20" w:after="20"/>
            </w:pPr>
            <w:r/>
            <w:r>
              <w:rPr>
                <w:b w:val="0"/>
                <w:sz w:val="17"/>
              </w:rPr>
              <w:t>Login con contraseña incorrecta</w:t>
            </w:r>
          </w:p>
        </w:tc>
        <w:tc>
          <w:tcPr>
            <w:tcW w:type="dxa" w:w="3249"/>
          </w:tcPr>
          <w:p>
            <w:pPr>
              <w:spacing w:before="20" w:after="20"/>
            </w:pPr>
            <w:r/>
            <w:r>
              <w:rPr>
                <w:b w:val="0"/>
                <w:sz w:val="17"/>
              </w:rPr>
              <w:t>"Credenciales inválidas" y se permanece en login.jsp</w:t>
            </w:r>
          </w:p>
        </w:tc>
      </w:tr>
      <w:tr>
        <w:tc>
          <w:tcPr>
            <w:tcW w:type="dxa" w:w="3249"/>
          </w:tcPr>
          <w:p>
            <w:pPr>
              <w:spacing w:before="20" w:after="20"/>
            </w:pPr>
            <w:r/>
            <w:r>
              <w:rPr>
                <w:b w:val="0"/>
                <w:sz w:val="17"/>
              </w:rPr>
              <w:t>Sin sesión</w:t>
            </w:r>
          </w:p>
        </w:tc>
        <w:tc>
          <w:tcPr>
            <w:tcW w:type="dxa" w:w="3249"/>
          </w:tcPr>
          <w:p>
            <w:pPr>
              <w:spacing w:before="20" w:after="20"/>
            </w:pPr>
            <w:r/>
            <w:r>
              <w:rPr>
                <w:b w:val="0"/>
                <w:sz w:val="17"/>
              </w:rPr>
              <w:t>URL de módulo protegido sin iniciar sesión</w:t>
            </w:r>
          </w:p>
        </w:tc>
        <w:tc>
          <w:tcPr>
            <w:tcW w:type="dxa" w:w="3249"/>
          </w:tcPr>
          <w:p>
            <w:pPr>
              <w:spacing w:before="20" w:after="20"/>
            </w:pPr>
            <w:r/>
            <w:r>
              <w:rPr>
                <w:b w:val="0"/>
                <w:sz w:val="17"/>
              </w:rPr>
              <w:t>Redirección a login.jsp</w:t>
            </w:r>
          </w:p>
        </w:tc>
      </w:tr>
      <w:tr>
        <w:tc>
          <w:tcPr>
            <w:tcW w:type="dxa" w:w="3249"/>
          </w:tcPr>
          <w:p>
            <w:pPr>
              <w:spacing w:before="20" w:after="20"/>
            </w:pPr>
            <w:r/>
            <w:r>
              <w:rPr>
                <w:b w:val="0"/>
                <w:sz w:val="17"/>
              </w:rPr>
              <w:t>Token CSRF ausente o inválido</w:t>
            </w:r>
          </w:p>
        </w:tc>
        <w:tc>
          <w:tcPr>
            <w:tcW w:type="dxa" w:w="3249"/>
          </w:tcPr>
          <w:p>
            <w:pPr>
              <w:spacing w:before="20" w:after="20"/>
            </w:pPr>
            <w:r/>
            <w:r>
              <w:rPr>
                <w:b w:val="0"/>
                <w:sz w:val="17"/>
              </w:rPr>
              <w:t>POST manipulado desde el navegador</w:t>
            </w:r>
          </w:p>
        </w:tc>
        <w:tc>
          <w:tcPr>
            <w:tcW w:type="dxa" w:w="3249"/>
          </w:tcPr>
          <w:p>
            <w:pPr>
              <w:spacing w:before="20" w:after="20"/>
            </w:pPr>
            <w:r/>
            <w:r>
              <w:rPr>
                <w:b w:val="0"/>
                <w:sz w:val="17"/>
              </w:rPr>
              <w:t>Redirección a 403.jsp?error=csrf y ningún registro creado</w:t>
            </w:r>
          </w:p>
        </w:tc>
      </w:tr>
      <w:tr>
        <w:tc>
          <w:tcPr>
            <w:tcW w:type="dxa" w:w="3249"/>
          </w:tcPr>
          <w:p>
            <w:pPr>
              <w:spacing w:before="20" w:after="20"/>
            </w:pPr>
            <w:r/>
            <w:r>
              <w:rPr>
                <w:b w:val="0"/>
                <w:sz w:val="17"/>
              </w:rPr>
              <w:t>Acceso por rol</w:t>
            </w:r>
          </w:p>
        </w:tc>
        <w:tc>
          <w:tcPr>
            <w:tcW w:type="dxa" w:w="3249"/>
          </w:tcPr>
          <w:p>
            <w:pPr>
              <w:spacing w:before="20" w:after="20"/>
            </w:pPr>
            <w:r/>
            <w:r>
              <w:rPr>
                <w:b w:val="0"/>
                <w:sz w:val="17"/>
              </w:rPr>
              <w:t>Módulo fuera del rol</w:t>
            </w:r>
          </w:p>
        </w:tc>
        <w:tc>
          <w:tcPr>
            <w:tcW w:type="dxa" w:w="3249"/>
          </w:tcPr>
          <w:p>
            <w:pPr>
              <w:spacing w:before="20" w:after="20"/>
            </w:pPr>
            <w:r/>
            <w:r>
              <w:rPr>
                <w:b w:val="0"/>
                <w:sz w:val="17"/>
              </w:rPr>
              <w:t>Redirección a 403.jsp</w:t>
            </w:r>
          </w:p>
        </w:tc>
      </w:tr>
      <w:tr>
        <w:tc>
          <w:tcPr>
            <w:tcW w:type="dxa" w:w="3249"/>
          </w:tcPr>
          <w:p>
            <w:pPr>
              <w:spacing w:before="20" w:after="20"/>
            </w:pPr>
            <w:r/>
            <w:r>
              <w:rPr>
                <w:b w:val="0"/>
                <w:sz w:val="17"/>
              </w:rPr>
              <w:t>Acceso por propiedad</w:t>
            </w:r>
          </w:p>
        </w:tc>
        <w:tc>
          <w:tcPr>
            <w:tcW w:type="dxa" w:w="3249"/>
          </w:tcPr>
          <w:p>
            <w:pPr>
              <w:spacing w:before="20" w:after="20"/>
            </w:pPr>
            <w:r/>
            <w:r>
              <w:rPr>
                <w:b w:val="0"/>
                <w:sz w:val="17"/>
              </w:rPr>
              <w:t>Ficha de otro estudiante</w:t>
            </w:r>
          </w:p>
        </w:tc>
        <w:tc>
          <w:tcPr>
            <w:tcW w:type="dxa" w:w="3249"/>
          </w:tcPr>
          <w:p>
            <w:pPr>
              <w:spacing w:before="20" w:after="20"/>
            </w:pPr>
            <w:r/>
            <w:r>
              <w:rPr>
                <w:b w:val="0"/>
                <w:sz w:val="17"/>
              </w:rPr>
              <w:t>Redirección a 403.jsp</w:t>
            </w:r>
          </w:p>
        </w:tc>
      </w:tr>
      <w:tr>
        <w:tc>
          <w:tcPr>
            <w:tcW w:type="dxa" w:w="3249"/>
          </w:tcPr>
          <w:p>
            <w:pPr>
              <w:spacing w:before="20" w:after="20"/>
            </w:pPr>
            <w:r/>
            <w:r>
              <w:rPr>
                <w:b w:val="0"/>
                <w:sz w:val="17"/>
              </w:rPr>
              <w:t>Correo duplicado</w:t>
            </w:r>
          </w:p>
        </w:tc>
        <w:tc>
          <w:tcPr>
            <w:tcW w:type="dxa" w:w="3249"/>
          </w:tcPr>
          <w:p>
            <w:pPr>
              <w:spacing w:before="20" w:after="20"/>
            </w:pPr>
            <w:r/>
            <w:r>
              <w:rPr>
                <w:b w:val="0"/>
                <w:sz w:val="17"/>
              </w:rPr>
              <w:t>Alta de usuario con correo existente</w:t>
            </w:r>
          </w:p>
        </w:tc>
        <w:tc>
          <w:tcPr>
            <w:tcW w:type="dxa" w:w="3249"/>
          </w:tcPr>
          <w:p>
            <w:pPr>
              <w:spacing w:before="20" w:after="20"/>
            </w:pPr>
            <w:r/>
            <w:r>
              <w:rPr>
                <w:b w:val="0"/>
                <w:sz w:val="17"/>
              </w:rPr>
              <w:t>Aviso de correo duplicado</w:t>
            </w:r>
          </w:p>
        </w:tc>
      </w:tr>
      <w:tr>
        <w:tc>
          <w:tcPr>
            <w:tcW w:type="dxa" w:w="3249"/>
          </w:tcPr>
          <w:p>
            <w:pPr>
              <w:spacing w:before="20" w:after="20"/>
            </w:pPr>
            <w:r/>
            <w:r>
              <w:rPr>
                <w:b w:val="0"/>
                <w:sz w:val="17"/>
              </w:rPr>
              <w:t>Contraseña corta</w:t>
            </w:r>
          </w:p>
        </w:tc>
        <w:tc>
          <w:tcPr>
            <w:tcW w:type="dxa" w:w="3249"/>
          </w:tcPr>
          <w:p>
            <w:pPr>
              <w:spacing w:before="20" w:after="20"/>
            </w:pPr>
            <w:r/>
            <w:r>
              <w:rPr>
                <w:b w:val="0"/>
                <w:sz w:val="17"/>
              </w:rPr>
              <w:t>Alta de usuario con &lt; 8 caracteres</w:t>
            </w:r>
          </w:p>
        </w:tc>
        <w:tc>
          <w:tcPr>
            <w:tcW w:type="dxa" w:w="3249"/>
          </w:tcPr>
          <w:p>
            <w:pPr>
              <w:spacing w:before="20" w:after="20"/>
            </w:pPr>
            <w:r/>
            <w:r>
              <w:rPr>
                <w:b w:val="0"/>
                <w:sz w:val="17"/>
              </w:rPr>
              <w:t>Rechazada</w:t>
            </w:r>
          </w:p>
        </w:tc>
      </w:tr>
      <w:tr>
        <w:tc>
          <w:tcPr>
            <w:tcW w:type="dxa" w:w="3249"/>
          </w:tcPr>
          <w:p>
            <w:pPr>
              <w:spacing w:before="20" w:after="20"/>
            </w:pPr>
            <w:r/>
            <w:r>
              <w:rPr>
                <w:b w:val="0"/>
                <w:sz w:val="17"/>
              </w:rPr>
              <w:t>Estudiante sin código</w:t>
            </w:r>
          </w:p>
        </w:tc>
        <w:tc>
          <w:tcPr>
            <w:tcW w:type="dxa" w:w="3249"/>
          </w:tcPr>
          <w:p>
            <w:pPr>
              <w:spacing w:before="20" w:after="20"/>
            </w:pPr>
            <w:r/>
            <w:r>
              <w:rPr>
                <w:b w:val="0"/>
                <w:sz w:val="17"/>
              </w:rPr>
              <w:t>Alta de usuario rol ESTUDIANTE sin código</w:t>
            </w:r>
          </w:p>
        </w:tc>
        <w:tc>
          <w:tcPr>
            <w:tcW w:type="dxa" w:w="3249"/>
          </w:tcPr>
          <w:p>
            <w:pPr>
              <w:spacing w:before="20" w:after="20"/>
            </w:pPr>
            <w:r/>
            <w:r>
              <w:rPr>
                <w:b w:val="0"/>
                <w:sz w:val="17"/>
              </w:rPr>
              <w:t>Rechazada</w:t>
            </w:r>
          </w:p>
        </w:tc>
      </w:tr>
      <w:tr>
        <w:tc>
          <w:tcPr>
            <w:tcW w:type="dxa" w:w="3249"/>
          </w:tcPr>
          <w:p>
            <w:pPr>
              <w:spacing w:before="20" w:after="20"/>
            </w:pPr>
            <w:r/>
            <w:r>
              <w:rPr>
                <w:b w:val="0"/>
                <w:sz w:val="17"/>
              </w:rPr>
              <w:t>Dependencias de usuario</w:t>
            </w:r>
          </w:p>
        </w:tc>
        <w:tc>
          <w:tcPr>
            <w:tcW w:type="dxa" w:w="3249"/>
          </w:tcPr>
          <w:p>
            <w:pPr>
              <w:spacing w:before="20" w:after="20"/>
            </w:pPr>
            <w:r/>
            <w:r>
              <w:rPr>
                <w:b w:val="0"/>
                <w:sz w:val="17"/>
              </w:rPr>
              <w:t>Borrado de usuario con datos asociados</w:t>
            </w:r>
          </w:p>
        </w:tc>
        <w:tc>
          <w:tcPr>
            <w:tcW w:type="dxa" w:w="3249"/>
          </w:tcPr>
          <w:p>
            <w:pPr>
              <w:spacing w:before="20" w:after="20"/>
            </w:pPr>
            <w:r/>
            <w:r>
              <w:rPr>
                <w:b w:val="0"/>
                <w:sz w:val="17"/>
              </w:rPr>
              <w:t>"No se puede eliminar: el usuario tiene anteproyectos, ideas, calificaciones, trámites o revisiones de entrega final asociados."</w:t>
            </w:r>
          </w:p>
        </w:tc>
      </w:tr>
      <w:tr>
        <w:tc>
          <w:tcPr>
            <w:tcW w:type="dxa" w:w="3249"/>
          </w:tcPr>
          <w:p>
            <w:pPr>
              <w:spacing w:before="20" w:after="20"/>
            </w:pPr>
            <w:r/>
            <w:r>
              <w:rPr>
                <w:b w:val="0"/>
                <w:sz w:val="17"/>
              </w:rPr>
              <w:t>Borrado de la propia cuenta</w:t>
            </w:r>
          </w:p>
        </w:tc>
        <w:tc>
          <w:tcPr>
            <w:tcW w:type="dxa" w:w="3249"/>
          </w:tcPr>
          <w:p>
            <w:pPr>
              <w:spacing w:before="20" w:after="20"/>
            </w:pPr>
            <w:r/>
            <w:r>
              <w:rPr>
                <w:b w:val="0"/>
                <w:sz w:val="17"/>
              </w:rPr>
              <w:t>Admin borra su cuenta</w:t>
            </w:r>
          </w:p>
        </w:tc>
        <w:tc>
          <w:tcPr>
            <w:tcW w:type="dxa" w:w="3249"/>
          </w:tcPr>
          <w:p>
            <w:pPr>
              <w:spacing w:before="20" w:after="20"/>
            </w:pPr>
            <w:r/>
            <w:r>
              <w:rPr>
                <w:b w:val="0"/>
                <w:sz w:val="17"/>
              </w:rPr>
              <w:t>"No puedes eliminar la cuenta con la que estás ingresó."</w:t>
            </w:r>
          </w:p>
        </w:tc>
      </w:tr>
      <w:tr>
        <w:tc>
          <w:tcPr>
            <w:tcW w:type="dxa" w:w="3249"/>
          </w:tcPr>
          <w:p>
            <w:pPr>
              <w:spacing w:before="20" w:after="20"/>
            </w:pPr>
            <w:r/>
            <w:r>
              <w:rPr>
                <w:b w:val="0"/>
                <w:sz w:val="17"/>
              </w:rPr>
              <w:t>Idea ya cerrada</w:t>
            </w:r>
          </w:p>
        </w:tc>
        <w:tc>
          <w:tcPr>
            <w:tcW w:type="dxa" w:w="3249"/>
          </w:tcPr>
          <w:p>
            <w:pPr>
              <w:spacing w:before="20" w:after="20"/>
            </w:pPr>
            <w:r/>
            <w:r>
              <w:rPr>
                <w:b w:val="0"/>
                <w:sz w:val="17"/>
              </w:rPr>
              <w:t>Estudiante selecciona idea CERRADA</w:t>
            </w:r>
          </w:p>
        </w:tc>
        <w:tc>
          <w:tcPr>
            <w:tcW w:type="dxa" w:w="3249"/>
          </w:tcPr>
          <w:p>
            <w:pPr>
              <w:spacing w:before="20" w:after="20"/>
            </w:pPr>
            <w:r/>
            <w:r>
              <w:rPr>
                <w:b w:val="0"/>
                <w:sz w:val="17"/>
              </w:rPr>
              <w:t>Rechazada</w:t>
            </w:r>
          </w:p>
        </w:tc>
      </w:tr>
      <w:tr>
        <w:tc>
          <w:tcPr>
            <w:tcW w:type="dxa" w:w="3249"/>
          </w:tcPr>
          <w:p>
            <w:pPr>
              <w:spacing w:before="20" w:after="20"/>
            </w:pPr>
            <w:r/>
            <w:r>
              <w:rPr>
                <w:b w:val="0"/>
                <w:sz w:val="17"/>
              </w:rPr>
              <w:t>Segunda idea</w:t>
            </w:r>
          </w:p>
        </w:tc>
        <w:tc>
          <w:tcPr>
            <w:tcW w:type="dxa" w:w="3249"/>
          </w:tcPr>
          <w:p>
            <w:pPr>
              <w:spacing w:before="20" w:after="20"/>
            </w:pPr>
            <w:r/>
            <w:r>
              <w:rPr>
                <w:b w:val="0"/>
                <w:sz w:val="17"/>
              </w:rPr>
              <w:t>Estudiante con anteproyecto selecciona otra idea</w:t>
            </w:r>
          </w:p>
        </w:tc>
        <w:tc>
          <w:tcPr>
            <w:tcW w:type="dxa" w:w="3249"/>
          </w:tcPr>
          <w:p>
            <w:pPr>
              <w:spacing w:before="20" w:after="20"/>
            </w:pPr>
            <w:r/>
            <w:r>
              <w:rPr>
                <w:b w:val="0"/>
                <w:sz w:val="17"/>
              </w:rPr>
              <w:t>"Ya tienes un anteproyecto registrado. No puedes seleccionar otra idea."</w:t>
            </w:r>
          </w:p>
        </w:tc>
      </w:tr>
      <w:tr>
        <w:tc>
          <w:tcPr>
            <w:tcW w:type="dxa" w:w="3249"/>
          </w:tcPr>
          <w:p>
            <w:pPr>
              <w:spacing w:before="20" w:after="20"/>
            </w:pPr>
            <w:r/>
            <w:r>
              <w:rPr>
                <w:b w:val="0"/>
                <w:sz w:val="17"/>
              </w:rPr>
              <w:t>Director inválido</w:t>
            </w:r>
          </w:p>
        </w:tc>
        <w:tc>
          <w:tcPr>
            <w:tcW w:type="dxa" w:w="3249"/>
          </w:tcPr>
          <w:p>
            <w:pPr>
              <w:spacing w:before="20" w:after="20"/>
            </w:pPr>
            <w:r/>
            <w:r>
              <w:rPr>
                <w:b w:val="0"/>
                <w:sz w:val="17"/>
              </w:rPr>
              <w:t>Anteproyecto enviado con director de rol no DIRECTOR</w:t>
            </w:r>
          </w:p>
        </w:tc>
        <w:tc>
          <w:tcPr>
            <w:tcW w:type="dxa" w:w="3249"/>
          </w:tcPr>
          <w:p>
            <w:pPr>
              <w:spacing w:before="20" w:after="20"/>
            </w:pPr>
            <w:r/>
            <w:r>
              <w:rPr>
                <w:b w:val="0"/>
                <w:sz w:val="17"/>
              </w:rPr>
              <w:t>"El director seleccionado no es un Director válido o está inactivo"</w:t>
            </w:r>
          </w:p>
        </w:tc>
      </w:tr>
      <w:tr>
        <w:tc>
          <w:tcPr>
            <w:tcW w:type="dxa" w:w="3249"/>
          </w:tcPr>
          <w:p>
            <w:pPr>
              <w:spacing w:before="20" w:after="20"/>
            </w:pPr>
            <w:r/>
            <w:r>
              <w:rPr>
                <w:b w:val="0"/>
                <w:sz w:val="17"/>
              </w:rPr>
              <w:t>Documento no válido</w:t>
            </w:r>
          </w:p>
        </w:tc>
        <w:tc>
          <w:tcPr>
            <w:tcW w:type="dxa" w:w="3249"/>
          </w:tcPr>
          <w:p>
            <w:pPr>
              <w:spacing w:before="20" w:after="20"/>
            </w:pPr>
            <w:r/>
            <w:r>
              <w:rPr>
                <w:b w:val="0"/>
                <w:sz w:val="17"/>
              </w:rPr>
              <w:t>URL de documento que no es http(s)</w:t>
            </w:r>
          </w:p>
        </w:tc>
        <w:tc>
          <w:tcPr>
            <w:tcW w:type="dxa" w:w="3249"/>
          </w:tcPr>
          <w:p>
            <w:pPr>
              <w:spacing w:before="20" w:after="20"/>
            </w:pPr>
            <w:r/>
            <w:r>
              <w:rPr>
                <w:b w:val="0"/>
                <w:sz w:val="17"/>
              </w:rPr>
              <w:t>Rechazada</w:t>
            </w:r>
          </w:p>
        </w:tc>
      </w:tr>
      <w:tr>
        <w:tc>
          <w:tcPr>
            <w:tcW w:type="dxa" w:w="3249"/>
          </w:tcPr>
          <w:p>
            <w:pPr>
              <w:spacing w:before="20" w:after="20"/>
            </w:pPr>
            <w:r/>
            <w:r>
              <w:rPr>
                <w:b w:val="0"/>
                <w:sz w:val="17"/>
              </w:rPr>
              <w:t>Aprobar sin calificar (director)</w:t>
            </w:r>
          </w:p>
        </w:tc>
        <w:tc>
          <w:tcPr>
            <w:tcW w:type="dxa" w:w="3249"/>
          </w:tcPr>
          <w:p>
            <w:pPr>
              <w:spacing w:before="20" w:after="20"/>
            </w:pPr>
            <w:r/>
            <w:r>
              <w:rPr>
                <w:b w:val="0"/>
                <w:sz w:val="17"/>
              </w:rPr>
              <w:t>Botón "Aprobar para el evaluador" sin calificación</w:t>
            </w:r>
          </w:p>
        </w:tc>
        <w:tc>
          <w:tcPr>
            <w:tcW w:type="dxa" w:w="3249"/>
          </w:tcPr>
          <w:p>
            <w:pPr>
              <w:spacing w:before="20" w:after="20"/>
            </w:pPr>
            <w:r/>
            <w:r>
              <w:rPr>
                <w:b w:val="0"/>
                <w:sz w:val="17"/>
              </w:rPr>
              <w:t>"Primero califica el anteproyecto para poder aprobarlo"</w:t>
            </w:r>
          </w:p>
        </w:tc>
      </w:tr>
      <w:tr>
        <w:tc>
          <w:tcPr>
            <w:tcW w:type="dxa" w:w="3249"/>
          </w:tcPr>
          <w:p>
            <w:pPr>
              <w:spacing w:before="20" w:after="20"/>
            </w:pPr>
            <w:r/>
            <w:r>
              <w:rPr>
                <w:b w:val="0"/>
                <w:sz w:val="17"/>
              </w:rPr>
              <w:t>Aprobar sin calificar (evaluador)</w:t>
            </w:r>
          </w:p>
        </w:tc>
        <w:tc>
          <w:tcPr>
            <w:tcW w:type="dxa" w:w="3249"/>
          </w:tcPr>
          <w:p>
            <w:pPr>
              <w:spacing w:before="20" w:after="20"/>
            </w:pPr>
            <w:r/>
            <w:r>
              <w:rPr>
                <w:b w:val="0"/>
                <w:sz w:val="17"/>
              </w:rPr>
              <w:t>Botón "Aprobar anteproyecto" sin calificación</w:t>
            </w:r>
          </w:p>
        </w:tc>
        <w:tc>
          <w:tcPr>
            <w:tcW w:type="dxa" w:w="3249"/>
          </w:tcPr>
          <w:p>
            <w:pPr>
              <w:spacing w:before="20" w:after="20"/>
            </w:pPr>
            <w:r/>
            <w:r>
              <w:rPr>
                <w:b w:val="0"/>
                <w:sz w:val="17"/>
              </w:rPr>
              <w:t>"Primero califica el anteproyecto para poder aprobarlo como evaluador"</w:t>
            </w:r>
          </w:p>
        </w:tc>
      </w:tr>
      <w:tr>
        <w:tc>
          <w:tcPr>
            <w:tcW w:type="dxa" w:w="3249"/>
          </w:tcPr>
          <w:p>
            <w:pPr>
              <w:spacing w:before="20" w:after="20"/>
            </w:pPr>
            <w:r/>
            <w:r>
              <w:rPr>
                <w:b w:val="0"/>
                <w:sz w:val="17"/>
              </w:rPr>
              <w:t>Evaluador sin aprobación previa</w:t>
            </w:r>
          </w:p>
        </w:tc>
        <w:tc>
          <w:tcPr>
            <w:tcW w:type="dxa" w:w="3249"/>
          </w:tcPr>
          <w:p>
            <w:pPr>
              <w:spacing w:before="20" w:after="20"/>
            </w:pPr>
            <w:r/>
            <w:r>
              <w:rPr>
                <w:b w:val="0"/>
                <w:sz w:val="17"/>
              </w:rPr>
              <w:t>Coordinación asigna evaluador antes de la aprobación del director</w:t>
            </w:r>
          </w:p>
        </w:tc>
        <w:tc>
          <w:tcPr>
            <w:tcW w:type="dxa" w:w="3249"/>
          </w:tcPr>
          <w:p>
            <w:pPr>
              <w:spacing w:before="20" w:after="20"/>
            </w:pPr>
            <w:r/>
            <w:r>
              <w:rPr>
                <w:b w:val="0"/>
                <w:sz w:val="17"/>
              </w:rPr>
              <w:t>"El evaluador solo puede asignarse cuando el anteproyecto esté aprobado por el director."</w:t>
            </w:r>
          </w:p>
        </w:tc>
      </w:tr>
      <w:tr>
        <w:tc>
          <w:tcPr>
            <w:tcW w:type="dxa" w:w="3249"/>
          </w:tcPr>
          <w:p>
            <w:pPr>
              <w:spacing w:before="20" w:after="20"/>
            </w:pPr>
            <w:r/>
            <w:r>
              <w:rPr>
                <w:b w:val="0"/>
                <w:sz w:val="17"/>
              </w:rPr>
              <w:t>Búsqueda sin resultados</w:t>
            </w:r>
          </w:p>
        </w:tc>
        <w:tc>
          <w:tcPr>
            <w:tcW w:type="dxa" w:w="3249"/>
          </w:tcPr>
          <w:p>
            <w:pPr>
              <w:spacing w:before="20" w:after="20"/>
            </w:pPr>
            <w:r/>
            <w:r>
              <w:rPr>
                <w:b w:val="0"/>
                <w:sz w:val="17"/>
              </w:rPr>
              <w:t>Búsqueda en coordinación sin coincidencias</w:t>
            </w:r>
          </w:p>
        </w:tc>
        <w:tc>
          <w:tcPr>
            <w:tcW w:type="dxa" w:w="3249"/>
          </w:tcPr>
          <w:p>
            <w:pPr>
              <w:spacing w:before="20" w:after="20"/>
            </w:pPr>
            <w:r/>
            <w:r>
              <w:rPr>
                <w:b w:val="0"/>
                <w:sz w:val="17"/>
              </w:rPr>
              <w:t>"No se encontraron estudiantes con ese dato."</w:t>
            </w:r>
          </w:p>
        </w:tc>
      </w:tr>
      <w:tr>
        <w:tc>
          <w:tcPr>
            <w:tcW w:type="dxa" w:w="3249"/>
          </w:tcPr>
          <w:p>
            <w:pPr>
              <w:spacing w:before="20" w:after="20"/>
            </w:pPr>
            <w:r/>
            <w:r>
              <w:rPr>
                <w:b w:val="0"/>
                <w:sz w:val="17"/>
              </w:rPr>
              <w:t>Entrega duplicada</w:t>
            </w:r>
          </w:p>
        </w:tc>
        <w:tc>
          <w:tcPr>
            <w:tcW w:type="dxa" w:w="3249"/>
          </w:tcPr>
          <w:p>
            <w:pPr>
              <w:spacing w:before="20" w:after="20"/>
            </w:pPr>
            <w:r/>
            <w:r>
              <w:rPr>
                <w:b w:val="0"/>
                <w:sz w:val="17"/>
              </w:rPr>
              <w:t>Segundo envío del documento final</w:t>
            </w:r>
          </w:p>
        </w:tc>
        <w:tc>
          <w:tcPr>
            <w:tcW w:type="dxa" w:w="3249"/>
          </w:tcPr>
          <w:p>
            <w:pPr>
              <w:spacing w:before="20" w:after="20"/>
            </w:pPr>
            <w:r/>
            <w:r>
              <w:rPr>
                <w:b w:val="0"/>
                <w:sz w:val="17"/>
              </w:rPr>
              <w:t>Rechazado</w:t>
            </w:r>
          </w:p>
        </w:tc>
      </w:tr>
      <w:tr>
        <w:tc>
          <w:tcPr>
            <w:tcW w:type="dxa" w:w="3249"/>
          </w:tcPr>
          <w:p>
            <w:pPr>
              <w:spacing w:before="20" w:after="20"/>
            </w:pPr>
            <w:r/>
            <w:r>
              <w:rPr>
                <w:b w:val="0"/>
                <w:sz w:val="17"/>
              </w:rPr>
              <w:t>Documento final cerrado</w:t>
            </w:r>
          </w:p>
        </w:tc>
        <w:tc>
          <w:tcPr>
            <w:tcW w:type="dxa" w:w="3249"/>
          </w:tcPr>
          <w:p>
            <w:pPr>
              <w:spacing w:before="20" w:after="20"/>
            </w:pPr>
            <w:r/>
            <w:r>
              <w:rPr>
                <w:b w:val="0"/>
                <w:sz w:val="17"/>
              </w:rPr>
              <w:t>Revisión con el trabajo en SUSTENTACIÓN/FINALIZADO</w:t>
            </w:r>
          </w:p>
        </w:tc>
        <w:tc>
          <w:tcPr>
            <w:tcW w:type="dxa" w:w="3249"/>
          </w:tcPr>
          <w:p>
            <w:pPr>
              <w:spacing w:before="20" w:after="20"/>
            </w:pPr>
            <w:r/>
            <w:r>
              <w:rPr>
                <w:b w:val="0"/>
                <w:sz w:val="17"/>
              </w:rPr>
              <w:t>Revisión bloqueada y formulario oculto: "El documento final ya está cerrado…"</w:t>
            </w:r>
          </w:p>
        </w:tc>
      </w:tr>
      <w:tr>
        <w:tc>
          <w:tcPr>
            <w:tcW w:type="dxa" w:w="3249"/>
          </w:tcPr>
          <w:p>
            <w:pPr>
              <w:spacing w:before="20" w:after="20"/>
            </w:pPr>
            <w:r/>
            <w:r>
              <w:rPr>
                <w:b w:val="0"/>
                <w:sz w:val="17"/>
              </w:rPr>
              <w:t>Trámite ya resuelto</w:t>
            </w:r>
          </w:p>
        </w:tc>
        <w:tc>
          <w:tcPr>
            <w:tcW w:type="dxa" w:w="3249"/>
          </w:tcPr>
          <w:p>
            <w:pPr>
              <w:spacing w:before="20" w:after="20"/>
            </w:pPr>
            <w:r/>
            <w:r>
              <w:rPr>
                <w:b w:val="0"/>
                <w:sz w:val="17"/>
              </w:rPr>
              <w:t>Responder un trámite resuelto</w:t>
            </w:r>
          </w:p>
        </w:tc>
        <w:tc>
          <w:tcPr>
            <w:tcW w:type="dxa" w:w="3249"/>
          </w:tcPr>
          <w:p>
            <w:pPr>
              <w:spacing w:before="20" w:after="20"/>
            </w:pPr>
            <w:r/>
            <w:r>
              <w:rPr>
                <w:b w:val="0"/>
                <w:sz w:val="17"/>
              </w:rPr>
              <w:t>Rechazado</w:t>
            </w:r>
          </w:p>
        </w:tc>
      </w:tr>
      <w:tr>
        <w:tc>
          <w:tcPr>
            <w:tcW w:type="dxa" w:w="3249"/>
          </w:tcPr>
          <w:p>
            <w:pPr>
              <w:spacing w:before="20" w:after="20"/>
            </w:pPr>
            <w:r/>
            <w:r>
              <w:rPr>
                <w:b w:val="0"/>
                <w:sz w:val="17"/>
              </w:rPr>
              <w:t>HTML en la URL de un formato</w:t>
            </w:r>
          </w:p>
        </w:tc>
        <w:tc>
          <w:tcPr>
            <w:tcW w:type="dxa" w:w="3249"/>
          </w:tcPr>
          <w:p>
            <w:pPr>
              <w:spacing w:before="20" w:after="20"/>
            </w:pPr>
            <w:r/>
            <w:r>
              <w:rPr>
                <w:b w:val="0"/>
                <w:sz w:val="17"/>
              </w:rPr>
              <w:t>URL con comillas y &lt;script&gt;</w:t>
            </w:r>
          </w:p>
        </w:tc>
        <w:tc>
          <w:tcPr>
            <w:tcW w:type="dxa" w:w="3249"/>
          </w:tcPr>
          <w:p>
            <w:pPr>
              <w:spacing w:before="20" w:after="20"/>
            </w:pPr>
            <w:r/>
            <w:r>
              <w:rPr>
                <w:b w:val="0"/>
                <w:sz w:val="17"/>
              </w:rPr>
              <w:t>Se muestra escapada; el HTML no se rompe</w:t>
            </w:r>
          </w:p>
        </w:tc>
      </w:tr>
    </w:tbl>
    <w:p>
      <w:pPr>
        <w:pStyle w:val="Heading2"/>
      </w:pPr>
      <w:r>
        <w:rPr>
          <w:rFonts w:ascii="Calibri" w:hAnsi="Calibri"/>
          <w:color w:val="2E74B5"/>
        </w:rPr>
        <w:t>18. Checklist antes de la demostración</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w:t>
            </w:r>
          </w:p>
        </w:tc>
        <w:tc>
          <w:tcPr>
            <w:tcW w:type="dxa" w:w="3249"/>
            <w:shd w:val="clear" w:color="auto" w:fill="1F4E79"/>
          </w:tcPr>
          <w:p>
            <w:pPr>
              <w:spacing w:before="20" w:after="20"/>
            </w:pPr>
            <w:r/>
            <w:r>
              <w:rPr>
                <w:b/>
                <w:color w:val="FFFFFF"/>
                <w:sz w:val="17"/>
              </w:rPr>
              <w:t>Verificación</w:t>
            </w:r>
          </w:p>
        </w:tc>
        <w:tc>
          <w:tcPr>
            <w:tcW w:type="dxa" w:w="3249"/>
            <w:shd w:val="clear" w:color="auto" w:fill="1F4E79"/>
          </w:tcPr>
          <w:p>
            <w:pPr>
              <w:spacing w:before="20" w:after="20"/>
            </w:pPr>
            <w:r/>
            <w:r>
              <w:rPr>
                <w:b/>
                <w:color w:val="FFFFFF"/>
                <w:sz w:val="17"/>
              </w:rPr>
              <w:t>Cómo comprobarla</w:t>
            </w:r>
          </w:p>
        </w:tc>
      </w:tr>
      <w:tr>
        <w:tc>
          <w:tcPr>
            <w:tcW w:type="dxa" w:w="3249"/>
          </w:tcPr>
          <w:p>
            <w:pPr>
              <w:spacing w:before="20" w:after="20"/>
            </w:pPr>
            <w:r/>
            <w:r>
              <w:rPr>
                <w:b w:val="0"/>
                <w:sz w:val="17"/>
              </w:rPr>
              <w:t>1</w:t>
            </w:r>
          </w:p>
        </w:tc>
        <w:tc>
          <w:tcPr>
            <w:tcW w:type="dxa" w:w="3249"/>
          </w:tcPr>
          <w:p>
            <w:pPr>
              <w:spacing w:before="20" w:after="20"/>
            </w:pPr>
            <w:r/>
            <w:r>
              <w:rPr>
                <w:b w:val="0"/>
                <w:sz w:val="17"/>
              </w:rPr>
              <w:t>MySQL/MariaDB de XAMPP encendido en el puerto 3306</w:t>
            </w:r>
          </w:p>
        </w:tc>
        <w:tc>
          <w:tcPr>
            <w:tcW w:type="dxa" w:w="3249"/>
          </w:tcPr>
          <w:p>
            <w:pPr>
              <w:spacing w:before="20" w:after="20"/>
            </w:pPr>
            <w:r/>
            <w:r>
              <w:rPr>
                <w:b w:val="0"/>
                <w:sz w:val="17"/>
              </w:rPr>
              <w:t>netstat -ano</w:t>
            </w:r>
          </w:p>
        </w:tc>
      </w:tr>
      <w:tr>
        <w:tc>
          <w:tcPr>
            <w:tcW w:type="dxa" w:w="3249"/>
          </w:tcPr>
          <w:p>
            <w:pPr>
              <w:spacing w:before="20" w:after="20"/>
            </w:pPr>
            <w:r/>
            <w:r>
              <w:rPr>
                <w:b w:val="0"/>
                <w:sz w:val="17"/>
              </w:rPr>
              <w:t>2</w:t>
            </w:r>
          </w:p>
        </w:tc>
        <w:tc>
          <w:tcPr>
            <w:tcW w:type="dxa" w:w="3249"/>
          </w:tcPr>
          <w:p>
            <w:pPr>
              <w:spacing w:before="20" w:after="20"/>
            </w:pPr>
            <w:r/>
            <w:r>
              <w:rPr>
                <w:b w:val="0"/>
                <w:sz w:val="17"/>
              </w:rPr>
              <w:t>Tomcat de XAMPP arrancado</w:t>
            </w:r>
          </w:p>
        </w:tc>
        <w:tc>
          <w:tcPr>
            <w:tcW w:type="dxa" w:w="3249"/>
          </w:tcPr>
          <w:p>
            <w:pPr>
              <w:spacing w:before="20" w:after="20"/>
            </w:pPr>
            <w:r/>
            <w:r>
              <w:rPr>
                <w:b w:val="0"/>
                <w:sz w:val="17"/>
              </w:rPr>
              <w:t>http://localhost:8080/tguts/login.jsp responde HTTP 200</w:t>
            </w:r>
          </w:p>
        </w:tc>
      </w:tr>
      <w:tr>
        <w:tc>
          <w:tcPr>
            <w:tcW w:type="dxa" w:w="3249"/>
          </w:tcPr>
          <w:p>
            <w:pPr>
              <w:spacing w:before="20" w:after="20"/>
            </w:pPr>
            <w:r/>
            <w:r>
              <w:rPr>
                <w:b w:val="0"/>
                <w:sz w:val="17"/>
              </w:rPr>
              <w:t>3</w:t>
            </w:r>
          </w:p>
        </w:tc>
        <w:tc>
          <w:tcPr>
            <w:tcW w:type="dxa" w:w="3249"/>
          </w:tcPr>
          <w:p>
            <w:pPr>
              <w:spacing w:before="20" w:after="20"/>
            </w:pPr>
            <w:r/>
            <w:r>
              <w:rPr>
                <w:b w:val="0"/>
                <w:sz w:val="17"/>
              </w:rPr>
              <w:t>Base db_tgd_uts cargada</w:t>
            </w:r>
          </w:p>
        </w:tc>
        <w:tc>
          <w:tcPr>
            <w:tcW w:type="dxa" w:w="3249"/>
          </w:tcPr>
          <w:p>
            <w:pPr>
              <w:spacing w:before="20" w:after="20"/>
            </w:pPr>
            <w:r/>
            <w:r>
              <w:rPr>
                <w:b w:val="0"/>
                <w:sz w:val="17"/>
              </w:rPr>
              <w:t>C:\xampp\mysql\bin\mysql.exe -uroot -N -B -e "SELECT COUNT() FROM db_tgd_uts.usuarios" → 6</w:t>
            </w:r>
          </w:p>
        </w:tc>
      </w:tr>
      <w:tr>
        <w:tc>
          <w:tcPr>
            <w:tcW w:type="dxa" w:w="3249"/>
          </w:tcPr>
          <w:p>
            <w:pPr>
              <w:spacing w:before="20" w:after="20"/>
            </w:pPr>
            <w:r/>
            <w:r>
              <w:rPr>
                <w:b w:val="0"/>
                <w:sz w:val="17"/>
              </w:rPr>
              <w:t>4</w:t>
            </w:r>
          </w:p>
        </w:tc>
        <w:tc>
          <w:tcPr>
            <w:tcW w:type="dxa" w:w="3249"/>
          </w:tcPr>
          <w:p>
            <w:pPr>
              <w:spacing w:before="20" w:after="20"/>
            </w:pPr>
            <w:r/>
            <w:r>
              <w:rPr>
                <w:b w:val="0"/>
                <w:sz w:val="17"/>
              </w:rPr>
              <w:t>WAR actualizado con los últimos cambios</w:t>
            </w:r>
          </w:p>
        </w:tc>
        <w:tc>
          <w:tcPr>
            <w:tcW w:type="dxa" w:w="3249"/>
          </w:tcPr>
          <w:p>
            <w:pPr>
              <w:spacing w:before="20" w:after="20"/>
            </w:pPr>
            <w:r/>
            <w:r>
              <w:rPr>
                <w:b w:val="0"/>
                <w:sz w:val="17"/>
              </w:rPr>
              <w:t>cd tguts &amp;&amp; mvn clean package y copiar tguts.war a C:\xampp\tomcat\webapps\</w:t>
            </w:r>
          </w:p>
        </w:tc>
      </w:tr>
      <w:tr>
        <w:tc>
          <w:tcPr>
            <w:tcW w:type="dxa" w:w="3249"/>
          </w:tcPr>
          <w:p>
            <w:pPr>
              <w:spacing w:before="20" w:after="20"/>
            </w:pPr>
            <w:r/>
            <w:r>
              <w:rPr>
                <w:b w:val="0"/>
                <w:sz w:val="17"/>
              </w:rPr>
              <w:t>5</w:t>
            </w:r>
          </w:p>
        </w:tc>
        <w:tc>
          <w:tcPr>
            <w:tcW w:type="dxa" w:w="3249"/>
          </w:tcPr>
          <w:p>
            <w:pPr>
              <w:spacing w:before="20" w:after="20"/>
            </w:pPr>
            <w:r/>
            <w:r>
              <w:rPr>
                <w:b w:val="0"/>
                <w:sz w:val="17"/>
              </w:rPr>
              <w:t>Las 5 cuentas de rol abren su panel</w:t>
            </w:r>
          </w:p>
        </w:tc>
        <w:tc>
          <w:tcPr>
            <w:tcW w:type="dxa" w:w="3249"/>
          </w:tcPr>
          <w:p>
            <w:pPr>
              <w:spacing w:before="20" w:after="20"/>
            </w:pPr>
            <w:r/>
            <w:r>
              <w:rPr>
                <w:b w:val="0"/>
                <w:sz w:val="17"/>
              </w:rPr>
              <w:t>Repetir el bloque 1 del guion</w:t>
            </w:r>
          </w:p>
        </w:tc>
      </w:tr>
    </w:tbl>
    <w:p>
      <w:pPr>
        <w:pStyle w:val="Heading2"/>
      </w:pPr>
      <w:r>
        <w:rPr>
          <w:rFonts w:ascii="Calibri" w:hAnsi="Calibri"/>
          <w:color w:val="2E74B5"/>
        </w:rPr>
        <w:t>19. Alternativa opcional con Docker (no ejecutada en esta versión)</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Paso</w:t>
            </w:r>
          </w:p>
        </w:tc>
        <w:tc>
          <w:tcPr>
            <w:tcW w:type="dxa" w:w="3249"/>
            <w:shd w:val="clear" w:color="auto" w:fill="1F4E79"/>
          </w:tcPr>
          <w:p>
            <w:pPr>
              <w:spacing w:before="20" w:after="20"/>
            </w:pPr>
            <w:r/>
            <w:r>
              <w:rPr>
                <w:b/>
                <w:color w:val="FFFFFF"/>
                <w:sz w:val="17"/>
              </w:rPr>
              <w:t>Comando</w:t>
            </w:r>
          </w:p>
        </w:tc>
        <w:tc>
          <w:tcPr>
            <w:tcW w:type="dxa" w:w="3249"/>
            <w:shd w:val="clear" w:color="auto" w:fill="1F4E79"/>
          </w:tcPr>
          <w:p>
            <w:pPr>
              <w:spacing w:before="20" w:after="20"/>
            </w:pPr>
            <w:r/>
            <w:r>
              <w:rPr>
                <w:b/>
                <w:color w:val="FFFFFF"/>
                <w:sz w:val="17"/>
              </w:rPr>
              <w:t>Nota</w:t>
            </w:r>
          </w:p>
        </w:tc>
      </w:tr>
      <w:tr>
        <w:tc>
          <w:tcPr>
            <w:tcW w:type="dxa" w:w="3249"/>
          </w:tcPr>
          <w:p>
            <w:pPr>
              <w:spacing w:before="20" w:after="20"/>
            </w:pPr>
            <w:r/>
            <w:r>
              <w:rPr>
                <w:b w:val="0"/>
                <w:sz w:val="17"/>
              </w:rPr>
              <w:t>19.1</w:t>
            </w:r>
          </w:p>
        </w:tc>
        <w:tc>
          <w:tcPr>
            <w:tcW w:type="dxa" w:w="3249"/>
          </w:tcPr>
          <w:p>
            <w:pPr>
              <w:spacing w:before="20" w:after="20"/>
            </w:pPr>
            <w:r/>
            <w:r>
              <w:rPr>
                <w:b w:val="0"/>
                <w:sz w:val="17"/>
              </w:rPr>
              <w:t>docker network create tguts_net</w:t>
            </w:r>
          </w:p>
        </w:tc>
        <w:tc>
          <w:tcPr>
            <w:tcW w:type="dxa" w:w="3249"/>
          </w:tcPr>
          <w:p>
            <w:pPr>
              <w:spacing w:before="20" w:after="20"/>
            </w:pPr>
            <w:r/>
            <w:r>
              <w:rPr>
                <w:b w:val="0"/>
                <w:sz w:val="17"/>
              </w:rPr>
              <w:t>Requiere el Docker Desktop encendido</w:t>
            </w:r>
          </w:p>
        </w:tc>
      </w:tr>
      <w:tr>
        <w:tc>
          <w:tcPr>
            <w:tcW w:type="dxa" w:w="3249"/>
          </w:tcPr>
          <w:p>
            <w:pPr>
              <w:spacing w:before="20" w:after="20"/>
            </w:pPr>
            <w:r/>
            <w:r>
              <w:rPr>
                <w:b w:val="0"/>
                <w:sz w:val="17"/>
              </w:rPr>
              <w:t>19.2</w:t>
            </w:r>
          </w:p>
        </w:tc>
        <w:tc>
          <w:tcPr>
            <w:tcW w:type="dxa" w:w="3249"/>
          </w:tcPr>
          <w:p>
            <w:pPr>
              <w:spacing w:before="20" w:after="20"/>
            </w:pPr>
            <w:r/>
            <w:r>
              <w:rPr>
                <w:b w:val="0"/>
                <w:sz w:val="17"/>
              </w:rPr>
              <w:t>docker run -d --name tguts-mysql --network tguts_net -e MYSQL_ROOT_PASSWORD=rootpw -e MYSQL_DATABASE=db_tgd_uts -v "%CD%\tguts\sql\db_tgd_uts.sql:/docker-entrypoint-initdb.d/01.sql:ro" mysql:8.0</w:t>
            </w:r>
          </w:p>
        </w:tc>
        <w:tc>
          <w:tcPr>
            <w:tcW w:type="dxa" w:w="3249"/>
          </w:tcPr>
          <w:p>
            <w:pPr>
              <w:spacing w:before="20" w:after="20"/>
            </w:pPr>
            <w:r/>
            <w:r>
              <w:rPr>
                <w:b w:val="0"/>
                <w:sz w:val="17"/>
              </w:rPr>
              <w:t>MySQL 8 con el esquema inicial</w:t>
            </w:r>
          </w:p>
        </w:tc>
      </w:tr>
      <w:tr>
        <w:tc>
          <w:tcPr>
            <w:tcW w:type="dxa" w:w="3249"/>
          </w:tcPr>
          <w:p>
            <w:pPr>
              <w:spacing w:before="20" w:after="20"/>
            </w:pPr>
            <w:r/>
            <w:r>
              <w:rPr>
                <w:b w:val="0"/>
                <w:sz w:val="17"/>
              </w:rPr>
              <w:t>19.3</w:t>
            </w:r>
          </w:p>
        </w:tc>
        <w:tc>
          <w:tcPr>
            <w:tcW w:type="dxa" w:w="3249"/>
          </w:tcPr>
          <w:p>
            <w:pPr>
              <w:spacing w:before="20" w:after="20"/>
            </w:pPr>
            <w:r/>
            <w:r>
              <w:rPr>
                <w:b w:val="0"/>
                <w:sz w:val="17"/>
              </w:rPr>
              <w:t>cd tguts &amp;&amp; mvn -B clean package</w:t>
            </w:r>
          </w:p>
        </w:tc>
        <w:tc>
          <w:tcPr>
            <w:tcW w:type="dxa" w:w="3249"/>
          </w:tcPr>
          <w:p>
            <w:pPr>
              <w:spacing w:before="20" w:after="20"/>
            </w:pPr>
            <w:r/>
            <w:r>
              <w:rPr>
                <w:b w:val="0"/>
                <w:sz w:val="17"/>
              </w:rPr>
              <w:t>Genera tguts/target/tguts.war</w:t>
            </w:r>
          </w:p>
        </w:tc>
      </w:tr>
      <w:tr>
        <w:tc>
          <w:tcPr>
            <w:tcW w:type="dxa" w:w="3249"/>
          </w:tcPr>
          <w:p>
            <w:pPr>
              <w:spacing w:before="20" w:after="20"/>
            </w:pPr>
            <w:r/>
            <w:r>
              <w:rPr>
                <w:b w:val="0"/>
                <w:sz w:val="17"/>
              </w:rPr>
              <w:t>19.4</w:t>
            </w:r>
          </w:p>
        </w:tc>
        <w:tc>
          <w:tcPr>
            <w:tcW w:type="dxa" w:w="3249"/>
          </w:tcPr>
          <w:p>
            <w:pPr>
              <w:spacing w:before="20" w:after="20"/>
            </w:pPr>
            <w:r/>
            <w:r>
              <w:rPr>
                <w:b w:val="0"/>
                <w:sz w:val="17"/>
              </w:rPr>
              <w:t>docker run -d --name tguts-tomcat --network tguts_net -p 18080:8080 -e DB_HOST=tguts_mysql -e DB_PORT=3306 -e DB_NAME=db_tgd_uts -e DB_USER=root -e DB_PASSWORD=rootpw -v "%CD%\tguts\target\tguts.war:/usr/local/tomcat/webapps/ROOT.war:ro" tomcat:9.0-jdk17-temurin</w:t>
            </w:r>
          </w:p>
        </w:tc>
        <w:tc>
          <w:tcPr>
            <w:tcW w:type="dxa" w:w="3249"/>
          </w:tcPr>
          <w:p>
            <w:pPr>
              <w:spacing w:before="20" w:after="20"/>
            </w:pPr>
            <w:r/>
            <w:r>
              <w:rPr>
                <w:b w:val="0"/>
                <w:sz w:val="17"/>
              </w:rPr>
              <w:t>Publica la app en http://localhost:18080/</w:t>
            </w:r>
          </w:p>
        </w:tc>
      </w:tr>
    </w:tbl>
    <w:p>
      <w:pPr>
        <w:spacing w:before="0" w:after="80"/>
      </w:pPr>
      <w:r>
        <w:rPr>
          <w:b w:val="0"/>
          <w:i/>
          <w:color w:val="595959"/>
          <w:sz w:val="20"/>
        </w:rPr>
        <w:t>Estado de esta vía: es una alternativa documentada, no ejecutada. La verificación de esta versión se realizó con el entorno local XAMPP (Tomcat 8.5.96 + MariaDB 10.4.32) en http://localhost:8080/tguts.</w:t>
      </w:r>
    </w:p>
    <w:p>
      <w:pPr>
        <w:pStyle w:val="Heading2"/>
      </w:pPr>
      <w:r>
        <w:rPr>
          <w:rFonts w:ascii="Calibri" w:hAnsi="Calibri"/>
          <w:color w:val="2E74B5"/>
        </w:rPr>
        <w:t>20. Correspondencia con el documento Word</w:t>
      </w:r>
    </w:p>
    <w:tbl>
      <w:tblPr>
        <w:tblStyle w:val="TableGrid"/>
        <w:tblW w:type="auto" w:w="0"/>
        <w:jc w:val="center"/>
        <w:tblLayout w:type="autofit"/>
        <w:tblLook w:firstColumn="1" w:firstRow="1" w:lastColumn="0" w:lastRow="0" w:noHBand="0" w:noVBand="1" w:val="04A0"/>
      </w:tblPr>
      <w:tblGrid>
        <w:gridCol w:w="4873"/>
        <w:gridCol w:w="4873"/>
      </w:tblGrid>
      <w:tr>
        <w:trPr>
          <w:tblHeader w:val="true"/>
        </w:trPr>
        <w:tc>
          <w:tcPr>
            <w:tcW w:type="dxa" w:w="4873"/>
            <w:shd w:val="clear" w:color="auto" w:fill="1F4E79"/>
          </w:tcPr>
          <w:p>
            <w:pPr>
              <w:spacing w:before="20" w:after="20"/>
            </w:pPr>
            <w:r/>
            <w:r>
              <w:rPr>
                <w:b/>
                <w:color w:val="FFFFFF"/>
                <w:sz w:val="17"/>
              </w:rPr>
              <w:t>Sección del Word</w:t>
            </w:r>
          </w:p>
        </w:tc>
        <w:tc>
          <w:tcPr>
            <w:tcW w:type="dxa" w:w="4873"/>
            <w:shd w:val="clear" w:color="auto" w:fill="1F4E79"/>
          </w:tcPr>
          <w:p>
            <w:pPr>
              <w:spacing w:before="20" w:after="20"/>
            </w:pPr>
            <w:r/>
            <w:r>
              <w:rPr>
                <w:b/>
                <w:color w:val="FFFFFF"/>
                <w:sz w:val="17"/>
              </w:rPr>
              <w:t>Qué se toma de este archivo</w:t>
            </w:r>
          </w:p>
        </w:tc>
      </w:tr>
      <w:tr>
        <w:tc>
          <w:tcPr>
            <w:tcW w:type="dxa" w:w="4873"/>
          </w:tcPr>
          <w:p>
            <w:pPr>
              <w:spacing w:before="20" w:after="20"/>
            </w:pPr>
            <w:r>
              <w:rPr>
                <w:b/>
              </w:rPr>
            </w:r>
            <w:r>
              <w:rPr>
                <w:b/>
                <w:sz w:val="17"/>
              </w:rPr>
              <w:t>Alcance / entorno</w:t>
            </w:r>
          </w:p>
        </w:tc>
        <w:tc>
          <w:tcPr>
            <w:tcW w:type="dxa" w:w="4873"/>
          </w:tcPr>
          <w:p>
            <w:pPr>
              <w:spacing w:before="20" w:after="20"/>
            </w:pPr>
            <w:r/>
            <w:r>
              <w:rPr>
                <w:b w:val="0"/>
                <w:sz w:val="17"/>
              </w:rPr>
              <w:t>Secciones 0 y 19</w:t>
            </w:r>
          </w:p>
        </w:tc>
      </w:tr>
      <w:tr>
        <w:tc>
          <w:tcPr>
            <w:tcW w:type="dxa" w:w="4873"/>
          </w:tcPr>
          <w:p>
            <w:pPr>
              <w:spacing w:before="20" w:after="20"/>
            </w:pPr>
            <w:r>
              <w:rPr>
                <w:b/>
              </w:rPr>
            </w:r>
            <w:r>
              <w:rPr>
                <w:b/>
                <w:sz w:val="17"/>
              </w:rPr>
              <w:t>Requisitos funcionales</w:t>
            </w:r>
          </w:p>
        </w:tc>
        <w:tc>
          <w:tcPr>
            <w:tcW w:type="dxa" w:w="4873"/>
          </w:tcPr>
          <w:p>
            <w:pPr>
              <w:spacing w:before="20" w:after="20"/>
            </w:pPr>
            <w:r/>
            <w:r>
              <w:rPr>
                <w:b w:val="0"/>
                <w:sz w:val="17"/>
              </w:rPr>
              <w:t>Sección 16 (tabla RF-01…RF-43)</w:t>
            </w:r>
          </w:p>
        </w:tc>
      </w:tr>
      <w:tr>
        <w:tc>
          <w:tcPr>
            <w:tcW w:type="dxa" w:w="4873"/>
          </w:tcPr>
          <w:p>
            <w:pPr>
              <w:spacing w:before="20" w:after="20"/>
            </w:pPr>
            <w:r>
              <w:rPr>
                <w:b/>
              </w:rPr>
            </w:r>
            <w:r>
              <w:rPr>
                <w:b/>
                <w:sz w:val="17"/>
              </w:rPr>
              <w:t>Guion de demostración</w:t>
            </w:r>
          </w:p>
        </w:tc>
        <w:tc>
          <w:tcPr>
            <w:tcW w:type="dxa" w:w="4873"/>
          </w:tcPr>
          <w:p>
            <w:pPr>
              <w:spacing w:before="20" w:after="20"/>
            </w:pPr>
            <w:r/>
            <w:r>
              <w:rPr>
                <w:b w:val="0"/>
                <w:sz w:val="17"/>
              </w:rPr>
              <w:t>"Recorrido de la demostración" (pasos 1 a 18) + secciones 1 a 15 (todas en tablas)</w:t>
            </w:r>
          </w:p>
        </w:tc>
      </w:tr>
      <w:tr>
        <w:tc>
          <w:tcPr>
            <w:tcW w:type="dxa" w:w="4873"/>
          </w:tcPr>
          <w:p>
            <w:pPr>
              <w:spacing w:before="20" w:after="20"/>
            </w:pPr>
            <w:r>
              <w:rPr>
                <w:b/>
              </w:rPr>
            </w:r>
            <w:r>
              <w:rPr>
                <w:b/>
                <w:sz w:val="17"/>
              </w:rPr>
              <w:t>Casos de error y validaciones</w:t>
            </w:r>
          </w:p>
        </w:tc>
        <w:tc>
          <w:tcPr>
            <w:tcW w:type="dxa" w:w="4873"/>
          </w:tcPr>
          <w:p>
            <w:pPr>
              <w:spacing w:before="20" w:after="20"/>
            </w:pPr>
            <w:r/>
            <w:r>
              <w:rPr>
                <w:b w:val="0"/>
                <w:sz w:val="17"/>
              </w:rPr>
              <w:t>Sección 17</w:t>
            </w:r>
          </w:p>
        </w:tc>
      </w:tr>
      <w:tr>
        <w:tc>
          <w:tcPr>
            <w:tcW w:type="dxa" w:w="4873"/>
          </w:tcPr>
          <w:p>
            <w:pPr>
              <w:spacing w:before="20" w:after="20"/>
            </w:pPr>
            <w:r>
              <w:rPr>
                <w:b/>
              </w:rPr>
            </w:r>
            <w:r>
              <w:rPr>
                <w:b/>
                <w:sz w:val="17"/>
              </w:rPr>
              <w:t>Verificación / checklist</w:t>
            </w:r>
          </w:p>
        </w:tc>
        <w:tc>
          <w:tcPr>
            <w:tcW w:type="dxa" w:w="4873"/>
          </w:tcPr>
          <w:p>
            <w:pPr>
              <w:spacing w:before="20" w:after="20"/>
            </w:pPr>
            <w:r/>
            <w:r>
              <w:rPr>
                <w:b w:val="0"/>
                <w:sz w:val="17"/>
              </w:rPr>
              <w:t>Sección 18</w:t>
            </w:r>
          </w:p>
        </w:tc>
      </w:tr>
      <w:tr>
        <w:tc>
          <w:tcPr>
            <w:tcW w:type="dxa" w:w="4873"/>
          </w:tcPr>
          <w:p>
            <w:pPr>
              <w:spacing w:before="20" w:after="20"/>
            </w:pPr>
            <w:r>
              <w:rPr>
                <w:b/>
              </w:rPr>
            </w:r>
            <w:r>
              <w:rPr>
                <w:b/>
                <w:sz w:val="17"/>
              </w:rPr>
              <w:t>Pruebas</w:t>
            </w:r>
          </w:p>
        </w:tc>
        <w:tc>
          <w:tcPr>
            <w:tcW w:type="dxa" w:w="4873"/>
          </w:tcPr>
          <w:p>
            <w:pPr>
              <w:spacing w:before="20" w:after="20"/>
            </w:pPr>
            <w:r/>
            <w:r>
              <w:rPr>
                <w:b w:val="0"/>
                <w:sz w:val="17"/>
              </w:rPr>
              <w:t>TEST_RESULTS.md (registro histórico)</w:t>
            </w:r>
          </w:p>
        </w:tc>
      </w:tr>
    </w:tbl>
    <w:p>
      <w:pPr>
        <w:pStyle w:val="Heading1"/>
      </w:pPr>
      <w:r>
        <w:rPr>
          <w:rFonts w:ascii="Calibri" w:hAnsi="Calibri"/>
          <w:color w:val="1F4E79"/>
        </w:rPr>
        <w:t>9. Pruebas del sistema</w:t>
      </w:r>
    </w:p>
    <w:p>
      <w:pPr>
        <w:pStyle w:val="Heading2"/>
      </w:pPr>
      <w:r>
        <w:rPr>
          <w:rFonts w:ascii="Calibri" w:hAnsi="Calibri"/>
          <w:color w:val="2E74B5"/>
        </w:rPr>
        <w:t>9.1 Estrategia de pruebas</w:t>
      </w:r>
    </w:p>
    <w:p>
      <w:pPr>
        <w:spacing w:before="0" w:after="80"/>
      </w:pPr>
      <w:r>
        <w:rPr>
          <w:b w:val="0"/>
          <w:i w:val="0"/>
          <w:sz w:val="21"/>
        </w:rPr>
        <w:t>La validación se realiza mediante pruebas funcionales end-to-end: un script automatizado que se autentica como cada rol, ejecuta la operación sobre la interfaz real (formularios, botones y enlaces) y contrasta el resultado contra el estado de la base de datos. Este tipo de prueba es el adecuado para el proyecto porque verifica de forma simultánea la interfaz, las reglas de negocio, la persistencia y los mensajes al usuario.</w:t>
      </w:r>
    </w:p>
    <w:p>
      <w:pPr>
        <w:spacing w:before="0" w:after="80"/>
      </w:pPr>
      <w:r>
        <w:rPr>
          <w:b w:val="0"/>
          <w:i w:val="0"/>
          <w:sz w:val="20"/>
        </w:rPr>
        <w:t>La suite se organizó en quince bloques (A–O) con 99 casos, cubrió el flujo completo hasta la aprobación del documento final y la finalización del trabajo de grado, y se ejecutó de forma aislada: creaba sus propias cuentas (e2e-&lt;rol&gt;@uts.edu.co) y las eliminaba al terminar, de modo que los datos de demostración permanecían intactos. Los scripts se retiraron del repositorio; el detalle caso por caso se conserva en TEST_RESULTS.md.</w:t>
      </w:r>
    </w:p>
    <w:p>
      <w:pPr>
        <w:pStyle w:val="Heading2"/>
      </w:pPr>
      <w:r>
        <w:rPr>
          <w:rFonts w:ascii="Calibri" w:hAnsi="Calibri"/>
          <w:color w:val="2E74B5"/>
        </w:rPr>
        <w:t>9.2 Entorno de ejecución</w:t>
      </w:r>
    </w:p>
    <w:tbl>
      <w:tblPr>
        <w:tblStyle w:val="TableGrid"/>
        <w:tblW w:type="auto" w:w="0"/>
        <w:jc w:val="center"/>
        <w:tblLayout w:type="autofit"/>
        <w:tblLook w:firstColumn="1" w:firstRow="1" w:lastColumn="0" w:lastRow="0" w:noHBand="0" w:noVBand="1" w:val="04A0"/>
      </w:tblPr>
      <w:tblGrid>
        <w:gridCol w:w="4873"/>
        <w:gridCol w:w="4873"/>
      </w:tblGrid>
      <w:tr>
        <w:trPr>
          <w:tblHeader w:val="true"/>
        </w:trPr>
        <w:tc>
          <w:tcPr>
            <w:tcW w:type="dxa" w:w="4873"/>
            <w:shd w:val="clear" w:color="auto" w:fill="1F4E79"/>
          </w:tcPr>
          <w:p>
            <w:pPr>
              <w:spacing w:before="20" w:after="20"/>
            </w:pPr>
            <w:r/>
            <w:r>
              <w:rPr>
                <w:b/>
                <w:color w:val="FFFFFF"/>
                <w:sz w:val="19"/>
              </w:rPr>
              <w:t>Elemento</w:t>
            </w:r>
          </w:p>
        </w:tc>
        <w:tc>
          <w:tcPr>
            <w:tcW w:type="dxa" w:w="4873"/>
            <w:shd w:val="clear" w:color="auto" w:fill="1F4E79"/>
          </w:tcPr>
          <w:p>
            <w:pPr>
              <w:spacing w:before="20" w:after="20"/>
            </w:pPr>
            <w:r/>
            <w:r>
              <w:rPr>
                <w:b/>
                <w:color w:val="FFFFFF"/>
                <w:sz w:val="19"/>
              </w:rPr>
              <w:t>Detalle</w:t>
            </w:r>
          </w:p>
        </w:tc>
      </w:tr>
      <w:tr>
        <w:tc>
          <w:tcPr>
            <w:tcW w:type="dxa" w:w="4873"/>
          </w:tcPr>
          <w:p>
            <w:pPr>
              <w:spacing w:before="20" w:after="20"/>
            </w:pPr>
            <w:r>
              <w:rPr>
                <w:b/>
              </w:rPr>
            </w:r>
            <w:r>
              <w:rPr>
                <w:b/>
                <w:sz w:val="19"/>
              </w:rPr>
              <w:t>Fecha de la ejecución</w:t>
            </w:r>
          </w:p>
        </w:tc>
        <w:tc>
          <w:tcPr>
            <w:tcW w:type="dxa" w:w="4873"/>
          </w:tcPr>
          <w:p>
            <w:pPr>
              <w:spacing w:before="20" w:after="20"/>
            </w:pPr>
            <w:r/>
            <w:r>
              <w:rPr>
                <w:b w:val="0"/>
                <w:sz w:val="19"/>
              </w:rPr>
              <w:t>22/10/2026 09:49:39</w:t>
            </w:r>
          </w:p>
        </w:tc>
      </w:tr>
      <w:tr>
        <w:tc>
          <w:tcPr>
            <w:tcW w:type="dxa" w:w="4873"/>
          </w:tcPr>
          <w:p>
            <w:pPr>
              <w:spacing w:before="20" w:after="20"/>
            </w:pPr>
            <w:r>
              <w:rPr>
                <w:b/>
              </w:rPr>
            </w:r>
            <w:r>
              <w:rPr>
                <w:b/>
                <w:sz w:val="19"/>
              </w:rPr>
              <w:t>Aplicación probada</w:t>
            </w:r>
          </w:p>
        </w:tc>
        <w:tc>
          <w:tcPr>
            <w:tcW w:type="dxa" w:w="4873"/>
          </w:tcPr>
          <w:p>
            <w:pPr>
              <w:spacing w:before="20" w:after="20"/>
            </w:pPr>
            <w:r/>
            <w:r>
              <w:rPr>
                <w:b w:val="0"/>
                <w:sz w:val="19"/>
              </w:rPr>
              <w:t>http://localhost:8080/tguts (contexto WAR tguts)</w:t>
            </w:r>
          </w:p>
        </w:tc>
      </w:tr>
      <w:tr>
        <w:tc>
          <w:tcPr>
            <w:tcW w:type="dxa" w:w="4873"/>
          </w:tcPr>
          <w:p>
            <w:pPr>
              <w:spacing w:before="20" w:after="20"/>
            </w:pPr>
            <w:r>
              <w:rPr>
                <w:b/>
              </w:rPr>
            </w:r>
            <w:r>
              <w:rPr>
                <w:b/>
                <w:sz w:val="19"/>
              </w:rPr>
              <w:t>Servidor de aplicaciones</w:t>
            </w:r>
          </w:p>
        </w:tc>
        <w:tc>
          <w:tcPr>
            <w:tcW w:type="dxa" w:w="4873"/>
          </w:tcPr>
          <w:p>
            <w:pPr>
              <w:spacing w:before="20" w:after="20"/>
            </w:pPr>
            <w:r/>
            <w:r>
              <w:rPr>
                <w:b w:val="0"/>
                <w:sz w:val="19"/>
              </w:rPr>
              <w:t>Apache Tomcat 8.5.96 (XAMPP, C:\xampp\tomcat)</w:t>
            </w:r>
          </w:p>
        </w:tc>
      </w:tr>
      <w:tr>
        <w:tc>
          <w:tcPr>
            <w:tcW w:type="dxa" w:w="4873"/>
          </w:tcPr>
          <w:p>
            <w:pPr>
              <w:spacing w:before="20" w:after="20"/>
            </w:pPr>
            <w:r>
              <w:rPr>
                <w:b/>
              </w:rPr>
            </w:r>
            <w:r>
              <w:rPr>
                <w:b/>
                <w:sz w:val="19"/>
              </w:rPr>
              <w:t>Base de datos</w:t>
            </w:r>
          </w:p>
        </w:tc>
        <w:tc>
          <w:tcPr>
            <w:tcW w:type="dxa" w:w="4873"/>
          </w:tcPr>
          <w:p>
            <w:pPr>
              <w:spacing w:before="20" w:after="20"/>
            </w:pPr>
            <w:r/>
            <w:r>
              <w:rPr>
                <w:b w:val="0"/>
                <w:sz w:val="19"/>
              </w:rPr>
              <w:t>MariaDB 10.4.32 (XAMPP, puerto 3306), base db_tgd_uts</w:t>
            </w:r>
          </w:p>
        </w:tc>
      </w:tr>
      <w:tr>
        <w:tc>
          <w:tcPr>
            <w:tcW w:type="dxa" w:w="4873"/>
          </w:tcPr>
          <w:p>
            <w:pPr>
              <w:spacing w:before="20" w:after="20"/>
            </w:pPr>
            <w:r>
              <w:rPr>
                <w:b/>
              </w:rPr>
            </w:r>
            <w:r>
              <w:rPr>
                <w:b/>
                <w:sz w:val="19"/>
              </w:rPr>
              <w:t>Compilación</w:t>
            </w:r>
          </w:p>
        </w:tc>
        <w:tc>
          <w:tcPr>
            <w:tcW w:type="dxa" w:w="4873"/>
          </w:tcPr>
          <w:p>
            <w:pPr>
              <w:spacing w:before="20" w:after="20"/>
            </w:pPr>
            <w:r/>
            <w:r>
              <w:rPr>
                <w:b w:val="0"/>
                <w:sz w:val="19"/>
              </w:rPr>
              <w:t>Maven con JDK 21, maven.compiler.release=17</w:t>
            </w:r>
          </w:p>
        </w:tc>
      </w:tr>
      <w:tr>
        <w:tc>
          <w:tcPr>
            <w:tcW w:type="dxa" w:w="4873"/>
          </w:tcPr>
          <w:p>
            <w:pPr>
              <w:spacing w:before="20" w:after="20"/>
            </w:pPr>
            <w:r>
              <w:rPr>
                <w:b/>
              </w:rPr>
            </w:r>
            <w:r>
              <w:rPr>
                <w:b/>
                <w:sz w:val="19"/>
              </w:rPr>
              <w:t>Suite de pruebas</w:t>
            </w:r>
          </w:p>
        </w:tc>
        <w:tc>
          <w:tcPr>
            <w:tcW w:type="dxa" w:w="4873"/>
          </w:tcPr>
          <w:p>
            <w:pPr>
              <w:spacing w:before="20" w:after="20"/>
            </w:pPr>
            <w:r/>
            <w:r>
              <w:rPr>
                <w:b w:val="0"/>
                <w:sz w:val="19"/>
              </w:rPr>
              <w:t>E2E propia en Python 3 (solo librería estándar), hoy retirada del repositorio</w:t>
            </w:r>
          </w:p>
        </w:tc>
      </w:tr>
      <w:tr>
        <w:tc>
          <w:tcPr>
            <w:tcW w:type="dxa" w:w="4873"/>
          </w:tcPr>
          <w:p>
            <w:pPr>
              <w:spacing w:before="20" w:after="20"/>
            </w:pPr>
            <w:r>
              <w:rPr>
                <w:b/>
              </w:rPr>
            </w:r>
            <w:r>
              <w:rPr>
                <w:b/>
                <w:sz w:val="19"/>
              </w:rPr>
              <w:t>Evidencia</w:t>
            </w:r>
          </w:p>
        </w:tc>
        <w:tc>
          <w:tcPr>
            <w:tcW w:type="dxa" w:w="4873"/>
          </w:tcPr>
          <w:p>
            <w:pPr>
              <w:spacing w:before="20" w:after="20"/>
            </w:pPr>
            <w:r/>
            <w:r>
              <w:rPr>
                <w:b w:val="0"/>
                <w:sz w:val="19"/>
              </w:rPr>
              <w:t>Salida íntegra de la ejecución (archivo retirado del repositorio)</w:t>
            </w:r>
          </w:p>
        </w:tc>
      </w:tr>
      <w:tr>
        <w:tc>
          <w:tcPr>
            <w:tcW w:type="dxa" w:w="4873"/>
          </w:tcPr>
          <w:p>
            <w:pPr>
              <w:spacing w:before="20" w:after="20"/>
            </w:pPr>
            <w:r>
              <w:rPr>
                <w:b/>
              </w:rPr>
            </w:r>
            <w:r>
              <w:rPr>
                <w:b/>
                <w:sz w:val="19"/>
              </w:rPr>
              <w:t>Resultado</w:t>
            </w:r>
          </w:p>
        </w:tc>
        <w:tc>
          <w:tcPr>
            <w:tcW w:type="dxa" w:w="4873"/>
          </w:tcPr>
          <w:p>
            <w:pPr>
              <w:spacing w:before="20" w:after="20"/>
            </w:pPr>
            <w:r/>
            <w:r>
              <w:rPr>
                <w:b w:val="0"/>
                <w:sz w:val="19"/>
              </w:rPr>
              <w:t>99/99 APROBADOS en 66,2 s</w:t>
            </w:r>
          </w:p>
        </w:tc>
      </w:tr>
    </w:tbl>
    <w:p>
      <w:pPr>
        <w:pStyle w:val="Heading2"/>
      </w:pPr>
      <w:r>
        <w:rPr>
          <w:rFonts w:ascii="Calibri" w:hAnsi="Calibri"/>
          <w:color w:val="2E74B5"/>
        </w:rPr>
        <w:t>9.3 Resultado global</w:t>
      </w:r>
    </w:p>
    <w:tbl>
      <w:tblPr>
        <w:tblStyle w:val="TableGrid"/>
        <w:tblW w:type="auto" w:w="0"/>
        <w:jc w:val="center"/>
        <w:tblLayout w:type="autofit"/>
        <w:tblLook w:firstColumn="1" w:firstRow="1" w:lastColumn="0" w:lastRow="0" w:noHBand="0" w:noVBand="1" w:val="04A0"/>
      </w:tblPr>
      <w:tblGrid>
        <w:gridCol w:w="4873"/>
        <w:gridCol w:w="4873"/>
      </w:tblGrid>
      <w:tr>
        <w:trPr>
          <w:tblHeader w:val="true"/>
        </w:trPr>
        <w:tc>
          <w:tcPr>
            <w:tcW w:type="dxa" w:w="4873"/>
            <w:shd w:val="clear" w:color="auto" w:fill="1F4E79"/>
          </w:tcPr>
          <w:p>
            <w:pPr>
              <w:spacing w:before="20" w:after="20"/>
            </w:pPr>
            <w:r/>
            <w:r>
              <w:rPr>
                <w:b/>
                <w:color w:val="FFFFFF"/>
                <w:sz w:val="19"/>
              </w:rPr>
              <w:t>Indicador</w:t>
            </w:r>
          </w:p>
        </w:tc>
        <w:tc>
          <w:tcPr>
            <w:tcW w:type="dxa" w:w="4873"/>
            <w:shd w:val="clear" w:color="auto" w:fill="1F4E79"/>
          </w:tcPr>
          <w:p>
            <w:pPr>
              <w:spacing w:before="20" w:after="20"/>
            </w:pPr>
            <w:r/>
            <w:r>
              <w:rPr>
                <w:b/>
                <w:color w:val="FFFFFF"/>
                <w:sz w:val="19"/>
              </w:rPr>
              <w:t>Valor</w:t>
            </w:r>
          </w:p>
        </w:tc>
      </w:tr>
      <w:tr>
        <w:tc>
          <w:tcPr>
            <w:tcW w:type="dxa" w:w="4873"/>
          </w:tcPr>
          <w:p>
            <w:pPr>
              <w:spacing w:before="20" w:after="20"/>
            </w:pPr>
            <w:r>
              <w:rPr>
                <w:b/>
              </w:rPr>
            </w:r>
            <w:r>
              <w:rPr>
                <w:b/>
                <w:sz w:val="19"/>
              </w:rPr>
              <w:t>Casos ejecutados</w:t>
            </w:r>
          </w:p>
        </w:tc>
        <w:tc>
          <w:tcPr>
            <w:tcW w:type="dxa" w:w="4873"/>
          </w:tcPr>
          <w:p>
            <w:pPr>
              <w:spacing w:before="20" w:after="20"/>
            </w:pPr>
            <w:r/>
            <w:r>
              <w:rPr>
                <w:b w:val="0"/>
                <w:sz w:val="19"/>
              </w:rPr>
              <w:t>99</w:t>
            </w:r>
          </w:p>
        </w:tc>
      </w:tr>
      <w:tr>
        <w:tc>
          <w:tcPr>
            <w:tcW w:type="dxa" w:w="4873"/>
          </w:tcPr>
          <w:p>
            <w:pPr>
              <w:spacing w:before="20" w:after="20"/>
            </w:pPr>
            <w:r>
              <w:rPr>
                <w:b/>
              </w:rPr>
            </w:r>
            <w:r>
              <w:rPr>
                <w:b/>
                <w:sz w:val="19"/>
              </w:rPr>
              <w:t>Casos aprobados</w:t>
            </w:r>
          </w:p>
        </w:tc>
        <w:tc>
          <w:tcPr>
            <w:tcW w:type="dxa" w:w="4873"/>
          </w:tcPr>
          <w:p>
            <w:pPr>
              <w:spacing w:before="20" w:after="20"/>
            </w:pPr>
            <w:r/>
            <w:r>
              <w:rPr>
                <w:b w:val="0"/>
                <w:sz w:val="19"/>
              </w:rPr>
              <w:t>99</w:t>
            </w:r>
          </w:p>
        </w:tc>
      </w:tr>
      <w:tr>
        <w:tc>
          <w:tcPr>
            <w:tcW w:type="dxa" w:w="4873"/>
          </w:tcPr>
          <w:p>
            <w:pPr>
              <w:spacing w:before="20" w:after="20"/>
            </w:pPr>
            <w:r>
              <w:rPr>
                <w:b/>
              </w:rPr>
            </w:r>
            <w:r>
              <w:rPr>
                <w:b/>
                <w:sz w:val="19"/>
              </w:rPr>
              <w:t>Casos fallidos</w:t>
            </w:r>
          </w:p>
        </w:tc>
        <w:tc>
          <w:tcPr>
            <w:tcW w:type="dxa" w:w="4873"/>
          </w:tcPr>
          <w:p>
            <w:pPr>
              <w:spacing w:before="20" w:after="20"/>
            </w:pPr>
            <w:r/>
            <w:r>
              <w:rPr>
                <w:b w:val="0"/>
                <w:sz w:val="19"/>
              </w:rPr>
              <w:t>0</w:t>
            </w:r>
          </w:p>
        </w:tc>
      </w:tr>
      <w:tr>
        <w:tc>
          <w:tcPr>
            <w:tcW w:type="dxa" w:w="4873"/>
          </w:tcPr>
          <w:p>
            <w:pPr>
              <w:spacing w:before="20" w:after="20"/>
            </w:pPr>
            <w:r>
              <w:rPr>
                <w:b/>
              </w:rPr>
            </w:r>
            <w:r>
              <w:rPr>
                <w:b/>
                <w:sz w:val="19"/>
              </w:rPr>
              <w:t>Duración de la suite</w:t>
            </w:r>
          </w:p>
        </w:tc>
        <w:tc>
          <w:tcPr>
            <w:tcW w:type="dxa" w:w="4873"/>
          </w:tcPr>
          <w:p>
            <w:pPr>
              <w:spacing w:before="20" w:after="20"/>
            </w:pPr>
            <w:r/>
            <w:r>
              <w:rPr>
                <w:b w:val="0"/>
                <w:sz w:val="19"/>
              </w:rPr>
              <w:t>66,2 segundos</w:t>
            </w:r>
          </w:p>
        </w:tc>
      </w:tr>
      <w:tr>
        <w:tc>
          <w:tcPr>
            <w:tcW w:type="dxa" w:w="4873"/>
          </w:tcPr>
          <w:p>
            <w:pPr>
              <w:spacing w:before="20" w:after="20"/>
            </w:pPr>
            <w:r>
              <w:rPr>
                <w:b/>
              </w:rPr>
            </w:r>
            <w:r>
              <w:rPr>
                <w:b/>
                <w:sz w:val="19"/>
              </w:rPr>
              <w:t>Cobertura funcional</w:t>
            </w:r>
          </w:p>
        </w:tc>
        <w:tc>
          <w:tcPr>
            <w:tcW w:type="dxa" w:w="4873"/>
          </w:tcPr>
          <w:p>
            <w:pPr>
              <w:spacing w:before="20" w:after="20"/>
            </w:pPr>
            <w:r/>
            <w:r>
              <w:rPr>
                <w:b w:val="0"/>
                <w:sz w:val="19"/>
              </w:rPr>
              <w:t>Login y seguridad · usuarios · ideas · anteproyecto · dirección · búsqueda · asignación · evaluación · informes · entrega final y sustentación · calendario · formatos · trámites · notificaciones · limpieza</w:t>
            </w:r>
          </w:p>
        </w:tc>
      </w:tr>
      <w:tr>
        <w:tc>
          <w:tcPr>
            <w:tcW w:type="dxa" w:w="4873"/>
          </w:tcPr>
          <w:p>
            <w:pPr>
              <w:spacing w:before="20" w:after="20"/>
            </w:pPr>
            <w:r>
              <w:rPr>
                <w:b/>
              </w:rPr>
            </w:r>
            <w:r>
              <w:rPr>
                <w:b/>
                <w:sz w:val="19"/>
              </w:rPr>
              <w:t>Integridad de los datos</w:t>
            </w:r>
          </w:p>
        </w:tc>
        <w:tc>
          <w:tcPr>
            <w:tcW w:type="dxa" w:w="4873"/>
          </w:tcPr>
          <w:p>
            <w:pPr>
              <w:spacing w:before="20" w:after="20"/>
            </w:pPr>
            <w:r/>
            <w:r>
              <w:rPr>
                <w:b w:val="0"/>
                <w:sz w:val="19"/>
              </w:rPr>
              <w:t>Verificada por el caso O-01: la base queda con 6 usuarios, 3 ideas, 2 formatos, 3 eventos y 0 anteproyectos</w:t>
            </w:r>
          </w:p>
        </w:tc>
      </w:tr>
      <w:tr>
        <w:tc>
          <w:tcPr>
            <w:tcW w:type="dxa" w:w="4873"/>
          </w:tcPr>
          <w:p>
            <w:pPr>
              <w:spacing w:before="20" w:after="20"/>
            </w:pPr>
            <w:r>
              <w:rPr>
                <w:b/>
              </w:rPr>
            </w:r>
            <w:r>
              <w:rPr>
                <w:b/>
                <w:sz w:val="19"/>
              </w:rPr>
              <w:t>Evidencia conservada</w:t>
            </w:r>
          </w:p>
        </w:tc>
        <w:tc>
          <w:tcPr>
            <w:tcW w:type="dxa" w:w="4873"/>
          </w:tcPr>
          <w:p>
            <w:pPr>
              <w:spacing w:before="20" w:after="20"/>
            </w:pPr>
            <w:r/>
            <w:r>
              <w:rPr>
                <w:b w:val="0"/>
                <w:sz w:val="19"/>
              </w:rPr>
              <w:t>Salida de la ejecución del 22/10/2026 (retirada del repositorio)</w:t>
            </w:r>
          </w:p>
        </w:tc>
      </w:tr>
    </w:tbl>
    <w:p>
      <w:pPr>
        <w:pStyle w:val="Heading2"/>
      </w:pPr>
      <w:r>
        <w:rPr>
          <w:rFonts w:ascii="Calibri" w:hAnsi="Calibri"/>
          <w:color w:val="2E74B5"/>
        </w:rPr>
        <w:t>9.4 Resultados caso por caso</w:t>
      </w:r>
    </w:p>
    <w:p>
      <w:pPr>
        <w:spacing w:before="0" w:after="80"/>
      </w:pPr>
      <w:r>
        <w:rPr>
          <w:b w:val="0"/>
          <w:i w:val="0"/>
          <w:sz w:val="20"/>
        </w:rPr>
        <w:t>La tabla caso por caso se generaba a partir de la salida de la suite E2E; ese archivo se retiró del repositorio. El detalle de los 99 casos y sus resultados se conserva en TEST_RESULTS.md.</w:t>
      </w:r>
    </w:p>
    <w:p>
      <w:pPr>
        <w:pStyle w:val="Heading2"/>
      </w:pPr>
      <w:r>
        <w:rPr>
          <w:rFonts w:ascii="Calibri" w:hAnsi="Calibri"/>
          <w:color w:val="2E74B5"/>
        </w:rPr>
        <w:t>9.5 Defectos detectados y corregidos</w:t>
      </w:r>
    </w:p>
    <w:p>
      <w:pPr>
        <w:spacing w:before="0" w:after="80"/>
      </w:pPr>
      <w:r>
        <w:rPr>
          <w:b w:val="0"/>
          <w:i w:val="0"/>
          <w:sz w:val="21"/>
        </w:rPr>
        <w:t>La suite no solo verifica el comportamiento esperado: en el proceso se detectaron y corrigieron trece defectos reales, documentados a continuación con su síntoma, su corrección y el caso que lo cubre.</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rPr>
          <w:tblHeader w:val="true"/>
        </w:trPr>
        <w:tc>
          <w:tcPr>
            <w:tcW w:type="dxa" w:w="1949"/>
            <w:shd w:val="clear" w:color="auto" w:fill="1F4E79"/>
          </w:tcPr>
          <w:p>
            <w:pPr>
              <w:spacing w:before="20" w:after="20"/>
            </w:pPr>
            <w:r/>
            <w:r>
              <w:rPr>
                <w:b/>
                <w:color w:val="FFFFFF"/>
                <w:sz w:val="17"/>
              </w:rPr>
              <w:t>#</w:t>
            </w:r>
          </w:p>
        </w:tc>
        <w:tc>
          <w:tcPr>
            <w:tcW w:type="dxa" w:w="1949"/>
            <w:shd w:val="clear" w:color="auto" w:fill="1F4E79"/>
          </w:tcPr>
          <w:p>
            <w:pPr>
              <w:spacing w:before="20" w:after="20"/>
            </w:pPr>
            <w:r/>
            <w:r>
              <w:rPr>
                <w:b/>
                <w:color w:val="FFFFFF"/>
                <w:sz w:val="17"/>
              </w:rPr>
              <w:t>Bug</w:t>
            </w:r>
          </w:p>
        </w:tc>
        <w:tc>
          <w:tcPr>
            <w:tcW w:type="dxa" w:w="1949"/>
            <w:shd w:val="clear" w:color="auto" w:fill="1F4E79"/>
          </w:tcPr>
          <w:p>
            <w:pPr>
              <w:spacing w:before="20" w:after="20"/>
            </w:pPr>
            <w:r/>
            <w:r>
              <w:rPr>
                <w:b/>
                <w:color w:val="FFFFFF"/>
                <w:sz w:val="17"/>
              </w:rPr>
              <w:t>Síntoma</w:t>
            </w:r>
          </w:p>
        </w:tc>
        <w:tc>
          <w:tcPr>
            <w:tcW w:type="dxa" w:w="1949"/>
            <w:shd w:val="clear" w:color="auto" w:fill="1F4E79"/>
          </w:tcPr>
          <w:p>
            <w:pPr>
              <w:spacing w:before="20" w:after="20"/>
            </w:pPr>
            <w:r/>
            <w:r>
              <w:rPr>
                <w:b/>
                <w:color w:val="FFFFFF"/>
                <w:sz w:val="17"/>
              </w:rPr>
              <w:t>Corrección</w:t>
            </w:r>
          </w:p>
        </w:tc>
        <w:tc>
          <w:tcPr>
            <w:tcW w:type="dxa" w:w="1949"/>
            <w:shd w:val="clear" w:color="auto" w:fill="1F4E79"/>
          </w:tcPr>
          <w:p>
            <w:pPr>
              <w:spacing w:before="20" w:after="20"/>
            </w:pPr>
            <w:r/>
            <w:r>
              <w:rPr>
                <w:b/>
                <w:color w:val="FFFFFF"/>
                <w:sz w:val="17"/>
              </w:rPr>
              <w:t>Caso</w:t>
            </w:r>
          </w:p>
        </w:tc>
      </w:tr>
      <w:tr>
        <w:tc>
          <w:tcPr>
            <w:tcW w:type="dxa" w:w="1949"/>
          </w:tcPr>
          <w:p>
            <w:pPr>
              <w:spacing w:before="20" w:after="20"/>
            </w:pPr>
            <w:r/>
            <w:r>
              <w:rPr>
                <w:b w:val="0"/>
                <w:sz w:val="17"/>
              </w:rPr>
              <w:t>1</w:t>
            </w:r>
          </w:p>
        </w:tc>
        <w:tc>
          <w:tcPr>
            <w:tcW w:type="dxa" w:w="1949"/>
          </w:tcPr>
          <w:p>
            <w:pPr>
              <w:spacing w:before="20" w:after="20"/>
            </w:pPr>
            <w:r/>
            <w:r>
              <w:rPr>
                <w:b w:val="0"/>
                <w:sz w:val="17"/>
              </w:rPr>
              <w:t>Eliminación de calificaciones sin datasource</w:t>
            </w:r>
          </w:p>
        </w:tc>
        <w:tc>
          <w:tcPr>
            <w:tcW w:type="dxa" w:w="1949"/>
          </w:tcPr>
          <w:p>
            <w:pPr>
              <w:spacing w:before="20" w:after="20"/>
            </w:pPr>
            <w:r/>
            <w:r>
              <w:rPr>
                <w:b w:val="0"/>
                <w:sz w:val="17"/>
              </w:rPr>
              <w:t>javax.servlet.jsp.JspException: No DataSource specified for transaction</w:t>
            </w:r>
          </w:p>
        </w:tc>
        <w:tc>
          <w:tcPr>
            <w:tcW w:type="dxa" w:w="1949"/>
          </w:tcPr>
          <w:p>
            <w:pPr>
              <w:spacing w:before="20" w:after="20"/>
            </w:pPr>
            <w:r/>
            <w:r>
              <w:rPr>
                <w:b w:val="0"/>
                <w:sz w:val="17"/>
              </w:rPr>
              <w:t>Se añadió dataSource="${ds}" a los dos bloques &lt;sql:transaction&gt; (director y evaluador)</w:t>
            </w:r>
          </w:p>
        </w:tc>
        <w:tc>
          <w:tcPr>
            <w:tcW w:type="dxa" w:w="1949"/>
          </w:tcPr>
          <w:p>
            <w:pPr>
              <w:spacing w:before="20" w:after="20"/>
            </w:pPr>
            <w:r/>
            <w:r>
              <w:rPr>
                <w:b w:val="0"/>
                <w:sz w:val="17"/>
              </w:rPr>
              <w:t>E-02, H-02</w:t>
            </w:r>
          </w:p>
        </w:tc>
      </w:tr>
      <w:tr>
        <w:tc>
          <w:tcPr>
            <w:tcW w:type="dxa" w:w="1949"/>
          </w:tcPr>
          <w:p>
            <w:pPr>
              <w:spacing w:before="20" w:after="20"/>
            </w:pPr>
            <w:r/>
            <w:r>
              <w:rPr>
                <w:b w:val="0"/>
                <w:sz w:val="17"/>
              </w:rPr>
              <w:t>2</w:t>
            </w:r>
          </w:p>
        </w:tc>
        <w:tc>
          <w:tcPr>
            <w:tcW w:type="dxa" w:w="1949"/>
          </w:tcPr>
          <w:p>
            <w:pPr>
              <w:spacing w:before="20" w:after="20"/>
            </w:pPr>
            <w:r/>
            <w:r>
              <w:rPr>
                <w:b w:val="0"/>
                <w:sz w:val="17"/>
              </w:rPr>
              <w:t>Acceso a la entrega final perdido tras el envío</w:t>
            </w:r>
          </w:p>
        </w:tc>
        <w:tc>
          <w:tcPr>
            <w:tcW w:type="dxa" w:w="1949"/>
          </w:tcPr>
          <w:p>
            <w:pPr>
              <w:spacing w:before="20" w:after="20"/>
            </w:pPr>
            <w:r/>
            <w:r>
              <w:rPr>
                <w:b w:val="0"/>
                <w:sz w:val="17"/>
              </w:rPr>
              <w:t>el estudiante era redirigido a anteproyectos.jsp si el estado no era exactamente OBSERVADO</w:t>
            </w:r>
          </w:p>
        </w:tc>
        <w:tc>
          <w:tcPr>
            <w:tcW w:type="dxa" w:w="1949"/>
          </w:tcPr>
          <w:p>
            <w:pPr>
              <w:spacing w:before="20" w:after="20"/>
            </w:pPr>
            <w:r/>
            <w:r>
              <w:rPr>
                <w:b w:val="0"/>
                <w:sz w:val="17"/>
              </w:rPr>
              <w:t>Nueva guarda: el estudiante siempre ve su entrega si existe; solo ve el formulario de primera entrega en APROBADO_EVALUADOR sin entrega previa</w:t>
            </w:r>
          </w:p>
        </w:tc>
        <w:tc>
          <w:tcPr>
            <w:tcW w:type="dxa" w:w="1949"/>
          </w:tcPr>
          <w:p>
            <w:pPr>
              <w:spacing w:before="20" w:after="20"/>
            </w:pPr>
            <w:r/>
            <w:r>
              <w:rPr>
                <w:b w:val="0"/>
                <w:sz w:val="17"/>
              </w:rPr>
              <w:t>J-03</w:t>
            </w:r>
          </w:p>
        </w:tc>
      </w:tr>
      <w:tr>
        <w:tc>
          <w:tcPr>
            <w:tcW w:type="dxa" w:w="1949"/>
          </w:tcPr>
          <w:p>
            <w:pPr>
              <w:spacing w:before="20" w:after="20"/>
            </w:pPr>
            <w:r/>
            <w:r>
              <w:rPr>
                <w:b w:val="0"/>
                <w:sz w:val="17"/>
              </w:rPr>
              <w:t>3</w:t>
            </w:r>
          </w:p>
        </w:tc>
        <w:tc>
          <w:tcPr>
            <w:tcW w:type="dxa" w:w="1949"/>
          </w:tcPr>
          <w:p>
            <w:pPr>
              <w:spacing w:before="20" w:after="20"/>
            </w:pPr>
            <w:r/>
            <w:r>
              <w:rPr>
                <w:b w:val="0"/>
                <w:sz w:val="17"/>
              </w:rPr>
              <w:t>Asignación de director bloqueada tras la aprobación</w:t>
            </w:r>
          </w:p>
        </w:tc>
        <w:tc>
          <w:tcPr>
            <w:tcW w:type="dxa" w:w="1949"/>
          </w:tcPr>
          <w:p>
            <w:pPr>
              <w:spacing w:before="20" w:after="20"/>
            </w:pPr>
            <w:r/>
            <w:r>
              <w:rPr>
                <w:b w:val="0"/>
                <w:sz w:val="17"/>
              </w:rPr>
              <w:t>director_id solo editable en BORRADOR/RECHAZADO/ENVIADO; el CASE preservaba el director en estados posteriores</w:t>
            </w:r>
          </w:p>
        </w:tc>
        <w:tc>
          <w:tcPr>
            <w:tcW w:type="dxa" w:w="1949"/>
          </w:tcPr>
          <w:p>
            <w:pPr>
              <w:spacing w:before="20" w:after="20"/>
            </w:pPr>
            <w:r/>
            <w:r>
              <w:rPr>
                <w:b w:val="0"/>
                <w:sz w:val="17"/>
              </w:rPr>
              <w:t>Se eliminó la guarda y el CASE: director_id = NULLIF(?, '') siempre; el select queda siempre habilitado</w:t>
            </w:r>
          </w:p>
        </w:tc>
        <w:tc>
          <w:tcPr>
            <w:tcW w:type="dxa" w:w="1949"/>
          </w:tcPr>
          <w:p>
            <w:pPr>
              <w:spacing w:before="20" w:after="20"/>
            </w:pPr>
            <w:r/>
            <w:r>
              <w:rPr>
                <w:b w:val="0"/>
                <w:sz w:val="17"/>
              </w:rPr>
              <w:t>G-03</w:t>
            </w:r>
          </w:p>
        </w:tc>
      </w:tr>
      <w:tr>
        <w:tc>
          <w:tcPr>
            <w:tcW w:type="dxa" w:w="1949"/>
          </w:tcPr>
          <w:p>
            <w:pPr>
              <w:spacing w:before="20" w:after="20"/>
            </w:pPr>
            <w:r/>
            <w:r>
              <w:rPr>
                <w:b w:val="0"/>
                <w:sz w:val="17"/>
              </w:rPr>
              <w:t>4</w:t>
            </w:r>
          </w:p>
        </w:tc>
        <w:tc>
          <w:tcPr>
            <w:tcW w:type="dxa" w:w="1949"/>
          </w:tcPr>
          <w:p>
            <w:pPr>
              <w:spacing w:before="20" w:after="20"/>
            </w:pPr>
            <w:r/>
            <w:r>
              <w:rPr>
                <w:b w:val="0"/>
                <w:sz w:val="17"/>
              </w:rPr>
              <w:t>Formatos con rutas locales aparecían como texto</w:t>
            </w:r>
          </w:p>
        </w:tc>
        <w:tc>
          <w:tcPr>
            <w:tcW w:type="dxa" w:w="1949"/>
          </w:tcPr>
          <w:p>
            <w:pPr>
              <w:spacing w:before="20" w:after="20"/>
            </w:pPr>
            <w:r/>
            <w:r>
              <w:rPr>
                <w:b w:val="0"/>
                <w:sz w:val="17"/>
              </w:rPr>
              <w:t>el JSP solo convertía en enlace si la URL empezaba por http/https</w:t>
            </w:r>
          </w:p>
        </w:tc>
        <w:tc>
          <w:tcPr>
            <w:tcW w:type="dxa" w:w="1949"/>
          </w:tcPr>
          <w:p>
            <w:pPr>
              <w:spacing w:before="20" w:after="20"/>
            </w:pPr>
            <w:r/>
            <w:r>
              <w:rPr>
                <w:b w:val="0"/>
                <w:sz w:val="17"/>
              </w:rPr>
              <w:t>Rama nueva con &lt;c:url value="/${f.url}"/&gt; para rutas relativas seguras; la validación acepta URL http(s) o ruta relativa</w:t>
            </w:r>
          </w:p>
        </w:tc>
        <w:tc>
          <w:tcPr>
            <w:tcW w:type="dxa" w:w="1949"/>
          </w:tcPr>
          <w:p>
            <w:pPr>
              <w:spacing w:before="20" w:after="20"/>
            </w:pPr>
            <w:r/>
            <w:r>
              <w:rPr>
                <w:b w:val="0"/>
                <w:sz w:val="17"/>
              </w:rPr>
              <w:t>L-01</w:t>
            </w:r>
          </w:p>
        </w:tc>
      </w:tr>
      <w:tr>
        <w:tc>
          <w:tcPr>
            <w:tcW w:type="dxa" w:w="1949"/>
          </w:tcPr>
          <w:p>
            <w:pPr>
              <w:spacing w:before="20" w:after="20"/>
            </w:pPr>
            <w:r/>
            <w:r>
              <w:rPr>
                <w:b w:val="0"/>
                <w:sz w:val="17"/>
              </w:rPr>
              <w:t>5</w:t>
            </w:r>
          </w:p>
        </w:tc>
        <w:tc>
          <w:tcPr>
            <w:tcW w:type="dxa" w:w="1949"/>
          </w:tcPr>
          <w:p>
            <w:pPr>
              <w:spacing w:before="20" w:after="20"/>
            </w:pPr>
            <w:r/>
            <w:r>
              <w:rPr>
                <w:b w:val="0"/>
                <w:sz w:val="17"/>
              </w:rPr>
              <w:t>Roles incoherentes en el banco de ideas</w:t>
            </w:r>
          </w:p>
        </w:tc>
        <w:tc>
          <w:tcPr>
            <w:tcW w:type="dxa" w:w="1949"/>
          </w:tcPr>
          <w:p>
            <w:pPr>
              <w:spacing w:before="20" w:after="20"/>
            </w:pPr>
            <w:r/>
            <w:r>
              <w:rPr>
                <w:b w:val="0"/>
                <w:sz w:val="17"/>
              </w:rPr>
              <w:t>el select ofrecía DIRECTOR/COORDINACION y el servidor validaba DIRECTOR/EVALUADOR; al editar no se actualizaba docente_id</w:t>
            </w:r>
          </w:p>
        </w:tc>
        <w:tc>
          <w:tcPr>
            <w:tcW w:type="dxa" w:w="1949"/>
          </w:tcPr>
          <w:p>
            <w:pPr>
              <w:spacing w:before="20" w:after="20"/>
            </w:pPr>
            <w:r/>
            <w:r>
              <w:rPr>
                <w:b w:val="0"/>
                <w:sz w:val="17"/>
              </w:rPr>
              <w:t>Select alineado a ('DIRECTOR','EVALUADOR'); UPDATE de edición ramificado: administración/coordinación cambian docente_id, el docente conserva la autoría</w:t>
            </w:r>
          </w:p>
        </w:tc>
        <w:tc>
          <w:tcPr>
            <w:tcW w:type="dxa" w:w="1949"/>
          </w:tcPr>
          <w:p>
            <w:pPr>
              <w:spacing w:before="20" w:after="20"/>
            </w:pPr>
            <w:r/>
            <w:r>
              <w:rPr>
                <w:b w:val="0"/>
                <w:sz w:val="17"/>
              </w:rPr>
              <w:t>C-03, C-04</w:t>
            </w:r>
          </w:p>
        </w:tc>
      </w:tr>
      <w:tr>
        <w:tc>
          <w:tcPr>
            <w:tcW w:type="dxa" w:w="1949"/>
          </w:tcPr>
          <w:p>
            <w:pPr>
              <w:spacing w:before="20" w:after="20"/>
            </w:pPr>
            <w:r/>
            <w:r>
              <w:rPr>
                <w:b w:val="0"/>
                <w:sz w:val="17"/>
              </w:rPr>
              <w:t>6</w:t>
            </w:r>
          </w:p>
        </w:tc>
        <w:tc>
          <w:tcPr>
            <w:tcW w:type="dxa" w:w="1949"/>
          </w:tcPr>
          <w:p>
            <w:pPr>
              <w:spacing w:before="20" w:after="20"/>
            </w:pPr>
            <w:r/>
            <w:r>
              <w:rPr>
                <w:b w:val="0"/>
                <w:sz w:val="17"/>
              </w:rPr>
              <w:t>Validación del director solo en cliente</w:t>
            </w:r>
          </w:p>
        </w:tc>
        <w:tc>
          <w:tcPr>
            <w:tcW w:type="dxa" w:w="1949"/>
          </w:tcPr>
          <w:p>
            <w:pPr>
              <w:spacing w:before="20" w:after="20"/>
            </w:pPr>
            <w:r/>
            <w:r>
              <w:rPr>
                <w:b w:val="0"/>
                <w:sz w:val="17"/>
              </w:rPr>
              <w:t>el &lt;select&gt; filtraba rol y activo, pero el POST no revalidaba</w:t>
            </w:r>
          </w:p>
        </w:tc>
        <w:tc>
          <w:tcPr>
            <w:tcW w:type="dxa" w:w="1949"/>
          </w:tcPr>
          <w:p>
            <w:pPr>
              <w:spacing w:before="20" w:after="20"/>
            </w:pPr>
            <w:r/>
            <w:r>
              <w:rPr>
                <w:b w:val="0"/>
                <w:sz w:val="17"/>
              </w:rPr>
              <w:t>Consulta de servidor SELECT 1 FROM usuarios WHERE id=? AND rol='DIRECTOR' AND activo=1 antes de aceptar</w:t>
            </w:r>
          </w:p>
        </w:tc>
        <w:tc>
          <w:tcPr>
            <w:tcW w:type="dxa" w:w="1949"/>
          </w:tcPr>
          <w:p>
            <w:pPr>
              <w:spacing w:before="20" w:after="20"/>
            </w:pPr>
            <w:r/>
            <w:r>
              <w:rPr>
                <w:b w:val="0"/>
                <w:sz w:val="17"/>
              </w:rPr>
              <w:t>D-05</w:t>
            </w:r>
          </w:p>
        </w:tc>
      </w:tr>
      <w:tr>
        <w:tc>
          <w:tcPr>
            <w:tcW w:type="dxa" w:w="1949"/>
          </w:tcPr>
          <w:p>
            <w:pPr>
              <w:spacing w:before="20" w:after="20"/>
            </w:pPr>
            <w:r/>
            <w:r>
              <w:rPr>
                <w:b w:val="0"/>
                <w:sz w:val="17"/>
              </w:rPr>
              <w:t>7</w:t>
            </w:r>
          </w:p>
        </w:tc>
        <w:tc>
          <w:tcPr>
            <w:tcW w:type="dxa" w:w="1949"/>
          </w:tcPr>
          <w:p>
            <w:pPr>
              <w:spacing w:before="20" w:after="20"/>
            </w:pPr>
            <w:r/>
            <w:r>
              <w:rPr>
                <w:b w:val="0"/>
                <w:sz w:val="17"/>
              </w:rPr>
              <w:t>Eliminación de usuarios sin revisar al revisor de la entrega</w:t>
            </w:r>
          </w:p>
        </w:tc>
        <w:tc>
          <w:tcPr>
            <w:tcW w:type="dxa" w:w="1949"/>
          </w:tcPr>
          <w:p>
            <w:pPr>
              <w:spacing w:before="20" w:after="20"/>
            </w:pPr>
            <w:r/>
            <w:r>
              <w:rPr>
                <w:b w:val="0"/>
                <w:sz w:val="17"/>
              </w:rPr>
              <w:t>el contador de dependencias ignoraba entrega_final.revisado_por</w:t>
            </w:r>
          </w:p>
        </w:tc>
        <w:tc>
          <w:tcPr>
            <w:tcW w:type="dxa" w:w="1949"/>
          </w:tcPr>
          <w:p>
            <w:pPr>
              <w:spacing w:before="20" w:after="20"/>
            </w:pPr>
            <w:r/>
            <w:r>
              <w:rPr>
                <w:b w:val="0"/>
                <w:sz w:val="17"/>
              </w:rPr>
              <w:t>Se añadió + (SELECT COUNT() FROM entrega_final WHERE revisado_por = ?) con el 8.º parámetro</w:t>
            </w:r>
          </w:p>
        </w:tc>
        <w:tc>
          <w:tcPr>
            <w:tcW w:type="dxa" w:w="1949"/>
          </w:tcPr>
          <w:p>
            <w:pPr>
              <w:spacing w:before="20" w:after="20"/>
            </w:pPr>
            <w:r/>
            <w:r>
              <w:rPr>
                <w:b w:val="0"/>
                <w:sz w:val="17"/>
              </w:rPr>
              <w:t>B-08</w:t>
            </w:r>
          </w:p>
        </w:tc>
      </w:tr>
      <w:tr>
        <w:tc>
          <w:tcPr>
            <w:tcW w:type="dxa" w:w="1949"/>
          </w:tcPr>
          <w:p>
            <w:pPr>
              <w:spacing w:before="20" w:after="20"/>
            </w:pPr>
            <w:r/>
            <w:r>
              <w:rPr>
                <w:b w:val="0"/>
                <w:sz w:val="17"/>
              </w:rPr>
              <w:t>8</w:t>
            </w:r>
          </w:p>
        </w:tc>
        <w:tc>
          <w:tcPr>
            <w:tcW w:type="dxa" w:w="1949"/>
          </w:tcPr>
          <w:p>
            <w:pPr>
              <w:spacing w:before="20" w:after="20"/>
            </w:pPr>
            <w:r/>
            <w:r>
              <w:rPr>
                <w:b w:val="0"/>
                <w:sz w:val="17"/>
              </w:rPr>
              <w:t>La corrección del estudiante quedaba bloqueada</w:t>
            </w:r>
          </w:p>
        </w:tc>
        <w:tc>
          <w:tcPr>
            <w:tcW w:type="dxa" w:w="1949"/>
          </w:tcPr>
          <w:p>
            <w:pPr>
              <w:spacing w:before="20" w:after="20"/>
            </w:pPr>
            <w:r/>
            <w:r>
              <w:rPr>
                <w:b w:val="0"/>
                <w:sz w:val="17"/>
              </w:rPr>
              <w:t>si la entrega se observaba desde REVISIÓN_FINAL, el anteproyecto se quedaba en REVISIÓN_FINAL y el formulario de corrección exigía ENTREGA_DOCUMENTO_FINAL</w:t>
            </w:r>
          </w:p>
        </w:tc>
        <w:tc>
          <w:tcPr>
            <w:tcW w:type="dxa" w:w="1949"/>
          </w:tcPr>
          <w:p>
            <w:pPr>
              <w:spacing w:before="20" w:after="20"/>
            </w:pPr>
            <w:r/>
            <w:r>
              <w:rPr>
                <w:b w:val="0"/>
                <w:sz w:val="17"/>
              </w:rPr>
              <w:t>Al observar (o poner en revisión) desde REVISIÓN_FINAL, el anteproyecto vuelve a ENTREGA_DOCUMENTO_FINAL; la corrección queda siempre habilitada</w:t>
            </w:r>
          </w:p>
        </w:tc>
        <w:tc>
          <w:tcPr>
            <w:tcW w:type="dxa" w:w="1949"/>
          </w:tcPr>
          <w:p>
            <w:pPr>
              <w:spacing w:before="20" w:after="20"/>
            </w:pPr>
            <w:r/>
            <w:r>
              <w:rPr>
                <w:b w:val="0"/>
                <w:sz w:val="17"/>
              </w:rPr>
              <w:t>J-08, J-09</w:t>
            </w:r>
          </w:p>
        </w:tc>
      </w:tr>
      <w:tr>
        <w:tc>
          <w:tcPr>
            <w:tcW w:type="dxa" w:w="1949"/>
          </w:tcPr>
          <w:p>
            <w:pPr>
              <w:spacing w:before="20" w:after="20"/>
            </w:pPr>
            <w:r/>
            <w:r>
              <w:rPr>
                <w:b w:val="0"/>
                <w:sz w:val="17"/>
              </w:rPr>
              <w:t>9</w:t>
            </w:r>
          </w:p>
        </w:tc>
        <w:tc>
          <w:tcPr>
            <w:tcW w:type="dxa" w:w="1949"/>
          </w:tcPr>
          <w:p>
            <w:pPr>
              <w:spacing w:before="20" w:after="20"/>
            </w:pPr>
            <w:r/>
            <w:r>
              <w:rPr>
                <w:b w:val="0"/>
                <w:sz w:val="17"/>
              </w:rPr>
              <w:t>El formulario de revisión seguía activo con el documento cerrado</w:t>
            </w:r>
          </w:p>
        </w:tc>
        <w:tc>
          <w:tcPr>
            <w:tcW w:type="dxa" w:w="1949"/>
          </w:tcPr>
          <w:p>
            <w:pPr>
              <w:spacing w:before="20" w:after="20"/>
            </w:pPr>
            <w:r/>
            <w:r>
              <w:rPr>
                <w:b w:val="0"/>
                <w:sz w:val="17"/>
              </w:rPr>
              <w:t>en SUSTENTACIÓN/FINALIZADO el revisor podía dejar la entrega en OBSERVADO sin que el estudiante pudiera corregir</w:t>
            </w:r>
          </w:p>
        </w:tc>
        <w:tc>
          <w:tcPr>
            <w:tcW w:type="dxa" w:w="1949"/>
          </w:tcPr>
          <w:p>
            <w:pPr>
              <w:spacing w:before="20" w:after="20"/>
            </w:pPr>
            <w:r/>
            <w:r>
              <w:rPr>
                <w:b w:val="0"/>
                <w:sz w:val="17"/>
              </w:rPr>
              <w:t>Guarda por estado en el POST (solo ENTREGA_DOCUMENTO_FINAL y REVISIÓN_FINAL) y ocultación del formulario con el aviso "El documento final ya está cerrado…"</w:t>
            </w:r>
          </w:p>
        </w:tc>
        <w:tc>
          <w:tcPr>
            <w:tcW w:type="dxa" w:w="1949"/>
          </w:tcPr>
          <w:p>
            <w:pPr>
              <w:spacing w:before="20" w:after="20"/>
            </w:pPr>
            <w:r/>
            <w:r>
              <w:rPr>
                <w:b w:val="0"/>
                <w:sz w:val="17"/>
              </w:rPr>
              <w:t>J-12, J-13, J-16</w:t>
            </w:r>
          </w:p>
        </w:tc>
      </w:tr>
      <w:tr>
        <w:tc>
          <w:tcPr>
            <w:tcW w:type="dxa" w:w="1949"/>
          </w:tcPr>
          <w:p>
            <w:pPr>
              <w:spacing w:before="20" w:after="20"/>
            </w:pPr>
            <w:r/>
            <w:r>
              <w:rPr>
                <w:b w:val="0"/>
                <w:sz w:val="17"/>
              </w:rPr>
              <w:t>10</w:t>
            </w:r>
          </w:p>
        </w:tc>
        <w:tc>
          <w:tcPr>
            <w:tcW w:type="dxa" w:w="1949"/>
          </w:tcPr>
          <w:p>
            <w:pPr>
              <w:spacing w:before="20" w:after="20"/>
            </w:pPr>
            <w:r/>
            <w:r>
              <w:rPr>
                <w:b w:val="0"/>
                <w:sz w:val="17"/>
              </w:rPr>
              <w:t>Salida HTML sin escapar en los formatos</w:t>
            </w:r>
          </w:p>
        </w:tc>
        <w:tc>
          <w:tcPr>
            <w:tcW w:type="dxa" w:w="1949"/>
          </w:tcPr>
          <w:p>
            <w:pPr>
              <w:spacing w:before="20" w:after="20"/>
            </w:pPr>
            <w:r/>
            <w:r>
              <w:rPr>
                <w:b w:val="0"/>
                <w:sz w:val="17"/>
              </w:rPr>
              <w:t>una URL con comillas o &lt;script&gt; rompía el href y podía inyectar etiquetas</w:t>
            </w:r>
          </w:p>
        </w:tc>
        <w:tc>
          <w:tcPr>
            <w:tcW w:type="dxa" w:w="1949"/>
          </w:tcPr>
          <w:p>
            <w:pPr>
              <w:spacing w:before="20" w:after="20"/>
            </w:pPr>
            <w:r/>
            <w:r>
              <w:rPr>
                <w:b w:val="0"/>
                <w:sz w:val="17"/>
              </w:rPr>
              <w:t>href="${fn:escapeXml(fmtUrl)}"; la rama de ruta relativa rechaza cualquier valor con :</w:t>
            </w:r>
          </w:p>
        </w:tc>
        <w:tc>
          <w:tcPr>
            <w:tcW w:type="dxa" w:w="1949"/>
          </w:tcPr>
          <w:p>
            <w:pPr>
              <w:spacing w:before="20" w:after="20"/>
            </w:pPr>
            <w:r/>
            <w:r>
              <w:rPr>
                <w:b w:val="0"/>
                <w:sz w:val="17"/>
              </w:rPr>
              <w:t>L-05</w:t>
            </w:r>
          </w:p>
        </w:tc>
      </w:tr>
      <w:tr>
        <w:tc>
          <w:tcPr>
            <w:tcW w:type="dxa" w:w="1949"/>
          </w:tcPr>
          <w:p>
            <w:pPr>
              <w:spacing w:before="20" w:after="20"/>
            </w:pPr>
            <w:r/>
            <w:r>
              <w:rPr>
                <w:b w:val="0"/>
                <w:sz w:val="17"/>
              </w:rPr>
              <w:t>11</w:t>
            </w:r>
          </w:p>
        </w:tc>
        <w:tc>
          <w:tcPr>
            <w:tcW w:type="dxa" w:w="1949"/>
          </w:tcPr>
          <w:p>
            <w:pPr>
              <w:spacing w:before="20" w:after="20"/>
            </w:pPr>
            <w:r/>
            <w:r>
              <w:rPr>
                <w:b w:val="0"/>
                <w:sz w:val="17"/>
              </w:rPr>
              <w:t>Faltaban operaciones de calendario y formatos</w:t>
            </w:r>
          </w:p>
        </w:tc>
        <w:tc>
          <w:tcPr>
            <w:tcW w:type="dxa" w:w="1949"/>
          </w:tcPr>
          <w:p>
            <w:pPr>
              <w:spacing w:before="20" w:after="20"/>
            </w:pPr>
            <w:r/>
            <w:r>
              <w:rPr>
                <w:b w:val="0"/>
                <w:sz w:val="17"/>
              </w:rPr>
              <w:t>no se podían editar ni eliminar eventos ni formatos</w:t>
            </w:r>
          </w:p>
        </w:tc>
        <w:tc>
          <w:tcPr>
            <w:tcW w:type="dxa" w:w="1949"/>
          </w:tcPr>
          <w:p>
            <w:pPr>
              <w:spacing w:before="20" w:after="20"/>
            </w:pPr>
            <w:r/>
            <w:r>
              <w:rPr>
                <w:b w:val="0"/>
                <w:sz w:val="17"/>
              </w:rPr>
              <w:t>accion=editar / accion=eliminar en calendario.jsp y formatos.jsp, con formulario en modo edición, columna de acciones y avisos de éxito</w:t>
            </w:r>
          </w:p>
        </w:tc>
        <w:tc>
          <w:tcPr>
            <w:tcW w:type="dxa" w:w="1949"/>
          </w:tcPr>
          <w:p>
            <w:pPr>
              <w:spacing w:before="20" w:after="20"/>
            </w:pPr>
            <w:r/>
            <w:r>
              <w:rPr>
                <w:b w:val="0"/>
                <w:sz w:val="17"/>
              </w:rPr>
              <w:t>K-02, K-03, L-03, L-04</w:t>
            </w:r>
          </w:p>
        </w:tc>
      </w:tr>
      <w:tr>
        <w:tc>
          <w:tcPr>
            <w:tcW w:type="dxa" w:w="1949"/>
          </w:tcPr>
          <w:p>
            <w:pPr>
              <w:spacing w:before="20" w:after="20"/>
            </w:pPr>
            <w:r/>
            <w:r>
              <w:rPr>
                <w:b w:val="0"/>
                <w:sz w:val="17"/>
              </w:rPr>
              <w:t>12</w:t>
            </w:r>
          </w:p>
        </w:tc>
        <w:tc>
          <w:tcPr>
            <w:tcW w:type="dxa" w:w="1949"/>
          </w:tcPr>
          <w:p>
            <w:pPr>
              <w:spacing w:before="20" w:after="20"/>
            </w:pPr>
            <w:r/>
            <w:r>
              <w:rPr>
                <w:b w:val="0"/>
                <w:sz w:val="17"/>
              </w:rPr>
              <w:t>Búsqueda de estudiantes incompleta</w:t>
            </w:r>
          </w:p>
        </w:tc>
        <w:tc>
          <w:tcPr>
            <w:tcW w:type="dxa" w:w="1949"/>
          </w:tcPr>
          <w:p>
            <w:pPr>
              <w:spacing w:before="20" w:after="20"/>
            </w:pPr>
            <w:r/>
            <w:r>
              <w:rPr>
                <w:b w:val="0"/>
                <w:sz w:val="17"/>
              </w:rPr>
              <w:t>el panel de coordinación no filtraba por nombre, código ni correo</w:t>
            </w:r>
          </w:p>
        </w:tc>
        <w:tc>
          <w:tcPr>
            <w:tcW w:type="dxa" w:w="1949"/>
          </w:tcPr>
          <w:p>
            <w:pPr>
              <w:spacing w:before="20" w:after="20"/>
            </w:pPr>
            <w:r/>
            <w:r>
              <w:rPr>
                <w:b w:val="0"/>
                <w:sz w:val="17"/>
              </w:rPr>
              <w:t>Campo de consulta (q) que busca por nombre, código y correo, con aviso "No se encontraron estudiantes con ese dato."</w:t>
            </w:r>
          </w:p>
        </w:tc>
        <w:tc>
          <w:tcPr>
            <w:tcW w:type="dxa" w:w="1949"/>
          </w:tcPr>
          <w:p>
            <w:pPr>
              <w:spacing w:before="20" w:after="20"/>
            </w:pPr>
            <w:r/>
            <w:r>
              <w:rPr>
                <w:b w:val="0"/>
                <w:sz w:val="17"/>
              </w:rPr>
              <w:t>F-01…F-04</w:t>
            </w:r>
          </w:p>
        </w:tc>
      </w:tr>
      <w:tr>
        <w:tc>
          <w:tcPr>
            <w:tcW w:type="dxa" w:w="1949"/>
          </w:tcPr>
          <w:p>
            <w:pPr>
              <w:spacing w:before="20" w:after="20"/>
            </w:pPr>
            <w:r/>
            <w:r>
              <w:rPr>
                <w:b w:val="0"/>
                <w:sz w:val="17"/>
              </w:rPr>
              <w:t>13</w:t>
            </w:r>
          </w:p>
        </w:tc>
        <w:tc>
          <w:tcPr>
            <w:tcW w:type="dxa" w:w="1949"/>
          </w:tcPr>
          <w:p>
            <w:pPr>
              <w:spacing w:before="20" w:after="20"/>
            </w:pPr>
            <w:r/>
            <w:r>
              <w:rPr>
                <w:b w:val="0"/>
                <w:sz w:val="17"/>
              </w:rPr>
              <w:t>Asignaciones sin validación de rol ni de estado</w:t>
            </w:r>
          </w:p>
        </w:tc>
        <w:tc>
          <w:tcPr>
            <w:tcW w:type="dxa" w:w="1949"/>
          </w:tcPr>
          <w:p>
            <w:pPr>
              <w:spacing w:before="20" w:after="20"/>
            </w:pPr>
            <w:r/>
            <w:r>
              <w:rPr>
                <w:b w:val="0"/>
                <w:sz w:val="17"/>
              </w:rPr>
              <w:t>se podía asignar un evaluador antes de la aprobación del director o un director sin rol DIRECTOR</w:t>
            </w:r>
          </w:p>
        </w:tc>
        <w:tc>
          <w:tcPr>
            <w:tcW w:type="dxa" w:w="1949"/>
          </w:tcPr>
          <w:p>
            <w:pPr>
              <w:spacing w:before="20" w:after="20"/>
            </w:pPr>
            <w:r/>
            <w:r>
              <w:rPr>
                <w:b w:val="0"/>
                <w:sz w:val="17"/>
              </w:rPr>
              <w:t>Validaciones de servidor: el evaluador solo se asigna tras APROBADO_DIRECTOR; el director debe tener rol DIRECTOR y estar activo</w:t>
            </w:r>
          </w:p>
        </w:tc>
        <w:tc>
          <w:tcPr>
            <w:tcW w:type="dxa" w:w="1949"/>
          </w:tcPr>
          <w:p>
            <w:pPr>
              <w:spacing w:before="20" w:after="20"/>
            </w:pPr>
            <w:r/>
            <w:r>
              <w:rPr>
                <w:b w:val="0"/>
                <w:sz w:val="17"/>
              </w:rPr>
              <w:t>G-04, G-05</w:t>
            </w:r>
          </w:p>
        </w:tc>
      </w:tr>
    </w:tbl>
    <w:p>
      <w:pPr>
        <w:pStyle w:val="Heading2"/>
      </w:pPr>
      <w:r>
        <w:rPr>
          <w:rFonts w:ascii="Calibri" w:hAnsi="Calibri"/>
          <w:color w:val="2E74B5"/>
        </w:rPr>
        <w:t>9.6 Aislamiento de los datos de prueba</w:t>
      </w:r>
    </w:p>
    <w:tbl>
      <w:tblPr>
        <w:tblStyle w:val="TableGrid"/>
        <w:tblW w:type="auto" w:w="0"/>
        <w:jc w:val="center"/>
        <w:tblLayout w:type="autofit"/>
        <w:tblLook w:firstColumn="1" w:firstRow="1" w:lastColumn="0" w:lastRow="0" w:noHBand="0" w:noVBand="1" w:val="04A0"/>
      </w:tblPr>
      <w:tblGrid>
        <w:gridCol w:w="4873"/>
        <w:gridCol w:w="4873"/>
      </w:tblGrid>
      <w:tr>
        <w:trPr>
          <w:tblHeader w:val="true"/>
        </w:trPr>
        <w:tc>
          <w:tcPr>
            <w:tcW w:type="dxa" w:w="4873"/>
            <w:shd w:val="clear" w:color="auto" w:fill="1F4E79"/>
          </w:tcPr>
          <w:p>
            <w:pPr>
              <w:spacing w:before="20" w:after="20"/>
            </w:pPr>
            <w:r/>
            <w:r>
              <w:rPr>
                <w:b/>
                <w:color w:val="FFFFFF"/>
                <w:sz w:val="17"/>
              </w:rPr>
              <w:t>Aspecto</w:t>
            </w:r>
          </w:p>
        </w:tc>
        <w:tc>
          <w:tcPr>
            <w:tcW w:type="dxa" w:w="4873"/>
            <w:shd w:val="clear" w:color="auto" w:fill="1F4E79"/>
          </w:tcPr>
          <w:p>
            <w:pPr>
              <w:spacing w:before="20" w:after="20"/>
            </w:pPr>
            <w:r/>
            <w:r>
              <w:rPr>
                <w:b/>
                <w:color w:val="FFFFFF"/>
                <w:sz w:val="17"/>
              </w:rPr>
              <w:t>Comportamiento verificado</w:t>
            </w:r>
          </w:p>
        </w:tc>
      </w:tr>
      <w:tr>
        <w:tc>
          <w:tcPr>
            <w:tcW w:type="dxa" w:w="4873"/>
          </w:tcPr>
          <w:p>
            <w:pPr>
              <w:spacing w:before="20" w:after="20"/>
            </w:pPr>
            <w:r>
              <w:rPr>
                <w:b/>
              </w:rPr>
            </w:r>
            <w:r>
              <w:rPr>
                <w:b/>
                <w:sz w:val="17"/>
              </w:rPr>
              <w:t>Cuentas creadas por la suite</w:t>
            </w:r>
          </w:p>
        </w:tc>
        <w:tc>
          <w:tcPr>
            <w:tcW w:type="dxa" w:w="4873"/>
          </w:tcPr>
          <w:p>
            <w:pPr>
              <w:spacing w:before="20" w:after="20"/>
            </w:pPr>
            <w:r/>
            <w:r>
              <w:rPr>
                <w:b w:val="0"/>
                <w:sz w:val="17"/>
              </w:rPr>
              <w:t>e2e-&lt;rol&gt;@uts.edu.co (administración, coordinación, director, evaluador, estudiantes)</w:t>
            </w:r>
          </w:p>
        </w:tc>
      </w:tr>
      <w:tr>
        <w:tc>
          <w:tcPr>
            <w:tcW w:type="dxa" w:w="4873"/>
          </w:tcPr>
          <w:p>
            <w:pPr>
              <w:spacing w:before="20" w:after="20"/>
            </w:pPr>
            <w:r>
              <w:rPr>
                <w:b/>
              </w:rPr>
            </w:r>
            <w:r>
              <w:rPr>
                <w:b/>
                <w:sz w:val="17"/>
              </w:rPr>
              <w:t>Limpieza inicial</w:t>
            </w:r>
          </w:p>
        </w:tc>
        <w:tc>
          <w:tcPr>
            <w:tcW w:type="dxa" w:w="4873"/>
          </w:tcPr>
          <w:p>
            <w:pPr>
              <w:spacing w:before="20" w:after="20"/>
            </w:pPr>
            <w:r/>
            <w:r>
              <w:rPr>
                <w:b w:val="0"/>
                <w:sz w:val="17"/>
              </w:rPr>
              <w:t>La suite borra lo que dejó una ejecución anterior (solo filas e2e-% / títulos E2E %)</w:t>
            </w:r>
          </w:p>
        </w:tc>
      </w:tr>
      <w:tr>
        <w:tc>
          <w:tcPr>
            <w:tcW w:type="dxa" w:w="4873"/>
          </w:tcPr>
          <w:p>
            <w:pPr>
              <w:spacing w:before="20" w:after="20"/>
            </w:pPr>
            <w:r>
              <w:rPr>
                <w:b/>
              </w:rPr>
            </w:r>
            <w:r>
              <w:rPr>
                <w:b/>
                <w:sz w:val="17"/>
              </w:rPr>
              <w:t>Limpieza final</w:t>
            </w:r>
          </w:p>
        </w:tc>
        <w:tc>
          <w:tcPr>
            <w:tcW w:type="dxa" w:w="4873"/>
          </w:tcPr>
          <w:p>
            <w:pPr>
              <w:spacing w:before="20" w:after="20"/>
            </w:pPr>
            <w:r/>
            <w:r>
              <w:rPr>
                <w:b w:val="0"/>
                <w:sz w:val="17"/>
              </w:rPr>
              <w:t>Se eliminan las cuentas e2e-% y sus ideas, anteproyectos, entregas, sustentaciones, calificaciones, trámites y notificaciones</w:t>
            </w:r>
          </w:p>
        </w:tc>
      </w:tr>
      <w:tr>
        <w:tc>
          <w:tcPr>
            <w:tcW w:type="dxa" w:w="4873"/>
          </w:tcPr>
          <w:p>
            <w:pPr>
              <w:spacing w:before="20" w:after="20"/>
            </w:pPr>
            <w:r>
              <w:rPr>
                <w:b/>
              </w:rPr>
            </w:r>
            <w:r>
              <w:rPr>
                <w:b/>
                <w:sz w:val="17"/>
              </w:rPr>
              <w:t>Datos de demostración</w:t>
            </w:r>
          </w:p>
        </w:tc>
        <w:tc>
          <w:tcPr>
            <w:tcW w:type="dxa" w:w="4873"/>
          </w:tcPr>
          <w:p>
            <w:pPr>
              <w:spacing w:before="20" w:after="20"/>
            </w:pPr>
            <w:r/>
            <w:r>
              <w:rPr>
                <w:b w:val="0"/>
                <w:sz w:val="17"/>
              </w:rPr>
              <w:t>No se tocan: el caso O-01 comprueba que al terminar la base queda con 6 usuarios, 3 ideas, 2 formatos, 3 eventos y 0 anteproyectos</w:t>
            </w:r>
          </w:p>
        </w:tc>
      </w:tr>
    </w:tbl>
    <w:p>
      <w:pPr>
        <w:pStyle w:val="Heading2"/>
      </w:pPr>
      <w:r>
        <w:rPr>
          <w:rFonts w:ascii="Calibri" w:hAnsi="Calibri"/>
          <w:color w:val="2E74B5"/>
        </w:rPr>
        <w:t>9.7 Cobertura del flujo completo</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8"/>
              </w:rPr>
              <w:t>Etapa</w:t>
            </w:r>
          </w:p>
        </w:tc>
        <w:tc>
          <w:tcPr>
            <w:tcW w:type="dxa" w:w="3249"/>
            <w:shd w:val="clear" w:color="auto" w:fill="1F4E79"/>
          </w:tcPr>
          <w:p>
            <w:pPr>
              <w:spacing w:before="20" w:after="20"/>
            </w:pPr>
            <w:r/>
            <w:r>
              <w:rPr>
                <w:b/>
                <w:color w:val="FFFFFF"/>
                <w:sz w:val="18"/>
              </w:rPr>
              <w:t>Casos que la cubren</w:t>
            </w:r>
          </w:p>
        </w:tc>
        <w:tc>
          <w:tcPr>
            <w:tcW w:type="dxa" w:w="3249"/>
            <w:shd w:val="clear" w:color="auto" w:fill="1F4E79"/>
          </w:tcPr>
          <w:p>
            <w:pPr>
              <w:spacing w:before="20" w:after="20"/>
            </w:pPr>
            <w:r/>
            <w:r>
              <w:rPr>
                <w:b/>
                <w:color w:val="FFFFFF"/>
                <w:sz w:val="18"/>
              </w:rPr>
              <w:t>Estado verificado</w:t>
            </w:r>
          </w:p>
        </w:tc>
      </w:tr>
      <w:tr>
        <w:tc>
          <w:tcPr>
            <w:tcW w:type="dxa" w:w="3249"/>
          </w:tcPr>
          <w:p>
            <w:pPr>
              <w:spacing w:before="20" w:after="20"/>
            </w:pPr>
            <w:r/>
            <w:r>
              <w:rPr>
                <w:b w:val="0"/>
                <w:sz w:val="18"/>
              </w:rPr>
              <w:t>Inicio de sesión y control de acceso</w:t>
            </w:r>
          </w:p>
        </w:tc>
        <w:tc>
          <w:tcPr>
            <w:tcW w:type="dxa" w:w="3249"/>
          </w:tcPr>
          <w:p>
            <w:pPr>
              <w:spacing w:before="20" w:after="20"/>
            </w:pPr>
            <w:r/>
            <w:r>
              <w:rPr>
                <w:b w:val="0"/>
                <w:sz w:val="18"/>
              </w:rPr>
              <w:t>A-01 … A-12</w:t>
            </w:r>
          </w:p>
        </w:tc>
        <w:tc>
          <w:tcPr>
            <w:tcW w:type="dxa" w:w="3249"/>
          </w:tcPr>
          <w:p>
            <w:pPr>
              <w:spacing w:before="20" w:after="20"/>
            </w:pPr>
            <w:r/>
            <w:r>
              <w:rPr>
                <w:b w:val="0"/>
                <w:sz w:val="18"/>
              </w:rPr>
              <w:t>Correcto</w:t>
            </w:r>
          </w:p>
        </w:tc>
      </w:tr>
      <w:tr>
        <w:tc>
          <w:tcPr>
            <w:tcW w:type="dxa" w:w="3249"/>
          </w:tcPr>
          <w:p>
            <w:pPr>
              <w:spacing w:before="20" w:after="20"/>
            </w:pPr>
            <w:r/>
            <w:r>
              <w:rPr>
                <w:b w:val="0"/>
                <w:sz w:val="18"/>
              </w:rPr>
              <w:t>Alta, edición y baja de usuarios</w:t>
            </w:r>
          </w:p>
        </w:tc>
        <w:tc>
          <w:tcPr>
            <w:tcW w:type="dxa" w:w="3249"/>
          </w:tcPr>
          <w:p>
            <w:pPr>
              <w:spacing w:before="20" w:after="20"/>
            </w:pPr>
            <w:r/>
            <w:r>
              <w:rPr>
                <w:b w:val="0"/>
                <w:sz w:val="18"/>
              </w:rPr>
              <w:t>B-01 … B-09</w:t>
            </w:r>
          </w:p>
        </w:tc>
        <w:tc>
          <w:tcPr>
            <w:tcW w:type="dxa" w:w="3249"/>
          </w:tcPr>
          <w:p>
            <w:pPr>
              <w:spacing w:before="20" w:after="20"/>
            </w:pPr>
            <w:r/>
            <w:r>
              <w:rPr>
                <w:b w:val="0"/>
                <w:sz w:val="18"/>
              </w:rPr>
              <w:t>Correcto</w:t>
            </w:r>
          </w:p>
        </w:tc>
      </w:tr>
      <w:tr>
        <w:tc>
          <w:tcPr>
            <w:tcW w:type="dxa" w:w="3249"/>
          </w:tcPr>
          <w:p>
            <w:pPr>
              <w:spacing w:before="20" w:after="20"/>
            </w:pPr>
            <w:r/>
            <w:r>
              <w:rPr>
                <w:b w:val="0"/>
                <w:sz w:val="18"/>
              </w:rPr>
              <w:t>Publicación y gestión del banco de ideas</w:t>
            </w:r>
          </w:p>
        </w:tc>
        <w:tc>
          <w:tcPr>
            <w:tcW w:type="dxa" w:w="3249"/>
          </w:tcPr>
          <w:p>
            <w:pPr>
              <w:spacing w:before="20" w:after="20"/>
            </w:pPr>
            <w:r/>
            <w:r>
              <w:rPr>
                <w:b w:val="0"/>
                <w:sz w:val="18"/>
              </w:rPr>
              <w:t>C-01 … C-07</w:t>
            </w:r>
          </w:p>
        </w:tc>
        <w:tc>
          <w:tcPr>
            <w:tcW w:type="dxa" w:w="3249"/>
          </w:tcPr>
          <w:p>
            <w:pPr>
              <w:spacing w:before="20" w:after="20"/>
            </w:pPr>
            <w:r/>
            <w:r>
              <w:rPr>
                <w:b w:val="0"/>
                <w:sz w:val="18"/>
              </w:rPr>
              <w:t>Correcto</w:t>
            </w:r>
          </w:p>
        </w:tc>
      </w:tr>
      <w:tr>
        <w:tc>
          <w:tcPr>
            <w:tcW w:type="dxa" w:w="3249"/>
          </w:tcPr>
          <w:p>
            <w:pPr>
              <w:spacing w:before="20" w:after="20"/>
            </w:pPr>
            <w:r/>
            <w:r>
              <w:rPr>
                <w:b w:val="0"/>
                <w:sz w:val="18"/>
              </w:rPr>
              <w:t>Registro, envío y corrección del anteproyecto</w:t>
            </w:r>
          </w:p>
        </w:tc>
        <w:tc>
          <w:tcPr>
            <w:tcW w:type="dxa" w:w="3249"/>
          </w:tcPr>
          <w:p>
            <w:pPr>
              <w:spacing w:before="20" w:after="20"/>
            </w:pPr>
            <w:r/>
            <w:r>
              <w:rPr>
                <w:b w:val="0"/>
                <w:sz w:val="18"/>
              </w:rPr>
              <w:t>D-01 … D-10, E-07</w:t>
            </w:r>
          </w:p>
        </w:tc>
        <w:tc>
          <w:tcPr>
            <w:tcW w:type="dxa" w:w="3249"/>
          </w:tcPr>
          <w:p>
            <w:pPr>
              <w:spacing w:before="20" w:after="20"/>
            </w:pPr>
            <w:r/>
            <w:r>
              <w:rPr>
                <w:b w:val="0"/>
                <w:sz w:val="18"/>
              </w:rPr>
              <w:t>Correcto</w:t>
            </w:r>
          </w:p>
        </w:tc>
      </w:tr>
      <w:tr>
        <w:tc>
          <w:tcPr>
            <w:tcW w:type="dxa" w:w="3249"/>
          </w:tcPr>
          <w:p>
            <w:pPr>
              <w:spacing w:before="20" w:after="20"/>
            </w:pPr>
            <w:r/>
            <w:r>
              <w:rPr>
                <w:b w:val="0"/>
                <w:sz w:val="18"/>
              </w:rPr>
              <w:t>Calificación y aprobación del director</w:t>
            </w:r>
          </w:p>
        </w:tc>
        <w:tc>
          <w:tcPr>
            <w:tcW w:type="dxa" w:w="3249"/>
          </w:tcPr>
          <w:p>
            <w:pPr>
              <w:spacing w:before="20" w:after="20"/>
            </w:pPr>
            <w:r/>
            <w:r>
              <w:rPr>
                <w:b w:val="0"/>
                <w:sz w:val="18"/>
              </w:rPr>
              <w:t>E-01 … E-05</w:t>
            </w:r>
          </w:p>
        </w:tc>
        <w:tc>
          <w:tcPr>
            <w:tcW w:type="dxa" w:w="3249"/>
          </w:tcPr>
          <w:p>
            <w:pPr>
              <w:spacing w:before="20" w:after="20"/>
            </w:pPr>
            <w:r/>
            <w:r>
              <w:rPr>
                <w:b w:val="0"/>
                <w:sz w:val="18"/>
              </w:rPr>
              <w:t>Correcto</w:t>
            </w:r>
          </w:p>
        </w:tc>
      </w:tr>
      <w:tr>
        <w:tc>
          <w:tcPr>
            <w:tcW w:type="dxa" w:w="3249"/>
          </w:tcPr>
          <w:p>
            <w:pPr>
              <w:spacing w:before="20" w:after="20"/>
            </w:pPr>
            <w:r/>
            <w:r>
              <w:rPr>
                <w:b w:val="0"/>
                <w:sz w:val="18"/>
              </w:rPr>
              <w:t>Búsqueda de estudiantes y ficha</w:t>
            </w:r>
          </w:p>
        </w:tc>
        <w:tc>
          <w:tcPr>
            <w:tcW w:type="dxa" w:w="3249"/>
          </w:tcPr>
          <w:p>
            <w:pPr>
              <w:spacing w:before="20" w:after="20"/>
            </w:pPr>
            <w:r/>
            <w:r>
              <w:rPr>
                <w:b w:val="0"/>
                <w:sz w:val="18"/>
              </w:rPr>
              <w:t>F-01 … F-05</w:t>
            </w:r>
          </w:p>
        </w:tc>
        <w:tc>
          <w:tcPr>
            <w:tcW w:type="dxa" w:w="3249"/>
          </w:tcPr>
          <w:p>
            <w:pPr>
              <w:spacing w:before="20" w:after="20"/>
            </w:pPr>
            <w:r/>
            <w:r>
              <w:rPr>
                <w:b w:val="0"/>
                <w:sz w:val="18"/>
              </w:rPr>
              <w:t>Correcto</w:t>
            </w:r>
          </w:p>
        </w:tc>
      </w:tr>
      <w:tr>
        <w:tc>
          <w:tcPr>
            <w:tcW w:type="dxa" w:w="3249"/>
          </w:tcPr>
          <w:p>
            <w:pPr>
              <w:spacing w:before="20" w:after="20"/>
            </w:pPr>
            <w:r/>
            <w:r>
              <w:rPr>
                <w:b w:val="0"/>
                <w:sz w:val="18"/>
              </w:rPr>
              <w:t>Asignación de director y evaluador</w:t>
            </w:r>
          </w:p>
        </w:tc>
        <w:tc>
          <w:tcPr>
            <w:tcW w:type="dxa" w:w="3249"/>
          </w:tcPr>
          <w:p>
            <w:pPr>
              <w:spacing w:before="20" w:after="20"/>
            </w:pPr>
            <w:r/>
            <w:r>
              <w:rPr>
                <w:b w:val="0"/>
                <w:sz w:val="18"/>
              </w:rPr>
              <w:t>G-01 … G-05</w:t>
            </w:r>
          </w:p>
        </w:tc>
        <w:tc>
          <w:tcPr>
            <w:tcW w:type="dxa" w:w="3249"/>
          </w:tcPr>
          <w:p>
            <w:pPr>
              <w:spacing w:before="20" w:after="20"/>
            </w:pPr>
            <w:r/>
            <w:r>
              <w:rPr>
                <w:b w:val="0"/>
                <w:sz w:val="18"/>
              </w:rPr>
              <w:t>Correcto</w:t>
            </w:r>
          </w:p>
        </w:tc>
      </w:tr>
      <w:tr>
        <w:tc>
          <w:tcPr>
            <w:tcW w:type="dxa" w:w="3249"/>
          </w:tcPr>
          <w:p>
            <w:pPr>
              <w:spacing w:before="20" w:after="20"/>
            </w:pPr>
            <w:r/>
            <w:r>
              <w:rPr>
                <w:b w:val="0"/>
                <w:sz w:val="18"/>
              </w:rPr>
              <w:t>Calificación y aprobación del evaluador</w:t>
            </w:r>
          </w:p>
        </w:tc>
        <w:tc>
          <w:tcPr>
            <w:tcW w:type="dxa" w:w="3249"/>
          </w:tcPr>
          <w:p>
            <w:pPr>
              <w:spacing w:before="20" w:after="20"/>
            </w:pPr>
            <w:r/>
            <w:r>
              <w:rPr>
                <w:b w:val="0"/>
                <w:sz w:val="18"/>
              </w:rPr>
              <w:t>H-01 … H-04</w:t>
            </w:r>
          </w:p>
        </w:tc>
        <w:tc>
          <w:tcPr>
            <w:tcW w:type="dxa" w:w="3249"/>
          </w:tcPr>
          <w:p>
            <w:pPr>
              <w:spacing w:before="20" w:after="20"/>
            </w:pPr>
            <w:r/>
            <w:r>
              <w:rPr>
                <w:b w:val="0"/>
                <w:sz w:val="18"/>
              </w:rPr>
              <w:t>Correcto</w:t>
            </w:r>
          </w:p>
        </w:tc>
      </w:tr>
      <w:tr>
        <w:tc>
          <w:tcPr>
            <w:tcW w:type="dxa" w:w="3249"/>
          </w:tcPr>
          <w:p>
            <w:pPr>
              <w:spacing w:before="20" w:after="20"/>
            </w:pPr>
            <w:r/>
            <w:r>
              <w:rPr>
                <w:b w:val="0"/>
                <w:sz w:val="18"/>
              </w:rPr>
              <w:t>Informes de estado</w:t>
            </w:r>
          </w:p>
        </w:tc>
        <w:tc>
          <w:tcPr>
            <w:tcW w:type="dxa" w:w="3249"/>
          </w:tcPr>
          <w:p>
            <w:pPr>
              <w:spacing w:before="20" w:after="20"/>
            </w:pPr>
            <w:r/>
            <w:r>
              <w:rPr>
                <w:b w:val="0"/>
                <w:sz w:val="18"/>
              </w:rPr>
              <w:t>I-01 … I-04</w:t>
            </w:r>
          </w:p>
        </w:tc>
        <w:tc>
          <w:tcPr>
            <w:tcW w:type="dxa" w:w="3249"/>
          </w:tcPr>
          <w:p>
            <w:pPr>
              <w:spacing w:before="20" w:after="20"/>
            </w:pPr>
            <w:r/>
            <w:r>
              <w:rPr>
                <w:b w:val="0"/>
                <w:sz w:val="18"/>
              </w:rPr>
              <w:t>Correcto</w:t>
            </w:r>
          </w:p>
        </w:tc>
      </w:tr>
      <w:tr>
        <w:tc>
          <w:tcPr>
            <w:tcW w:type="dxa" w:w="3249"/>
          </w:tcPr>
          <w:p>
            <w:pPr>
              <w:spacing w:before="20" w:after="20"/>
            </w:pPr>
            <w:r/>
            <w:r>
              <w:rPr>
                <w:b w:val="0"/>
                <w:sz w:val="18"/>
              </w:rPr>
              <w:t>Entrega, corrección y revisión del documento final</w:t>
            </w:r>
          </w:p>
        </w:tc>
        <w:tc>
          <w:tcPr>
            <w:tcW w:type="dxa" w:w="3249"/>
          </w:tcPr>
          <w:p>
            <w:pPr>
              <w:spacing w:before="20" w:after="20"/>
            </w:pPr>
            <w:r/>
            <w:r>
              <w:rPr>
                <w:b w:val="0"/>
                <w:sz w:val="18"/>
              </w:rPr>
              <w:t>J-01 … J-10</w:t>
            </w:r>
          </w:p>
        </w:tc>
        <w:tc>
          <w:tcPr>
            <w:tcW w:type="dxa" w:w="3249"/>
          </w:tcPr>
          <w:p>
            <w:pPr>
              <w:spacing w:before="20" w:after="20"/>
            </w:pPr>
            <w:r/>
            <w:r>
              <w:rPr>
                <w:b w:val="0"/>
                <w:sz w:val="18"/>
              </w:rPr>
              <w:t>Correcto</w:t>
            </w:r>
          </w:p>
        </w:tc>
      </w:tr>
      <w:tr>
        <w:tc>
          <w:tcPr>
            <w:tcW w:type="dxa" w:w="3249"/>
          </w:tcPr>
          <w:p>
            <w:pPr>
              <w:spacing w:before="20" w:after="20"/>
            </w:pPr>
            <w:r/>
            <w:r>
              <w:rPr>
                <w:b w:val="0"/>
                <w:sz w:val="18"/>
              </w:rPr>
              <w:t>Sustentación y finalización del proyecto</w:t>
            </w:r>
          </w:p>
        </w:tc>
        <w:tc>
          <w:tcPr>
            <w:tcW w:type="dxa" w:w="3249"/>
          </w:tcPr>
          <w:p>
            <w:pPr>
              <w:spacing w:before="20" w:after="20"/>
            </w:pPr>
            <w:r/>
            <w:r>
              <w:rPr>
                <w:b w:val="0"/>
                <w:sz w:val="18"/>
              </w:rPr>
              <w:t>J-11, J-14, J-15</w:t>
            </w:r>
          </w:p>
        </w:tc>
        <w:tc>
          <w:tcPr>
            <w:tcW w:type="dxa" w:w="3249"/>
          </w:tcPr>
          <w:p>
            <w:pPr>
              <w:spacing w:before="20" w:after="20"/>
            </w:pPr>
            <w:r/>
            <w:r>
              <w:rPr>
                <w:b w:val="0"/>
                <w:sz w:val="18"/>
              </w:rPr>
              <w:t>Correcto</w:t>
            </w:r>
          </w:p>
        </w:tc>
      </w:tr>
      <w:tr>
        <w:tc>
          <w:tcPr>
            <w:tcW w:type="dxa" w:w="3249"/>
          </w:tcPr>
          <w:p>
            <w:pPr>
              <w:spacing w:before="20" w:after="20"/>
            </w:pPr>
            <w:r/>
            <w:r>
              <w:rPr>
                <w:b w:val="0"/>
                <w:sz w:val="18"/>
              </w:rPr>
              <w:t>Cierre del documento en estados avanzados</w:t>
            </w:r>
          </w:p>
        </w:tc>
        <w:tc>
          <w:tcPr>
            <w:tcW w:type="dxa" w:w="3249"/>
          </w:tcPr>
          <w:p>
            <w:pPr>
              <w:spacing w:before="20" w:after="20"/>
            </w:pPr>
            <w:r/>
            <w:r>
              <w:rPr>
                <w:b w:val="0"/>
                <w:sz w:val="18"/>
              </w:rPr>
              <w:t>J-12, J-13, J-16</w:t>
            </w:r>
          </w:p>
        </w:tc>
        <w:tc>
          <w:tcPr>
            <w:tcW w:type="dxa" w:w="3249"/>
          </w:tcPr>
          <w:p>
            <w:pPr>
              <w:spacing w:before="20" w:after="20"/>
            </w:pPr>
            <w:r/>
            <w:r>
              <w:rPr>
                <w:b w:val="0"/>
                <w:sz w:val="18"/>
              </w:rPr>
              <w:t>Correcto</w:t>
            </w:r>
          </w:p>
        </w:tc>
      </w:tr>
      <w:tr>
        <w:tc>
          <w:tcPr>
            <w:tcW w:type="dxa" w:w="3249"/>
          </w:tcPr>
          <w:p>
            <w:pPr>
              <w:spacing w:before="20" w:after="20"/>
            </w:pPr>
            <w:r/>
            <w:r>
              <w:rPr>
                <w:b w:val="0"/>
                <w:sz w:val="18"/>
              </w:rPr>
              <w:t>Calendario y formatos</w:t>
            </w:r>
          </w:p>
        </w:tc>
        <w:tc>
          <w:tcPr>
            <w:tcW w:type="dxa" w:w="3249"/>
          </w:tcPr>
          <w:p>
            <w:pPr>
              <w:spacing w:before="20" w:after="20"/>
            </w:pPr>
            <w:r/>
            <w:r>
              <w:rPr>
                <w:b w:val="0"/>
                <w:sz w:val="18"/>
              </w:rPr>
              <w:t>K-01 … K-05, L-01 … L-06</w:t>
            </w:r>
          </w:p>
        </w:tc>
        <w:tc>
          <w:tcPr>
            <w:tcW w:type="dxa" w:w="3249"/>
          </w:tcPr>
          <w:p>
            <w:pPr>
              <w:spacing w:before="20" w:after="20"/>
            </w:pPr>
            <w:r/>
            <w:r>
              <w:rPr>
                <w:b w:val="0"/>
                <w:sz w:val="18"/>
              </w:rPr>
              <w:t>Correcto</w:t>
            </w:r>
          </w:p>
        </w:tc>
      </w:tr>
      <w:tr>
        <w:tc>
          <w:tcPr>
            <w:tcW w:type="dxa" w:w="3249"/>
          </w:tcPr>
          <w:p>
            <w:pPr>
              <w:spacing w:before="20" w:after="20"/>
            </w:pPr>
            <w:r/>
            <w:r>
              <w:rPr>
                <w:b w:val="0"/>
                <w:sz w:val="18"/>
              </w:rPr>
              <w:t>Trámites y notificaciones</w:t>
            </w:r>
          </w:p>
        </w:tc>
        <w:tc>
          <w:tcPr>
            <w:tcW w:type="dxa" w:w="3249"/>
          </w:tcPr>
          <w:p>
            <w:pPr>
              <w:spacing w:before="20" w:after="20"/>
            </w:pPr>
            <w:r/>
            <w:r>
              <w:rPr>
                <w:b w:val="0"/>
                <w:sz w:val="18"/>
              </w:rPr>
              <w:t>M-01 … M-04, N-01 … N-03</w:t>
            </w:r>
          </w:p>
        </w:tc>
        <w:tc>
          <w:tcPr>
            <w:tcW w:type="dxa" w:w="3249"/>
          </w:tcPr>
          <w:p>
            <w:pPr>
              <w:spacing w:before="20" w:after="20"/>
            </w:pPr>
            <w:r/>
            <w:r>
              <w:rPr>
                <w:b w:val="0"/>
                <w:sz w:val="18"/>
              </w:rPr>
              <w:t>Correcto</w:t>
            </w:r>
          </w:p>
        </w:tc>
      </w:tr>
      <w:tr>
        <w:tc>
          <w:tcPr>
            <w:tcW w:type="dxa" w:w="3249"/>
          </w:tcPr>
          <w:p>
            <w:pPr>
              <w:spacing w:before="20" w:after="20"/>
            </w:pPr>
            <w:r/>
            <w:r>
              <w:rPr>
                <w:b w:val="0"/>
                <w:sz w:val="18"/>
              </w:rPr>
              <w:t>Restauración de la base de datos</w:t>
            </w:r>
          </w:p>
        </w:tc>
        <w:tc>
          <w:tcPr>
            <w:tcW w:type="dxa" w:w="3249"/>
          </w:tcPr>
          <w:p>
            <w:pPr>
              <w:spacing w:before="20" w:after="20"/>
            </w:pPr>
            <w:r/>
            <w:r>
              <w:rPr>
                <w:b w:val="0"/>
                <w:sz w:val="18"/>
              </w:rPr>
              <w:t>O-01</w:t>
            </w:r>
          </w:p>
        </w:tc>
        <w:tc>
          <w:tcPr>
            <w:tcW w:type="dxa" w:w="3249"/>
          </w:tcPr>
          <w:p>
            <w:pPr>
              <w:spacing w:before="20" w:after="20"/>
            </w:pPr>
            <w:r/>
            <w:r>
              <w:rPr>
                <w:b w:val="0"/>
                <w:sz w:val="18"/>
              </w:rPr>
              <w:t>Correcto</w:t>
            </w:r>
          </w:p>
        </w:tc>
      </w:tr>
    </w:tbl>
    <w:p>
      <w:pPr>
        <w:pStyle w:val="Heading1"/>
      </w:pPr>
      <w:r>
        <w:rPr>
          <w:rFonts w:ascii="Calibri" w:hAnsi="Calibri"/>
          <w:color w:val="1F4E79"/>
        </w:rPr>
        <w:t>10. Despliegue y operación</w:t>
      </w:r>
    </w:p>
    <w:p>
      <w:pPr>
        <w:pStyle w:val="Heading2"/>
      </w:pPr>
      <w:r>
        <w:rPr>
          <w:rFonts w:ascii="Calibri" w:hAnsi="Calibri"/>
          <w:color w:val="2E74B5"/>
        </w:rPr>
        <w:t>10.1 Entorno local verificado (XAMPP)</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9"/>
              </w:rPr>
              <w:t>Paso</w:t>
            </w:r>
          </w:p>
        </w:tc>
        <w:tc>
          <w:tcPr>
            <w:tcW w:type="dxa" w:w="3249"/>
            <w:shd w:val="clear" w:color="auto" w:fill="1F4E79"/>
          </w:tcPr>
          <w:p>
            <w:pPr>
              <w:spacing w:before="20" w:after="20"/>
            </w:pPr>
            <w:r/>
            <w:r>
              <w:rPr>
                <w:b/>
                <w:color w:val="FFFFFF"/>
                <w:sz w:val="19"/>
              </w:rPr>
              <w:t>Acción</w:t>
            </w:r>
          </w:p>
        </w:tc>
        <w:tc>
          <w:tcPr>
            <w:tcW w:type="dxa" w:w="3249"/>
            <w:shd w:val="clear" w:color="auto" w:fill="1F4E79"/>
          </w:tcPr>
          <w:p>
            <w:pPr>
              <w:spacing w:before="20" w:after="20"/>
            </w:pPr>
            <w:r/>
            <w:r>
              <w:rPr>
                <w:b/>
                <w:color w:val="FFFFFF"/>
                <w:sz w:val="19"/>
              </w:rPr>
              <w:t>Detalle</w:t>
            </w:r>
          </w:p>
        </w:tc>
      </w:tr>
      <w:tr>
        <w:tc>
          <w:tcPr>
            <w:tcW w:type="dxa" w:w="3249"/>
          </w:tcPr>
          <w:p>
            <w:pPr>
              <w:spacing w:before="20" w:after="20"/>
            </w:pPr>
            <w:r/>
            <w:r>
              <w:rPr>
                <w:b w:val="0"/>
                <w:sz w:val="19"/>
              </w:rPr>
              <w:t>1</w:t>
            </w:r>
          </w:p>
        </w:tc>
        <w:tc>
          <w:tcPr>
            <w:tcW w:type="dxa" w:w="3249"/>
          </w:tcPr>
          <w:p>
            <w:pPr>
              <w:spacing w:before="20" w:after="20"/>
            </w:pPr>
            <w:r/>
            <w:r>
              <w:rPr>
                <w:b w:val="0"/>
                <w:sz w:val="19"/>
              </w:rPr>
              <w:t>Iniciar MySQL/MariaDB de XAMPP</w:t>
            </w:r>
          </w:p>
        </w:tc>
        <w:tc>
          <w:tcPr>
            <w:tcW w:type="dxa" w:w="3249"/>
          </w:tcPr>
          <w:p>
            <w:pPr>
              <w:spacing w:before="20" w:after="20"/>
            </w:pPr>
            <w:r/>
            <w:r>
              <w:rPr>
                <w:b w:val="0"/>
                <w:sz w:val="19"/>
              </w:rPr>
              <w:t>Servicio en localhost:3306, usuario root sin contraseña.</w:t>
            </w:r>
          </w:p>
        </w:tc>
      </w:tr>
      <w:tr>
        <w:tc>
          <w:tcPr>
            <w:tcW w:type="dxa" w:w="3249"/>
          </w:tcPr>
          <w:p>
            <w:pPr>
              <w:spacing w:before="20" w:after="20"/>
            </w:pPr>
            <w:r/>
            <w:r>
              <w:rPr>
                <w:b w:val="0"/>
                <w:sz w:val="19"/>
              </w:rPr>
              <w:t>2</w:t>
            </w:r>
          </w:p>
        </w:tc>
        <w:tc>
          <w:tcPr>
            <w:tcW w:type="dxa" w:w="3249"/>
          </w:tcPr>
          <w:p>
            <w:pPr>
              <w:spacing w:before="20" w:after="20"/>
            </w:pPr>
            <w:r/>
            <w:r>
              <w:rPr>
                <w:b w:val="0"/>
                <w:sz w:val="19"/>
              </w:rPr>
              <w:t>Crear la base de datos</w:t>
            </w:r>
          </w:p>
        </w:tc>
        <w:tc>
          <w:tcPr>
            <w:tcW w:type="dxa" w:w="3249"/>
          </w:tcPr>
          <w:p>
            <w:pPr>
              <w:spacing w:before="20" w:after="20"/>
            </w:pPr>
            <w:r/>
            <w:r>
              <w:rPr>
                <w:b w:val="0"/>
                <w:sz w:val="19"/>
              </w:rPr>
              <w:t>C:\xampp\mysql\bin\mysql.exe -uroot -e "source tguts/sql/db_tgd_uts.sql" → base db_tgd_uts.</w:t>
            </w:r>
          </w:p>
        </w:tc>
      </w:tr>
      <w:tr>
        <w:tc>
          <w:tcPr>
            <w:tcW w:type="dxa" w:w="3249"/>
          </w:tcPr>
          <w:p>
            <w:pPr>
              <w:spacing w:before="20" w:after="20"/>
            </w:pPr>
            <w:r/>
            <w:r>
              <w:rPr>
                <w:b w:val="0"/>
                <w:sz w:val="19"/>
              </w:rPr>
              <w:t>3</w:t>
            </w:r>
          </w:p>
        </w:tc>
        <w:tc>
          <w:tcPr>
            <w:tcW w:type="dxa" w:w="3249"/>
          </w:tcPr>
          <w:p>
            <w:pPr>
              <w:spacing w:before="20" w:after="20"/>
            </w:pPr>
            <w:r/>
            <w:r>
              <w:rPr>
                <w:b w:val="0"/>
                <w:sz w:val="19"/>
              </w:rPr>
              <w:t>Compilar y desplegar</w:t>
            </w:r>
          </w:p>
        </w:tc>
        <w:tc>
          <w:tcPr>
            <w:tcW w:type="dxa" w:w="3249"/>
          </w:tcPr>
          <w:p>
            <w:pPr>
              <w:spacing w:before="20" w:after="20"/>
            </w:pPr>
            <w:r/>
            <w:r>
              <w:rPr>
                <w:b w:val="0"/>
                <w:sz w:val="19"/>
              </w:rPr>
              <w:t>cd tguts &amp;&amp; mvn clean package → copiar tguts.war a C:\xampp\tomcat\webapps\ y reiniciar Tomcat.</w:t>
            </w:r>
          </w:p>
        </w:tc>
      </w:tr>
      <w:tr>
        <w:tc>
          <w:tcPr>
            <w:tcW w:type="dxa" w:w="3249"/>
          </w:tcPr>
          <w:p>
            <w:pPr>
              <w:spacing w:before="20" w:after="20"/>
            </w:pPr>
            <w:r/>
            <w:r>
              <w:rPr>
                <w:b w:val="0"/>
                <w:sz w:val="19"/>
              </w:rPr>
              <w:t>4</w:t>
            </w:r>
          </w:p>
        </w:tc>
        <w:tc>
          <w:tcPr>
            <w:tcW w:type="dxa" w:w="3249"/>
          </w:tcPr>
          <w:p>
            <w:pPr>
              <w:spacing w:before="20" w:after="20"/>
            </w:pPr>
            <w:r/>
            <w:r>
              <w:rPr>
                <w:b w:val="0"/>
                <w:sz w:val="19"/>
              </w:rPr>
              <w:t>Acceder</w:t>
            </w:r>
          </w:p>
        </w:tc>
        <w:tc>
          <w:tcPr>
            <w:tcW w:type="dxa" w:w="3249"/>
          </w:tcPr>
          <w:p>
            <w:pPr>
              <w:spacing w:before="20" w:after="20"/>
            </w:pPr>
            <w:r/>
            <w:r>
              <w:rPr>
                <w:b w:val="0"/>
                <w:sz w:val="19"/>
              </w:rPr>
              <w:t>http://localhost:8080/tguts/</w:t>
            </w:r>
          </w:p>
        </w:tc>
      </w:tr>
    </w:tbl>
    <w:p>
      <w:pPr>
        <w:pStyle w:val="Heading2"/>
      </w:pPr>
      <w:r>
        <w:rPr>
          <w:rFonts w:ascii="Calibri" w:hAnsi="Calibri"/>
          <w:color w:val="2E74B5"/>
        </w:rPr>
        <w:t>10.2 Alternativa documentada con Docker (no ejecutada en esta versión)</w:t>
      </w:r>
    </w:p>
    <w:p>
      <w:pPr>
        <w:spacing w:before="0" w:after="80"/>
      </w:pPr>
      <w:r>
        <w:rPr>
          <w:b w:val="0"/>
          <w:i w:val="0"/>
          <w:sz w:val="20"/>
        </w:rPr>
        <w:t>El repositorio incluye un Dockerfile (Tomcat 9 + WAR) para levantar la aplicación en un contenedor en el puerto 18080. Esta variante queda documentada como alternativa; la verificación de esta versión se realizó en el entorno local XAMPP descrito en el apartado anterior.</w:t>
      </w:r>
    </w:p>
    <w:p>
      <w:pPr>
        <w:spacing w:after="0" w:before="0"/>
        <w:ind w:left="283"/>
      </w:pPr>
      <w:r>
        <w:rPr>
          <w:rFonts w:ascii="Consolas" w:hAnsi="Consolas"/>
          <w:color w:val="1F1F1F"/>
          <w:sz w:val="17"/>
        </w:rPr>
        <w:t>docker network create tguts_net</w:t>
      </w:r>
    </w:p>
    <w:p>
      <w:pPr>
        <w:spacing w:after="0" w:before="0"/>
        <w:ind w:left="283"/>
      </w:pPr>
      <w:r>
        <w:rPr>
          <w:rFonts w:ascii="Consolas" w:hAnsi="Consolas"/>
          <w:color w:val="1F1F1F"/>
          <w:sz w:val="17"/>
        </w:rPr>
        <w:t>docker run -d --name tguts-mysql --network tguts_net \</w:t>
      </w:r>
    </w:p>
    <w:p>
      <w:pPr>
        <w:spacing w:after="0" w:before="0"/>
        <w:ind w:left="283"/>
      </w:pPr>
      <w:r>
        <w:rPr>
          <w:rFonts w:ascii="Consolas" w:hAnsi="Consolas"/>
          <w:color w:val="1F1F1F"/>
          <w:sz w:val="17"/>
        </w:rPr>
        <w:t xml:space="preserve">  -e MYSQL_ROOT_PASSWORD=rootpw -e MYSQL_DATABASE=db_tgd_uts \</w:t>
      </w:r>
    </w:p>
    <w:p>
      <w:pPr>
        <w:spacing w:after="0" w:before="0"/>
        <w:ind w:left="283"/>
      </w:pPr>
      <w:r>
        <w:rPr>
          <w:rFonts w:ascii="Consolas" w:hAnsi="Consolas"/>
          <w:color w:val="1F1F1F"/>
          <w:sz w:val="17"/>
        </w:rPr>
        <w:t xml:space="preserve">  -v "%CD%\tguts\sql\db_tgd_uts.sql:/docker-entrypoint-initdb.d/01.sql:ro" mysql:8.0</w:t>
      </w:r>
    </w:p>
    <w:p>
      <w:pPr>
        <w:spacing w:after="0" w:before="0"/>
        <w:ind w:left="283"/>
      </w:pPr>
      <w:r>
        <w:rPr>
          <w:rFonts w:ascii="Consolas" w:hAnsi="Consolas"/>
          <w:color w:val="1F1F1F"/>
          <w:sz w:val="17"/>
        </w:rPr>
        <w:t>cd tguts &amp;&amp; mvn -B clean package</w:t>
      </w:r>
    </w:p>
    <w:p>
      <w:pPr>
        <w:spacing w:after="0" w:before="0"/>
        <w:ind w:left="283"/>
      </w:pPr>
      <w:r>
        <w:rPr>
          <w:rFonts w:ascii="Consolas" w:hAnsi="Consolas"/>
          <w:color w:val="1F1F1F"/>
          <w:sz w:val="17"/>
        </w:rPr>
        <w:t>docker run -d --name tguts-tomcat --network tguts_net -p 18080:8080 \</w:t>
      </w:r>
    </w:p>
    <w:p>
      <w:pPr>
        <w:spacing w:after="0" w:before="0"/>
        <w:ind w:left="283"/>
      </w:pPr>
      <w:r>
        <w:rPr>
          <w:rFonts w:ascii="Consolas" w:hAnsi="Consolas"/>
          <w:color w:val="1F1F1F"/>
          <w:sz w:val="17"/>
        </w:rPr>
        <w:t xml:space="preserve">  -e DB_HOST=tguts-mysql -e DB_PORT=3306 -e DB_NAME=db_tgd_uts \</w:t>
      </w:r>
    </w:p>
    <w:p>
      <w:pPr>
        <w:spacing w:after="0" w:before="0"/>
        <w:ind w:left="283"/>
      </w:pPr>
      <w:r>
        <w:rPr>
          <w:rFonts w:ascii="Consolas" w:hAnsi="Consolas"/>
          <w:color w:val="1F1F1F"/>
          <w:sz w:val="17"/>
        </w:rPr>
        <w:t xml:space="preserve">  -e DB_USER=root -e DB_PASSWORD=rootpw \</w:t>
      </w:r>
    </w:p>
    <w:p>
      <w:pPr>
        <w:spacing w:after="0" w:before="0"/>
        <w:ind w:left="283"/>
      </w:pPr>
      <w:r>
        <w:rPr>
          <w:rFonts w:ascii="Consolas" w:hAnsi="Consolas"/>
          <w:color w:val="1F1F1F"/>
          <w:sz w:val="17"/>
        </w:rPr>
        <w:t xml:space="preserve">  -v "%CD%\tguts\target\tguts.war:/usr/local/tomcat/webapps/ROOT.war:ro" \</w:t>
      </w:r>
    </w:p>
    <w:p>
      <w:pPr>
        <w:spacing w:after="0" w:before="0"/>
        <w:ind w:left="283"/>
      </w:pPr>
      <w:r>
        <w:rPr>
          <w:rFonts w:ascii="Consolas" w:hAnsi="Consolas"/>
          <w:color w:val="1F1F1F"/>
          <w:sz w:val="17"/>
        </w:rPr>
        <w:t xml:space="preserve">  tomcat:9.0-jdk17-temurin</w:t>
      </w:r>
    </w:p>
    <w:p>
      <w:pPr>
        <w:spacing w:after="40"/>
      </w:pPr>
    </w:p>
    <w:p>
      <w:pPr>
        <w:pStyle w:val="Heading2"/>
      </w:pPr>
      <w:r>
        <w:rPr>
          <w:rFonts w:ascii="Calibri" w:hAnsi="Calibri"/>
          <w:color w:val="2E74B5"/>
        </w:rPr>
        <w:t>10.3 Despliegue en la nube</w:t>
      </w:r>
    </w:p>
    <w:p>
      <w:pPr>
        <w:spacing w:before="0" w:after="80"/>
      </w:pPr>
      <w:r>
        <w:rPr>
          <w:b w:val="0"/>
          <w:i/>
          <w:color w:val="595959"/>
          <w:sz w:val="20"/>
        </w:rPr>
        <w:t>Vercel no es compatible con este proyecto: Vercel solo hospeda sitios estáticos y funciones *serverless* (Node/Python/Go/Ruby); no ejecuta Java, Tomcat ni JSP. El despliegue se hace en Render (Docker + Tomcat 9) con una base de datos MySQL externa en Clever Cloud.</w:t>
      </w:r>
    </w:p>
    <w:p>
      <w:pPr>
        <w:spacing w:before="0" w:after="80"/>
      </w:pPr>
      <w:r>
        <w:rPr>
          <w:b w:val="0"/>
          <w:i w:val="0"/>
          <w:sz w:val="21"/>
        </w:rPr>
        <w:t>El repositorio ya incluye todo lo necesario:</w:t>
      </w:r>
    </w:p>
    <w:tbl>
      <w:tblPr>
        <w:tblStyle w:val="TableGrid"/>
        <w:tblW w:type="auto" w:w="0"/>
        <w:jc w:val="center"/>
        <w:tblLayout w:type="autofit"/>
        <w:tblLook w:firstColumn="1" w:firstRow="1" w:lastColumn="0" w:lastRow="0" w:noHBand="0" w:noVBand="1" w:val="04A0"/>
      </w:tblPr>
      <w:tblGrid>
        <w:gridCol w:w="4873"/>
        <w:gridCol w:w="4873"/>
      </w:tblGrid>
      <w:tr>
        <w:trPr>
          <w:tblHeader w:val="true"/>
        </w:trPr>
        <w:tc>
          <w:tcPr>
            <w:tcW w:type="dxa" w:w="4873"/>
            <w:shd w:val="clear" w:color="auto" w:fill="1F4E79"/>
          </w:tcPr>
          <w:p>
            <w:pPr>
              <w:spacing w:before="20" w:after="20"/>
            </w:pPr>
            <w:r/>
            <w:r>
              <w:rPr>
                <w:b/>
                <w:color w:val="FFFFFF"/>
                <w:sz w:val="17"/>
              </w:rPr>
              <w:t>Archivo</w:t>
            </w:r>
          </w:p>
        </w:tc>
        <w:tc>
          <w:tcPr>
            <w:tcW w:type="dxa" w:w="4873"/>
            <w:shd w:val="clear" w:color="auto" w:fill="1F4E79"/>
          </w:tcPr>
          <w:p>
            <w:pPr>
              <w:spacing w:before="20" w:after="20"/>
            </w:pPr>
            <w:r/>
            <w:r>
              <w:rPr>
                <w:b/>
                <w:color w:val="FFFFFF"/>
                <w:sz w:val="17"/>
              </w:rPr>
              <w:t>Para qué sirve</w:t>
            </w:r>
          </w:p>
        </w:tc>
      </w:tr>
      <w:tr>
        <w:tc>
          <w:tcPr>
            <w:tcW w:type="dxa" w:w="4873"/>
          </w:tcPr>
          <w:p>
            <w:pPr>
              <w:spacing w:before="20" w:after="20"/>
            </w:pPr>
            <w:r>
              <w:rPr>
                <w:b/>
              </w:rPr>
            </w:r>
            <w:r>
              <w:rPr>
                <w:b/>
                <w:sz w:val="17"/>
              </w:rPr>
              <w:t>Dockerfile</w:t>
            </w:r>
          </w:p>
        </w:tc>
        <w:tc>
          <w:tcPr>
            <w:tcW w:type="dxa" w:w="4873"/>
          </w:tcPr>
          <w:p>
            <w:pPr>
              <w:spacing w:before="20" w:after="20"/>
            </w:pPr>
            <w:r/>
            <w:r>
              <w:rPr>
                <w:b w:val="0"/>
                <w:sz w:val="17"/>
              </w:rPr>
              <w:t>Compila el WAR con Maven y lo sirve con Tomcat 9.</w:t>
            </w:r>
          </w:p>
        </w:tc>
      </w:tr>
      <w:tr>
        <w:tc>
          <w:tcPr>
            <w:tcW w:type="dxa" w:w="4873"/>
          </w:tcPr>
          <w:p>
            <w:pPr>
              <w:spacing w:before="20" w:after="20"/>
            </w:pPr>
            <w:r>
              <w:rPr>
                <w:b/>
              </w:rPr>
            </w:r>
            <w:r>
              <w:rPr>
                <w:b/>
                <w:sz w:val="17"/>
              </w:rPr>
              <w:t>.dockerignore</w:t>
            </w:r>
          </w:p>
        </w:tc>
        <w:tc>
          <w:tcPr>
            <w:tcW w:type="dxa" w:w="4873"/>
          </w:tcPr>
          <w:p>
            <w:pPr>
              <w:spacing w:before="20" w:after="20"/>
            </w:pPr>
            <w:r/>
            <w:r>
              <w:rPr>
                <w:b w:val="0"/>
                <w:sz w:val="17"/>
              </w:rPr>
              <w:t>Excluye target/, .git, etc. del build.</w:t>
            </w:r>
          </w:p>
        </w:tc>
      </w:tr>
      <w:tr>
        <w:tc>
          <w:tcPr>
            <w:tcW w:type="dxa" w:w="4873"/>
          </w:tcPr>
          <w:p>
            <w:pPr>
              <w:spacing w:before="20" w:after="20"/>
            </w:pPr>
            <w:r>
              <w:rPr>
                <w:b/>
              </w:rPr>
            </w:r>
            <w:r>
              <w:rPr>
                <w:b/>
                <w:sz w:val="17"/>
              </w:rPr>
              <w:t>render.yaml</w:t>
            </w:r>
          </w:p>
        </w:tc>
        <w:tc>
          <w:tcPr>
            <w:tcW w:type="dxa" w:w="4873"/>
          </w:tcPr>
          <w:p>
            <w:pPr>
              <w:spacing w:before="20" w:after="20"/>
            </w:pPr>
            <w:r/>
            <w:r>
              <w:rPr>
                <w:b w:val="0"/>
                <w:sz w:val="17"/>
              </w:rPr>
              <w:t>Infraestructura como código (Web Service + variables de entorno).</w:t>
            </w:r>
          </w:p>
        </w:tc>
      </w:tr>
      <w:tr>
        <w:tc>
          <w:tcPr>
            <w:tcW w:type="dxa" w:w="4873"/>
          </w:tcPr>
          <w:p>
            <w:pPr>
              <w:spacing w:before="20" w:after="20"/>
            </w:pPr>
            <w:r>
              <w:rPr>
                <w:b/>
              </w:rPr>
            </w:r>
            <w:r>
              <w:rPr>
                <w:b/>
                <w:sz w:val="17"/>
              </w:rPr>
              <w:t>common/config.jsp</w:t>
            </w:r>
          </w:p>
        </w:tc>
        <w:tc>
          <w:tcPr>
            <w:tcW w:type="dxa" w:w="4873"/>
          </w:tcPr>
          <w:p>
            <w:pPr>
              <w:spacing w:before="20" w:after="20"/>
            </w:pPr>
            <w:r/>
            <w:r>
              <w:rPr>
                <w:b w:val="0"/>
                <w:sz w:val="17"/>
              </w:rPr>
              <w:t>Lee la conexión desde variables de entorno (o XAMPP por defecto).</w:t>
            </w:r>
          </w:p>
        </w:tc>
      </w:tr>
    </w:tbl>
    <w:p>
      <w:pPr>
        <w:pStyle w:val="Heading1"/>
      </w:pPr>
      <w:r>
        <w:rPr>
          <w:rFonts w:ascii="Calibri" w:hAnsi="Calibri"/>
          <w:color w:val="1F4E79"/>
        </w:rPr>
        <w:t>11. Conclusiones</w:t>
      </w:r>
    </w:p>
    <w:p>
      <w:pPr>
        <w:spacing w:before="0" w:after="80"/>
      </w:pPr>
      <w:r>
        <w:rPr>
          <w:b w:val="0"/>
          <w:i w:val="0"/>
          <w:sz w:val="21"/>
        </w:rPr>
        <w:t>El sistema centraliza la gestión del proceso de trabajos de grado y cumple los objetivos propuestos: los cinco roles disposent de un módulo propio, cada transición del proceso está validada en el servidor y queda registrada, y la información de avance está disponible en el momento en que se necesita. La verificación con 99 casos end-to-end ejecutados sobre el despliegue real confirma que el comportamiento implementado coincide con el especificado en los requisitos funcionales y no funcionales.</w:t>
      </w:r>
    </w:p>
    <w:p>
      <w:pPr>
        <w:spacing w:before="0" w:after="80"/>
      </w:pPr>
      <w:r>
        <w:rPr>
          <w:b w:val="0"/>
          <w:i w:val="0"/>
          <w:sz w:val="21"/>
        </w:rPr>
        <w:t>Como trabajo académico, el proyecto mostró el valor de separar la lógica de negocio de la presentación: las reglas se concentran en las guardas de estado, de rol y de propiedad, y los JSP se limitan a presentar el resultado. Entre las decisiones con mayor impacto se cuentan el registro de documentos por URL, que elimina la dependencia del sistema de archivos del servidor, y el aislamiento de la suite de pruebas, que permite ejecutar la validación completa sin alterar los datos de demostración.</w:t>
      </w:r>
    </w:p>
    <w:p>
      <w:pPr>
        <w:pStyle w:val="Heading1"/>
      </w:pPr>
      <w:r>
        <w:rPr>
          <w:rFonts w:ascii="Calibri" w:hAnsi="Calibri"/>
          <w:color w:val="1F4E79"/>
        </w:rPr>
        <w:t>12. Referencias</w:t>
      </w:r>
    </w:p>
    <w:p>
      <w:pPr>
        <w:pStyle w:val="ListBullet"/>
        <w:spacing w:after="40"/>
      </w:pPr>
      <w:r>
        <w:rPr>
          <w:sz w:val="21"/>
        </w:rPr>
        <w:t>Oracle. JavaServer Pages (JSP) Specification. Jakarta EE.</w:t>
      </w:r>
    </w:p>
    <w:p>
      <w:pPr>
        <w:pStyle w:val="ListBullet"/>
        <w:spacing w:after="40"/>
      </w:pPr>
      <w:r>
        <w:rPr>
          <w:sz w:val="21"/>
        </w:rPr>
        <w:t>Oracle. JavaServer Pages Tag Library (JSTL) Specification.</w:t>
      </w:r>
    </w:p>
    <w:p>
      <w:pPr>
        <w:pStyle w:val="ListBullet"/>
        <w:spacing w:after="40"/>
      </w:pPr>
      <w:r>
        <w:rPr>
          <w:sz w:val="21"/>
        </w:rPr>
        <w:t>Apache Software Foundation. Apache Tomcat 9 User Guide.</w:t>
      </w:r>
    </w:p>
    <w:p>
      <w:pPr>
        <w:pStyle w:val="ListBullet"/>
        <w:spacing w:after="40"/>
      </w:pPr>
      <w:r>
        <w:rPr>
          <w:sz w:val="21"/>
        </w:rPr>
        <w:t>MariaDB Foundation / Oracle. MySQL 8.0 Reference Manual.</w:t>
      </w:r>
    </w:p>
    <w:p>
      <w:pPr>
        <w:pStyle w:val="ListBullet"/>
        <w:spacing w:after="40"/>
      </w:pPr>
      <w:r>
        <w:rPr>
          <w:sz w:val="21"/>
        </w:rPr>
        <w:t>Spring Framework Team. HikariCP — A fast, lightweight, and highly configurable connection pool.</w:t>
      </w:r>
    </w:p>
    <w:p>
      <w:pPr>
        <w:pStyle w:val="ListBullet"/>
        <w:spacing w:after="40"/>
      </w:pPr>
      <w:r>
        <w:rPr>
          <w:sz w:val="21"/>
        </w:rPr>
        <w:t>Oracle. MySQL Connector/J — Official MySQL JDBC driver documentation.</w:t>
      </w:r>
    </w:p>
    <w:p>
      <w:pPr>
        <w:pStyle w:val="ListBullet"/>
        <w:spacing w:after="40"/>
      </w:pPr>
      <w:r>
        <w:rPr>
          <w:sz w:val="21"/>
        </w:rPr>
        <w:t>Apache Software Foundation. Apache Maven — Introduction to the Build System.</w:t>
      </w:r>
    </w:p>
    <w:p>
      <w:pPr>
        <w:pStyle w:val="ListBullet"/>
        <w:spacing w:after="40"/>
      </w:pPr>
      <w:r>
        <w:rPr>
          <w:sz w:val="21"/>
        </w:rPr>
        <w:t>OWASP Foundation. OWASP Top 10 (identificador y gestión de sesiones, control de acceso, validación de entradas).</w:t>
      </w:r>
    </w:p>
    <w:p>
      <w:pPr>
        <w:pStyle w:val="ListBullet"/>
        <w:spacing w:after="40"/>
      </w:pPr>
      <w:r>
        <w:rPr>
          <w:sz w:val="21"/>
        </w:rPr>
        <w:t>Universidad Tecnológica de Santander. Documentos internos del proceso de trabajos de grado (referencia institucional del proyecto).</w:t>
      </w:r>
    </w:p>
    <w:p>
      <w:r>
        <w:br w:type="page"/>
      </w:r>
    </w:p>
    <w:p>
      <w:pPr>
        <w:pStyle w:val="Heading1"/>
      </w:pPr>
      <w:r>
        <w:rPr>
          <w:rFonts w:ascii="Calibri" w:hAnsi="Calibri"/>
          <w:color w:val="1F4E79"/>
        </w:rPr>
        <w:t>Anexo A. Usuarios de demostración</w:t>
      </w:r>
    </w:p>
    <w:p>
      <w:pPr>
        <w:spacing w:before="0" w:after="80"/>
      </w:pPr>
      <w:r>
        <w:rPr>
          <w:b w:val="0"/>
          <w:i/>
          <w:color w:val="595959"/>
          <w:sz w:val="20"/>
        </w:rPr>
        <w:t>Estas cuentas son datos de demostración, no usuarios reales de la institución.</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trPr>
        <w:tc>
          <w:tcPr>
            <w:tcW w:type="dxa" w:w="3249"/>
            <w:shd w:val="clear" w:color="auto" w:fill="1F4E79"/>
          </w:tcPr>
          <w:p>
            <w:pPr>
              <w:spacing w:before="20" w:after="20"/>
            </w:pPr>
            <w:r/>
            <w:r>
              <w:rPr>
                <w:b/>
                <w:color w:val="FFFFFF"/>
                <w:sz w:val="17"/>
              </w:rPr>
              <w:t>Rol</w:t>
            </w:r>
          </w:p>
        </w:tc>
        <w:tc>
          <w:tcPr>
            <w:tcW w:type="dxa" w:w="3249"/>
            <w:shd w:val="clear" w:color="auto" w:fill="1F4E79"/>
          </w:tcPr>
          <w:p>
            <w:pPr>
              <w:spacing w:before="20" w:after="20"/>
            </w:pPr>
            <w:r/>
            <w:r>
              <w:rPr>
                <w:b/>
                <w:color w:val="FFFFFF"/>
                <w:sz w:val="17"/>
              </w:rPr>
              <w:t>Correo</w:t>
            </w:r>
          </w:p>
        </w:tc>
        <w:tc>
          <w:tcPr>
            <w:tcW w:type="dxa" w:w="3249"/>
            <w:shd w:val="clear" w:color="auto" w:fill="1F4E79"/>
          </w:tcPr>
          <w:p>
            <w:pPr>
              <w:spacing w:before="20" w:after="20"/>
            </w:pPr>
            <w:r/>
            <w:r>
              <w:rPr>
                <w:b/>
                <w:color w:val="FFFFFF"/>
                <w:sz w:val="17"/>
              </w:rPr>
              <w:t>Contraseña</w:t>
            </w:r>
          </w:p>
        </w:tc>
      </w:tr>
      <w:tr>
        <w:tc>
          <w:tcPr>
            <w:tcW w:type="dxa" w:w="3249"/>
          </w:tcPr>
          <w:p>
            <w:pPr>
              <w:spacing w:before="20" w:after="20"/>
            </w:pPr>
            <w:r/>
            <w:r>
              <w:rPr>
                <w:b w:val="0"/>
                <w:sz w:val="17"/>
              </w:rPr>
              <w:t>Administrador</w:t>
            </w:r>
          </w:p>
        </w:tc>
        <w:tc>
          <w:tcPr>
            <w:tcW w:type="dxa" w:w="3249"/>
          </w:tcPr>
          <w:p>
            <w:pPr>
              <w:spacing w:before="20" w:after="20"/>
            </w:pPr>
            <w:r/>
            <w:r>
              <w:rPr>
                <w:b w:val="0"/>
                <w:sz w:val="17"/>
              </w:rPr>
              <w:t>admin@uts.edu.co</w:t>
            </w:r>
          </w:p>
        </w:tc>
        <w:tc>
          <w:tcPr>
            <w:tcW w:type="dxa" w:w="3249"/>
          </w:tcPr>
          <w:p>
            <w:pPr>
              <w:spacing w:before="20" w:after="20"/>
            </w:pPr>
            <w:r/>
            <w:r>
              <w:rPr>
                <w:b w:val="0"/>
                <w:sz w:val="17"/>
              </w:rPr>
              <w:t>admin123</w:t>
            </w:r>
          </w:p>
        </w:tc>
      </w:tr>
      <w:tr>
        <w:tc>
          <w:tcPr>
            <w:tcW w:type="dxa" w:w="3249"/>
          </w:tcPr>
          <w:p>
            <w:pPr>
              <w:spacing w:before="20" w:after="20"/>
            </w:pPr>
            <w:r/>
            <w:r>
              <w:rPr>
                <w:b w:val="0"/>
                <w:sz w:val="17"/>
              </w:rPr>
              <w:t>Coordinación</w:t>
            </w:r>
          </w:p>
        </w:tc>
        <w:tc>
          <w:tcPr>
            <w:tcW w:type="dxa" w:w="3249"/>
          </w:tcPr>
          <w:p>
            <w:pPr>
              <w:spacing w:before="20" w:after="20"/>
            </w:pPr>
            <w:r/>
            <w:r>
              <w:rPr>
                <w:b w:val="0"/>
                <w:sz w:val="17"/>
              </w:rPr>
              <w:t>coord@uts.edu.co</w:t>
            </w:r>
          </w:p>
        </w:tc>
        <w:tc>
          <w:tcPr>
            <w:tcW w:type="dxa" w:w="3249"/>
          </w:tcPr>
          <w:p>
            <w:pPr>
              <w:spacing w:before="20" w:after="20"/>
            </w:pPr>
            <w:r/>
            <w:r>
              <w:rPr>
                <w:b w:val="0"/>
                <w:sz w:val="17"/>
              </w:rPr>
              <w:t>coord123</w:t>
            </w:r>
          </w:p>
        </w:tc>
      </w:tr>
      <w:tr>
        <w:tc>
          <w:tcPr>
            <w:tcW w:type="dxa" w:w="3249"/>
          </w:tcPr>
          <w:p>
            <w:pPr>
              <w:spacing w:before="20" w:after="20"/>
            </w:pPr>
            <w:r/>
            <w:r>
              <w:rPr>
                <w:b w:val="0"/>
                <w:sz w:val="17"/>
              </w:rPr>
              <w:t>Director</w:t>
            </w:r>
          </w:p>
        </w:tc>
        <w:tc>
          <w:tcPr>
            <w:tcW w:type="dxa" w:w="3249"/>
          </w:tcPr>
          <w:p>
            <w:pPr>
              <w:spacing w:before="20" w:after="20"/>
            </w:pPr>
            <w:r/>
            <w:r>
              <w:rPr>
                <w:b w:val="0"/>
                <w:sz w:val="17"/>
              </w:rPr>
              <w:t>director@uts.edu.co</w:t>
            </w:r>
          </w:p>
        </w:tc>
        <w:tc>
          <w:tcPr>
            <w:tcW w:type="dxa" w:w="3249"/>
          </w:tcPr>
          <w:p>
            <w:pPr>
              <w:spacing w:before="20" w:after="20"/>
            </w:pPr>
            <w:r/>
            <w:r>
              <w:rPr>
                <w:b w:val="0"/>
                <w:sz w:val="17"/>
              </w:rPr>
              <w:t>director123</w:t>
            </w:r>
          </w:p>
        </w:tc>
      </w:tr>
      <w:tr>
        <w:tc>
          <w:tcPr>
            <w:tcW w:type="dxa" w:w="3249"/>
          </w:tcPr>
          <w:p>
            <w:pPr>
              <w:spacing w:before="20" w:after="20"/>
            </w:pPr>
            <w:r/>
            <w:r>
              <w:rPr>
                <w:b w:val="0"/>
                <w:sz w:val="17"/>
              </w:rPr>
              <w:t>Evaluador</w:t>
            </w:r>
          </w:p>
        </w:tc>
        <w:tc>
          <w:tcPr>
            <w:tcW w:type="dxa" w:w="3249"/>
          </w:tcPr>
          <w:p>
            <w:pPr>
              <w:spacing w:before="20" w:after="20"/>
            </w:pPr>
            <w:r/>
            <w:r>
              <w:rPr>
                <w:b w:val="0"/>
                <w:sz w:val="17"/>
              </w:rPr>
              <w:t>evaluador@uts.edu.co</w:t>
            </w:r>
          </w:p>
        </w:tc>
        <w:tc>
          <w:tcPr>
            <w:tcW w:type="dxa" w:w="3249"/>
          </w:tcPr>
          <w:p>
            <w:pPr>
              <w:spacing w:before="20" w:after="20"/>
            </w:pPr>
            <w:r/>
            <w:r>
              <w:rPr>
                <w:b w:val="0"/>
                <w:sz w:val="17"/>
              </w:rPr>
              <w:t>evaluador123</w:t>
            </w:r>
          </w:p>
        </w:tc>
      </w:tr>
      <w:tr>
        <w:tc>
          <w:tcPr>
            <w:tcW w:type="dxa" w:w="3249"/>
          </w:tcPr>
          <w:p>
            <w:pPr>
              <w:spacing w:before="20" w:after="20"/>
            </w:pPr>
            <w:r/>
            <w:r>
              <w:rPr>
                <w:b w:val="0"/>
                <w:sz w:val="17"/>
              </w:rPr>
              <w:t>Estudiante</w:t>
            </w:r>
          </w:p>
        </w:tc>
        <w:tc>
          <w:tcPr>
            <w:tcW w:type="dxa" w:w="3249"/>
          </w:tcPr>
          <w:p>
            <w:pPr>
              <w:spacing w:before="20" w:after="20"/>
            </w:pPr>
            <w:r/>
            <w:r>
              <w:rPr>
                <w:b w:val="0"/>
                <w:sz w:val="17"/>
              </w:rPr>
              <w:t>estudiante@uts.edu.co</w:t>
            </w:r>
          </w:p>
        </w:tc>
        <w:tc>
          <w:tcPr>
            <w:tcW w:type="dxa" w:w="3249"/>
          </w:tcPr>
          <w:p>
            <w:pPr>
              <w:spacing w:before="20" w:after="20"/>
            </w:pPr>
            <w:r/>
            <w:r>
              <w:rPr>
                <w:b w:val="0"/>
                <w:sz w:val="17"/>
              </w:rPr>
              <w:t>estudiante123</w:t>
            </w:r>
          </w:p>
        </w:tc>
      </w:tr>
      <w:tr>
        <w:tc>
          <w:tcPr>
            <w:tcW w:type="dxa" w:w="3249"/>
          </w:tcPr>
          <w:p>
            <w:pPr>
              <w:spacing w:before="20" w:after="20"/>
            </w:pPr>
            <w:r/>
            <w:r>
              <w:rPr>
                <w:b w:val="0"/>
                <w:sz w:val="17"/>
              </w:rPr>
              <w:t>Estudiante (2.º)</w:t>
            </w:r>
          </w:p>
        </w:tc>
        <w:tc>
          <w:tcPr>
            <w:tcW w:type="dxa" w:w="3249"/>
          </w:tcPr>
          <w:p>
            <w:pPr>
              <w:spacing w:before="20" w:after="20"/>
            </w:pPr>
            <w:r/>
            <w:r>
              <w:rPr>
                <w:b w:val="0"/>
                <w:sz w:val="17"/>
              </w:rPr>
              <w:t>estudiante2@uts.edu.co</w:t>
            </w:r>
          </w:p>
        </w:tc>
        <w:tc>
          <w:tcPr>
            <w:tcW w:type="dxa" w:w="3249"/>
          </w:tcPr>
          <w:p>
            <w:pPr>
              <w:spacing w:before="20" w:after="20"/>
            </w:pPr>
            <w:r/>
            <w:r>
              <w:rPr>
                <w:b w:val="0"/>
                <w:sz w:val="17"/>
              </w:rPr>
              <w:t>estudiante123</w:t>
            </w:r>
          </w:p>
        </w:tc>
      </w:tr>
    </w:tbl>
    <w:p>
      <w:pPr>
        <w:spacing w:before="0" w:after="80"/>
      </w:pPr>
      <w:r>
        <w:rPr>
          <w:b w:val="0"/>
          <w:i w:val="0"/>
          <w:sz w:val="21"/>
        </w:rPr>
        <w:t>Las contraseñas de los datos de prueba ya vienen hasheadas con PBKDF2-HMAC-SHA256</w:t>
      </w:r>
    </w:p>
    <w:p>
      <w:pPr>
        <w:spacing w:before="0" w:after="80"/>
      </w:pPr>
      <w:r>
        <w:rPr>
          <w:b w:val="0"/>
          <w:i w:val="0"/>
          <w:sz w:val="21"/>
        </w:rPr>
        <w:t>(formato pbkdf2_sha256$120000$&lt;salB64&gt;$&lt;hashB64&gt;); en la página de login solo se</w:t>
      </w:r>
    </w:p>
    <w:p>
      <w:pPr>
        <w:spacing w:before="0" w:after="80"/>
      </w:pPr>
      <w:r>
        <w:rPr>
          <w:b w:val="0"/>
          <w:i w:val="0"/>
          <w:sz w:val="21"/>
        </w:rPr>
        <w:t>muestran como referencia cuando se corre en local (sin variables DB_HOST definidas).</w:t>
      </w:r>
    </w:p>
    <w:p>
      <w:pPr>
        <w:pStyle w:val="Heading1"/>
      </w:pPr>
      <w:r>
        <w:rPr>
          <w:rFonts w:ascii="Calibri" w:hAnsi="Calibri"/>
          <w:color w:val="1F4E79"/>
        </w:rPr>
        <w:t>Anexo B. Extracto de la evidencia de la ejecución</w:t>
      </w:r>
    </w:p>
    <w:p>
      <w:pPr>
        <w:spacing w:before="0" w:after="80"/>
      </w:pPr>
      <w:r>
        <w:rPr>
          <w:b w:val="0"/>
          <w:i w:val="0"/>
          <w:sz w:val="20"/>
        </w:rPr>
        <w:t>La salida íntegra de la ejecución del 22/10/2026 (99/99 APROBADOS) se generó con la suite E2E y se retiró del repositorio junto con los scripts. El detalle caso por caso se conserva en TEST_RESULTS.md.</w:t>
      </w:r>
    </w:p>
    <w:p>
      <w:pPr>
        <w:pStyle w:val="Heading1"/>
      </w:pPr>
      <w:r>
        <w:rPr>
          <w:rFonts w:ascii="Calibri" w:hAnsi="Calibri"/>
          <w:color w:val="1F4E79"/>
        </w:rPr>
        <w:t>Anexo C. Documentación del repositorio</w:t>
      </w:r>
    </w:p>
    <w:tbl>
      <w:tblPr>
        <w:tblStyle w:val="TableGrid"/>
        <w:tblW w:type="auto" w:w="0"/>
        <w:jc w:val="center"/>
        <w:tblLayout w:type="autofit"/>
        <w:tblLook w:firstColumn="1" w:firstRow="1" w:lastColumn="0" w:lastRow="0" w:noHBand="0" w:noVBand="1" w:val="04A0"/>
      </w:tblPr>
      <w:tblGrid>
        <w:gridCol w:w="4873"/>
        <w:gridCol w:w="4873"/>
      </w:tblGrid>
      <w:tr>
        <w:trPr>
          <w:tblHeader w:val="true"/>
        </w:trPr>
        <w:tc>
          <w:tcPr>
            <w:tcW w:type="dxa" w:w="4873"/>
            <w:shd w:val="clear" w:color="auto" w:fill="1F4E79"/>
          </w:tcPr>
          <w:p>
            <w:pPr>
              <w:spacing w:before="20" w:after="20"/>
            </w:pPr>
            <w:r/>
            <w:r>
              <w:rPr>
                <w:b/>
                <w:color w:val="FFFFFF"/>
                <w:sz w:val="19"/>
              </w:rPr>
              <w:t>Archivo</w:t>
            </w:r>
          </w:p>
        </w:tc>
        <w:tc>
          <w:tcPr>
            <w:tcW w:type="dxa" w:w="4873"/>
            <w:shd w:val="clear" w:color="auto" w:fill="1F4E79"/>
          </w:tcPr>
          <w:p>
            <w:pPr>
              <w:spacing w:before="20" w:after="20"/>
            </w:pPr>
            <w:r/>
            <w:r>
              <w:rPr>
                <w:b/>
                <w:color w:val="FFFFFF"/>
                <w:sz w:val="19"/>
              </w:rPr>
              <w:t>Contenido</w:t>
            </w:r>
          </w:p>
        </w:tc>
      </w:tr>
      <w:tr>
        <w:tc>
          <w:tcPr>
            <w:tcW w:type="dxa" w:w="4873"/>
          </w:tcPr>
          <w:p>
            <w:pPr>
              <w:spacing w:before="20" w:after="20"/>
            </w:pPr>
            <w:r>
              <w:rPr>
                <w:b/>
              </w:rPr>
            </w:r>
            <w:r>
              <w:rPr>
                <w:b/>
                <w:sz w:val="19"/>
              </w:rPr>
              <w:t>README.md</w:t>
            </w:r>
          </w:p>
        </w:tc>
        <w:tc>
          <w:tcPr>
            <w:tcW w:type="dxa" w:w="4873"/>
          </w:tcPr>
          <w:p>
            <w:pPr>
              <w:spacing w:before="20" w:after="20"/>
            </w:pPr>
            <w:r/>
            <w:r>
              <w:rPr>
                <w:b w:val="0"/>
                <w:sz w:val="19"/>
              </w:rPr>
              <w:t>Puesta en marcha, usuarios, catálogo de requisitos, despliegue y notas.</w:t>
            </w:r>
          </w:p>
        </w:tc>
      </w:tr>
      <w:tr>
        <w:tc>
          <w:tcPr>
            <w:tcW w:type="dxa" w:w="4873"/>
          </w:tcPr>
          <w:p>
            <w:pPr>
              <w:spacing w:before="20" w:after="20"/>
            </w:pPr>
            <w:r>
              <w:rPr>
                <w:b/>
              </w:rPr>
            </w:r>
            <w:r>
              <w:rPr>
                <w:b/>
                <w:sz w:val="19"/>
              </w:rPr>
              <w:t>GUION.md</w:t>
            </w:r>
          </w:p>
        </w:tc>
        <w:tc>
          <w:tcPr>
            <w:tcW w:type="dxa" w:w="4873"/>
          </w:tcPr>
          <w:p>
            <w:pPr>
              <w:spacing w:before="20" w:after="20"/>
            </w:pPr>
            <w:r/>
            <w:r>
              <w:rPr>
                <w:b w:val="0"/>
                <w:sz w:val="19"/>
              </w:rPr>
              <w:t>Guion de demostración paso a paso (todas las acciones en tablas).</w:t>
            </w:r>
          </w:p>
        </w:tc>
      </w:tr>
      <w:tr>
        <w:tc>
          <w:tcPr>
            <w:tcW w:type="dxa" w:w="4873"/>
          </w:tcPr>
          <w:p>
            <w:pPr>
              <w:spacing w:before="20" w:after="20"/>
            </w:pPr>
            <w:r>
              <w:rPr>
                <w:b/>
              </w:rPr>
            </w:r>
            <w:r>
              <w:rPr>
                <w:b/>
                <w:sz w:val="19"/>
              </w:rPr>
              <w:t>TEST_RESULTS.md</w:t>
            </w:r>
          </w:p>
        </w:tc>
        <w:tc>
          <w:tcPr>
            <w:tcW w:type="dxa" w:w="4873"/>
          </w:tcPr>
          <w:p>
            <w:pPr>
              <w:spacing w:before="20" w:after="20"/>
            </w:pPr>
            <w:r/>
            <w:r>
              <w:rPr>
                <w:b w:val="0"/>
                <w:sz w:val="19"/>
              </w:rPr>
              <w:t>Registro histórico de las 99 pruebas y detalle de los defectos corregidos.</w:t>
            </w:r>
          </w:p>
        </w:tc>
      </w:tr>
      <w:tr>
        <w:tc>
          <w:tcPr>
            <w:tcW w:type="dxa" w:w="4873"/>
          </w:tcPr>
          <w:p>
            <w:pPr>
              <w:spacing w:before="20" w:after="20"/>
            </w:pPr>
            <w:r>
              <w:rPr>
                <w:b/>
              </w:rPr>
            </w:r>
            <w:r>
              <w:rPr>
                <w:b/>
                <w:sz w:val="19"/>
              </w:rPr>
              <w:t>DOCUMENTACION_TECNICA.md</w:t>
            </w:r>
          </w:p>
        </w:tc>
        <w:tc>
          <w:tcPr>
            <w:tcW w:type="dxa" w:w="4873"/>
          </w:tcPr>
          <w:p>
            <w:pPr>
              <w:spacing w:before="20" w:after="20"/>
            </w:pPr>
            <w:r/>
            <w:r>
              <w:rPr>
                <w:b w:val="0"/>
                <w:sz w:val="19"/>
              </w:rPr>
              <w:t>Arquitectura, esquema de la base de datos, seguridad y decisiones de diseño.</w:t>
            </w:r>
          </w:p>
        </w:tc>
      </w:tr>
      <w:tr>
        <w:tc>
          <w:tcPr>
            <w:tcW w:type="dxa" w:w="4873"/>
          </w:tcPr>
          <w:p>
            <w:pPr>
              <w:spacing w:before="20" w:after="20"/>
            </w:pPr>
            <w:r>
              <w:rPr>
                <w:b/>
              </w:rPr>
            </w:r>
            <w:r>
              <w:rPr>
                <w:b/>
                <w:sz w:val="19"/>
              </w:rPr>
              <w:t>tguts/sql/db_tgd_uts.sql</w:t>
            </w:r>
          </w:p>
        </w:tc>
        <w:tc>
          <w:tcPr>
            <w:tcW w:type="dxa" w:w="4873"/>
          </w:tcPr>
          <w:p>
            <w:pPr>
              <w:spacing w:before="20" w:after="20"/>
            </w:pPr>
            <w:r/>
            <w:r>
              <w:rPr>
                <w:b w:val="0"/>
                <w:sz w:val="19"/>
              </w:rPr>
              <w:t>Esquema completo y datos de demostración.</w:t>
            </w:r>
          </w:p>
        </w:tc>
      </w:tr>
    </w:tbl>
    <w:sectPr w:rsidR="00FC693F" w:rsidRPr="0006063C" w:rsidSect="00034616">
      <w:footerReference w:type="default" r:id="rId9"/>
      <w:headerReference w:type="default" r:id="rId10"/>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Sistema de Trabajos de Grado UTS  |  Página </w:t>
    </w:r>
    <w:r>
      <w:fldChar w:fldCharType="begin"/>
      <w:instrText xml:space="preserve">PAGE</w:instrText>
      <w:fldChar w:fldCharType="separate">
        <w:t>1</w:t>
      </w:fldChar>
      <w:fldChar w:fldCharType="end"/>
    </w:r>
    <w:r>
      <w:rPr>
        <w:color w:val="595959"/>
        <w:sz w:val="16"/>
      </w:rPr>
      <w:t xml:space="preserve"> de </w:t>
    </w:r>
    <w:r>
      <w:fldChar w:fldCharType="begin"/>
      <w:instrText xml:space="preserve">NUMPAGES</w:instrText>
      <w:fldChar w:fldCharType="separate">
        <w:t>1</w:t>
      </w:fldCha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Trabajo de grado · JSP + JSTL · Universitaria Tecnológica de Santander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2E74B5"/>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