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32" w:type="dxa"/>
        <w:tblLook w:val="04A0" w:firstRow="1" w:lastRow="0" w:firstColumn="1" w:lastColumn="0" w:noHBand="0" w:noVBand="1"/>
      </w:tblPr>
      <w:tblGrid>
        <w:gridCol w:w="1946"/>
        <w:gridCol w:w="7186"/>
      </w:tblGrid>
      <w:tr w:rsidR="00D70B86">
        <w:trPr>
          <w:trHeight w:val="1657"/>
        </w:trPr>
        <w:tc>
          <w:tcPr>
            <w:tcW w:w="1946" w:type="dxa"/>
            <w:shd w:val="clear" w:color="auto" w:fill="C0C0C0"/>
            <w:vAlign w:val="center"/>
          </w:tcPr>
          <w:p w:rsidR="00D70B86" w:rsidRDefault="00BC4FC4">
            <w:pPr>
              <w:pStyle w:val="Encabezado4"/>
              <w:numPr>
                <w:ilvl w:val="3"/>
                <w:numId w:val="1"/>
              </w:numPr>
              <w:spacing w:before="24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</w:t>
            </w:r>
          </w:p>
          <w:p w:rsidR="00D70B86" w:rsidRDefault="00D70B86">
            <w:pPr>
              <w:rPr>
                <w:rFonts w:ascii="Arial" w:hAnsi="Arial" w:cs="Arial"/>
                <w:lang w:val="es-AR"/>
              </w:rPr>
            </w:pPr>
          </w:p>
          <w:p w:rsidR="00D70B86" w:rsidRDefault="00D70B86">
            <w:pPr>
              <w:rPr>
                <w:lang w:val="es-AR"/>
              </w:rPr>
            </w:pPr>
          </w:p>
          <w:p w:rsidR="00D70B86" w:rsidRDefault="00D70B86">
            <w:pPr>
              <w:rPr>
                <w:lang w:val="es-AR"/>
              </w:rPr>
            </w:pPr>
          </w:p>
          <w:p w:rsidR="00D70B86" w:rsidRDefault="00D70B86">
            <w:pPr>
              <w:rPr>
                <w:lang w:val="es-AR"/>
              </w:rPr>
            </w:pPr>
          </w:p>
        </w:tc>
        <w:tc>
          <w:tcPr>
            <w:tcW w:w="7185" w:type="dxa"/>
            <w:shd w:val="clear" w:color="auto" w:fill="E6E6E6"/>
            <w:vAlign w:val="center"/>
          </w:tcPr>
          <w:p w:rsidR="00D70B86" w:rsidRDefault="00BC4FC4">
            <w:pPr>
              <w:rPr>
                <w:rFonts w:ascii="Arial" w:hAnsi="Arial" w:cs="Arial"/>
                <w:b/>
                <w:sz w:val="50"/>
                <w:szCs w:val="50"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sz w:val="50"/>
                <w:szCs w:val="50"/>
                <w:lang w:val="es-AR"/>
              </w:rPr>
              <w:t>TicketNow</w:t>
            </w:r>
            <w:proofErr w:type="spellEnd"/>
          </w:p>
        </w:tc>
      </w:tr>
    </w:tbl>
    <w:p w:rsidR="00D70B86" w:rsidRDefault="00D70B86">
      <w:pPr>
        <w:rPr>
          <w:lang w:val="es-AR"/>
        </w:rPr>
      </w:pPr>
    </w:p>
    <w:tbl>
      <w:tblPr>
        <w:tblW w:w="9108" w:type="dxa"/>
        <w:tblLook w:val="04A0" w:firstRow="1" w:lastRow="0" w:firstColumn="1" w:lastColumn="0" w:noHBand="0" w:noVBand="1"/>
      </w:tblPr>
      <w:tblGrid>
        <w:gridCol w:w="1868"/>
        <w:gridCol w:w="7240"/>
      </w:tblGrid>
      <w:tr w:rsidR="00D70B86">
        <w:tc>
          <w:tcPr>
            <w:tcW w:w="1868" w:type="dxa"/>
            <w:shd w:val="clear" w:color="auto" w:fill="C0C0C0"/>
          </w:tcPr>
          <w:p w:rsidR="00D70B86" w:rsidRDefault="00BC4FC4">
            <w:pPr>
              <w:pStyle w:val="Encabezado4"/>
              <w:numPr>
                <w:ilvl w:val="3"/>
                <w:numId w:val="1"/>
              </w:numPr>
              <w:spacing w:before="24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Histórico</w:t>
            </w:r>
          </w:p>
          <w:p w:rsidR="00D70B86" w:rsidRDefault="00BC4FC4">
            <w:pPr>
              <w:pStyle w:val="Encabezado4"/>
              <w:numPr>
                <w:ilvl w:val="3"/>
                <w:numId w:val="1"/>
              </w:num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</w:t>
            </w:r>
          </w:p>
          <w:p w:rsidR="00D70B86" w:rsidRDefault="00BC4FC4">
            <w:pPr>
              <w:pStyle w:val="Encabezado4"/>
              <w:numPr>
                <w:ilvl w:val="3"/>
                <w:numId w:val="1"/>
              </w:num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Revisiones</w:t>
            </w:r>
          </w:p>
          <w:p w:rsidR="00D70B86" w:rsidRDefault="00D70B86">
            <w:pPr>
              <w:rPr>
                <w:rFonts w:ascii="Arial" w:hAnsi="Arial" w:cs="Arial"/>
                <w:lang w:val="es-AR"/>
              </w:rPr>
            </w:pPr>
          </w:p>
          <w:p w:rsidR="00D70B86" w:rsidRDefault="00D70B86">
            <w:pPr>
              <w:rPr>
                <w:lang w:val="es-AR"/>
              </w:rPr>
            </w:pPr>
          </w:p>
          <w:p w:rsidR="00D70B86" w:rsidRDefault="00D70B86">
            <w:pPr>
              <w:rPr>
                <w:lang w:val="es-AR"/>
              </w:rPr>
            </w:pPr>
          </w:p>
          <w:p w:rsidR="00D70B86" w:rsidRDefault="00D70B86">
            <w:pPr>
              <w:rPr>
                <w:lang w:val="es-AR"/>
              </w:rPr>
            </w:pPr>
          </w:p>
          <w:p w:rsidR="00D70B86" w:rsidRDefault="00D70B86">
            <w:pPr>
              <w:rPr>
                <w:lang w:val="es-AR"/>
              </w:rPr>
            </w:pPr>
          </w:p>
          <w:p w:rsidR="00D70B86" w:rsidRDefault="00D70B86">
            <w:pPr>
              <w:rPr>
                <w:lang w:val="es-AR"/>
              </w:rPr>
            </w:pPr>
          </w:p>
        </w:tc>
        <w:tc>
          <w:tcPr>
            <w:tcW w:w="7239" w:type="dxa"/>
            <w:shd w:val="clear" w:color="auto" w:fill="E6E6E6"/>
            <w:vAlign w:val="center"/>
          </w:tcPr>
          <w:p w:rsidR="00D70B86" w:rsidRDefault="00D70B86">
            <w:pPr>
              <w:pStyle w:val="Encabezado4"/>
              <w:numPr>
                <w:ilvl w:val="3"/>
                <w:numId w:val="1"/>
              </w:numPr>
              <w:snapToGrid w:val="0"/>
              <w:rPr>
                <w:rFonts w:ascii="Arial" w:hAnsi="Arial" w:cs="Arial"/>
              </w:rPr>
            </w:pPr>
          </w:p>
          <w:tbl>
            <w:tblPr>
              <w:tblW w:w="6917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</w:tblBorders>
              <w:tblCellMar>
                <w:left w:w="78" w:type="dxa"/>
                <w:right w:w="142" w:type="dxa"/>
              </w:tblCellMar>
              <w:tblLook w:val="04A0" w:firstRow="1" w:lastRow="0" w:firstColumn="1" w:lastColumn="0" w:noHBand="0" w:noVBand="1"/>
            </w:tblPr>
            <w:tblGrid>
              <w:gridCol w:w="967"/>
              <w:gridCol w:w="900"/>
              <w:gridCol w:w="3240"/>
              <w:gridCol w:w="1810"/>
            </w:tblGrid>
            <w:tr w:rsidR="00D70B86">
              <w:trPr>
                <w:cantSplit/>
                <w:trHeight w:val="490"/>
              </w:trPr>
              <w:tc>
                <w:tcPr>
                  <w:tcW w:w="9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C0C0C0"/>
                  <w:tcMar>
                    <w:left w:w="78" w:type="dxa"/>
                  </w:tcMar>
                  <w:vAlign w:val="center"/>
                </w:tcPr>
                <w:p w:rsidR="00D70B86" w:rsidRDefault="00BC4FC4">
                  <w:pPr>
                    <w:jc w:val="center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  <w:t>Fecha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C0C0C0"/>
                  <w:tcMar>
                    <w:left w:w="78" w:type="dxa"/>
                  </w:tcMar>
                  <w:vAlign w:val="center"/>
                </w:tcPr>
                <w:p w:rsidR="00D70B86" w:rsidRDefault="00BC4FC4">
                  <w:pPr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  <w:t>Versión</w:t>
                  </w:r>
                </w:p>
              </w:tc>
              <w:tc>
                <w:tcPr>
                  <w:tcW w:w="32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C0C0C0"/>
                  <w:tcMar>
                    <w:left w:w="78" w:type="dxa"/>
                  </w:tcMar>
                  <w:vAlign w:val="center"/>
                </w:tcPr>
                <w:p w:rsidR="00D70B86" w:rsidRDefault="00BC4FC4">
                  <w:pPr>
                    <w:jc w:val="center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  <w:t>Detalle</w:t>
                  </w:r>
                </w:p>
              </w:tc>
              <w:tc>
                <w:tcPr>
                  <w:tcW w:w="18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C0C0C0"/>
                  <w:tcMar>
                    <w:left w:w="78" w:type="dxa"/>
                  </w:tcMar>
                  <w:vAlign w:val="center"/>
                </w:tcPr>
                <w:p w:rsidR="00D70B86" w:rsidRDefault="00BC4FC4">
                  <w:pPr>
                    <w:jc w:val="center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  <w:t>Autor</w:t>
                  </w:r>
                </w:p>
              </w:tc>
            </w:tr>
            <w:tr w:rsidR="00D70B86">
              <w:trPr>
                <w:cantSplit/>
              </w:trPr>
              <w:tc>
                <w:tcPr>
                  <w:tcW w:w="9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  <w:right w:w="170" w:type="dxa"/>
                  </w:tcMar>
                  <w:vAlign w:val="center"/>
                </w:tcPr>
                <w:p w:rsidR="00D70B86" w:rsidRDefault="00BC4FC4">
                  <w:pPr>
                    <w:snapToGrid w:val="0"/>
                    <w:jc w:val="right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  <w:t>31/08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140" w:type="dxa"/>
                    <w:right w:w="85" w:type="dxa"/>
                  </w:tcMar>
                  <w:vAlign w:val="center"/>
                </w:tcPr>
                <w:p w:rsidR="00D70B86" w:rsidRDefault="00BC4FC4">
                  <w:pPr>
                    <w:snapToGrid w:val="0"/>
                    <w:rPr>
                      <w:rFonts w:ascii="Arial Narrow" w:hAnsi="Arial Narrow" w:cs="Arial"/>
                      <w:b/>
                      <w:sz w:val="20"/>
                      <w:lang w:val="es-AR"/>
                    </w:rPr>
                  </w:pPr>
                  <w:r>
                    <w:rPr>
                      <w:rFonts w:ascii="Arial Narrow" w:hAnsi="Arial Narrow" w:cs="Arial"/>
                      <w:b/>
                      <w:sz w:val="20"/>
                      <w:lang w:val="es-AR"/>
                    </w:rPr>
                    <w:t>1.0</w:t>
                  </w:r>
                </w:p>
              </w:tc>
              <w:tc>
                <w:tcPr>
                  <w:tcW w:w="32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BC4FC4">
                  <w:pPr>
                    <w:snapToGrid w:val="0"/>
                    <w:rPr>
                      <w:rFonts w:ascii="Arial Narrow" w:hAnsi="Arial Narrow" w:cs="Arial"/>
                      <w:bCs/>
                      <w:sz w:val="20"/>
                      <w:lang w:val="es-AR"/>
                    </w:rPr>
                  </w:pPr>
                  <w:r>
                    <w:rPr>
                      <w:rFonts w:ascii="Arial Narrow" w:hAnsi="Arial Narrow" w:cs="Arial"/>
                      <w:bCs/>
                      <w:sz w:val="20"/>
                      <w:lang w:val="es-AR"/>
                    </w:rPr>
                    <w:t>Ficha de caso de uso inicial</w:t>
                  </w:r>
                </w:p>
              </w:tc>
              <w:tc>
                <w:tcPr>
                  <w:tcW w:w="18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BC4FC4">
                  <w:pPr>
                    <w:snapToGrid w:val="0"/>
                    <w:rPr>
                      <w:rFonts w:ascii="Arial Narrow" w:hAnsi="Arial Narrow" w:cs="Arial"/>
                      <w:bCs/>
                      <w:sz w:val="20"/>
                      <w:lang w:val="es-AR"/>
                    </w:rPr>
                  </w:pPr>
                  <w:r>
                    <w:rPr>
                      <w:rFonts w:ascii="Arial Narrow" w:hAnsi="Arial Narrow" w:cs="Arial"/>
                      <w:bCs/>
                      <w:sz w:val="20"/>
                      <w:lang w:val="es-AR"/>
                    </w:rPr>
                    <w:t>R. Della Sala</w:t>
                  </w:r>
                </w:p>
              </w:tc>
            </w:tr>
            <w:tr w:rsidR="00D70B86">
              <w:trPr>
                <w:cantSplit/>
              </w:trPr>
              <w:tc>
                <w:tcPr>
                  <w:tcW w:w="9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  <w:right w:w="170" w:type="dxa"/>
                  </w:tcMar>
                  <w:vAlign w:val="center"/>
                </w:tcPr>
                <w:p w:rsidR="00D70B86" w:rsidRDefault="00D70B86">
                  <w:pPr>
                    <w:snapToGrid w:val="0"/>
                    <w:jc w:val="right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140" w:type="dxa"/>
                    <w:right w:w="85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sz w:val="20"/>
                      <w:lang w:val="es-AR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</w:p>
              </w:tc>
              <w:tc>
                <w:tcPr>
                  <w:tcW w:w="18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Cs/>
                      <w:sz w:val="20"/>
                      <w:lang w:val="es-AR"/>
                    </w:rPr>
                  </w:pPr>
                </w:p>
              </w:tc>
            </w:tr>
            <w:tr w:rsidR="00D70B86">
              <w:trPr>
                <w:cantSplit/>
              </w:trPr>
              <w:tc>
                <w:tcPr>
                  <w:tcW w:w="9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  <w:right w:w="170" w:type="dxa"/>
                  </w:tcMar>
                  <w:vAlign w:val="center"/>
                </w:tcPr>
                <w:p w:rsidR="00D70B86" w:rsidRDefault="00D70B86">
                  <w:pPr>
                    <w:snapToGrid w:val="0"/>
                    <w:jc w:val="right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140" w:type="dxa"/>
                    <w:right w:w="85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sz w:val="20"/>
                      <w:lang w:val="es-AR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</w:p>
              </w:tc>
              <w:tc>
                <w:tcPr>
                  <w:tcW w:w="18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Cs/>
                      <w:sz w:val="20"/>
                      <w:lang w:val="es-AR"/>
                    </w:rPr>
                  </w:pPr>
                </w:p>
              </w:tc>
            </w:tr>
            <w:tr w:rsidR="00D70B86">
              <w:trPr>
                <w:cantSplit/>
              </w:trPr>
              <w:tc>
                <w:tcPr>
                  <w:tcW w:w="9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  <w:right w:w="170" w:type="dxa"/>
                  </w:tcMar>
                  <w:vAlign w:val="center"/>
                </w:tcPr>
                <w:p w:rsidR="00D70B86" w:rsidRDefault="00D70B86">
                  <w:pPr>
                    <w:snapToGrid w:val="0"/>
                    <w:jc w:val="right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140" w:type="dxa"/>
                    <w:right w:w="85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sz w:val="20"/>
                      <w:lang w:val="es-AR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</w:p>
              </w:tc>
              <w:tc>
                <w:tcPr>
                  <w:tcW w:w="18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Cs/>
                      <w:sz w:val="20"/>
                      <w:lang w:val="es-AR"/>
                    </w:rPr>
                  </w:pPr>
                </w:p>
              </w:tc>
            </w:tr>
            <w:tr w:rsidR="00D70B86">
              <w:trPr>
                <w:cantSplit/>
              </w:trPr>
              <w:tc>
                <w:tcPr>
                  <w:tcW w:w="9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  <w:right w:w="170" w:type="dxa"/>
                  </w:tcMar>
                  <w:vAlign w:val="center"/>
                </w:tcPr>
                <w:p w:rsidR="00D70B86" w:rsidRDefault="00D70B86">
                  <w:pPr>
                    <w:snapToGrid w:val="0"/>
                    <w:jc w:val="right"/>
                    <w:rPr>
                      <w:rFonts w:ascii="Arial Narrow" w:hAnsi="Arial Narrow" w:cs="Arial"/>
                      <w:bCs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140" w:type="dxa"/>
                    <w:right w:w="85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Cs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18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</w:p>
              </w:tc>
            </w:tr>
            <w:tr w:rsidR="00D70B86">
              <w:trPr>
                <w:cantSplit/>
              </w:trPr>
              <w:tc>
                <w:tcPr>
                  <w:tcW w:w="9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  <w:right w:w="170" w:type="dxa"/>
                  </w:tcMar>
                  <w:vAlign w:val="center"/>
                </w:tcPr>
                <w:p w:rsidR="00D70B86" w:rsidRDefault="00D70B86">
                  <w:pPr>
                    <w:snapToGrid w:val="0"/>
                    <w:jc w:val="right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140" w:type="dxa"/>
                    <w:right w:w="85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18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</w:p>
              </w:tc>
            </w:tr>
            <w:tr w:rsidR="00D70B86">
              <w:trPr>
                <w:cantSplit/>
              </w:trPr>
              <w:tc>
                <w:tcPr>
                  <w:tcW w:w="9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  <w:right w:w="170" w:type="dxa"/>
                  </w:tcMar>
                  <w:vAlign w:val="center"/>
                </w:tcPr>
                <w:p w:rsidR="00D70B86" w:rsidRDefault="00D70B86">
                  <w:pPr>
                    <w:snapToGrid w:val="0"/>
                    <w:jc w:val="right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140" w:type="dxa"/>
                    <w:right w:w="85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18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</w:p>
              </w:tc>
            </w:tr>
            <w:tr w:rsidR="00D70B86">
              <w:trPr>
                <w:cantSplit/>
              </w:trPr>
              <w:tc>
                <w:tcPr>
                  <w:tcW w:w="9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  <w:right w:w="170" w:type="dxa"/>
                  </w:tcMar>
                  <w:vAlign w:val="center"/>
                </w:tcPr>
                <w:p w:rsidR="00D70B86" w:rsidRDefault="00D70B86">
                  <w:pPr>
                    <w:snapToGrid w:val="0"/>
                    <w:jc w:val="right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140" w:type="dxa"/>
                    <w:right w:w="85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18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</w:p>
              </w:tc>
            </w:tr>
            <w:tr w:rsidR="00D70B86">
              <w:trPr>
                <w:cantSplit/>
              </w:trPr>
              <w:tc>
                <w:tcPr>
                  <w:tcW w:w="9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  <w:right w:w="170" w:type="dxa"/>
                  </w:tcMar>
                  <w:vAlign w:val="center"/>
                </w:tcPr>
                <w:p w:rsidR="00D70B86" w:rsidRDefault="00D70B86">
                  <w:pPr>
                    <w:snapToGrid w:val="0"/>
                    <w:jc w:val="right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140" w:type="dxa"/>
                    <w:right w:w="85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18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</w:p>
              </w:tc>
            </w:tr>
            <w:tr w:rsidR="00D70B86">
              <w:trPr>
                <w:cantSplit/>
              </w:trPr>
              <w:tc>
                <w:tcPr>
                  <w:tcW w:w="9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  <w:right w:w="170" w:type="dxa"/>
                  </w:tcMar>
                  <w:vAlign w:val="center"/>
                </w:tcPr>
                <w:p w:rsidR="00D70B86" w:rsidRDefault="00D70B86">
                  <w:pPr>
                    <w:snapToGrid w:val="0"/>
                    <w:jc w:val="right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140" w:type="dxa"/>
                    <w:right w:w="85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181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8" w:type="dxa"/>
                  </w:tcMar>
                  <w:vAlign w:val="center"/>
                </w:tcPr>
                <w:p w:rsidR="00D70B86" w:rsidRDefault="00D70B86">
                  <w:pPr>
                    <w:snapToGrid w:val="0"/>
                    <w:rPr>
                      <w:rFonts w:ascii="Arial Narrow" w:hAnsi="Arial Narrow" w:cs="Arial"/>
                      <w:b/>
                      <w:bCs/>
                      <w:sz w:val="20"/>
                      <w:lang w:val="es-AR"/>
                    </w:rPr>
                  </w:pPr>
                </w:p>
              </w:tc>
            </w:tr>
          </w:tbl>
          <w:p w:rsidR="00D70B86" w:rsidRDefault="00D70B86">
            <w:pPr>
              <w:rPr>
                <w:lang w:val="es-AR"/>
              </w:rPr>
            </w:pPr>
          </w:p>
        </w:tc>
      </w:tr>
    </w:tbl>
    <w:p w:rsidR="00D70B86" w:rsidRDefault="00D70B86">
      <w:pPr>
        <w:rPr>
          <w:lang w:val="es-AR"/>
        </w:rPr>
      </w:pPr>
    </w:p>
    <w:tbl>
      <w:tblPr>
        <w:tblW w:w="9108" w:type="dxa"/>
        <w:tblLook w:val="04A0" w:firstRow="1" w:lastRow="0" w:firstColumn="1" w:lastColumn="0" w:noHBand="0" w:noVBand="1"/>
      </w:tblPr>
      <w:tblGrid>
        <w:gridCol w:w="2195"/>
        <w:gridCol w:w="6913"/>
      </w:tblGrid>
      <w:tr w:rsidR="00D70B86">
        <w:tc>
          <w:tcPr>
            <w:tcW w:w="2195" w:type="dxa"/>
            <w:shd w:val="clear" w:color="auto" w:fill="C0C0C0"/>
            <w:vAlign w:val="center"/>
          </w:tcPr>
          <w:p w:rsidR="00D70B86" w:rsidRDefault="00BC4FC4">
            <w:pPr>
              <w:pStyle w:val="Encabezado4"/>
              <w:numPr>
                <w:ilvl w:val="3"/>
                <w:numId w:val="1"/>
              </w:num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</w:t>
            </w:r>
          </w:p>
        </w:tc>
        <w:tc>
          <w:tcPr>
            <w:tcW w:w="6912" w:type="dxa"/>
            <w:shd w:val="clear" w:color="auto" w:fill="E6E6E6"/>
            <w:vAlign w:val="center"/>
          </w:tcPr>
          <w:p w:rsidR="00D70B86" w:rsidRDefault="00D70B86">
            <w:pPr>
              <w:pStyle w:val="Encabezado4"/>
              <w:numPr>
                <w:ilvl w:val="3"/>
                <w:numId w:val="1"/>
              </w:numPr>
              <w:snapToGrid w:val="0"/>
              <w:spacing w:before="240"/>
              <w:rPr>
                <w:rFonts w:ascii="Arial" w:hAnsi="Arial" w:cs="Arial"/>
              </w:rPr>
            </w:pPr>
          </w:p>
        </w:tc>
      </w:tr>
    </w:tbl>
    <w:p w:rsidR="00D70B86" w:rsidRDefault="00D70B86">
      <w:pPr>
        <w:rPr>
          <w:lang w:val="es-AR"/>
        </w:rPr>
      </w:pPr>
    </w:p>
    <w:p w:rsidR="00D70B86" w:rsidRDefault="00D70B86">
      <w:pPr>
        <w:rPr>
          <w:lang w:val="es-AR"/>
        </w:rPr>
      </w:pPr>
    </w:p>
    <w:p w:rsidR="00D70B86" w:rsidRDefault="00D70B86">
      <w:pPr>
        <w:rPr>
          <w:lang w:val="es-AR"/>
        </w:rPr>
      </w:pPr>
    </w:p>
    <w:p w:rsidR="00D70B86" w:rsidRDefault="00D70B86">
      <w:pPr>
        <w:rPr>
          <w:lang w:val="es-AR"/>
        </w:rPr>
      </w:pPr>
    </w:p>
    <w:p w:rsidR="00D70B86" w:rsidRDefault="00D70B86">
      <w:pPr>
        <w:rPr>
          <w:lang w:val="es-AR"/>
        </w:rPr>
      </w:pPr>
    </w:p>
    <w:p w:rsidR="00D70B86" w:rsidRDefault="00BC4FC4">
      <w:pPr>
        <w:rPr>
          <w:lang w:val="es-AR"/>
        </w:rPr>
      </w:pPr>
      <w:r>
        <w:br w:type="page"/>
      </w:r>
    </w:p>
    <w:p w:rsidR="00D70B86" w:rsidRDefault="00D70B86">
      <w:pPr>
        <w:rPr>
          <w:lang w:val="es-AR"/>
        </w:rPr>
      </w:pPr>
    </w:p>
    <w:tbl>
      <w:tblPr>
        <w:tblW w:w="9115" w:type="dxa"/>
        <w:tblInd w:w="-110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left w:w="-22" w:type="dxa"/>
          <w:right w:w="70" w:type="dxa"/>
        </w:tblCellMar>
        <w:tblLook w:val="04A0" w:firstRow="1" w:lastRow="0" w:firstColumn="1" w:lastColumn="0" w:noHBand="0" w:noVBand="1"/>
      </w:tblPr>
      <w:tblGrid>
        <w:gridCol w:w="2274"/>
        <w:gridCol w:w="6841"/>
      </w:tblGrid>
      <w:tr w:rsidR="00D70B86">
        <w:trPr>
          <w:cantSplit/>
        </w:trPr>
        <w:tc>
          <w:tcPr>
            <w:tcW w:w="9114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FICHA DE CASO DE USO                                           </w:t>
            </w:r>
          </w:p>
        </w:tc>
      </w:tr>
      <w:tr w:rsidR="00D70B86">
        <w:tc>
          <w:tcPr>
            <w:tcW w:w="2274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IDENTIFICACIÓN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>UC3</w:t>
            </w:r>
          </w:p>
        </w:tc>
      </w:tr>
      <w:tr w:rsidR="00D70B86">
        <w:tc>
          <w:tcPr>
            <w:tcW w:w="2274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>Desactivación de usuario</w:t>
            </w:r>
          </w:p>
        </w:tc>
      </w:tr>
      <w:tr w:rsidR="00D70B86">
        <w:tc>
          <w:tcPr>
            <w:tcW w:w="2274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>El usuario desea desactivar su cuenta</w:t>
            </w:r>
          </w:p>
        </w:tc>
      </w:tr>
      <w:tr w:rsidR="00D70B86">
        <w:tc>
          <w:tcPr>
            <w:tcW w:w="2274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EXTENSIONES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>No tiene</w:t>
            </w:r>
          </w:p>
        </w:tc>
      </w:tr>
      <w:tr w:rsidR="00D70B86">
        <w:tc>
          <w:tcPr>
            <w:tcW w:w="2274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>No tiene</w:t>
            </w:r>
          </w:p>
        </w:tc>
      </w:tr>
      <w:tr w:rsidR="00D70B86">
        <w:tc>
          <w:tcPr>
            <w:tcW w:w="2274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  <w:tabs>
                <w:tab w:val="left" w:pos="1752"/>
              </w:tabs>
            </w:pPr>
            <w:r>
              <w:t>Registrarse, Iniciar</w:t>
            </w:r>
            <w:r>
              <w:t xml:space="preserve"> sesión</w:t>
            </w:r>
          </w:p>
        </w:tc>
      </w:tr>
      <w:tr w:rsidR="00D70B86">
        <w:trPr>
          <w:cantSplit/>
        </w:trPr>
        <w:tc>
          <w:tcPr>
            <w:tcW w:w="9114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FLUJO NORMAL</w:t>
            </w:r>
          </w:p>
        </w:tc>
      </w:tr>
      <w:tr w:rsidR="00D70B86">
        <w:tc>
          <w:tcPr>
            <w:tcW w:w="2274" w:type="dxa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6840" w:type="dxa"/>
            <w:tcBorders>
              <w:top w:val="single" w:sz="18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>Usuario final, administrador, mantenimiento</w:t>
            </w:r>
          </w:p>
        </w:tc>
      </w:tr>
      <w:tr w:rsidR="00D70B86">
        <w:tc>
          <w:tcPr>
            <w:tcW w:w="2274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>El usuario quiere desactivar su cuenta</w:t>
            </w:r>
          </w:p>
        </w:tc>
      </w:tr>
      <w:tr w:rsidR="00D70B86">
        <w:tc>
          <w:tcPr>
            <w:tcW w:w="2274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ACTIVACIÓN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>El usuario ingresa a su cuenta y presiona “Eliminar cuenta”</w:t>
            </w:r>
          </w:p>
        </w:tc>
      </w:tr>
      <w:tr w:rsidR="00D70B86">
        <w:tc>
          <w:tcPr>
            <w:tcW w:w="2274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  <w:numPr>
                <w:ilvl w:val="0"/>
                <w:numId w:val="2"/>
              </w:numPr>
            </w:pPr>
            <w:r>
              <w:t>El usuario solicita desactivar su cuenta</w:t>
            </w:r>
          </w:p>
          <w:p w:rsidR="00D70B86" w:rsidRDefault="00BC4FC4">
            <w:pPr>
              <w:pStyle w:val="tabla"/>
              <w:numPr>
                <w:ilvl w:val="0"/>
                <w:numId w:val="2"/>
              </w:numPr>
            </w:pPr>
            <w:r>
              <w:t xml:space="preserve">El sistema le pide al usuario que clarifique el motivo por el cual quiere darse de baja del sistema </w:t>
            </w:r>
          </w:p>
          <w:p w:rsidR="00D70B86" w:rsidRDefault="00BC4FC4">
            <w:pPr>
              <w:pStyle w:val="tabla"/>
              <w:numPr>
                <w:ilvl w:val="0"/>
                <w:numId w:val="2"/>
              </w:numPr>
            </w:pPr>
            <w:r>
              <w:t>El usuario indica las causas y presiona “Aceptar”</w:t>
            </w:r>
          </w:p>
          <w:p w:rsidR="00D70B86" w:rsidRDefault="00BC4FC4">
            <w:pPr>
              <w:pStyle w:val="tabla"/>
              <w:numPr>
                <w:ilvl w:val="0"/>
                <w:numId w:val="2"/>
              </w:numPr>
            </w:pPr>
            <w:r>
              <w:t>El sistema le pide al usuario que ingrese su contraseña para mayor seguridad</w:t>
            </w:r>
          </w:p>
          <w:p w:rsidR="00D70B86" w:rsidRDefault="00BC4FC4">
            <w:pPr>
              <w:pStyle w:val="tabla"/>
              <w:numPr>
                <w:ilvl w:val="0"/>
                <w:numId w:val="2"/>
              </w:numPr>
            </w:pPr>
            <w:r>
              <w:t xml:space="preserve">El usuario ingresa su </w:t>
            </w:r>
            <w:r>
              <w:t>contraseña</w:t>
            </w:r>
          </w:p>
          <w:p w:rsidR="00D70B86" w:rsidRDefault="00BC4FC4">
            <w:pPr>
              <w:pStyle w:val="tabla"/>
              <w:numPr>
                <w:ilvl w:val="0"/>
                <w:numId w:val="2"/>
              </w:numPr>
            </w:pPr>
            <w:r>
              <w:t>El sistema verifica que la contraseña ingresada sea correcta</w:t>
            </w:r>
          </w:p>
          <w:p w:rsidR="00D70B86" w:rsidRDefault="00BC4FC4">
            <w:pPr>
              <w:pStyle w:val="tabla"/>
              <w:numPr>
                <w:ilvl w:val="0"/>
                <w:numId w:val="2"/>
              </w:numPr>
            </w:pPr>
            <w:r>
              <w:t>El sistema le solicita la baja de usuario al administrador</w:t>
            </w:r>
          </w:p>
          <w:p w:rsidR="00D70B86" w:rsidRDefault="00BC4FC4">
            <w:pPr>
              <w:pStyle w:val="tabla"/>
              <w:numPr>
                <w:ilvl w:val="0"/>
                <w:numId w:val="2"/>
              </w:numPr>
            </w:pPr>
            <w:r>
              <w:t>El administrador verifica la cuenta y aprueba la solicitud</w:t>
            </w:r>
          </w:p>
          <w:p w:rsidR="00D70B86" w:rsidRDefault="00BC4FC4">
            <w:pPr>
              <w:pStyle w:val="tabla"/>
              <w:numPr>
                <w:ilvl w:val="0"/>
                <w:numId w:val="2"/>
              </w:numPr>
            </w:pPr>
            <w:r>
              <w:t>El sistema envía un mail al usuario informándole el estado de su c</w:t>
            </w:r>
            <w:r>
              <w:t>uenta</w:t>
            </w:r>
          </w:p>
          <w:p w:rsidR="00D70B86" w:rsidRDefault="00D70B86">
            <w:pPr>
              <w:pStyle w:val="tabla"/>
            </w:pPr>
          </w:p>
        </w:tc>
      </w:tr>
      <w:tr w:rsidR="00D70B86">
        <w:tc>
          <w:tcPr>
            <w:tcW w:w="2274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>El usuario no puede utilizar su cuenta a menos que la reactive</w:t>
            </w:r>
          </w:p>
        </w:tc>
      </w:tr>
      <w:tr w:rsidR="00D70B86">
        <w:trPr>
          <w:cantSplit/>
        </w:trPr>
        <w:tc>
          <w:tcPr>
            <w:tcW w:w="9114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</w:tr>
      <w:tr w:rsidR="00D70B86">
        <w:tc>
          <w:tcPr>
            <w:tcW w:w="227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40" w:type="dxa"/>
            <w:tcBorders>
              <w:top w:val="single" w:sz="18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>3.a. Se corta la conexión a internet</w:t>
            </w:r>
          </w:p>
          <w:p w:rsidR="00D70B86" w:rsidRDefault="00BC4FC4">
            <w:pPr>
              <w:pStyle w:val="tabla"/>
              <w:snapToGrid w:val="0"/>
            </w:pPr>
            <w:r>
              <w:rPr>
                <w:rFonts w:eastAsia="Arial"/>
              </w:rPr>
              <w:t xml:space="preserve">    </w:t>
            </w:r>
            <w:r>
              <w:t>3.a.1. Fin del caso de uso, falla en el sistema</w:t>
            </w:r>
          </w:p>
        </w:tc>
      </w:tr>
      <w:tr w:rsidR="00D70B86">
        <w:trPr>
          <w:cantSplit/>
        </w:trPr>
        <w:tc>
          <w:tcPr>
            <w:tcW w:w="9114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FLUJO ALTERNATIVO 2</w:t>
            </w:r>
          </w:p>
        </w:tc>
      </w:tr>
      <w:tr w:rsidR="00D70B86">
        <w:tc>
          <w:tcPr>
            <w:tcW w:w="227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40" w:type="dxa"/>
            <w:tcBorders>
              <w:top w:val="single" w:sz="18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  <w:ind w:left="20"/>
            </w:pPr>
            <w:r>
              <w:t xml:space="preserve">3.b. El </w:t>
            </w:r>
            <w:r>
              <w:t>usuario no determino ningún motivo por el cual quiere desactivar su cuenta</w:t>
            </w:r>
          </w:p>
          <w:p w:rsidR="00D70B86" w:rsidRDefault="00BC4FC4">
            <w:pPr>
              <w:pStyle w:val="tabla"/>
              <w:ind w:left="20"/>
            </w:pPr>
            <w:r>
              <w:rPr>
                <w:rFonts w:eastAsia="Arial"/>
              </w:rPr>
              <w:t xml:space="preserve">    3</w:t>
            </w:r>
            <w:r>
              <w:t>.b.1. El sistema le pide al usuario que elija un motivo</w:t>
            </w:r>
          </w:p>
          <w:p w:rsidR="00D70B86" w:rsidRDefault="00BC4FC4">
            <w:pPr>
              <w:pStyle w:val="tabla"/>
              <w:ind w:left="20"/>
            </w:pPr>
            <w:r>
              <w:rPr>
                <w:rFonts w:eastAsia="Arial"/>
              </w:rPr>
              <w:t xml:space="preserve">    3</w:t>
            </w:r>
            <w:r>
              <w:t>.b.2. Se vuelve al paso 2 de la descripción</w:t>
            </w:r>
          </w:p>
        </w:tc>
      </w:tr>
      <w:tr w:rsidR="00D70B86">
        <w:trPr>
          <w:cantSplit/>
        </w:trPr>
        <w:tc>
          <w:tcPr>
            <w:tcW w:w="9114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FLUJO ALTERNATIVO 3</w:t>
            </w:r>
          </w:p>
        </w:tc>
      </w:tr>
      <w:tr w:rsidR="00D70B86">
        <w:tc>
          <w:tcPr>
            <w:tcW w:w="227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6840" w:type="dxa"/>
            <w:tcBorders>
              <w:top w:val="single" w:sz="18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 xml:space="preserve">6.a. El usuario ingresa de forma </w:t>
            </w:r>
            <w:r>
              <w:t>incorrecta su contraseña</w:t>
            </w:r>
          </w:p>
          <w:p w:rsidR="00D70B86" w:rsidRDefault="00BC4FC4">
            <w:pPr>
              <w:pStyle w:val="tabla"/>
            </w:pPr>
            <w:r>
              <w:t xml:space="preserve">    6.a.1. El sistema le pide al usuario que reingrese su contraseña</w:t>
            </w:r>
          </w:p>
          <w:p w:rsidR="00D70B86" w:rsidRDefault="00BC4FC4">
            <w:pPr>
              <w:pStyle w:val="tabla"/>
            </w:pPr>
            <w:r>
              <w:t xml:space="preserve">    6.a.2. Se vuelve al paso 4 de la descripción</w:t>
            </w:r>
          </w:p>
        </w:tc>
      </w:tr>
      <w:tr w:rsidR="00D70B86">
        <w:trPr>
          <w:cantSplit/>
        </w:trPr>
        <w:tc>
          <w:tcPr>
            <w:tcW w:w="9114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  <w:right w:w="0" w:type="dxa"/>
            </w:tcMar>
          </w:tcPr>
          <w:p w:rsidR="00D70B86" w:rsidRDefault="00BC4FC4">
            <w:pPr>
              <w:pStyle w:val="tabla"/>
              <w:jc w:val="center"/>
            </w:pPr>
            <w:r>
              <w:rPr>
                <w:b/>
              </w:rPr>
              <w:t>FACTORES DE DECISIÓN</w:t>
            </w:r>
          </w:p>
        </w:tc>
      </w:tr>
      <w:tr w:rsidR="00D70B86">
        <w:tc>
          <w:tcPr>
            <w:tcW w:w="2274" w:type="dxa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bookmarkStart w:id="0" w:name="_Hlk168989661"/>
            <w:bookmarkStart w:id="1" w:name="OLE_LINK1"/>
            <w:bookmarkStart w:id="2" w:name="OLE_LINK2"/>
            <w:bookmarkEnd w:id="0"/>
            <w:bookmarkEnd w:id="1"/>
            <w:bookmarkEnd w:id="2"/>
            <w:r>
              <w:rPr>
                <w:b/>
              </w:rPr>
              <w:t>FRECUENCIA</w:t>
            </w:r>
          </w:p>
        </w:tc>
        <w:tc>
          <w:tcPr>
            <w:tcW w:w="6840" w:type="dxa"/>
            <w:tcBorders>
              <w:top w:val="single" w:sz="18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>A voluntad del usuario</w:t>
            </w:r>
          </w:p>
        </w:tc>
      </w:tr>
      <w:tr w:rsidR="00D70B86">
        <w:tc>
          <w:tcPr>
            <w:tcW w:w="2274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CRITICIDAD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>Crítico</w:t>
            </w:r>
          </w:p>
        </w:tc>
      </w:tr>
      <w:tr w:rsidR="00D70B86">
        <w:tc>
          <w:tcPr>
            <w:tcW w:w="2274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RIESGOS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D70B86">
            <w:pPr>
              <w:pStyle w:val="tabla"/>
              <w:snapToGrid w:val="0"/>
              <w:rPr>
                <w:u w:val="single"/>
              </w:rPr>
            </w:pPr>
          </w:p>
        </w:tc>
      </w:tr>
      <w:tr w:rsidR="00D70B86">
        <w:tc>
          <w:tcPr>
            <w:tcW w:w="2274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B3B3B3"/>
            <w:tcMar>
              <w:left w:w="-22" w:type="dxa"/>
            </w:tcMar>
          </w:tcPr>
          <w:p w:rsidR="00D70B86" w:rsidRDefault="00BC4FC4">
            <w:pPr>
              <w:pStyle w:val="tabla"/>
              <w:jc w:val="center"/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6840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</w:tcBorders>
            <w:shd w:val="clear" w:color="auto" w:fill="FFFFFF"/>
            <w:tcMar>
              <w:left w:w="40" w:type="dxa"/>
            </w:tcMar>
          </w:tcPr>
          <w:p w:rsidR="00D70B86" w:rsidRDefault="00BC4FC4">
            <w:pPr>
              <w:pStyle w:val="tabla"/>
            </w:pPr>
            <w:r>
              <w:t>Muy baja</w:t>
            </w:r>
          </w:p>
        </w:tc>
      </w:tr>
    </w:tbl>
    <w:p w:rsidR="00D70B86" w:rsidRDefault="00D70B86">
      <w:pPr>
        <w:rPr>
          <w:lang w:val="es-AR"/>
        </w:rPr>
      </w:pPr>
      <w:bookmarkStart w:id="3" w:name="_GoBack"/>
      <w:bookmarkEnd w:id="3"/>
    </w:p>
    <w:sectPr w:rsidR="00D70B86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FC4" w:rsidRDefault="00BC4FC4">
      <w:r>
        <w:separator/>
      </w:r>
    </w:p>
  </w:endnote>
  <w:endnote w:type="continuationSeparator" w:id="0">
    <w:p w:rsidR="00BC4FC4" w:rsidRDefault="00BC4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 PL New Sung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FC4" w:rsidRDefault="00BC4FC4">
      <w:r>
        <w:separator/>
      </w:r>
    </w:p>
  </w:footnote>
  <w:footnote w:type="continuationSeparator" w:id="0">
    <w:p w:rsidR="00BC4FC4" w:rsidRDefault="00BC4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7" w:type="dxa"/>
      <w:tblInd w:w="88" w:type="dxa"/>
      <w:tblBorders>
        <w:top w:val="single" w:sz="4" w:space="0" w:color="000001"/>
        <w:left w:val="single" w:sz="4" w:space="0" w:color="000001"/>
        <w:bottom w:val="single" w:sz="4" w:space="0" w:color="000001"/>
        <w:insideH w:val="single" w:sz="4" w:space="0" w:color="000001"/>
      </w:tblBorders>
      <w:tblCellMar>
        <w:left w:w="78" w:type="dxa"/>
      </w:tblCellMar>
      <w:tblLook w:val="04A0" w:firstRow="1" w:lastRow="0" w:firstColumn="1" w:lastColumn="0" w:noHBand="0" w:noVBand="1"/>
    </w:tblPr>
    <w:tblGrid>
      <w:gridCol w:w="2147"/>
      <w:gridCol w:w="2952"/>
      <w:gridCol w:w="1800"/>
      <w:gridCol w:w="2168"/>
    </w:tblGrid>
    <w:tr w:rsidR="00D70B86">
      <w:trPr>
        <w:cantSplit/>
        <w:trHeight w:val="270"/>
      </w:trPr>
      <w:tc>
        <w:tcPr>
          <w:tcW w:w="2146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</w:tcPr>
        <w:p w:rsidR="00D70B86" w:rsidRDefault="00BC4FC4">
          <w:pPr>
            <w:pStyle w:val="Encabezamiento"/>
          </w:pPr>
          <w:r>
            <w:t>LOGO</w:t>
          </w:r>
        </w:p>
      </w:tc>
      <w:tc>
        <w:tcPr>
          <w:tcW w:w="6920" w:type="dxa"/>
          <w:gridSpan w:val="3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78" w:type="dxa"/>
          </w:tcMar>
          <w:vAlign w:val="center"/>
        </w:tcPr>
        <w:p w:rsidR="00D70B86" w:rsidRDefault="00D70B86">
          <w:pPr>
            <w:pStyle w:val="Encabezamiento"/>
            <w:snapToGrid w:val="0"/>
            <w:rPr>
              <w:sz w:val="20"/>
            </w:rPr>
          </w:pPr>
        </w:p>
      </w:tc>
    </w:tr>
    <w:tr w:rsidR="00D70B86">
      <w:trPr>
        <w:cantSplit/>
        <w:trHeight w:val="203"/>
      </w:trPr>
      <w:tc>
        <w:tcPr>
          <w:tcW w:w="2146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</w:tcPr>
        <w:p w:rsidR="00D70B86" w:rsidRDefault="00D70B86"/>
      </w:tc>
      <w:tc>
        <w:tcPr>
          <w:tcW w:w="6920" w:type="dxa"/>
          <w:gridSpan w:val="3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B3B3B3"/>
          <w:tcMar>
            <w:left w:w="78" w:type="dxa"/>
          </w:tcMar>
          <w:vAlign w:val="center"/>
        </w:tcPr>
        <w:p w:rsidR="00D70B86" w:rsidRDefault="00BC4FC4">
          <w:pPr>
            <w:pStyle w:val="Encabezamiento"/>
            <w:tabs>
              <w:tab w:val="left" w:pos="1116"/>
              <w:tab w:val="center" w:pos="3222"/>
            </w:tabs>
          </w:pPr>
          <w:r>
            <w:t>Especificación de Casos de Uso</w:t>
          </w:r>
        </w:p>
      </w:tc>
    </w:tr>
    <w:tr w:rsidR="00D70B86">
      <w:trPr>
        <w:cantSplit/>
        <w:trHeight w:val="284"/>
      </w:trPr>
      <w:tc>
        <w:tcPr>
          <w:tcW w:w="2146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</w:tcPr>
        <w:p w:rsidR="00D70B86" w:rsidRDefault="00D70B86"/>
      </w:tc>
      <w:tc>
        <w:tcPr>
          <w:tcW w:w="2952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  <w:vAlign w:val="center"/>
        </w:tcPr>
        <w:p w:rsidR="00D70B86" w:rsidRDefault="00BC4FC4">
          <w:pPr>
            <w:pStyle w:val="Encabezamiento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Proyecto: </w:t>
          </w:r>
        </w:p>
      </w:tc>
      <w:tc>
        <w:tcPr>
          <w:tcW w:w="1800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  <w:vAlign w:val="center"/>
        </w:tcPr>
        <w:p w:rsidR="00D70B86" w:rsidRDefault="00BC4FC4">
          <w:pPr>
            <w:pStyle w:val="Encabezamiento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Fecha de Creación:</w:t>
          </w:r>
        </w:p>
      </w:tc>
      <w:tc>
        <w:tcPr>
          <w:tcW w:w="2168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D9D9D9"/>
          <w:tcMar>
            <w:left w:w="78" w:type="dxa"/>
          </w:tcMar>
          <w:vAlign w:val="center"/>
        </w:tcPr>
        <w:p w:rsidR="00D70B86" w:rsidRDefault="00BC4FC4">
          <w:pPr>
            <w:pStyle w:val="Encabezamient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Ref.  </w:t>
          </w:r>
          <w:proofErr w:type="spellStart"/>
          <w:r>
            <w:rPr>
              <w:rFonts w:ascii="Arial" w:hAnsi="Arial" w:cs="Arial"/>
              <w:sz w:val="18"/>
            </w:rPr>
            <w:t>Nº</w:t>
          </w:r>
          <w:proofErr w:type="spellEnd"/>
        </w:p>
        <w:p w:rsidR="00D70B86" w:rsidRDefault="00D70B86">
          <w:pPr>
            <w:pStyle w:val="Encabezamiento"/>
            <w:rPr>
              <w:rFonts w:ascii="Arial Narrow" w:hAnsi="Arial Narrow" w:cs="Arial Narrow"/>
              <w:sz w:val="20"/>
            </w:rPr>
          </w:pPr>
        </w:p>
      </w:tc>
    </w:tr>
    <w:tr w:rsidR="00D70B86">
      <w:trPr>
        <w:cantSplit/>
        <w:trHeight w:val="284"/>
      </w:trPr>
      <w:tc>
        <w:tcPr>
          <w:tcW w:w="2146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</w:tcPr>
        <w:p w:rsidR="00D70B86" w:rsidRDefault="00D70B86"/>
      </w:tc>
      <w:tc>
        <w:tcPr>
          <w:tcW w:w="2952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  <w:vAlign w:val="center"/>
        </w:tcPr>
        <w:p w:rsidR="00D70B86" w:rsidRDefault="00BC4FC4">
          <w:pPr>
            <w:pStyle w:val="Encabezamiento"/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>
            <w:rPr>
              <w:rFonts w:ascii="Arial" w:hAnsi="Arial" w:cs="Arial"/>
              <w:sz w:val="18"/>
              <w:szCs w:val="18"/>
            </w:rPr>
            <w:t>TicketNow</w:t>
          </w:r>
          <w:proofErr w:type="spellEnd"/>
        </w:p>
      </w:tc>
      <w:tc>
        <w:tcPr>
          <w:tcW w:w="1800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  <w:vAlign w:val="center"/>
        </w:tcPr>
        <w:p w:rsidR="00D70B86" w:rsidRDefault="00BC4FC4">
          <w:pPr>
            <w:pStyle w:val="Encabezamiento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31/08/2017</w:t>
          </w:r>
        </w:p>
      </w:tc>
      <w:tc>
        <w:tcPr>
          <w:tcW w:w="2168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D9D9D9"/>
          <w:tcMar>
            <w:left w:w="78" w:type="dxa"/>
          </w:tcMar>
          <w:vAlign w:val="center"/>
        </w:tcPr>
        <w:p w:rsidR="00D70B86" w:rsidRDefault="00D70B86"/>
      </w:tc>
    </w:tr>
    <w:tr w:rsidR="00D70B86">
      <w:trPr>
        <w:cantSplit/>
        <w:trHeight w:val="284"/>
      </w:trPr>
      <w:tc>
        <w:tcPr>
          <w:tcW w:w="2146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</w:tcPr>
        <w:p w:rsidR="00D70B86" w:rsidRDefault="00D70B86"/>
      </w:tc>
      <w:tc>
        <w:tcPr>
          <w:tcW w:w="2952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  <w:vAlign w:val="center"/>
        </w:tcPr>
        <w:p w:rsidR="00D70B86" w:rsidRDefault="00BC4FC4">
          <w:pPr>
            <w:pStyle w:val="Encabezamiento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Autor:</w:t>
          </w:r>
        </w:p>
      </w:tc>
      <w:tc>
        <w:tcPr>
          <w:tcW w:w="1800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  <w:vAlign w:val="center"/>
        </w:tcPr>
        <w:p w:rsidR="00D70B86" w:rsidRDefault="00BC4FC4">
          <w:pPr>
            <w:pStyle w:val="Encabezamiento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Versión:</w:t>
          </w:r>
        </w:p>
      </w:tc>
      <w:tc>
        <w:tcPr>
          <w:tcW w:w="2168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D9D9D9"/>
          <w:tcMar>
            <w:left w:w="78" w:type="dxa"/>
          </w:tcMar>
          <w:vAlign w:val="center"/>
        </w:tcPr>
        <w:p w:rsidR="00D70B86" w:rsidRDefault="00D70B86"/>
      </w:tc>
    </w:tr>
    <w:tr w:rsidR="00D70B86">
      <w:trPr>
        <w:cantSplit/>
        <w:trHeight w:val="284"/>
      </w:trPr>
      <w:tc>
        <w:tcPr>
          <w:tcW w:w="2146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</w:tcPr>
        <w:p w:rsidR="00D70B86" w:rsidRDefault="00D70B86"/>
      </w:tc>
      <w:tc>
        <w:tcPr>
          <w:tcW w:w="2952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  <w:vAlign w:val="center"/>
        </w:tcPr>
        <w:p w:rsidR="00D70B86" w:rsidRDefault="00D70B86">
          <w:pPr>
            <w:pStyle w:val="Encabezamiento"/>
            <w:snapToGrid w:val="0"/>
            <w:jc w:val="right"/>
            <w:rPr>
              <w:rFonts w:ascii="Arial" w:hAnsi="Arial" w:cs="Arial"/>
              <w:b/>
              <w:sz w:val="18"/>
              <w:szCs w:val="18"/>
              <w:lang w:val="es-AR"/>
            </w:rPr>
          </w:pPr>
        </w:p>
      </w:tc>
      <w:tc>
        <w:tcPr>
          <w:tcW w:w="1800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FFFFFF"/>
          <w:tcMar>
            <w:left w:w="78" w:type="dxa"/>
          </w:tcMar>
          <w:vAlign w:val="center"/>
        </w:tcPr>
        <w:p w:rsidR="00D70B86" w:rsidRDefault="00BC4FC4">
          <w:pPr>
            <w:pStyle w:val="Encabezamiento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1.0</w:t>
          </w:r>
        </w:p>
      </w:tc>
      <w:tc>
        <w:tcPr>
          <w:tcW w:w="2168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D9D9D9"/>
          <w:tcMar>
            <w:left w:w="78" w:type="dxa"/>
          </w:tcMar>
          <w:vAlign w:val="center"/>
        </w:tcPr>
        <w:p w:rsidR="00D70B86" w:rsidRDefault="00D70B86"/>
      </w:tc>
    </w:tr>
  </w:tbl>
  <w:p w:rsidR="00D70B86" w:rsidRDefault="00D70B86">
    <w:pPr>
      <w:pStyle w:val="Encabezamien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30D85"/>
    <w:multiLevelType w:val="multilevel"/>
    <w:tmpl w:val="C6149D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C5E0A33"/>
    <w:multiLevelType w:val="multilevel"/>
    <w:tmpl w:val="FC84F2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55472D6"/>
    <w:multiLevelType w:val="multilevel"/>
    <w:tmpl w:val="A3AEF01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0B86"/>
    <w:rsid w:val="00100D3E"/>
    <w:rsid w:val="00BC4FC4"/>
    <w:rsid w:val="00D7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859160-0886-4496-98FD-DE9177FB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</w:pPr>
    <w:rPr>
      <w:rFonts w:ascii="Times New Roman" w:eastAsia="Times New Roman" w:hAnsi="Times New Roman" w:cs="Times New Roman"/>
      <w:color w:val="00000A"/>
      <w:sz w:val="24"/>
      <w:lang w:val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4">
    <w:name w:val="Encabezado 4"/>
    <w:basedOn w:val="Normal"/>
    <w:next w:val="Normal"/>
    <w:pPr>
      <w:keepNext/>
      <w:outlineLvl w:val="3"/>
    </w:pPr>
    <w:rPr>
      <w:b/>
      <w:bCs/>
      <w:lang w:val="es-AR"/>
    </w:rPr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7z0">
    <w:name w:val="WW8Num7z0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pPr>
      <w:keepNext/>
      <w:spacing w:before="240" w:after="120"/>
    </w:pPr>
    <w:rPr>
      <w:rFonts w:ascii="Liberation Sans" w:eastAsia="AR PL New Sung" w:hAnsi="Liberation Sans" w:cs="FreeSans"/>
      <w:sz w:val="28"/>
      <w:szCs w:val="28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Encabezamiento">
    <w:name w:val="Encabezamiento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abla">
    <w:name w:val="tabla"/>
    <w:basedOn w:val="Normal"/>
    <w:qFormat/>
    <w:pPr>
      <w:tabs>
        <w:tab w:val="left" w:pos="0"/>
        <w:tab w:val="left" w:pos="720"/>
      </w:tabs>
      <w:suppressAutoHyphens/>
      <w:spacing w:before="40" w:after="40"/>
      <w:jc w:val="both"/>
    </w:pPr>
    <w:rPr>
      <w:rFonts w:ascii="Arial" w:hAnsi="Arial" w:cs="Arial"/>
      <w:sz w:val="16"/>
      <w:szCs w:val="20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customStyle="1" w:styleId="Ttulodelatabla">
    <w:name w:val="Título de la tabla"/>
    <w:basedOn w:val="Contenidodelatabla"/>
    <w:qFormat/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305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Template-Especif-UseCase</dc:title>
  <dc:creator>Alejandra</dc:creator>
  <cp:lastModifiedBy>Flor Giorgi</cp:lastModifiedBy>
  <cp:revision>29</cp:revision>
  <dcterms:created xsi:type="dcterms:W3CDTF">2007-06-05T16:28:00Z</dcterms:created>
  <dcterms:modified xsi:type="dcterms:W3CDTF">2017-09-05T04:08:00Z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">
    <vt:lpwstr>Documento</vt:lpwstr>
  </property>
  <property fmtid="{D5CDD505-2E9C-101B-9397-08002B2CF9AE}" pid="4" name="Descargar">
    <vt:lpwstr>/grado/72.35/_layouts/download.aspx?SourceUrl=/grado/72.35/Material Didctico/teoria/Template-Especif-UseCase.doc&amp;Source= &amp;FldUrl=/grado/72.35/Material Didctico/teoria/Template-Especif-UseCase.doc</vt:lpwstr>
  </property>
  <property fmtid="{D5CDD505-2E9C-101B-9397-08002B2CF9AE}" pid="5" name="DocSecurity">
    <vt:i4>0</vt:i4>
  </property>
  <property fmtid="{D5CDD505-2E9C-101B-9397-08002B2CF9AE}" pid="6" name="Eliminar">
    <vt:lpwstr>if(confirm('Esta seguro?')){SubmitFormPost('/grado/72.35/_vti_bin/owssvr.dll?CS=65001&amp;Cmd=Delete&amp;List={fe893df0-4835-44b7-a038-b01598705a6b}&amp;ID=114&amp;owsfileref=/grado/72.35/Material Didctico/teoria/Template-Especif-UseCase.doc&amp;NextUsing=/grado/72.35/Materi</vt:lpwstr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Vigente Desde">
    <vt:lpwstr>2011-03-01T00:00:00Z</vt:lpwstr>
  </property>
  <property fmtid="{D5CDD505-2E9C-101B-9397-08002B2CF9AE}" pid="12" name="Vigente Desde0">
    <vt:lpwstr>2011-03-01T00:00:00Z</vt:lpwstr>
  </property>
  <property fmtid="{D5CDD505-2E9C-101B-9397-08002B2CF9AE}" pid="13" name="Vigente Hasta">
    <vt:lpwstr>2019-12-31T00:00:00Z</vt:lpwstr>
  </property>
</Properties>
</file>