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860" w:type="dxa"/>
        <w:tblInd w:w="-1057" w:type="dxa"/>
        <w:tblLook w:val="04A0"/>
      </w:tblPr>
      <w:tblGrid>
        <w:gridCol w:w="3037"/>
        <w:gridCol w:w="7823"/>
      </w:tblGrid>
      <w:tr w:rsidR="00EA6672" w:rsidRPr="004B74A7" w:rsidTr="004B74A7">
        <w:trPr>
          <w:trHeight w:val="240"/>
        </w:trPr>
        <w:tc>
          <w:tcPr>
            <w:tcW w:w="3037" w:type="dxa"/>
          </w:tcPr>
          <w:p w:rsidR="00EA6672" w:rsidRDefault="00EA6672" w:rsidP="00EA6672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config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user.name</w:t>
            </w:r>
          </w:p>
          <w:p w:rsidR="00EA6672" w:rsidRDefault="00EA667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23" w:type="dxa"/>
          </w:tcPr>
          <w:p w:rsidR="00EA6672" w:rsidRPr="004B74A7" w:rsidRDefault="00EA6672" w:rsidP="00B83FB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Configura los datos personales del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usuario:nombre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usuario</w:t>
            </w:r>
          </w:p>
        </w:tc>
      </w:tr>
      <w:tr w:rsidR="00EA6672" w:rsidRPr="004B74A7" w:rsidTr="004B74A7">
        <w:trPr>
          <w:trHeight w:val="240"/>
        </w:trPr>
        <w:tc>
          <w:tcPr>
            <w:tcW w:w="3037" w:type="dxa"/>
          </w:tcPr>
          <w:p w:rsidR="00EA6672" w:rsidRPr="004B74A7" w:rsidRDefault="00EA6672" w:rsidP="00B83FB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config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user.email</w:t>
            </w:r>
            <w:proofErr w:type="spellEnd"/>
          </w:p>
        </w:tc>
        <w:tc>
          <w:tcPr>
            <w:tcW w:w="7823" w:type="dxa"/>
          </w:tcPr>
          <w:p w:rsidR="00EA6672" w:rsidRDefault="00EA6672" w:rsidP="00EA667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Configura los datos personales del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usuario:email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usuario</w:t>
            </w:r>
          </w:p>
        </w:tc>
      </w:tr>
      <w:tr w:rsidR="00AA78CB" w:rsidRPr="004B74A7" w:rsidTr="004B74A7">
        <w:trPr>
          <w:trHeight w:val="240"/>
        </w:trPr>
        <w:tc>
          <w:tcPr>
            <w:tcW w:w="3037" w:type="dxa"/>
          </w:tcPr>
          <w:p w:rsidR="00AA78CB" w:rsidRDefault="00AA78CB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config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--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7823" w:type="dxa"/>
          </w:tcPr>
          <w:p w:rsidR="00AA78CB" w:rsidRDefault="00AA78CB" w:rsidP="00AA78C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Para corroborar si estoy identificada.</w:t>
            </w:r>
          </w:p>
        </w:tc>
      </w:tr>
      <w:tr w:rsidR="00EA6672" w:rsidRPr="004B74A7" w:rsidTr="004B74A7">
        <w:trPr>
          <w:trHeight w:val="240"/>
        </w:trPr>
        <w:tc>
          <w:tcPr>
            <w:tcW w:w="3037" w:type="dxa"/>
          </w:tcPr>
          <w:p w:rsidR="00EA6672" w:rsidRPr="00E66519" w:rsidRDefault="00EA6672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init</w:t>
            </w:r>
            <w:proofErr w:type="spellEnd"/>
          </w:p>
        </w:tc>
        <w:tc>
          <w:tcPr>
            <w:tcW w:w="7823" w:type="dxa"/>
          </w:tcPr>
          <w:p w:rsidR="00EA6672" w:rsidRPr="004B74A7" w:rsidRDefault="00EA667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Crea un repositorio local</w:t>
            </w:r>
          </w:p>
        </w:tc>
      </w:tr>
      <w:tr w:rsidR="00EA6672" w:rsidRPr="004B74A7" w:rsidTr="004B74A7">
        <w:trPr>
          <w:trHeight w:val="227"/>
        </w:trPr>
        <w:tc>
          <w:tcPr>
            <w:tcW w:w="3037" w:type="dxa"/>
          </w:tcPr>
          <w:p w:rsidR="00EA6672" w:rsidRPr="00E66519" w:rsidRDefault="00EA6672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add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7823" w:type="dxa"/>
          </w:tcPr>
          <w:p w:rsidR="00EA6672" w:rsidRPr="004B74A7" w:rsidRDefault="00EA6672" w:rsidP="00EA667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Agrega archivo al repositorio local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Pr="004B74A7" w:rsidRDefault="00AA78CB" w:rsidP="002E5F1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add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  <w:proofErr w:type="gramEnd"/>
          </w:p>
        </w:tc>
        <w:tc>
          <w:tcPr>
            <w:tcW w:w="7823" w:type="dxa"/>
          </w:tcPr>
          <w:p w:rsidR="00AA78CB" w:rsidRPr="004B74A7" w:rsidRDefault="00AA78CB" w:rsidP="002E5F1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Agrega</w:t>
            </w:r>
            <w:r>
              <w:rPr>
                <w:rFonts w:ascii="Consolas" w:hAnsi="Consolas"/>
                <w:sz w:val="24"/>
                <w:szCs w:val="24"/>
              </w:rPr>
              <w:t xml:space="preserve"> todos los</w:t>
            </w:r>
            <w:r>
              <w:rPr>
                <w:rFonts w:ascii="Consolas" w:hAnsi="Consolas"/>
                <w:sz w:val="24"/>
                <w:szCs w:val="24"/>
              </w:rPr>
              <w:t xml:space="preserve"> archivo</w:t>
            </w:r>
            <w:r>
              <w:rPr>
                <w:rFonts w:ascii="Consolas" w:hAnsi="Consolas"/>
                <w:sz w:val="24"/>
                <w:szCs w:val="24"/>
              </w:rPr>
              <w:t>s</w:t>
            </w:r>
            <w:r>
              <w:rPr>
                <w:rFonts w:ascii="Consolas" w:hAnsi="Consolas"/>
                <w:sz w:val="24"/>
                <w:szCs w:val="24"/>
              </w:rPr>
              <w:t xml:space="preserve"> al repositorio local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Pr="004B74A7" w:rsidRDefault="00AA78CB" w:rsidP="002E5F1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add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-u</w:t>
            </w:r>
          </w:p>
        </w:tc>
        <w:tc>
          <w:tcPr>
            <w:tcW w:w="7823" w:type="dxa"/>
          </w:tcPr>
          <w:p w:rsidR="00AA78CB" w:rsidRPr="004B74A7" w:rsidRDefault="00AA78CB" w:rsidP="002E5F1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Agrega todos los archivos</w:t>
            </w:r>
            <w:r>
              <w:rPr>
                <w:rFonts w:ascii="Consolas" w:hAnsi="Consolas"/>
                <w:sz w:val="24"/>
                <w:szCs w:val="24"/>
              </w:rPr>
              <w:t xml:space="preserve"> que no están en seguimiento</w:t>
            </w:r>
            <w:r>
              <w:rPr>
                <w:rFonts w:ascii="Consolas" w:hAnsi="Consolas"/>
                <w:sz w:val="24"/>
                <w:szCs w:val="24"/>
              </w:rPr>
              <w:t xml:space="preserve"> al repositorio local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Default="00AA78CB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restore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  <w:tc>
          <w:tcPr>
            <w:tcW w:w="7823" w:type="dxa"/>
          </w:tcPr>
          <w:p w:rsidR="00AA78CB" w:rsidRDefault="00AA78CB" w:rsidP="00AA78C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Restaura archivo eliminado, siempre y cuando no haya realizado un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.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Default="00AA78CB" w:rsidP="002E5F1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restore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  <w:proofErr w:type="gramEnd"/>
          </w:p>
        </w:tc>
        <w:tc>
          <w:tcPr>
            <w:tcW w:w="7823" w:type="dxa"/>
          </w:tcPr>
          <w:p w:rsidR="00AA78CB" w:rsidRDefault="00AA78CB" w:rsidP="002E5F1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Restaura </w:t>
            </w:r>
            <w:r>
              <w:rPr>
                <w:rFonts w:ascii="Consolas" w:hAnsi="Consolas"/>
                <w:sz w:val="24"/>
                <w:szCs w:val="24"/>
              </w:rPr>
              <w:t xml:space="preserve">todos los </w:t>
            </w:r>
            <w:r>
              <w:rPr>
                <w:rFonts w:ascii="Consolas" w:hAnsi="Consolas"/>
                <w:sz w:val="24"/>
                <w:szCs w:val="24"/>
              </w:rPr>
              <w:t>archivo</w:t>
            </w:r>
            <w:r>
              <w:rPr>
                <w:rFonts w:ascii="Consolas" w:hAnsi="Consolas"/>
                <w:sz w:val="24"/>
                <w:szCs w:val="24"/>
              </w:rPr>
              <w:t>s</w:t>
            </w:r>
            <w:r>
              <w:rPr>
                <w:rFonts w:ascii="Consolas" w:hAnsi="Consolas"/>
                <w:sz w:val="24"/>
                <w:szCs w:val="24"/>
              </w:rPr>
              <w:t xml:space="preserve"> eliminado</w:t>
            </w:r>
            <w:r>
              <w:rPr>
                <w:rFonts w:ascii="Consolas" w:hAnsi="Consolas"/>
                <w:sz w:val="24"/>
                <w:szCs w:val="24"/>
              </w:rPr>
              <w:t>s</w:t>
            </w:r>
            <w:r>
              <w:rPr>
                <w:rFonts w:ascii="Consolas" w:hAnsi="Consolas"/>
                <w:sz w:val="24"/>
                <w:szCs w:val="24"/>
              </w:rPr>
              <w:t xml:space="preserve">, siempre y cuando no haya realizado un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.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Pr="00E66519" w:rsidRDefault="00AA78CB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commit</w:t>
            </w:r>
            <w:proofErr w:type="spellEnd"/>
          </w:p>
        </w:tc>
        <w:tc>
          <w:tcPr>
            <w:tcW w:w="7823" w:type="dxa"/>
          </w:tcPr>
          <w:p w:rsidR="00AA78CB" w:rsidRDefault="00AA78C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Comando que indica que está lista alguna funcionalidad para que sea guardada. Crea un hito.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Pr="00E66519" w:rsidRDefault="00AA78CB" w:rsidP="00B83FBE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commit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-m</w:t>
            </w:r>
          </w:p>
        </w:tc>
        <w:tc>
          <w:tcPr>
            <w:tcW w:w="7823" w:type="dxa"/>
          </w:tcPr>
          <w:p w:rsidR="00AA78CB" w:rsidRPr="004B74A7" w:rsidRDefault="00AA78CB" w:rsidP="00B83FB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Crea un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con un mensaje introducido por el usuario</w:t>
            </w:r>
          </w:p>
        </w:tc>
      </w:tr>
      <w:tr w:rsidR="00AD0C00" w:rsidRPr="004B74A7" w:rsidTr="004B74A7">
        <w:trPr>
          <w:trHeight w:val="227"/>
        </w:trPr>
        <w:tc>
          <w:tcPr>
            <w:tcW w:w="3037" w:type="dxa"/>
          </w:tcPr>
          <w:p w:rsidR="00AD0C00" w:rsidRDefault="00AD0C00" w:rsidP="00B83FB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log</w:t>
            </w:r>
          </w:p>
        </w:tc>
        <w:tc>
          <w:tcPr>
            <w:tcW w:w="7823" w:type="dxa"/>
          </w:tcPr>
          <w:p w:rsidR="00AD0C00" w:rsidRDefault="007311E1" w:rsidP="00B83FB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Abre historial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</w:p>
        </w:tc>
      </w:tr>
      <w:tr w:rsidR="00AD0C00" w:rsidRPr="004B74A7" w:rsidTr="004B74A7">
        <w:trPr>
          <w:trHeight w:val="227"/>
        </w:trPr>
        <w:tc>
          <w:tcPr>
            <w:tcW w:w="3037" w:type="dxa"/>
          </w:tcPr>
          <w:p w:rsidR="00AD0C00" w:rsidRDefault="007311E1" w:rsidP="00B83FB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log --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stat</w:t>
            </w:r>
            <w:proofErr w:type="spellEnd"/>
          </w:p>
        </w:tc>
        <w:tc>
          <w:tcPr>
            <w:tcW w:w="7823" w:type="dxa"/>
          </w:tcPr>
          <w:p w:rsidR="00AD0C00" w:rsidRDefault="00E66519" w:rsidP="00B83FB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Ver cambios en los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</w:p>
        </w:tc>
      </w:tr>
      <w:tr w:rsidR="00E66519" w:rsidRPr="004B74A7" w:rsidTr="004B74A7">
        <w:trPr>
          <w:trHeight w:val="227"/>
        </w:trPr>
        <w:tc>
          <w:tcPr>
            <w:tcW w:w="3037" w:type="dxa"/>
          </w:tcPr>
          <w:p w:rsidR="00E66519" w:rsidRDefault="00E66519" w:rsidP="00B83FB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reflog</w:t>
            </w:r>
            <w:proofErr w:type="spellEnd"/>
          </w:p>
        </w:tc>
        <w:tc>
          <w:tcPr>
            <w:tcW w:w="7823" w:type="dxa"/>
          </w:tcPr>
          <w:p w:rsidR="00E66519" w:rsidRDefault="00E66519" w:rsidP="00B83FB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Muestra todos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loscommit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y cambios realizados</w:t>
            </w:r>
          </w:p>
        </w:tc>
      </w:tr>
      <w:tr w:rsidR="00E66519" w:rsidRPr="004B74A7" w:rsidTr="004B74A7">
        <w:trPr>
          <w:trHeight w:val="227"/>
        </w:trPr>
        <w:tc>
          <w:tcPr>
            <w:tcW w:w="3037" w:type="dxa"/>
          </w:tcPr>
          <w:p w:rsidR="00E66519" w:rsidRDefault="00E66519" w:rsidP="00B83FB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diff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“hash del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”</w:t>
            </w:r>
          </w:p>
        </w:tc>
        <w:tc>
          <w:tcPr>
            <w:tcW w:w="7823" w:type="dxa"/>
          </w:tcPr>
          <w:p w:rsidR="00E66519" w:rsidRDefault="00E66519" w:rsidP="00B83FB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Muestra diferencias entre 2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Pr="00E66519" w:rsidRDefault="00AA78CB" w:rsidP="00B83FBE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status</w:t>
            </w:r>
          </w:p>
        </w:tc>
        <w:tc>
          <w:tcPr>
            <w:tcW w:w="7823" w:type="dxa"/>
          </w:tcPr>
          <w:p w:rsidR="00AA78CB" w:rsidRPr="004B74A7" w:rsidRDefault="00AA78CB" w:rsidP="00B83FB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Muestra el estado de seguimiento de nuestros archivos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Pr="00E66519" w:rsidRDefault="00AA78CB" w:rsidP="00B83FBE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remote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add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origin</w:t>
            </w:r>
            <w:proofErr w:type="spellEnd"/>
          </w:p>
        </w:tc>
        <w:tc>
          <w:tcPr>
            <w:tcW w:w="7823" w:type="dxa"/>
          </w:tcPr>
          <w:p w:rsidR="00AA78CB" w:rsidRPr="004B74A7" w:rsidRDefault="00AA78CB" w:rsidP="00AA78CB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Une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repositorio local a un repositorio remoto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Default="00AA78CB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remote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-v</w:t>
            </w:r>
          </w:p>
        </w:tc>
        <w:tc>
          <w:tcPr>
            <w:tcW w:w="7823" w:type="dxa"/>
          </w:tcPr>
          <w:p w:rsidR="00AA78CB" w:rsidRDefault="00AA78C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Se indica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alrepositorio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local con que repositorio remoto se deberá sincronizar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?</w:t>
            </w:r>
            <w:proofErr w:type="gramEnd"/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Pr="00E66519" w:rsidRDefault="00AA78CB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push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origin</w:t>
            </w:r>
            <w:proofErr w:type="spellEnd"/>
          </w:p>
        </w:tc>
        <w:tc>
          <w:tcPr>
            <w:tcW w:w="7823" w:type="dxa"/>
          </w:tcPr>
          <w:p w:rsidR="00AA78CB" w:rsidRDefault="00AA78C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Sube los cambios hechos por el usuario al repositorio remoto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Pr="00E66519" w:rsidRDefault="00AA78CB" w:rsidP="002E5F16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clone</w:t>
            </w:r>
          </w:p>
        </w:tc>
        <w:tc>
          <w:tcPr>
            <w:tcW w:w="7823" w:type="dxa"/>
          </w:tcPr>
          <w:p w:rsidR="00AA78CB" w:rsidRPr="004B74A7" w:rsidRDefault="00AA78CB" w:rsidP="002E5F1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Clona un repositorio remoto</w:t>
            </w:r>
          </w:p>
        </w:tc>
      </w:tr>
      <w:tr w:rsidR="00AA78CB" w:rsidRPr="004B74A7" w:rsidTr="004B74A7">
        <w:trPr>
          <w:trHeight w:val="227"/>
        </w:trPr>
        <w:tc>
          <w:tcPr>
            <w:tcW w:w="3037" w:type="dxa"/>
          </w:tcPr>
          <w:p w:rsidR="00AA78CB" w:rsidRPr="00E66519" w:rsidRDefault="00AA78CB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pull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origin</w:t>
            </w:r>
            <w:proofErr w:type="spellEnd"/>
          </w:p>
        </w:tc>
        <w:tc>
          <w:tcPr>
            <w:tcW w:w="7823" w:type="dxa"/>
          </w:tcPr>
          <w:p w:rsidR="00AA78CB" w:rsidRPr="004B74A7" w:rsidRDefault="00AA78CB" w:rsidP="00EA667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</w:t>
            </w:r>
            <w:r w:rsidRPr="004B74A7">
              <w:rPr>
                <w:rFonts w:ascii="Consolas" w:hAnsi="Consolas"/>
                <w:sz w:val="24"/>
                <w:szCs w:val="24"/>
              </w:rPr>
              <w:t>ctualiza el repositorio local con los</w:t>
            </w:r>
          </w:p>
          <w:p w:rsidR="00AA78CB" w:rsidRDefault="00AA78CB" w:rsidP="00EA6672">
            <w:pPr>
              <w:rPr>
                <w:rFonts w:ascii="Consolas" w:hAnsi="Consolas"/>
                <w:sz w:val="24"/>
                <w:szCs w:val="24"/>
              </w:rPr>
            </w:pPr>
            <w:r w:rsidRPr="004B74A7">
              <w:rPr>
                <w:rFonts w:ascii="Consolas" w:hAnsi="Consolas"/>
                <w:sz w:val="24"/>
                <w:szCs w:val="24"/>
              </w:rPr>
              <w:t>cambios encontrados en el</w:t>
            </w:r>
            <w:r>
              <w:rPr>
                <w:rFonts w:ascii="Consolas" w:hAnsi="Consolas"/>
                <w:sz w:val="24"/>
                <w:szCs w:val="24"/>
              </w:rPr>
              <w:t xml:space="preserve"> repositorio</w:t>
            </w:r>
            <w:r w:rsidRPr="004B74A7">
              <w:rPr>
                <w:rFonts w:ascii="Consolas" w:hAnsi="Consolas"/>
                <w:sz w:val="24"/>
                <w:szCs w:val="24"/>
              </w:rPr>
              <w:t xml:space="preserve"> remoto</w:t>
            </w:r>
          </w:p>
        </w:tc>
      </w:tr>
      <w:tr w:rsidR="00AA78CB" w:rsidRPr="004B74A7" w:rsidTr="002E5F16">
        <w:trPr>
          <w:trHeight w:val="227"/>
        </w:trPr>
        <w:tc>
          <w:tcPr>
            <w:tcW w:w="3037" w:type="dxa"/>
          </w:tcPr>
          <w:p w:rsidR="00AA78CB" w:rsidRPr="00E66519" w:rsidRDefault="00AA78CB" w:rsidP="002E5F16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branch</w:t>
            </w:r>
            <w:proofErr w:type="spellEnd"/>
          </w:p>
        </w:tc>
        <w:tc>
          <w:tcPr>
            <w:tcW w:w="7823" w:type="dxa"/>
          </w:tcPr>
          <w:p w:rsidR="00AA78CB" w:rsidRPr="004B74A7" w:rsidRDefault="00AA78CB" w:rsidP="002E5F1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Muestra las ramas del repositorio</w:t>
            </w:r>
            <w:r w:rsidR="00AD0C00">
              <w:rPr>
                <w:rFonts w:ascii="Consolas" w:hAnsi="Consolas"/>
                <w:sz w:val="24"/>
                <w:szCs w:val="24"/>
              </w:rPr>
              <w:t xml:space="preserve"> local</w:t>
            </w:r>
          </w:p>
        </w:tc>
      </w:tr>
      <w:tr w:rsidR="00AD0C00" w:rsidRPr="004B74A7" w:rsidTr="004B74A7">
        <w:trPr>
          <w:trHeight w:val="227"/>
        </w:trPr>
        <w:tc>
          <w:tcPr>
            <w:tcW w:w="3037" w:type="dxa"/>
          </w:tcPr>
          <w:p w:rsidR="00AD0C00" w:rsidRPr="004B74A7" w:rsidRDefault="00AD0C00" w:rsidP="002E5F1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branch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-a</w:t>
            </w:r>
          </w:p>
        </w:tc>
        <w:tc>
          <w:tcPr>
            <w:tcW w:w="7823" w:type="dxa"/>
          </w:tcPr>
          <w:p w:rsidR="00AD0C00" w:rsidRPr="004B74A7" w:rsidRDefault="00AD0C00" w:rsidP="002E5F1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Muestra las ramas del repositorio local</w:t>
            </w:r>
            <w:r>
              <w:rPr>
                <w:rFonts w:ascii="Consolas" w:hAnsi="Consolas"/>
                <w:sz w:val="24"/>
                <w:szCs w:val="24"/>
              </w:rPr>
              <w:t xml:space="preserve"> y del remoto</w:t>
            </w:r>
          </w:p>
        </w:tc>
      </w:tr>
      <w:tr w:rsidR="00AD0C00" w:rsidRPr="004B74A7" w:rsidTr="004B74A7">
        <w:trPr>
          <w:trHeight w:val="227"/>
        </w:trPr>
        <w:tc>
          <w:tcPr>
            <w:tcW w:w="3037" w:type="dxa"/>
          </w:tcPr>
          <w:p w:rsidR="00AD0C00" w:rsidRPr="004B74A7" w:rsidRDefault="00AD0C00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branch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–M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7823" w:type="dxa"/>
          </w:tcPr>
          <w:p w:rsidR="00AD0C00" w:rsidRPr="004B74A7" w:rsidRDefault="00AD0C0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Cambia rama</w:t>
            </w:r>
          </w:p>
        </w:tc>
      </w:tr>
      <w:tr w:rsidR="00AD0C00" w:rsidRPr="004B74A7" w:rsidTr="004B74A7">
        <w:trPr>
          <w:trHeight w:val="240"/>
        </w:trPr>
        <w:tc>
          <w:tcPr>
            <w:tcW w:w="3037" w:type="dxa"/>
          </w:tcPr>
          <w:p w:rsidR="00AD0C00" w:rsidRDefault="00AD0C00" w:rsidP="002E5F1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branch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-d</w:t>
            </w:r>
          </w:p>
        </w:tc>
        <w:tc>
          <w:tcPr>
            <w:tcW w:w="7823" w:type="dxa"/>
          </w:tcPr>
          <w:p w:rsidR="00AD0C00" w:rsidRPr="004B74A7" w:rsidRDefault="00AD0C00" w:rsidP="002E5F16">
            <w:pPr>
              <w:rPr>
                <w:rFonts w:ascii="Consolas" w:hAnsi="Consolas"/>
                <w:sz w:val="24"/>
                <w:szCs w:val="24"/>
              </w:rPr>
            </w:pPr>
            <w:r w:rsidRPr="00A57225">
              <w:rPr>
                <w:rFonts w:ascii="Consolas" w:hAnsi="Consolas"/>
                <w:sz w:val="24"/>
                <w:szCs w:val="24"/>
              </w:rPr>
              <w:t xml:space="preserve">Elimina la rama. </w:t>
            </w:r>
            <w:proofErr w:type="spellStart"/>
            <w:r w:rsidRPr="00A57225"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 w:rsidRPr="00A57225">
              <w:rPr>
                <w:rFonts w:ascii="Consolas" w:hAnsi="Consolas"/>
                <w:sz w:val="24"/>
                <w:szCs w:val="24"/>
              </w:rPr>
              <w:t xml:space="preserve"> evita que eliminemos la rama si tiene cambios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A57225">
              <w:rPr>
                <w:rFonts w:ascii="Consolas" w:hAnsi="Consolas"/>
                <w:sz w:val="24"/>
                <w:szCs w:val="24"/>
              </w:rPr>
              <w:t xml:space="preserve">que aún no se han fusionado con la rama </w:t>
            </w:r>
            <w:proofErr w:type="spellStart"/>
            <w:r w:rsidRPr="00A57225">
              <w:rPr>
                <w:rFonts w:ascii="Consolas" w:hAnsi="Consolas"/>
                <w:sz w:val="24"/>
                <w:szCs w:val="24"/>
              </w:rPr>
              <w:t>Main</w:t>
            </w:r>
            <w:proofErr w:type="spellEnd"/>
          </w:p>
        </w:tc>
      </w:tr>
      <w:tr w:rsidR="00AD0C00" w:rsidRPr="004B74A7" w:rsidTr="004B74A7">
        <w:trPr>
          <w:trHeight w:val="227"/>
        </w:trPr>
        <w:tc>
          <w:tcPr>
            <w:tcW w:w="3037" w:type="dxa"/>
          </w:tcPr>
          <w:p w:rsidR="00AD0C00" w:rsidRDefault="00AD0C00" w:rsidP="002E5F1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branch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-D</w:t>
            </w:r>
          </w:p>
        </w:tc>
        <w:tc>
          <w:tcPr>
            <w:tcW w:w="7823" w:type="dxa"/>
          </w:tcPr>
          <w:p w:rsidR="00AD0C00" w:rsidRPr="004B74A7" w:rsidRDefault="00AD0C00" w:rsidP="002E5F16">
            <w:pPr>
              <w:rPr>
                <w:rFonts w:ascii="Consolas" w:hAnsi="Consolas"/>
                <w:sz w:val="24"/>
                <w:szCs w:val="24"/>
              </w:rPr>
            </w:pPr>
            <w:r w:rsidRPr="00A57225">
              <w:rPr>
                <w:rFonts w:ascii="Consolas" w:hAnsi="Consolas"/>
                <w:sz w:val="24"/>
                <w:szCs w:val="24"/>
              </w:rPr>
              <w:t>Fuerza la eliminación de la rama especificada, incluso si tiene cambios sin fusiona</w:t>
            </w:r>
            <w:r>
              <w:rPr>
                <w:rFonts w:ascii="Consolas" w:hAnsi="Consolas"/>
                <w:sz w:val="24"/>
                <w:szCs w:val="24"/>
              </w:rPr>
              <w:t>r</w:t>
            </w:r>
            <w:r>
              <w:rPr>
                <w:rFonts w:ascii="Consolas" w:hAnsi="Consolas"/>
                <w:sz w:val="24"/>
                <w:szCs w:val="24"/>
              </w:rPr>
              <w:t>.</w:t>
            </w:r>
          </w:p>
        </w:tc>
      </w:tr>
      <w:tr w:rsidR="00AD0C00" w:rsidRPr="004B74A7" w:rsidTr="004B74A7">
        <w:trPr>
          <w:trHeight w:val="227"/>
        </w:trPr>
        <w:tc>
          <w:tcPr>
            <w:tcW w:w="3037" w:type="dxa"/>
          </w:tcPr>
          <w:p w:rsidR="00AD0C00" w:rsidRPr="00E66519" w:rsidRDefault="00AD0C00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checkout</w:t>
            </w:r>
            <w:proofErr w:type="spellEnd"/>
          </w:p>
        </w:tc>
        <w:tc>
          <w:tcPr>
            <w:tcW w:w="7823" w:type="dxa"/>
          </w:tcPr>
          <w:p w:rsidR="00AD0C00" w:rsidRPr="004B74A7" w:rsidRDefault="00AD0C00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Para moverse entre ramas</w:t>
            </w:r>
          </w:p>
        </w:tc>
      </w:tr>
      <w:tr w:rsidR="00AD0C00" w:rsidRPr="004B74A7" w:rsidTr="004B74A7">
        <w:trPr>
          <w:trHeight w:val="227"/>
        </w:trPr>
        <w:tc>
          <w:tcPr>
            <w:tcW w:w="3037" w:type="dxa"/>
          </w:tcPr>
          <w:p w:rsidR="00AD0C00" w:rsidRPr="00E66519" w:rsidRDefault="00AD0C00">
            <w:pPr>
              <w:rPr>
                <w:rFonts w:ascii="Consolas" w:hAnsi="Consolas"/>
                <w:b/>
                <w:sz w:val="28"/>
                <w:szCs w:val="24"/>
              </w:rPr>
            </w:pP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Git</w:t>
            </w:r>
            <w:proofErr w:type="spellEnd"/>
            <w:r w:rsidRPr="00E66519">
              <w:rPr>
                <w:rFonts w:ascii="Consolas" w:hAnsi="Consolas"/>
                <w:b/>
                <w:sz w:val="28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b/>
                <w:sz w:val="28"/>
                <w:szCs w:val="24"/>
              </w:rPr>
              <w:t>merge</w:t>
            </w:r>
            <w:proofErr w:type="spellEnd"/>
          </w:p>
        </w:tc>
        <w:tc>
          <w:tcPr>
            <w:tcW w:w="7823" w:type="dxa"/>
          </w:tcPr>
          <w:p w:rsidR="00AD0C00" w:rsidRPr="004B74A7" w:rsidRDefault="00AD0C00" w:rsidP="00A5722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Para fusionar ramas</w:t>
            </w:r>
          </w:p>
        </w:tc>
      </w:tr>
      <w:tr w:rsidR="00AD0C00" w:rsidRPr="004B74A7" w:rsidTr="004B74A7">
        <w:trPr>
          <w:trHeight w:val="227"/>
        </w:trPr>
        <w:tc>
          <w:tcPr>
            <w:tcW w:w="3037" w:type="dxa"/>
          </w:tcPr>
          <w:p w:rsidR="00AD0C00" w:rsidRDefault="00E6651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</w:t>
            </w:r>
            <w:r w:rsidRPr="00E66519">
              <w:rPr>
                <w:rFonts w:ascii="Consolas" w:hAnsi="Consolas"/>
                <w:sz w:val="24"/>
                <w:szCs w:val="24"/>
              </w:rPr>
              <w:t>it</w:t>
            </w:r>
            <w:proofErr w:type="spellEnd"/>
            <w:r w:rsidRPr="00E66519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E66519"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 w:rsidRPr="00E66519">
              <w:rPr>
                <w:rFonts w:ascii="Consolas" w:hAnsi="Consolas"/>
                <w:sz w:val="24"/>
                <w:szCs w:val="24"/>
              </w:rPr>
              <w:t xml:space="preserve"> --</w:t>
            </w:r>
            <w:proofErr w:type="spellStart"/>
            <w:r w:rsidRPr="00E66519">
              <w:rPr>
                <w:rFonts w:ascii="Consolas" w:hAnsi="Consolas"/>
                <w:sz w:val="24"/>
                <w:szCs w:val="24"/>
              </w:rPr>
              <w:t>amend</w:t>
            </w:r>
            <w:proofErr w:type="spellEnd"/>
          </w:p>
        </w:tc>
        <w:tc>
          <w:tcPr>
            <w:tcW w:w="7823" w:type="dxa"/>
          </w:tcPr>
          <w:p w:rsidR="00AD0C00" w:rsidRPr="004B74A7" w:rsidRDefault="00E66519" w:rsidP="00E6651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</w:t>
            </w:r>
            <w:r w:rsidRPr="00E66519">
              <w:rPr>
                <w:rFonts w:ascii="Consolas" w:hAnsi="Consolas"/>
                <w:sz w:val="24"/>
                <w:szCs w:val="24"/>
              </w:rPr>
              <w:t xml:space="preserve">odificar la confirmación más reciente. </w:t>
            </w:r>
            <w:r>
              <w:rPr>
                <w:rFonts w:ascii="Consolas" w:hAnsi="Consolas"/>
                <w:sz w:val="24"/>
                <w:szCs w:val="24"/>
              </w:rPr>
              <w:t>Permite</w:t>
            </w:r>
            <w:r w:rsidRPr="00E66519">
              <w:rPr>
                <w:rFonts w:ascii="Consolas" w:hAnsi="Consolas"/>
                <w:sz w:val="24"/>
                <w:szCs w:val="24"/>
              </w:rPr>
              <w:t xml:space="preserve"> combinar los cambios preparados con la confirmación anterior en lugar de crear una confirmación nueva.</w:t>
            </w:r>
          </w:p>
        </w:tc>
      </w:tr>
      <w:tr w:rsidR="00E66519" w:rsidRPr="004B74A7" w:rsidTr="004B74A7">
        <w:trPr>
          <w:trHeight w:val="227"/>
        </w:trPr>
        <w:tc>
          <w:tcPr>
            <w:tcW w:w="3037" w:type="dxa"/>
          </w:tcPr>
          <w:p w:rsidR="00E66519" w:rsidRDefault="00E6651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reset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soft</w:t>
            </w:r>
            <w:proofErr w:type="spellEnd"/>
          </w:p>
        </w:tc>
        <w:tc>
          <w:tcPr>
            <w:tcW w:w="7823" w:type="dxa"/>
          </w:tcPr>
          <w:p w:rsidR="00E66519" w:rsidRDefault="00E66519" w:rsidP="00E6651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Recupero cambio realizado en un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anterior.Traigo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al futuro el archivo que borre.</w:t>
            </w:r>
          </w:p>
        </w:tc>
      </w:tr>
      <w:tr w:rsidR="00E66519" w:rsidRPr="004B74A7" w:rsidTr="004B74A7">
        <w:trPr>
          <w:trHeight w:val="227"/>
        </w:trPr>
        <w:tc>
          <w:tcPr>
            <w:tcW w:w="3037" w:type="dxa"/>
          </w:tcPr>
          <w:p w:rsidR="00E66519" w:rsidRDefault="00E66519" w:rsidP="00E6651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reset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mix</w:t>
            </w:r>
            <w:proofErr w:type="spellEnd"/>
          </w:p>
        </w:tc>
        <w:tc>
          <w:tcPr>
            <w:tcW w:w="7823" w:type="dxa"/>
          </w:tcPr>
          <w:p w:rsidR="00E66519" w:rsidRDefault="00E66519" w:rsidP="00E66519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Recupero cambio realizado en un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anterior. Pisando o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sobreescribiendo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los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entre medio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?.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Es el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mas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utilizado.</w:t>
            </w:r>
          </w:p>
        </w:tc>
      </w:tr>
      <w:tr w:rsidR="00E66519" w:rsidRPr="004B74A7" w:rsidTr="004B74A7">
        <w:trPr>
          <w:trHeight w:val="227"/>
        </w:trPr>
        <w:tc>
          <w:tcPr>
            <w:tcW w:w="3037" w:type="dxa"/>
          </w:tcPr>
          <w:p w:rsidR="00E66519" w:rsidRDefault="00E66519" w:rsidP="00E6651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reset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hard</w:t>
            </w:r>
            <w:proofErr w:type="spellEnd"/>
          </w:p>
        </w:tc>
        <w:tc>
          <w:tcPr>
            <w:tcW w:w="7823" w:type="dxa"/>
          </w:tcPr>
          <w:p w:rsidR="00E66519" w:rsidRDefault="00E66519" w:rsidP="00CE4081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Recupero cambio realizado en un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anterior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,</w:t>
            </w:r>
            <w:r w:rsidR="00CE4081">
              <w:rPr>
                <w:rFonts w:ascii="Consolas" w:hAnsi="Consolas"/>
                <w:sz w:val="24"/>
                <w:szCs w:val="24"/>
              </w:rPr>
              <w:t>por</w:t>
            </w:r>
            <w:proofErr w:type="spellEnd"/>
            <w:proofErr w:type="gramEnd"/>
            <w:r w:rsidR="00CE4081">
              <w:rPr>
                <w:rFonts w:ascii="Consolas" w:hAnsi="Consolas"/>
                <w:sz w:val="24"/>
                <w:szCs w:val="24"/>
              </w:rPr>
              <w:t xml:space="preserve"> ejemplo cuando borre todo?</w:t>
            </w:r>
          </w:p>
        </w:tc>
      </w:tr>
      <w:tr w:rsidR="000073DE" w:rsidRPr="004B74A7" w:rsidTr="004B74A7">
        <w:trPr>
          <w:trHeight w:val="227"/>
        </w:trPr>
        <w:tc>
          <w:tcPr>
            <w:tcW w:w="3037" w:type="dxa"/>
          </w:tcPr>
          <w:p w:rsidR="000073DE" w:rsidRDefault="000073DE" w:rsidP="00E6651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reset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--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mix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“código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”</w:t>
            </w:r>
          </w:p>
        </w:tc>
        <w:tc>
          <w:tcPr>
            <w:tcW w:w="7823" w:type="dxa"/>
          </w:tcPr>
          <w:p w:rsidR="000073DE" w:rsidRDefault="000073DE" w:rsidP="00CE4081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4B74A7" w:rsidRDefault="004B74A7"/>
    <w:sectPr w:rsidR="004B74A7" w:rsidSect="000073DE">
      <w:pgSz w:w="11906" w:h="16838"/>
      <w:pgMar w:top="284" w:right="964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4B74A7"/>
    <w:rsid w:val="000073DE"/>
    <w:rsid w:val="003C279E"/>
    <w:rsid w:val="004B74A7"/>
    <w:rsid w:val="004D4168"/>
    <w:rsid w:val="00536CCA"/>
    <w:rsid w:val="007311E1"/>
    <w:rsid w:val="007524FB"/>
    <w:rsid w:val="0083183B"/>
    <w:rsid w:val="00A57225"/>
    <w:rsid w:val="00AA78CB"/>
    <w:rsid w:val="00AD0C00"/>
    <w:rsid w:val="00CE4081"/>
    <w:rsid w:val="00E66519"/>
    <w:rsid w:val="00EA6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12</cp:revision>
  <dcterms:created xsi:type="dcterms:W3CDTF">2021-06-14T17:56:00Z</dcterms:created>
  <dcterms:modified xsi:type="dcterms:W3CDTF">2021-06-15T15:46:00Z</dcterms:modified>
</cp:coreProperties>
</file>