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9F6D6" w14:textId="750AE367" w:rsidR="00CA27F8" w:rsidRDefault="003F0369" w:rsidP="003F0369">
      <w:pPr>
        <w:pStyle w:val="berschrift1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3D2E2FD" wp14:editId="2174597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181100" cy="1181100"/>
            <wp:effectExtent l="0" t="0" r="0" b="0"/>
            <wp:wrapThrough wrapText="bothSides">
              <wp:wrapPolygon edited="0">
                <wp:start x="3484" y="348"/>
                <wp:lineTo x="2787" y="1742"/>
                <wp:lineTo x="2090" y="4877"/>
                <wp:lineTo x="2090" y="17768"/>
                <wp:lineTo x="3484" y="20903"/>
                <wp:lineTo x="17768" y="20903"/>
                <wp:lineTo x="19161" y="17768"/>
                <wp:lineTo x="18813" y="8361"/>
                <wp:lineTo x="17419" y="6619"/>
                <wp:lineTo x="18813" y="5923"/>
                <wp:lineTo x="18813" y="2439"/>
                <wp:lineTo x="17768" y="348"/>
                <wp:lineTo x="3484" y="348"/>
              </wp:wrapPolygon>
            </wp:wrapThrough>
            <wp:docPr id="786321812" name="Grafik 1" descr="Libreoffice impress - Soziale Medien und Logos Symb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breoffice impress - Soziale Medien und Logos Symbol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Merkmale einer guten Präsentation</w:t>
      </w:r>
    </w:p>
    <w:p w14:paraId="440168C7" w14:textId="77777777" w:rsidR="003F0369" w:rsidRPr="003F0369" w:rsidRDefault="003F0369" w:rsidP="003F0369">
      <w:pPr>
        <w:numPr>
          <w:ilvl w:val="0"/>
          <w:numId w:val="1"/>
        </w:numPr>
      </w:pPr>
      <w:r w:rsidRPr="003F0369">
        <w:t>Gliederung und eine klare Struktur</w:t>
      </w:r>
    </w:p>
    <w:p w14:paraId="051D7AE1" w14:textId="469E31C1" w:rsidR="003F0369" w:rsidRPr="003F0369" w:rsidRDefault="003F0369" w:rsidP="003F0369">
      <w:pPr>
        <w:numPr>
          <w:ilvl w:val="0"/>
          <w:numId w:val="1"/>
        </w:numPr>
      </w:pPr>
      <w:r w:rsidRPr="003F0369">
        <w:rPr>
          <w:b/>
          <w:bCs/>
        </w:rPr>
        <w:t xml:space="preserve">Wenig Text </w:t>
      </w:r>
      <w:r w:rsidRPr="003F0369">
        <w:t xml:space="preserve">– keine unbekannten Fachbegriffe – verständlicher Text </w:t>
      </w:r>
      <w:r w:rsidRPr="003F0369">
        <w:sym w:font="Wingdings" w:char="F0E0"/>
      </w:r>
      <w:r w:rsidRPr="003F0369">
        <w:t xml:space="preserve"> Webadressen herauskopieren</w:t>
      </w:r>
    </w:p>
    <w:p w14:paraId="56FFC262" w14:textId="273345D6" w:rsidR="003F0369" w:rsidRPr="003F0369" w:rsidRDefault="003F0369" w:rsidP="003F0369">
      <w:pPr>
        <w:numPr>
          <w:ilvl w:val="0"/>
          <w:numId w:val="1"/>
        </w:numPr>
      </w:pPr>
      <w:r w:rsidRPr="003F0369">
        <w:t xml:space="preserve">Passende und </w:t>
      </w:r>
      <w:proofErr w:type="gramStart"/>
      <w:r w:rsidRPr="003F0369">
        <w:rPr>
          <w:b/>
          <w:bCs/>
        </w:rPr>
        <w:t>geeignete</w:t>
      </w:r>
      <w:r w:rsidRPr="003F0369">
        <w:t xml:space="preserve"> </w:t>
      </w:r>
      <w:r w:rsidRPr="003F0369">
        <w:rPr>
          <w:b/>
          <w:bCs/>
        </w:rPr>
        <w:t xml:space="preserve"> Bilder</w:t>
      </w:r>
      <w:proofErr w:type="gramEnd"/>
      <w:r w:rsidRPr="003F0369">
        <w:rPr>
          <w:b/>
          <w:bCs/>
        </w:rPr>
        <w:t xml:space="preserve"> </w:t>
      </w:r>
      <w:r w:rsidRPr="003F0369">
        <w:t>(nach Möglichkeit auch mit Quellenangabe)</w:t>
      </w:r>
    </w:p>
    <w:p w14:paraId="2CD10FBB" w14:textId="56446CB2" w:rsidR="003F0369" w:rsidRPr="003F0369" w:rsidRDefault="003F0369" w:rsidP="003F0369">
      <w:pPr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9F3E9B" wp14:editId="13B9F657">
                <wp:simplePos x="0" y="0"/>
                <wp:positionH relativeFrom="margin">
                  <wp:posOffset>3489960</wp:posOffset>
                </wp:positionH>
                <wp:positionV relativeFrom="paragraph">
                  <wp:posOffset>90170</wp:posOffset>
                </wp:positionV>
                <wp:extent cx="2286000" cy="815340"/>
                <wp:effectExtent l="0" t="0" r="19050" b="22860"/>
                <wp:wrapNone/>
                <wp:docPr id="3" name="Textfeld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A129648-74A3-A7AD-924D-F4330B59CF0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8153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140AA" w14:textId="77777777" w:rsidR="003F0369" w:rsidRPr="003F0369" w:rsidRDefault="003F0369" w:rsidP="003F0369">
                            <w:pPr>
                              <w:jc w:val="center"/>
                              <w:rPr>
                                <w:rFonts w:hAnsi="Aptos"/>
                                <w:color w:val="000000" w:themeColor="dark1"/>
                                <w:kern w:val="24"/>
                                <w14:ligatures w14:val="none"/>
                              </w:rPr>
                            </w:pPr>
                            <w:r w:rsidRPr="003F0369">
                              <w:rPr>
                                <w:rFonts w:hAnsi="Aptos"/>
                                <w:color w:val="000000" w:themeColor="dark1"/>
                                <w:kern w:val="24"/>
                              </w:rPr>
                              <w:t>Bezieht das Publikum mit ein</w:t>
                            </w:r>
                          </w:p>
                          <w:p w14:paraId="5CFAC4E6" w14:textId="77777777" w:rsidR="003F0369" w:rsidRPr="003F0369" w:rsidRDefault="003F0369" w:rsidP="003F0369">
                            <w:pPr>
                              <w:jc w:val="center"/>
                              <w:rPr>
                                <w:rFonts w:hAnsi="Aptos"/>
                                <w:color w:val="000000" w:themeColor="dark1"/>
                                <w:kern w:val="24"/>
                              </w:rPr>
                            </w:pPr>
                            <w:r w:rsidRPr="003F0369">
                              <w:rPr>
                                <w:rFonts w:hAnsi="Aptos"/>
                                <w:color w:val="000000" w:themeColor="dark1"/>
                                <w:kern w:val="24"/>
                              </w:rPr>
                              <w:t>Zwischenfrage(n) (die man beantworten kann)</w:t>
                            </w:r>
                          </w:p>
                          <w:p w14:paraId="1B60913C" w14:textId="77777777" w:rsidR="003F0369" w:rsidRPr="003F0369" w:rsidRDefault="003F0369" w:rsidP="003F0369">
                            <w:pPr>
                              <w:jc w:val="center"/>
                              <w:rPr>
                                <w:rFonts w:hAnsi="Aptos"/>
                                <w:color w:val="000000" w:themeColor="dark1"/>
                                <w:kern w:val="24"/>
                              </w:rPr>
                            </w:pPr>
                            <w:r w:rsidRPr="003F0369">
                              <w:rPr>
                                <w:rFonts w:hAnsi="Aptos"/>
                                <w:color w:val="000000" w:themeColor="dark1"/>
                                <w:kern w:val="24"/>
                              </w:rPr>
                              <w:t xml:space="preserve">Oder </w:t>
                            </w:r>
                            <w:proofErr w:type="spellStart"/>
                            <w:r w:rsidRPr="003F0369">
                              <w:rPr>
                                <w:rFonts w:hAnsi="Aptos"/>
                                <w:color w:val="000000" w:themeColor="dark1"/>
                                <w:kern w:val="24"/>
                              </w:rPr>
                              <w:t>Miniquiz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9F3E9B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74.8pt;margin-top:7.1pt;width:180pt;height:64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" fillcolor="white [3201]" strokecolor="#e97132 [3205]" strokeweight="1pt">
                <v:textbox>
                  <w:txbxContent>
                    <w:p w14:paraId="7B6140AA" w14:textId="77777777" w:rsidR="003F0369" w:rsidRPr="003F0369" w:rsidRDefault="003F0369" w:rsidP="003F0369">
                      <w:pPr>
                        <w:jc w:val="center"/>
                        <w:rPr>
                          <w:rFonts w:hAnsi="Aptos"/>
                          <w:color w:val="000000" w:themeColor="dark1"/>
                          <w:kern w:val="24"/>
                          <w14:ligatures w14:val="none"/>
                        </w:rPr>
                      </w:pPr>
                      <w:r w:rsidRPr="003F0369">
                        <w:rPr>
                          <w:rFonts w:hAnsi="Aptos"/>
                          <w:color w:val="000000" w:themeColor="dark1"/>
                          <w:kern w:val="24"/>
                        </w:rPr>
                        <w:t>Bezieht das Publikum mit ein</w:t>
                      </w:r>
                    </w:p>
                    <w:p w14:paraId="5CFAC4E6" w14:textId="77777777" w:rsidR="003F0369" w:rsidRPr="003F0369" w:rsidRDefault="003F0369" w:rsidP="003F0369">
                      <w:pPr>
                        <w:jc w:val="center"/>
                        <w:rPr>
                          <w:rFonts w:hAnsi="Aptos"/>
                          <w:color w:val="000000" w:themeColor="dark1"/>
                          <w:kern w:val="24"/>
                        </w:rPr>
                      </w:pPr>
                      <w:r w:rsidRPr="003F0369">
                        <w:rPr>
                          <w:rFonts w:hAnsi="Aptos"/>
                          <w:color w:val="000000" w:themeColor="dark1"/>
                          <w:kern w:val="24"/>
                        </w:rPr>
                        <w:t>Zwischenfrage(n) (die man beantworten kann)</w:t>
                      </w:r>
                    </w:p>
                    <w:p w14:paraId="1B60913C" w14:textId="77777777" w:rsidR="003F0369" w:rsidRPr="003F0369" w:rsidRDefault="003F0369" w:rsidP="003F0369">
                      <w:pPr>
                        <w:jc w:val="center"/>
                        <w:rPr>
                          <w:rFonts w:hAnsi="Aptos"/>
                          <w:color w:val="000000" w:themeColor="dark1"/>
                          <w:kern w:val="24"/>
                        </w:rPr>
                      </w:pPr>
                      <w:r w:rsidRPr="003F0369">
                        <w:rPr>
                          <w:rFonts w:hAnsi="Aptos"/>
                          <w:color w:val="000000" w:themeColor="dark1"/>
                          <w:kern w:val="24"/>
                        </w:rPr>
                        <w:t xml:space="preserve">Oder </w:t>
                      </w:r>
                      <w:proofErr w:type="spellStart"/>
                      <w:r w:rsidRPr="003F0369">
                        <w:rPr>
                          <w:rFonts w:hAnsi="Aptos"/>
                          <w:color w:val="000000" w:themeColor="dark1"/>
                          <w:kern w:val="24"/>
                        </w:rPr>
                        <w:t>Miniquiz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3F0369">
        <w:rPr>
          <w:b/>
          <w:bCs/>
        </w:rPr>
        <w:t>Quellen</w:t>
      </w:r>
      <w:r w:rsidRPr="003F0369">
        <w:t>verzeichnis</w:t>
      </w:r>
    </w:p>
    <w:p w14:paraId="3FD238BE" w14:textId="4305F2E7" w:rsidR="003F0369" w:rsidRDefault="003F0369"/>
    <w:p w14:paraId="3A004048" w14:textId="0F450E7C" w:rsidR="003F0369" w:rsidRDefault="003F0369" w:rsidP="003F0369">
      <w:pPr>
        <w:pStyle w:val="berschrift1"/>
      </w:pPr>
      <w:r>
        <w:t>Merkmale eine</w:t>
      </w:r>
      <w:r>
        <w:t>s guten Vortrags</w:t>
      </w:r>
    </w:p>
    <w:p w14:paraId="073AFA8E" w14:textId="77777777" w:rsidR="003F0369" w:rsidRPr="003F0369" w:rsidRDefault="003F0369" w:rsidP="003F0369">
      <w:pPr>
        <w:numPr>
          <w:ilvl w:val="0"/>
          <w:numId w:val="2"/>
        </w:numPr>
      </w:pPr>
      <w:r w:rsidRPr="003F0369">
        <w:t>Übe den 2-3 Minuten Vortrag vorher (</w:t>
      </w:r>
      <w:proofErr w:type="gramStart"/>
      <w:r w:rsidRPr="003F0369">
        <w:t>alleine</w:t>
      </w:r>
      <w:proofErr w:type="gramEnd"/>
      <w:r w:rsidRPr="003F0369">
        <w:t xml:space="preserve"> oder vor Familie/Freunden – auch heute möglich)</w:t>
      </w:r>
    </w:p>
    <w:p w14:paraId="7CAACC29" w14:textId="77777777" w:rsidR="003F0369" w:rsidRPr="003F0369" w:rsidRDefault="003F0369" w:rsidP="003F0369">
      <w:pPr>
        <w:numPr>
          <w:ilvl w:val="0"/>
          <w:numId w:val="2"/>
        </w:numPr>
      </w:pPr>
      <w:proofErr w:type="gramStart"/>
      <w:r w:rsidRPr="003F0369">
        <w:t>Spreche</w:t>
      </w:r>
      <w:proofErr w:type="gramEnd"/>
      <w:r w:rsidRPr="003F0369">
        <w:t xml:space="preserve"> </w:t>
      </w:r>
      <w:r w:rsidRPr="003F0369">
        <w:rPr>
          <w:b/>
          <w:bCs/>
        </w:rPr>
        <w:t>langsam</w:t>
      </w:r>
      <w:r w:rsidRPr="003F0369">
        <w:t xml:space="preserve">, </w:t>
      </w:r>
      <w:r w:rsidRPr="003F0369">
        <w:rPr>
          <w:b/>
          <w:bCs/>
        </w:rPr>
        <w:t>deutlich</w:t>
      </w:r>
      <w:r w:rsidRPr="003F0369">
        <w:t xml:space="preserve"> und betont</w:t>
      </w:r>
    </w:p>
    <w:p w14:paraId="6D4B2C5E" w14:textId="77777777" w:rsidR="003F0369" w:rsidRDefault="003F0369"/>
    <w:p w14:paraId="1D715FB1" w14:textId="77777777" w:rsidR="003F0369" w:rsidRDefault="003F0369"/>
    <w:p w14:paraId="69C34751" w14:textId="77777777" w:rsidR="003F0369" w:rsidRDefault="003F0369"/>
    <w:p w14:paraId="58DB1A56" w14:textId="77777777" w:rsidR="003F0369" w:rsidRDefault="003F0369"/>
    <w:p w14:paraId="35881E12" w14:textId="77777777" w:rsidR="003F0369" w:rsidRDefault="003F0369"/>
    <w:p w14:paraId="27FEB45C" w14:textId="77777777" w:rsidR="003F0369" w:rsidRDefault="003F0369"/>
    <w:p w14:paraId="4FED15DF" w14:textId="77777777" w:rsidR="003F0369" w:rsidRDefault="003F0369" w:rsidP="003F0369">
      <w:pPr>
        <w:pStyle w:val="berschrift1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BA26ECC" wp14:editId="7159EA0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181100" cy="1181100"/>
            <wp:effectExtent l="0" t="0" r="0" b="0"/>
            <wp:wrapThrough wrapText="bothSides">
              <wp:wrapPolygon edited="0">
                <wp:start x="3484" y="348"/>
                <wp:lineTo x="2787" y="1742"/>
                <wp:lineTo x="2090" y="4877"/>
                <wp:lineTo x="2090" y="17768"/>
                <wp:lineTo x="3484" y="20903"/>
                <wp:lineTo x="17768" y="20903"/>
                <wp:lineTo x="19161" y="17768"/>
                <wp:lineTo x="18813" y="8361"/>
                <wp:lineTo x="17419" y="6619"/>
                <wp:lineTo x="18813" y="5923"/>
                <wp:lineTo x="18813" y="2439"/>
                <wp:lineTo x="17768" y="348"/>
                <wp:lineTo x="3484" y="348"/>
              </wp:wrapPolygon>
            </wp:wrapThrough>
            <wp:docPr id="1875508934" name="Grafik 1" descr="Libreoffice impress - Soziale Medien und Logos Symb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breoffice impress - Soziale Medien und Logos Symbol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Merkmale einer guten Präsentation</w:t>
      </w:r>
    </w:p>
    <w:p w14:paraId="556CF429" w14:textId="77777777" w:rsidR="003F0369" w:rsidRPr="003F0369" w:rsidRDefault="003F0369" w:rsidP="003F0369">
      <w:pPr>
        <w:numPr>
          <w:ilvl w:val="0"/>
          <w:numId w:val="1"/>
        </w:numPr>
      </w:pPr>
      <w:r w:rsidRPr="003F0369">
        <w:t>Gliederung und eine klare Struktur</w:t>
      </w:r>
    </w:p>
    <w:p w14:paraId="4FDFB52A" w14:textId="77777777" w:rsidR="003F0369" w:rsidRPr="003F0369" w:rsidRDefault="003F0369" w:rsidP="003F0369">
      <w:pPr>
        <w:numPr>
          <w:ilvl w:val="0"/>
          <w:numId w:val="1"/>
        </w:numPr>
      </w:pPr>
      <w:r w:rsidRPr="003F0369">
        <w:rPr>
          <w:b/>
          <w:bCs/>
        </w:rPr>
        <w:t xml:space="preserve">Wenig Text </w:t>
      </w:r>
      <w:r w:rsidRPr="003F0369">
        <w:t xml:space="preserve">– keine unbekannten Fachbegriffe – verständlicher Text </w:t>
      </w:r>
      <w:r w:rsidRPr="003F0369">
        <w:sym w:font="Wingdings" w:char="F0E0"/>
      </w:r>
      <w:r w:rsidRPr="003F0369">
        <w:t xml:space="preserve"> Webadressen herauskopieren</w:t>
      </w:r>
    </w:p>
    <w:p w14:paraId="5435F827" w14:textId="77777777" w:rsidR="003F0369" w:rsidRPr="003F0369" w:rsidRDefault="003F0369" w:rsidP="003F0369">
      <w:pPr>
        <w:numPr>
          <w:ilvl w:val="0"/>
          <w:numId w:val="1"/>
        </w:numPr>
      </w:pPr>
      <w:r w:rsidRPr="003F0369">
        <w:t xml:space="preserve">Passende und </w:t>
      </w:r>
      <w:proofErr w:type="gramStart"/>
      <w:r w:rsidRPr="003F0369">
        <w:rPr>
          <w:b/>
          <w:bCs/>
        </w:rPr>
        <w:t>geeignete</w:t>
      </w:r>
      <w:r w:rsidRPr="003F0369">
        <w:t xml:space="preserve"> </w:t>
      </w:r>
      <w:r w:rsidRPr="003F0369">
        <w:rPr>
          <w:b/>
          <w:bCs/>
        </w:rPr>
        <w:t xml:space="preserve"> Bilder</w:t>
      </w:r>
      <w:proofErr w:type="gramEnd"/>
      <w:r w:rsidRPr="003F0369">
        <w:rPr>
          <w:b/>
          <w:bCs/>
        </w:rPr>
        <w:t xml:space="preserve"> </w:t>
      </w:r>
      <w:r w:rsidRPr="003F0369">
        <w:t>(nach Möglichkeit auch mit Quellenangabe)</w:t>
      </w:r>
    </w:p>
    <w:p w14:paraId="357DDF96" w14:textId="77777777" w:rsidR="003F0369" w:rsidRPr="003F0369" w:rsidRDefault="003F0369" w:rsidP="003F0369">
      <w:pPr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1955AA" wp14:editId="7BF807F0">
                <wp:simplePos x="0" y="0"/>
                <wp:positionH relativeFrom="margin">
                  <wp:posOffset>3489960</wp:posOffset>
                </wp:positionH>
                <wp:positionV relativeFrom="paragraph">
                  <wp:posOffset>90170</wp:posOffset>
                </wp:positionV>
                <wp:extent cx="2286000" cy="815340"/>
                <wp:effectExtent l="0" t="0" r="19050" b="22860"/>
                <wp:wrapNone/>
                <wp:docPr id="187491678" name="Textfeld 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8153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57B0C" w14:textId="77777777" w:rsidR="003F0369" w:rsidRPr="003F0369" w:rsidRDefault="003F0369" w:rsidP="003F0369">
                            <w:pPr>
                              <w:jc w:val="center"/>
                              <w:rPr>
                                <w:rFonts w:hAnsi="Aptos"/>
                                <w:color w:val="000000" w:themeColor="dark1"/>
                                <w:kern w:val="24"/>
                                <w14:ligatures w14:val="none"/>
                              </w:rPr>
                            </w:pPr>
                            <w:r w:rsidRPr="003F0369">
                              <w:rPr>
                                <w:rFonts w:hAnsi="Aptos"/>
                                <w:color w:val="000000" w:themeColor="dark1"/>
                                <w:kern w:val="24"/>
                              </w:rPr>
                              <w:t>Bezieht das Publikum mit ein</w:t>
                            </w:r>
                          </w:p>
                          <w:p w14:paraId="08CE4C6F" w14:textId="77777777" w:rsidR="003F0369" w:rsidRPr="003F0369" w:rsidRDefault="003F0369" w:rsidP="003F0369">
                            <w:pPr>
                              <w:jc w:val="center"/>
                              <w:rPr>
                                <w:rFonts w:hAnsi="Aptos"/>
                                <w:color w:val="000000" w:themeColor="dark1"/>
                                <w:kern w:val="24"/>
                              </w:rPr>
                            </w:pPr>
                            <w:r w:rsidRPr="003F0369">
                              <w:rPr>
                                <w:rFonts w:hAnsi="Aptos"/>
                                <w:color w:val="000000" w:themeColor="dark1"/>
                                <w:kern w:val="24"/>
                              </w:rPr>
                              <w:t>Zwischenfrage(n) (die man beantworten kann)</w:t>
                            </w:r>
                          </w:p>
                          <w:p w14:paraId="6D570654" w14:textId="77777777" w:rsidR="003F0369" w:rsidRPr="003F0369" w:rsidRDefault="003F0369" w:rsidP="003F0369">
                            <w:pPr>
                              <w:jc w:val="center"/>
                              <w:rPr>
                                <w:rFonts w:hAnsi="Aptos"/>
                                <w:color w:val="000000" w:themeColor="dark1"/>
                                <w:kern w:val="24"/>
                              </w:rPr>
                            </w:pPr>
                            <w:r w:rsidRPr="003F0369">
                              <w:rPr>
                                <w:rFonts w:hAnsi="Aptos"/>
                                <w:color w:val="000000" w:themeColor="dark1"/>
                                <w:kern w:val="24"/>
                              </w:rPr>
                              <w:t xml:space="preserve">Oder </w:t>
                            </w:r>
                            <w:proofErr w:type="spellStart"/>
                            <w:r w:rsidRPr="003F0369">
                              <w:rPr>
                                <w:rFonts w:hAnsi="Aptos"/>
                                <w:color w:val="000000" w:themeColor="dark1"/>
                                <w:kern w:val="24"/>
                              </w:rPr>
                              <w:t>Miniquiz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955AA" id="_x0000_s1027" type="#_x0000_t202" style="position:absolute;left:0;text-align:left;margin-left:274.8pt;margin-top:7.1pt;width:180pt;height:64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" fillcolor="white [3201]" strokecolor="#e97132 [3205]" strokeweight="1pt">
                <v:textbox>
                  <w:txbxContent>
                    <w:p w14:paraId="51857B0C" w14:textId="77777777" w:rsidR="003F0369" w:rsidRPr="003F0369" w:rsidRDefault="003F0369" w:rsidP="003F0369">
                      <w:pPr>
                        <w:jc w:val="center"/>
                        <w:rPr>
                          <w:rFonts w:hAnsi="Aptos"/>
                          <w:color w:val="000000" w:themeColor="dark1"/>
                          <w:kern w:val="24"/>
                          <w14:ligatures w14:val="none"/>
                        </w:rPr>
                      </w:pPr>
                      <w:r w:rsidRPr="003F0369">
                        <w:rPr>
                          <w:rFonts w:hAnsi="Aptos"/>
                          <w:color w:val="000000" w:themeColor="dark1"/>
                          <w:kern w:val="24"/>
                        </w:rPr>
                        <w:t>Bezieht das Publikum mit ein</w:t>
                      </w:r>
                    </w:p>
                    <w:p w14:paraId="08CE4C6F" w14:textId="77777777" w:rsidR="003F0369" w:rsidRPr="003F0369" w:rsidRDefault="003F0369" w:rsidP="003F0369">
                      <w:pPr>
                        <w:jc w:val="center"/>
                        <w:rPr>
                          <w:rFonts w:hAnsi="Aptos"/>
                          <w:color w:val="000000" w:themeColor="dark1"/>
                          <w:kern w:val="24"/>
                        </w:rPr>
                      </w:pPr>
                      <w:r w:rsidRPr="003F0369">
                        <w:rPr>
                          <w:rFonts w:hAnsi="Aptos"/>
                          <w:color w:val="000000" w:themeColor="dark1"/>
                          <w:kern w:val="24"/>
                        </w:rPr>
                        <w:t>Zwischenfrage(n) (die man beantworten kann)</w:t>
                      </w:r>
                    </w:p>
                    <w:p w14:paraId="6D570654" w14:textId="77777777" w:rsidR="003F0369" w:rsidRPr="003F0369" w:rsidRDefault="003F0369" w:rsidP="003F0369">
                      <w:pPr>
                        <w:jc w:val="center"/>
                        <w:rPr>
                          <w:rFonts w:hAnsi="Aptos"/>
                          <w:color w:val="000000" w:themeColor="dark1"/>
                          <w:kern w:val="24"/>
                        </w:rPr>
                      </w:pPr>
                      <w:r w:rsidRPr="003F0369">
                        <w:rPr>
                          <w:rFonts w:hAnsi="Aptos"/>
                          <w:color w:val="000000" w:themeColor="dark1"/>
                          <w:kern w:val="24"/>
                        </w:rPr>
                        <w:t xml:space="preserve">Oder </w:t>
                      </w:r>
                      <w:proofErr w:type="spellStart"/>
                      <w:r w:rsidRPr="003F0369">
                        <w:rPr>
                          <w:rFonts w:hAnsi="Aptos"/>
                          <w:color w:val="000000" w:themeColor="dark1"/>
                          <w:kern w:val="24"/>
                        </w:rPr>
                        <w:t>Miniquiz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3F0369">
        <w:rPr>
          <w:b/>
          <w:bCs/>
        </w:rPr>
        <w:t>Quellen</w:t>
      </w:r>
      <w:r w:rsidRPr="003F0369">
        <w:t>verzeichnis</w:t>
      </w:r>
    </w:p>
    <w:p w14:paraId="38F75B27" w14:textId="77777777" w:rsidR="003F0369" w:rsidRDefault="003F0369" w:rsidP="003F0369"/>
    <w:p w14:paraId="0470C2F6" w14:textId="77777777" w:rsidR="003F0369" w:rsidRDefault="003F0369" w:rsidP="003F0369">
      <w:pPr>
        <w:pStyle w:val="berschrift1"/>
      </w:pPr>
      <w:r>
        <w:t>Merkmale eines guten Vortrags</w:t>
      </w:r>
    </w:p>
    <w:p w14:paraId="74F3F808" w14:textId="77777777" w:rsidR="003F0369" w:rsidRPr="003F0369" w:rsidRDefault="003F0369" w:rsidP="003F0369">
      <w:pPr>
        <w:numPr>
          <w:ilvl w:val="0"/>
          <w:numId w:val="2"/>
        </w:numPr>
      </w:pPr>
      <w:r w:rsidRPr="003F0369">
        <w:t>Übe den 2-3 Minuten Vortrag vorher (</w:t>
      </w:r>
      <w:proofErr w:type="gramStart"/>
      <w:r w:rsidRPr="003F0369">
        <w:t>alleine</w:t>
      </w:r>
      <w:proofErr w:type="gramEnd"/>
      <w:r w:rsidRPr="003F0369">
        <w:t xml:space="preserve"> oder vor Familie/Freunden – auch heute möglich)</w:t>
      </w:r>
    </w:p>
    <w:p w14:paraId="4E7F529A" w14:textId="77777777" w:rsidR="003F0369" w:rsidRPr="003F0369" w:rsidRDefault="003F0369" w:rsidP="003F0369">
      <w:pPr>
        <w:numPr>
          <w:ilvl w:val="0"/>
          <w:numId w:val="2"/>
        </w:numPr>
      </w:pPr>
      <w:proofErr w:type="gramStart"/>
      <w:r w:rsidRPr="003F0369">
        <w:t>Spreche</w:t>
      </w:r>
      <w:proofErr w:type="gramEnd"/>
      <w:r w:rsidRPr="003F0369">
        <w:t xml:space="preserve"> </w:t>
      </w:r>
      <w:r w:rsidRPr="003F0369">
        <w:rPr>
          <w:b/>
          <w:bCs/>
        </w:rPr>
        <w:t>langsam</w:t>
      </w:r>
      <w:r w:rsidRPr="003F0369">
        <w:t xml:space="preserve">, </w:t>
      </w:r>
      <w:r w:rsidRPr="003F0369">
        <w:rPr>
          <w:b/>
          <w:bCs/>
        </w:rPr>
        <w:t>deutlich</w:t>
      </w:r>
      <w:r w:rsidRPr="003F0369">
        <w:t xml:space="preserve"> und betont</w:t>
      </w:r>
    </w:p>
    <w:p w14:paraId="0590B5FD" w14:textId="77777777" w:rsidR="003F0369" w:rsidRDefault="003F0369" w:rsidP="003F0369"/>
    <w:p w14:paraId="09E28142" w14:textId="77777777" w:rsidR="003F0369" w:rsidRDefault="003F0369"/>
    <w:sectPr w:rsidR="003F03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35AE8"/>
    <w:multiLevelType w:val="hybridMultilevel"/>
    <w:tmpl w:val="68C0F602"/>
    <w:lvl w:ilvl="0" w:tplc="507C38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0AAA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7EBD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EC78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0C13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D4B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B20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52DA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0231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CC212B0"/>
    <w:multiLevelType w:val="hybridMultilevel"/>
    <w:tmpl w:val="456E168E"/>
    <w:lvl w:ilvl="0" w:tplc="9B28E8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8C9A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54AD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16F4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8E6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E48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D81A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CA7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6046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90320912">
    <w:abstractNumId w:val="0"/>
  </w:num>
  <w:num w:numId="2" w16cid:durableId="654140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69"/>
    <w:rsid w:val="00055960"/>
    <w:rsid w:val="001534B8"/>
    <w:rsid w:val="00236290"/>
    <w:rsid w:val="00346E35"/>
    <w:rsid w:val="00390AAE"/>
    <w:rsid w:val="003F0369"/>
    <w:rsid w:val="005052E4"/>
    <w:rsid w:val="009254F6"/>
    <w:rsid w:val="00946512"/>
    <w:rsid w:val="00CA27F8"/>
    <w:rsid w:val="00DF78BB"/>
    <w:rsid w:val="00F6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A1D1C"/>
  <w15:chartTrackingRefBased/>
  <w15:docId w15:val="{F06291F3-5EFB-41C9-A87F-D50975356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0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0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0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0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0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0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0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0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0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0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0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0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036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036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036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036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036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03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0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0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0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0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0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036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036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036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0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036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0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2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541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8037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536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867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260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02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729</Characters>
  <Application>Microsoft Office Word</Application>
  <DocSecurity>0</DocSecurity>
  <Lines>6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</cp:revision>
  <dcterms:created xsi:type="dcterms:W3CDTF">2025-05-22T06:34:00Z</dcterms:created>
  <dcterms:modified xsi:type="dcterms:W3CDTF">2025-05-22T06:39:00Z</dcterms:modified>
</cp:coreProperties>
</file>