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8C428" w14:textId="77777777" w:rsidR="00CE7946" w:rsidRDefault="00CE7946">
      <w:pPr>
        <w:widowControl w:val="0"/>
        <w:spacing w:before="120" w:after="120"/>
        <w:rPr>
          <w:sz w:val="36"/>
        </w:rPr>
      </w:pPr>
    </w:p>
    <w:p w14:paraId="567A082C" w14:textId="77777777" w:rsidR="00CE7946" w:rsidRDefault="00CE7946">
      <w:pPr>
        <w:widowControl w:val="0"/>
        <w:spacing w:before="120" w:after="120"/>
        <w:rPr>
          <w:sz w:val="36"/>
        </w:rPr>
      </w:pPr>
    </w:p>
    <w:p w14:paraId="2298716E" w14:textId="77777777" w:rsidR="00185ECA" w:rsidRPr="00F865E7" w:rsidRDefault="00185ECA" w:rsidP="00185ECA">
      <w:pPr>
        <w:pStyle w:val="Titel"/>
        <w:rPr>
          <w:sz w:val="72"/>
        </w:rPr>
      </w:pPr>
      <w:r w:rsidRPr="00F865E7">
        <w:rPr>
          <w:sz w:val="72"/>
        </w:rPr>
        <w:t>Server-Monitoring</w:t>
      </w:r>
    </w:p>
    <w:p w14:paraId="4D443C96" w14:textId="77777777" w:rsidR="00185ECA" w:rsidRPr="00185ECA" w:rsidRDefault="00185ECA" w:rsidP="00185ECA">
      <w:pPr>
        <w:rPr>
          <w:rFonts w:ascii="Calibri Light" w:hAnsi="Calibri Light" w:cs="Calibri Light"/>
          <w:b/>
          <w:sz w:val="44"/>
        </w:rPr>
      </w:pPr>
    </w:p>
    <w:p w14:paraId="4DD5261A" w14:textId="77777777" w:rsidR="00185ECA" w:rsidRPr="00185ECA" w:rsidRDefault="00185ECA" w:rsidP="00185ECA">
      <w:pPr>
        <w:rPr>
          <w:rFonts w:ascii="Calibri Light" w:hAnsi="Calibri Light" w:cs="Calibri Light"/>
          <w:b/>
          <w:sz w:val="44"/>
        </w:rPr>
      </w:pPr>
    </w:p>
    <w:p w14:paraId="05238499" w14:textId="77777777" w:rsidR="00185ECA" w:rsidRPr="00185ECA" w:rsidRDefault="00185ECA" w:rsidP="00185ECA">
      <w:pPr>
        <w:rPr>
          <w:rFonts w:ascii="Calibri Light" w:hAnsi="Calibri Light" w:cs="Calibri Light"/>
          <w:b/>
          <w:sz w:val="44"/>
        </w:rPr>
      </w:pPr>
    </w:p>
    <w:p w14:paraId="3EA28A32" w14:textId="77777777" w:rsidR="00185ECA" w:rsidRPr="00185ECA" w:rsidRDefault="00185ECA" w:rsidP="00185ECA">
      <w:pPr>
        <w:rPr>
          <w:rFonts w:ascii="Calibri Light" w:hAnsi="Calibri Light" w:cs="Calibri Light"/>
          <w:b/>
          <w:sz w:val="44"/>
        </w:rPr>
      </w:pPr>
    </w:p>
    <w:p w14:paraId="7C9C64DF" w14:textId="77777777" w:rsidR="00185ECA" w:rsidRPr="00185ECA" w:rsidRDefault="00185ECA" w:rsidP="00185ECA">
      <w:pPr>
        <w:rPr>
          <w:rFonts w:ascii="Calibri Light" w:hAnsi="Calibri Light" w:cs="Calibri Light"/>
          <w:b/>
          <w:sz w:val="44"/>
        </w:rPr>
      </w:pPr>
    </w:p>
    <w:p w14:paraId="16D6AE82" w14:textId="77777777" w:rsidR="00185ECA" w:rsidRPr="00185ECA" w:rsidRDefault="00185ECA" w:rsidP="00185ECA">
      <w:pPr>
        <w:rPr>
          <w:rFonts w:ascii="Calibri Light" w:hAnsi="Calibri Light" w:cs="Calibri Light"/>
          <w:b/>
          <w:sz w:val="44"/>
        </w:rPr>
      </w:pPr>
      <w:r w:rsidRPr="00185ECA">
        <w:rPr>
          <w:rFonts w:ascii="Calibri Light" w:hAnsi="Calibri Light" w:cs="Calibri Light"/>
          <w:b/>
          <w:sz w:val="44"/>
        </w:rPr>
        <w:t>Pflichtenheft</w:t>
      </w:r>
    </w:p>
    <w:p w14:paraId="44F16F7E" w14:textId="0E810F97" w:rsidR="00185ECA" w:rsidRPr="00185ECA" w:rsidRDefault="00185ECA" w:rsidP="00185ECA">
      <w:pPr>
        <w:rPr>
          <w:rFonts w:ascii="Calibri Light" w:hAnsi="Calibri Light" w:cs="Calibri Light"/>
          <w:sz w:val="44"/>
        </w:rPr>
      </w:pPr>
      <w:r w:rsidRPr="00185ECA">
        <w:rPr>
          <w:rFonts w:ascii="Calibri Light" w:hAnsi="Calibri Light" w:cs="Calibri Light"/>
          <w:sz w:val="44"/>
        </w:rPr>
        <w:t xml:space="preserve">Version </w:t>
      </w:r>
      <w:r w:rsidR="00E61981">
        <w:rPr>
          <w:rFonts w:ascii="Calibri Light" w:hAnsi="Calibri Light" w:cs="Calibri Light"/>
          <w:sz w:val="44"/>
        </w:rPr>
        <w:t>2.0</w:t>
      </w:r>
    </w:p>
    <w:p w14:paraId="7D4F0C70" w14:textId="77777777" w:rsidR="00185ECA" w:rsidRPr="00185ECA" w:rsidRDefault="00185ECA" w:rsidP="00185ECA">
      <w:pPr>
        <w:rPr>
          <w:rFonts w:ascii="Calibri Light" w:hAnsi="Calibri Light" w:cs="Calibri Light"/>
          <w:sz w:val="44"/>
        </w:rPr>
      </w:pPr>
    </w:p>
    <w:p w14:paraId="5C9D1275" w14:textId="77777777" w:rsidR="00185ECA" w:rsidRPr="00185ECA" w:rsidRDefault="00185ECA" w:rsidP="00185ECA">
      <w:pPr>
        <w:rPr>
          <w:rFonts w:ascii="Calibri Light" w:hAnsi="Calibri Light" w:cs="Calibri Light"/>
          <w:b/>
          <w:sz w:val="36"/>
        </w:rPr>
      </w:pPr>
      <w:r w:rsidRPr="00185ECA">
        <w:rPr>
          <w:rFonts w:ascii="Calibri Light" w:hAnsi="Calibri Light" w:cs="Calibri Light"/>
          <w:b/>
          <w:sz w:val="36"/>
        </w:rPr>
        <w:t>Verteiler:</w:t>
      </w:r>
    </w:p>
    <w:p w14:paraId="10D9F064" w14:textId="77777777" w:rsidR="00185ECA" w:rsidRPr="00185ECA" w:rsidRDefault="00185ECA" w:rsidP="00185ECA">
      <w:pPr>
        <w:rPr>
          <w:rFonts w:ascii="Calibri Light" w:hAnsi="Calibri Light" w:cs="Calibri Light"/>
          <w:b/>
          <w:sz w:val="28"/>
        </w:rPr>
      </w:pPr>
      <w:r w:rsidRPr="00185ECA">
        <w:rPr>
          <w:rFonts w:ascii="Calibri Light" w:hAnsi="Calibri Light" w:cs="Calibri Light"/>
          <w:b/>
          <w:sz w:val="28"/>
        </w:rPr>
        <w:t>Name</w:t>
      </w:r>
      <w:r w:rsidRPr="00185ECA">
        <w:rPr>
          <w:rFonts w:ascii="Calibri Light" w:hAnsi="Calibri Light" w:cs="Calibri Light"/>
          <w:b/>
          <w:sz w:val="28"/>
        </w:rPr>
        <w:tab/>
      </w:r>
      <w:r w:rsidRPr="00185ECA">
        <w:rPr>
          <w:rFonts w:ascii="Calibri Light" w:hAnsi="Calibri Light" w:cs="Calibri Light"/>
          <w:b/>
          <w:sz w:val="28"/>
        </w:rPr>
        <w:tab/>
      </w:r>
      <w:r w:rsidRPr="00185ECA">
        <w:rPr>
          <w:rFonts w:ascii="Calibri Light" w:hAnsi="Calibri Light" w:cs="Calibri Light"/>
          <w:b/>
          <w:sz w:val="28"/>
        </w:rPr>
        <w:tab/>
      </w:r>
      <w:r w:rsidRPr="00185ECA">
        <w:rPr>
          <w:rFonts w:ascii="Calibri Light" w:hAnsi="Calibri Light" w:cs="Calibri Light"/>
          <w:b/>
          <w:sz w:val="28"/>
        </w:rPr>
        <w:tab/>
        <w:t>Verantwortung</w:t>
      </w:r>
      <w:r w:rsidRPr="00185ECA">
        <w:rPr>
          <w:rFonts w:ascii="Calibri Light" w:hAnsi="Calibri Light" w:cs="Calibri Light"/>
          <w:b/>
          <w:sz w:val="28"/>
        </w:rPr>
        <w:tab/>
      </w:r>
      <w:r w:rsidRPr="00185ECA">
        <w:rPr>
          <w:rFonts w:ascii="Calibri Light" w:hAnsi="Calibri Light" w:cs="Calibri Light"/>
          <w:b/>
          <w:sz w:val="28"/>
        </w:rPr>
        <w:tab/>
        <w:t>Ort</w:t>
      </w:r>
      <w:r w:rsidRPr="00185ECA">
        <w:rPr>
          <w:rFonts w:ascii="Calibri Light" w:hAnsi="Calibri Light" w:cs="Calibri Light"/>
          <w:b/>
          <w:sz w:val="28"/>
        </w:rPr>
        <w:tab/>
      </w:r>
      <w:r w:rsidRPr="00185ECA">
        <w:rPr>
          <w:rFonts w:ascii="Calibri Light" w:hAnsi="Calibri Light" w:cs="Calibri Light"/>
          <w:b/>
          <w:sz w:val="28"/>
        </w:rPr>
        <w:tab/>
        <w:t>Abteilung</w:t>
      </w:r>
    </w:p>
    <w:p w14:paraId="13E7F6A9" w14:textId="77777777" w:rsidR="00185ECA" w:rsidRPr="00185ECA" w:rsidRDefault="00185ECA" w:rsidP="00185ECA">
      <w:pPr>
        <w:ind w:right="-709"/>
        <w:rPr>
          <w:rFonts w:ascii="Calibri Light" w:hAnsi="Calibri Light" w:cs="Calibri Light"/>
          <w:sz w:val="28"/>
        </w:rPr>
      </w:pPr>
      <w:r w:rsidRPr="00185ECA">
        <w:rPr>
          <w:rFonts w:ascii="Calibri Light" w:hAnsi="Calibri Light" w:cs="Calibri Light"/>
          <w:sz w:val="28"/>
        </w:rPr>
        <w:t>Florian Rettenbacher</w:t>
      </w:r>
      <w:r w:rsidRPr="00185ECA">
        <w:rPr>
          <w:rFonts w:ascii="Calibri Light" w:hAnsi="Calibri Light" w:cs="Calibri Light"/>
          <w:sz w:val="28"/>
        </w:rPr>
        <w:tab/>
        <w:t>Projektleiter</w:t>
      </w:r>
      <w:r w:rsidRPr="00185ECA">
        <w:rPr>
          <w:rFonts w:ascii="Calibri Light" w:hAnsi="Calibri Light" w:cs="Calibri Light"/>
          <w:sz w:val="28"/>
        </w:rPr>
        <w:tab/>
      </w:r>
      <w:r w:rsidRPr="00185ECA">
        <w:rPr>
          <w:rFonts w:ascii="Calibri Light" w:hAnsi="Calibri Light" w:cs="Calibri Light"/>
          <w:sz w:val="28"/>
        </w:rPr>
        <w:tab/>
      </w:r>
      <w:r w:rsidRPr="00185ECA">
        <w:rPr>
          <w:rFonts w:ascii="Calibri Light" w:hAnsi="Calibri Light" w:cs="Calibri Light"/>
          <w:sz w:val="28"/>
        </w:rPr>
        <w:tab/>
        <w:t>Hallein</w:t>
      </w:r>
      <w:r w:rsidRPr="00185ECA">
        <w:rPr>
          <w:rFonts w:ascii="Calibri Light" w:hAnsi="Calibri Light" w:cs="Calibri Light"/>
          <w:sz w:val="28"/>
        </w:rPr>
        <w:tab/>
        <w:t>Betriebsinformatik</w:t>
      </w:r>
    </w:p>
    <w:p w14:paraId="44EE6C10" w14:textId="77777777" w:rsidR="00185ECA" w:rsidRPr="00185ECA" w:rsidRDefault="00185ECA" w:rsidP="00185ECA">
      <w:pPr>
        <w:ind w:right="-567"/>
        <w:rPr>
          <w:rFonts w:ascii="Calibri Light" w:hAnsi="Calibri Light" w:cs="Calibri Light"/>
          <w:sz w:val="28"/>
        </w:rPr>
      </w:pPr>
      <w:r w:rsidRPr="00185ECA">
        <w:rPr>
          <w:rFonts w:ascii="Calibri Light" w:hAnsi="Calibri Light" w:cs="Calibri Light"/>
          <w:sz w:val="28"/>
        </w:rPr>
        <w:t>David Brunauer</w:t>
      </w:r>
      <w:r w:rsidRPr="00185ECA">
        <w:rPr>
          <w:rFonts w:ascii="Calibri Light" w:hAnsi="Calibri Light" w:cs="Calibri Light"/>
          <w:sz w:val="28"/>
        </w:rPr>
        <w:tab/>
      </w:r>
      <w:r w:rsidRPr="00185ECA">
        <w:rPr>
          <w:rFonts w:ascii="Calibri Light" w:hAnsi="Calibri Light" w:cs="Calibri Light"/>
          <w:sz w:val="28"/>
        </w:rPr>
        <w:tab/>
        <w:t>Projektmitarbeiter</w:t>
      </w:r>
      <w:r w:rsidRPr="00185ECA">
        <w:rPr>
          <w:rFonts w:ascii="Calibri Light" w:hAnsi="Calibri Light" w:cs="Calibri Light"/>
          <w:sz w:val="28"/>
        </w:rPr>
        <w:tab/>
      </w:r>
      <w:r w:rsidRPr="00185ECA">
        <w:rPr>
          <w:rFonts w:ascii="Calibri Light" w:hAnsi="Calibri Light" w:cs="Calibri Light"/>
          <w:sz w:val="28"/>
        </w:rPr>
        <w:tab/>
        <w:t>Hallein</w:t>
      </w:r>
      <w:r w:rsidRPr="00185ECA">
        <w:rPr>
          <w:rFonts w:ascii="Calibri Light" w:hAnsi="Calibri Light" w:cs="Calibri Light"/>
          <w:sz w:val="28"/>
        </w:rPr>
        <w:tab/>
        <w:t>Betriebsinformatik</w:t>
      </w:r>
    </w:p>
    <w:p w14:paraId="09B48446" w14:textId="7701EA71" w:rsidR="00185ECA" w:rsidRPr="00185ECA" w:rsidRDefault="00185ECA" w:rsidP="00185ECA">
      <w:pPr>
        <w:ind w:right="-142"/>
        <w:rPr>
          <w:rFonts w:ascii="Calibri Light" w:hAnsi="Calibri Light" w:cs="Calibri Light"/>
          <w:sz w:val="28"/>
        </w:rPr>
      </w:pPr>
      <w:r w:rsidRPr="00185ECA">
        <w:rPr>
          <w:rFonts w:ascii="Calibri Light" w:hAnsi="Calibri Light" w:cs="Calibri Light"/>
          <w:sz w:val="28"/>
        </w:rPr>
        <w:t>Alex</w:t>
      </w:r>
      <w:r w:rsidR="0046040F">
        <w:rPr>
          <w:rFonts w:ascii="Calibri Light" w:hAnsi="Calibri Light" w:cs="Calibri Light"/>
          <w:sz w:val="28"/>
        </w:rPr>
        <w:t>ander</w:t>
      </w:r>
      <w:r w:rsidRPr="00185ECA">
        <w:rPr>
          <w:rFonts w:ascii="Calibri Light" w:hAnsi="Calibri Light" w:cs="Calibri Light"/>
          <w:sz w:val="28"/>
        </w:rPr>
        <w:t xml:space="preserve"> Kaiser</w:t>
      </w:r>
      <w:r w:rsidRPr="00185ECA">
        <w:rPr>
          <w:rFonts w:ascii="Calibri Light" w:hAnsi="Calibri Light" w:cs="Calibri Light"/>
          <w:sz w:val="28"/>
        </w:rPr>
        <w:tab/>
      </w:r>
      <w:r w:rsidRPr="00185ECA">
        <w:rPr>
          <w:rFonts w:ascii="Calibri Light" w:hAnsi="Calibri Light" w:cs="Calibri Light"/>
          <w:sz w:val="28"/>
        </w:rPr>
        <w:tab/>
        <w:t>Projektmitarbeiter</w:t>
      </w:r>
      <w:r w:rsidRPr="00185ECA">
        <w:rPr>
          <w:rFonts w:ascii="Calibri Light" w:hAnsi="Calibri Light" w:cs="Calibri Light"/>
          <w:sz w:val="28"/>
        </w:rPr>
        <w:tab/>
      </w:r>
      <w:r w:rsidRPr="00185ECA">
        <w:rPr>
          <w:rFonts w:ascii="Calibri Light" w:hAnsi="Calibri Light" w:cs="Calibri Light"/>
          <w:sz w:val="28"/>
        </w:rPr>
        <w:tab/>
        <w:t>Hallein</w:t>
      </w:r>
      <w:r w:rsidRPr="00185ECA">
        <w:rPr>
          <w:rFonts w:ascii="Calibri Light" w:hAnsi="Calibri Light" w:cs="Calibri Light"/>
          <w:sz w:val="28"/>
        </w:rPr>
        <w:tab/>
        <w:t>Betriebsinformatik</w:t>
      </w:r>
    </w:p>
    <w:p w14:paraId="6D431877" w14:textId="77777777" w:rsidR="00CE7946" w:rsidRDefault="00CE7946">
      <w:pPr>
        <w:sectPr w:rsidR="00CE7946" w:rsidSect="00A00014">
          <w:footerReference w:type="default" r:id="rId8"/>
          <w:footerReference w:type="first" r:id="rId9"/>
          <w:type w:val="continuous"/>
          <w:pgSz w:w="11907" w:h="16840" w:code="9"/>
          <w:pgMar w:top="1418" w:right="1134" w:bottom="1134" w:left="1134" w:header="720" w:footer="720" w:gutter="0"/>
          <w:cols w:space="720"/>
          <w:formProt w:val="0"/>
          <w:titlePg/>
          <w:docGrid w:linePitch="299"/>
        </w:sectPr>
      </w:pPr>
    </w:p>
    <w:p w14:paraId="420E7F6C" w14:textId="77777777" w:rsidR="00CE7946" w:rsidRDefault="00CE7946">
      <w:pPr>
        <w:pStyle w:val="berschrift"/>
      </w:pPr>
      <w:r>
        <w:lastRenderedPageBreak/>
        <w:t>Dokumentenverwaltung</w:t>
      </w:r>
    </w:p>
    <w:p w14:paraId="413B252E" w14:textId="77777777" w:rsidR="00CE7946" w:rsidRDefault="00CE7946">
      <w:pPr>
        <w:spacing w:before="60" w:after="60"/>
        <w:jc w:val="both"/>
        <w:rPr>
          <w:b/>
          <w:sz w:val="28"/>
        </w:rPr>
      </w:pPr>
    </w:p>
    <w:p w14:paraId="150E327A" w14:textId="77777777" w:rsidR="00CE7946" w:rsidRDefault="00CE7946">
      <w:pPr>
        <w:spacing w:before="60" w:after="60"/>
        <w:jc w:val="both"/>
        <w:rPr>
          <w:b/>
        </w:rPr>
      </w:pPr>
      <w:r>
        <w:rPr>
          <w:b/>
        </w:rPr>
        <w:t>Dokument-Historie</w:t>
      </w:r>
    </w:p>
    <w:p w14:paraId="5CB320D9" w14:textId="77777777" w:rsidR="00CE7946" w:rsidRDefault="00CE7946">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2367"/>
        <w:gridCol w:w="1275"/>
        <w:gridCol w:w="1843"/>
        <w:gridCol w:w="3260"/>
      </w:tblGrid>
      <w:tr w:rsidR="00CE7946" w14:paraId="3FACCEEB" w14:textId="77777777" w:rsidTr="00E61981">
        <w:tc>
          <w:tcPr>
            <w:tcW w:w="964" w:type="dxa"/>
          </w:tcPr>
          <w:p w14:paraId="5F001D51" w14:textId="77777777" w:rsidR="00CE7946" w:rsidRDefault="00CE7946">
            <w:pPr>
              <w:spacing w:before="60" w:after="60"/>
              <w:rPr>
                <w:b/>
                <w:sz w:val="18"/>
              </w:rPr>
            </w:pPr>
            <w:r>
              <w:rPr>
                <w:b/>
                <w:sz w:val="18"/>
              </w:rPr>
              <w:t>Version</w:t>
            </w:r>
          </w:p>
        </w:tc>
        <w:tc>
          <w:tcPr>
            <w:tcW w:w="2367" w:type="dxa"/>
          </w:tcPr>
          <w:p w14:paraId="22718944" w14:textId="77777777" w:rsidR="00CE7946" w:rsidRDefault="00CE7946">
            <w:pPr>
              <w:spacing w:before="60" w:after="60"/>
              <w:rPr>
                <w:b/>
                <w:sz w:val="18"/>
              </w:rPr>
            </w:pPr>
            <w:r>
              <w:rPr>
                <w:b/>
                <w:sz w:val="18"/>
              </w:rPr>
              <w:t>Status</w:t>
            </w:r>
          </w:p>
        </w:tc>
        <w:tc>
          <w:tcPr>
            <w:tcW w:w="1275" w:type="dxa"/>
          </w:tcPr>
          <w:p w14:paraId="78ABAB33" w14:textId="77777777" w:rsidR="00CE7946" w:rsidRDefault="00CE7946">
            <w:pPr>
              <w:spacing w:before="60" w:after="60"/>
              <w:rPr>
                <w:b/>
                <w:sz w:val="18"/>
              </w:rPr>
            </w:pPr>
            <w:r>
              <w:rPr>
                <w:b/>
                <w:sz w:val="18"/>
              </w:rPr>
              <w:t>Datum</w:t>
            </w:r>
          </w:p>
        </w:tc>
        <w:tc>
          <w:tcPr>
            <w:tcW w:w="1843" w:type="dxa"/>
          </w:tcPr>
          <w:p w14:paraId="6CD3B7E3" w14:textId="77777777" w:rsidR="00CE7946" w:rsidRDefault="00CE7946">
            <w:pPr>
              <w:spacing w:before="60" w:after="60"/>
              <w:rPr>
                <w:b/>
                <w:sz w:val="18"/>
              </w:rPr>
            </w:pPr>
            <w:r>
              <w:rPr>
                <w:b/>
                <w:sz w:val="18"/>
              </w:rPr>
              <w:t>Verantwortlicher</w:t>
            </w:r>
          </w:p>
        </w:tc>
        <w:tc>
          <w:tcPr>
            <w:tcW w:w="3260" w:type="dxa"/>
          </w:tcPr>
          <w:p w14:paraId="1142831E" w14:textId="77777777" w:rsidR="00CE7946" w:rsidRDefault="00CE7946">
            <w:pPr>
              <w:spacing w:before="60" w:after="60"/>
              <w:rPr>
                <w:b/>
                <w:sz w:val="18"/>
              </w:rPr>
            </w:pPr>
            <w:r>
              <w:rPr>
                <w:b/>
                <w:sz w:val="18"/>
              </w:rPr>
              <w:t>Änderungsgrund</w:t>
            </w:r>
          </w:p>
        </w:tc>
      </w:tr>
      <w:tr w:rsidR="00CE7946" w14:paraId="7A304BAF" w14:textId="77777777" w:rsidTr="00E61981">
        <w:tc>
          <w:tcPr>
            <w:tcW w:w="964" w:type="dxa"/>
          </w:tcPr>
          <w:p w14:paraId="638AEFFA" w14:textId="77777777" w:rsidR="00CE7946" w:rsidRDefault="00185ECA">
            <w:pPr>
              <w:spacing w:before="60" w:after="60"/>
            </w:pPr>
            <w:r>
              <w:t>1.0</w:t>
            </w:r>
          </w:p>
        </w:tc>
        <w:tc>
          <w:tcPr>
            <w:tcW w:w="2367" w:type="dxa"/>
          </w:tcPr>
          <w:p w14:paraId="64252528" w14:textId="320D9E6B" w:rsidR="00CE7946" w:rsidRDefault="0046040F">
            <w:pPr>
              <w:spacing w:before="60" w:after="60"/>
            </w:pPr>
            <w:r>
              <w:t>I</w:t>
            </w:r>
            <w:r w:rsidR="00185ECA">
              <w:t>n Arbeit</w:t>
            </w:r>
          </w:p>
        </w:tc>
        <w:tc>
          <w:tcPr>
            <w:tcW w:w="1275" w:type="dxa"/>
          </w:tcPr>
          <w:p w14:paraId="000F597C" w14:textId="77777777" w:rsidR="00CE7946" w:rsidRDefault="00185ECA">
            <w:pPr>
              <w:spacing w:before="60" w:after="60"/>
            </w:pPr>
            <w:r>
              <w:t>19.09.2019</w:t>
            </w:r>
          </w:p>
        </w:tc>
        <w:tc>
          <w:tcPr>
            <w:tcW w:w="1843" w:type="dxa"/>
          </w:tcPr>
          <w:p w14:paraId="67E89760" w14:textId="77777777" w:rsidR="00CE7946" w:rsidRDefault="00185ECA">
            <w:pPr>
              <w:spacing w:before="60" w:after="60"/>
            </w:pPr>
            <w:r>
              <w:t>Kaiser</w:t>
            </w:r>
          </w:p>
        </w:tc>
        <w:tc>
          <w:tcPr>
            <w:tcW w:w="3260" w:type="dxa"/>
          </w:tcPr>
          <w:p w14:paraId="610439F5" w14:textId="77777777" w:rsidR="00CE7946" w:rsidRDefault="00CE7946">
            <w:pPr>
              <w:spacing w:before="60" w:after="60"/>
            </w:pPr>
          </w:p>
        </w:tc>
      </w:tr>
      <w:tr w:rsidR="00CE7946" w14:paraId="3CD3E663" w14:textId="77777777" w:rsidTr="00E61981">
        <w:tc>
          <w:tcPr>
            <w:tcW w:w="964" w:type="dxa"/>
            <w:vAlign w:val="center"/>
          </w:tcPr>
          <w:p w14:paraId="29D4770E" w14:textId="4F6C4486" w:rsidR="00CE7946" w:rsidRDefault="00A00014" w:rsidP="00E61981">
            <w:pPr>
              <w:tabs>
                <w:tab w:val="left" w:pos="775"/>
              </w:tabs>
              <w:spacing w:before="60" w:after="60"/>
            </w:pPr>
            <w:r>
              <w:t>1.1.</w:t>
            </w:r>
          </w:p>
        </w:tc>
        <w:tc>
          <w:tcPr>
            <w:tcW w:w="2367" w:type="dxa"/>
            <w:vAlign w:val="center"/>
          </w:tcPr>
          <w:p w14:paraId="56E81EF0" w14:textId="7B984CA4" w:rsidR="00CE7946" w:rsidRDefault="00EA6E2D" w:rsidP="00E61981">
            <w:pPr>
              <w:spacing w:before="60" w:after="60"/>
            </w:pPr>
            <w:r>
              <w:t>Fertig</w:t>
            </w:r>
            <w:r w:rsidR="00E61981">
              <w:t xml:space="preserve"> – Vom Kunden zurückgewiesen</w:t>
            </w:r>
          </w:p>
        </w:tc>
        <w:tc>
          <w:tcPr>
            <w:tcW w:w="1275" w:type="dxa"/>
            <w:vAlign w:val="center"/>
          </w:tcPr>
          <w:p w14:paraId="21F7C8A3" w14:textId="0847E006" w:rsidR="00CE7946" w:rsidRDefault="00EA6E2D" w:rsidP="00E61981">
            <w:pPr>
              <w:spacing w:before="60" w:after="60"/>
            </w:pPr>
            <w:r>
              <w:t>16.10.2019</w:t>
            </w:r>
          </w:p>
        </w:tc>
        <w:tc>
          <w:tcPr>
            <w:tcW w:w="1843" w:type="dxa"/>
            <w:vAlign w:val="center"/>
          </w:tcPr>
          <w:p w14:paraId="39D8DAD3" w14:textId="5CE15BC7" w:rsidR="00CE7946" w:rsidRDefault="00EA6E2D" w:rsidP="00E61981">
            <w:pPr>
              <w:spacing w:before="60" w:after="60"/>
            </w:pPr>
            <w:r>
              <w:t>Rettenbacher</w:t>
            </w:r>
          </w:p>
        </w:tc>
        <w:tc>
          <w:tcPr>
            <w:tcW w:w="3260" w:type="dxa"/>
            <w:vAlign w:val="center"/>
          </w:tcPr>
          <w:p w14:paraId="4F4FA0AD" w14:textId="77777777" w:rsidR="00CE7946" w:rsidRDefault="00CE7946" w:rsidP="00E61981">
            <w:pPr>
              <w:spacing w:before="60" w:after="60"/>
            </w:pPr>
          </w:p>
        </w:tc>
      </w:tr>
      <w:tr w:rsidR="00E61981" w14:paraId="75108ED0" w14:textId="77777777" w:rsidTr="00E61981">
        <w:tc>
          <w:tcPr>
            <w:tcW w:w="964" w:type="dxa"/>
          </w:tcPr>
          <w:p w14:paraId="283A4021" w14:textId="4CDA3209" w:rsidR="00E61981" w:rsidRDefault="00E61981" w:rsidP="00E61981">
            <w:pPr>
              <w:spacing w:before="60" w:after="60"/>
            </w:pPr>
            <w:r>
              <w:t>2.0</w:t>
            </w:r>
          </w:p>
        </w:tc>
        <w:tc>
          <w:tcPr>
            <w:tcW w:w="2367" w:type="dxa"/>
          </w:tcPr>
          <w:p w14:paraId="5DBAF57F" w14:textId="4767B6F1" w:rsidR="00E61981" w:rsidRDefault="00E61981" w:rsidP="00E61981">
            <w:pPr>
              <w:spacing w:before="60" w:after="60"/>
            </w:pPr>
            <w:r>
              <w:t>Fertig</w:t>
            </w:r>
          </w:p>
        </w:tc>
        <w:tc>
          <w:tcPr>
            <w:tcW w:w="1275" w:type="dxa"/>
          </w:tcPr>
          <w:p w14:paraId="6868FC39" w14:textId="405B9B06" w:rsidR="00E61981" w:rsidRDefault="00E61981" w:rsidP="00E61981">
            <w:pPr>
              <w:spacing w:before="60" w:after="60"/>
            </w:pPr>
            <w:r>
              <w:t>30.10.2019</w:t>
            </w:r>
          </w:p>
        </w:tc>
        <w:tc>
          <w:tcPr>
            <w:tcW w:w="1843" w:type="dxa"/>
          </w:tcPr>
          <w:p w14:paraId="1EA116E9" w14:textId="6647DB21" w:rsidR="00E61981" w:rsidRDefault="00E61981" w:rsidP="00E61981">
            <w:pPr>
              <w:spacing w:before="60" w:after="60"/>
            </w:pPr>
            <w:r>
              <w:t>Rettenbacher</w:t>
            </w:r>
          </w:p>
        </w:tc>
        <w:tc>
          <w:tcPr>
            <w:tcW w:w="3260" w:type="dxa"/>
          </w:tcPr>
          <w:p w14:paraId="24F8BA51" w14:textId="59CBC929" w:rsidR="00E61981" w:rsidRDefault="00E61981" w:rsidP="00E61981">
            <w:pPr>
              <w:spacing w:before="60" w:after="60"/>
            </w:pPr>
            <w:r>
              <w:t>Vom Kunden zurückgewiesen</w:t>
            </w:r>
          </w:p>
        </w:tc>
      </w:tr>
    </w:tbl>
    <w:p w14:paraId="1743B627" w14:textId="77777777" w:rsidR="00CE7946" w:rsidRDefault="00CE7946">
      <w:pPr>
        <w:spacing w:before="60" w:after="60"/>
      </w:pPr>
    </w:p>
    <w:p w14:paraId="1BAFC1EC" w14:textId="77777777" w:rsidR="00CE7946" w:rsidRDefault="00CE7946">
      <w:pPr>
        <w:spacing w:before="60" w:after="60"/>
        <w:jc w:val="both"/>
        <w:rPr>
          <w:b/>
        </w:rPr>
      </w:pPr>
      <w:r>
        <w:rPr>
          <w:b/>
        </w:rPr>
        <w:t>Änderungsberechtigte</w:t>
      </w:r>
    </w:p>
    <w:p w14:paraId="40AF46B6" w14:textId="77777777" w:rsidR="00CE7946" w:rsidRDefault="00185ECA" w:rsidP="00185ECA">
      <w:pPr>
        <w:numPr>
          <w:ilvl w:val="0"/>
          <w:numId w:val="7"/>
        </w:numPr>
        <w:spacing w:before="60" w:after="60"/>
      </w:pPr>
      <w:r>
        <w:t>Rettenbacher</w:t>
      </w:r>
    </w:p>
    <w:p w14:paraId="1F389500" w14:textId="77777777" w:rsidR="00C6636B" w:rsidRDefault="00C6636B" w:rsidP="00185ECA">
      <w:pPr>
        <w:numPr>
          <w:ilvl w:val="0"/>
          <w:numId w:val="7"/>
        </w:numPr>
        <w:spacing w:before="60" w:after="60"/>
      </w:pPr>
      <w:r>
        <w:t>Brunauer</w:t>
      </w:r>
    </w:p>
    <w:p w14:paraId="7ECCDB66" w14:textId="09EB843F" w:rsidR="00185ECA" w:rsidRDefault="00185ECA" w:rsidP="00A00014">
      <w:pPr>
        <w:numPr>
          <w:ilvl w:val="0"/>
          <w:numId w:val="7"/>
        </w:numPr>
        <w:spacing w:before="60" w:after="60"/>
      </w:pPr>
      <w:r>
        <w:t>Kaiser</w:t>
      </w:r>
    </w:p>
    <w:p w14:paraId="1409DE08" w14:textId="77777777" w:rsidR="00CE7946" w:rsidRDefault="00CE7946">
      <w:pPr>
        <w:spacing w:before="60" w:after="60"/>
        <w:jc w:val="both"/>
        <w:rPr>
          <w:b/>
        </w:rPr>
      </w:pPr>
      <w:r>
        <w:rPr>
          <w:b/>
        </w:rPr>
        <w:t>Dokument wurde mit folgenden Tools erstellt:</w:t>
      </w:r>
    </w:p>
    <w:p w14:paraId="599783B0" w14:textId="77777777" w:rsidR="00CE7946" w:rsidRDefault="00185ECA">
      <w:pPr>
        <w:spacing w:before="60" w:after="60"/>
      </w:pPr>
      <w:r>
        <w:t>Word</w:t>
      </w:r>
    </w:p>
    <w:p w14:paraId="24A3EC47" w14:textId="77777777" w:rsidR="00CE7946" w:rsidRDefault="00DB586F">
      <w:pPr>
        <w:spacing w:before="60" w:after="60"/>
      </w:pPr>
      <w:proofErr w:type="spellStart"/>
      <w:r>
        <w:t>S</w:t>
      </w:r>
      <w:r w:rsidR="002D701B">
        <w:t>tar</w:t>
      </w:r>
      <w:r>
        <w:t>UML</w:t>
      </w:r>
      <w:proofErr w:type="spellEnd"/>
    </w:p>
    <w:p w14:paraId="4DAA419C" w14:textId="66B935F5" w:rsidR="00CE7946" w:rsidRDefault="00CE7946">
      <w:pPr>
        <w:pStyle w:val="berschrift"/>
      </w:pPr>
      <w:r>
        <w:br w:type="page"/>
      </w:r>
      <w:r>
        <w:lastRenderedPageBreak/>
        <w:t>Inhaltsverzeichnis</w:t>
      </w:r>
    </w:p>
    <w:p w14:paraId="31FF2BD6" w14:textId="2BE45ECD" w:rsidR="005F0D78" w:rsidRPr="005F0D78" w:rsidRDefault="005F0D78">
      <w:pPr>
        <w:pStyle w:val="Verzeichnis1"/>
        <w:tabs>
          <w:tab w:val="left" w:pos="425"/>
        </w:tabs>
        <w:rPr>
          <w:rFonts w:ascii="Calibri" w:hAnsi="Calibri"/>
          <w:b w:val="0"/>
          <w:noProof/>
          <w:szCs w:val="22"/>
          <w:lang w:val="de-AT" w:eastAsia="de-AT"/>
        </w:rPr>
      </w:pPr>
      <w:r>
        <w:fldChar w:fldCharType="begin"/>
      </w:r>
      <w:r>
        <w:instrText xml:space="preserve"> TOC \o "1-3" \h \z \u </w:instrText>
      </w:r>
      <w:r>
        <w:fldChar w:fldCharType="separate"/>
      </w:r>
      <w:hyperlink w:anchor="_Toc23343919" w:history="1">
        <w:r w:rsidRPr="00EC01B2">
          <w:rPr>
            <w:rStyle w:val="Hyperlink"/>
            <w:noProof/>
          </w:rPr>
          <w:t>1</w:t>
        </w:r>
        <w:r w:rsidRPr="005F0D78">
          <w:rPr>
            <w:rFonts w:ascii="Calibri" w:hAnsi="Calibri"/>
            <w:b w:val="0"/>
            <w:noProof/>
            <w:szCs w:val="22"/>
            <w:lang w:val="de-AT" w:eastAsia="de-AT"/>
          </w:rPr>
          <w:tab/>
        </w:r>
        <w:r w:rsidRPr="00EC01B2">
          <w:rPr>
            <w:rStyle w:val="Hyperlink"/>
            <w:noProof/>
          </w:rPr>
          <w:t>Einleitung</w:t>
        </w:r>
        <w:r>
          <w:rPr>
            <w:noProof/>
            <w:webHidden/>
          </w:rPr>
          <w:tab/>
        </w:r>
        <w:r>
          <w:rPr>
            <w:noProof/>
            <w:webHidden/>
          </w:rPr>
          <w:fldChar w:fldCharType="begin"/>
        </w:r>
        <w:r>
          <w:rPr>
            <w:noProof/>
            <w:webHidden/>
          </w:rPr>
          <w:instrText xml:space="preserve"> PAGEREF _Toc23343919 \h </w:instrText>
        </w:r>
        <w:r>
          <w:rPr>
            <w:noProof/>
            <w:webHidden/>
          </w:rPr>
        </w:r>
        <w:r>
          <w:rPr>
            <w:noProof/>
            <w:webHidden/>
          </w:rPr>
          <w:fldChar w:fldCharType="separate"/>
        </w:r>
        <w:r w:rsidR="00F636DE">
          <w:rPr>
            <w:noProof/>
            <w:webHidden/>
          </w:rPr>
          <w:t>5</w:t>
        </w:r>
        <w:r>
          <w:rPr>
            <w:noProof/>
            <w:webHidden/>
          </w:rPr>
          <w:fldChar w:fldCharType="end"/>
        </w:r>
      </w:hyperlink>
    </w:p>
    <w:p w14:paraId="25416E09" w14:textId="5919C74C" w:rsidR="005F0D78" w:rsidRPr="005F0D78" w:rsidRDefault="005F0D78">
      <w:pPr>
        <w:pStyle w:val="Verzeichnis2"/>
        <w:tabs>
          <w:tab w:val="left" w:pos="880"/>
        </w:tabs>
        <w:rPr>
          <w:rFonts w:ascii="Calibri" w:hAnsi="Calibri"/>
          <w:noProof/>
          <w:szCs w:val="22"/>
          <w:lang w:val="de-AT" w:eastAsia="de-AT"/>
        </w:rPr>
      </w:pPr>
      <w:hyperlink w:anchor="_Toc23343920" w:history="1">
        <w:r w:rsidRPr="00EC01B2">
          <w:rPr>
            <w:rStyle w:val="Hyperlink"/>
            <w:noProof/>
          </w:rPr>
          <w:t>1.1</w:t>
        </w:r>
        <w:r w:rsidRPr="005F0D78">
          <w:rPr>
            <w:rFonts w:ascii="Calibri" w:hAnsi="Calibri"/>
            <w:noProof/>
            <w:szCs w:val="22"/>
            <w:lang w:val="de-AT" w:eastAsia="de-AT"/>
          </w:rPr>
          <w:tab/>
        </w:r>
        <w:r w:rsidRPr="00EC01B2">
          <w:rPr>
            <w:rStyle w:val="Hyperlink"/>
            <w:noProof/>
          </w:rPr>
          <w:t>Zweck des Dokuments</w:t>
        </w:r>
        <w:r>
          <w:rPr>
            <w:noProof/>
            <w:webHidden/>
          </w:rPr>
          <w:tab/>
        </w:r>
        <w:r>
          <w:rPr>
            <w:noProof/>
            <w:webHidden/>
          </w:rPr>
          <w:fldChar w:fldCharType="begin"/>
        </w:r>
        <w:r>
          <w:rPr>
            <w:noProof/>
            <w:webHidden/>
          </w:rPr>
          <w:instrText xml:space="preserve"> PAGEREF _Toc23343920 \h </w:instrText>
        </w:r>
        <w:r>
          <w:rPr>
            <w:noProof/>
            <w:webHidden/>
          </w:rPr>
        </w:r>
        <w:r>
          <w:rPr>
            <w:noProof/>
            <w:webHidden/>
          </w:rPr>
          <w:fldChar w:fldCharType="separate"/>
        </w:r>
        <w:r w:rsidR="00F636DE">
          <w:rPr>
            <w:noProof/>
            <w:webHidden/>
          </w:rPr>
          <w:t>5</w:t>
        </w:r>
        <w:r>
          <w:rPr>
            <w:noProof/>
            <w:webHidden/>
          </w:rPr>
          <w:fldChar w:fldCharType="end"/>
        </w:r>
      </w:hyperlink>
    </w:p>
    <w:p w14:paraId="5A271913" w14:textId="0552D0B9" w:rsidR="005F0D78" w:rsidRPr="005F0D78" w:rsidRDefault="005F0D78">
      <w:pPr>
        <w:pStyle w:val="Verzeichnis2"/>
        <w:tabs>
          <w:tab w:val="left" w:pos="880"/>
        </w:tabs>
        <w:rPr>
          <w:rFonts w:ascii="Calibri" w:hAnsi="Calibri"/>
          <w:noProof/>
          <w:szCs w:val="22"/>
          <w:lang w:val="de-AT" w:eastAsia="de-AT"/>
        </w:rPr>
      </w:pPr>
      <w:hyperlink w:anchor="_Toc23343921" w:history="1">
        <w:r w:rsidRPr="00EC01B2">
          <w:rPr>
            <w:rStyle w:val="Hyperlink"/>
            <w:noProof/>
          </w:rPr>
          <w:t>1.2</w:t>
        </w:r>
        <w:r w:rsidRPr="005F0D78">
          <w:rPr>
            <w:rFonts w:ascii="Calibri" w:hAnsi="Calibri"/>
            <w:noProof/>
            <w:szCs w:val="22"/>
            <w:lang w:val="de-AT" w:eastAsia="de-AT"/>
          </w:rPr>
          <w:tab/>
        </w:r>
        <w:r w:rsidRPr="00EC01B2">
          <w:rPr>
            <w:rStyle w:val="Hyperlink"/>
            <w:noProof/>
          </w:rPr>
          <w:t>Gültigkeit des Dokuments</w:t>
        </w:r>
        <w:r>
          <w:rPr>
            <w:noProof/>
            <w:webHidden/>
          </w:rPr>
          <w:tab/>
        </w:r>
        <w:r>
          <w:rPr>
            <w:noProof/>
            <w:webHidden/>
          </w:rPr>
          <w:fldChar w:fldCharType="begin"/>
        </w:r>
        <w:r>
          <w:rPr>
            <w:noProof/>
            <w:webHidden/>
          </w:rPr>
          <w:instrText xml:space="preserve"> PAGEREF _Toc23343921 \h </w:instrText>
        </w:r>
        <w:r>
          <w:rPr>
            <w:noProof/>
            <w:webHidden/>
          </w:rPr>
        </w:r>
        <w:r>
          <w:rPr>
            <w:noProof/>
            <w:webHidden/>
          </w:rPr>
          <w:fldChar w:fldCharType="separate"/>
        </w:r>
        <w:r w:rsidR="00F636DE">
          <w:rPr>
            <w:noProof/>
            <w:webHidden/>
          </w:rPr>
          <w:t>5</w:t>
        </w:r>
        <w:r>
          <w:rPr>
            <w:noProof/>
            <w:webHidden/>
          </w:rPr>
          <w:fldChar w:fldCharType="end"/>
        </w:r>
      </w:hyperlink>
    </w:p>
    <w:p w14:paraId="28F9C485" w14:textId="7D36B76E" w:rsidR="005F0D78" w:rsidRPr="005F0D78" w:rsidRDefault="005F0D78">
      <w:pPr>
        <w:pStyle w:val="Verzeichnis2"/>
        <w:tabs>
          <w:tab w:val="left" w:pos="880"/>
        </w:tabs>
        <w:rPr>
          <w:rFonts w:ascii="Calibri" w:hAnsi="Calibri"/>
          <w:noProof/>
          <w:szCs w:val="22"/>
          <w:lang w:val="de-AT" w:eastAsia="de-AT"/>
        </w:rPr>
      </w:pPr>
      <w:hyperlink w:anchor="_Toc23343922" w:history="1">
        <w:r w:rsidRPr="00EC01B2">
          <w:rPr>
            <w:rStyle w:val="Hyperlink"/>
            <w:noProof/>
          </w:rPr>
          <w:t>1.3</w:t>
        </w:r>
        <w:r w:rsidRPr="005F0D78">
          <w:rPr>
            <w:rFonts w:ascii="Calibri" w:hAnsi="Calibri"/>
            <w:noProof/>
            <w:szCs w:val="22"/>
            <w:lang w:val="de-AT" w:eastAsia="de-AT"/>
          </w:rPr>
          <w:tab/>
        </w:r>
        <w:r w:rsidRPr="00EC01B2">
          <w:rPr>
            <w:rStyle w:val="Hyperlink"/>
            <w:noProof/>
          </w:rPr>
          <w:t>Begriffsbestimmungen und Abkürzungen</w:t>
        </w:r>
        <w:r>
          <w:rPr>
            <w:noProof/>
            <w:webHidden/>
          </w:rPr>
          <w:tab/>
        </w:r>
        <w:r>
          <w:rPr>
            <w:noProof/>
            <w:webHidden/>
          </w:rPr>
          <w:fldChar w:fldCharType="begin"/>
        </w:r>
        <w:r>
          <w:rPr>
            <w:noProof/>
            <w:webHidden/>
          </w:rPr>
          <w:instrText xml:space="preserve"> PAGEREF _Toc23343922 \h </w:instrText>
        </w:r>
        <w:r>
          <w:rPr>
            <w:noProof/>
            <w:webHidden/>
          </w:rPr>
        </w:r>
        <w:r>
          <w:rPr>
            <w:noProof/>
            <w:webHidden/>
          </w:rPr>
          <w:fldChar w:fldCharType="separate"/>
        </w:r>
        <w:r w:rsidR="00F636DE">
          <w:rPr>
            <w:noProof/>
            <w:webHidden/>
          </w:rPr>
          <w:t>5</w:t>
        </w:r>
        <w:r>
          <w:rPr>
            <w:noProof/>
            <w:webHidden/>
          </w:rPr>
          <w:fldChar w:fldCharType="end"/>
        </w:r>
      </w:hyperlink>
    </w:p>
    <w:p w14:paraId="10F4FB42" w14:textId="10BDF4FA" w:rsidR="005F0D78" w:rsidRPr="005F0D78" w:rsidRDefault="005F0D78">
      <w:pPr>
        <w:pStyle w:val="Verzeichnis2"/>
        <w:tabs>
          <w:tab w:val="left" w:pos="880"/>
        </w:tabs>
        <w:rPr>
          <w:rFonts w:ascii="Calibri" w:hAnsi="Calibri"/>
          <w:noProof/>
          <w:szCs w:val="22"/>
          <w:lang w:val="de-AT" w:eastAsia="de-AT"/>
        </w:rPr>
      </w:pPr>
      <w:hyperlink w:anchor="_Toc23343923" w:history="1">
        <w:r w:rsidRPr="00EC01B2">
          <w:rPr>
            <w:rStyle w:val="Hyperlink"/>
            <w:noProof/>
          </w:rPr>
          <w:t>1.4</w:t>
        </w:r>
        <w:r w:rsidRPr="005F0D78">
          <w:rPr>
            <w:rFonts w:ascii="Calibri" w:hAnsi="Calibri"/>
            <w:noProof/>
            <w:szCs w:val="22"/>
            <w:lang w:val="de-AT" w:eastAsia="de-AT"/>
          </w:rPr>
          <w:tab/>
        </w:r>
        <w:r w:rsidRPr="00EC01B2">
          <w:rPr>
            <w:rStyle w:val="Hyperlink"/>
            <w:noProof/>
          </w:rPr>
          <w:t>Zusammenhang mit anderen Dokumenten</w:t>
        </w:r>
        <w:r>
          <w:rPr>
            <w:noProof/>
            <w:webHidden/>
          </w:rPr>
          <w:tab/>
        </w:r>
        <w:r>
          <w:rPr>
            <w:noProof/>
            <w:webHidden/>
          </w:rPr>
          <w:fldChar w:fldCharType="begin"/>
        </w:r>
        <w:r>
          <w:rPr>
            <w:noProof/>
            <w:webHidden/>
          </w:rPr>
          <w:instrText xml:space="preserve"> PAGEREF _Toc23343923 \h </w:instrText>
        </w:r>
        <w:r>
          <w:rPr>
            <w:noProof/>
            <w:webHidden/>
          </w:rPr>
        </w:r>
        <w:r>
          <w:rPr>
            <w:noProof/>
            <w:webHidden/>
          </w:rPr>
          <w:fldChar w:fldCharType="separate"/>
        </w:r>
        <w:r w:rsidR="00F636DE">
          <w:rPr>
            <w:noProof/>
            <w:webHidden/>
          </w:rPr>
          <w:t>5</w:t>
        </w:r>
        <w:r>
          <w:rPr>
            <w:noProof/>
            <w:webHidden/>
          </w:rPr>
          <w:fldChar w:fldCharType="end"/>
        </w:r>
      </w:hyperlink>
    </w:p>
    <w:p w14:paraId="2157DDC2" w14:textId="5E2C1BE4" w:rsidR="005F0D78" w:rsidRPr="005F0D78" w:rsidRDefault="005F0D78">
      <w:pPr>
        <w:pStyle w:val="Verzeichnis2"/>
        <w:tabs>
          <w:tab w:val="left" w:pos="880"/>
        </w:tabs>
        <w:rPr>
          <w:rFonts w:ascii="Calibri" w:hAnsi="Calibri"/>
          <w:noProof/>
          <w:szCs w:val="22"/>
          <w:lang w:val="de-AT" w:eastAsia="de-AT"/>
        </w:rPr>
      </w:pPr>
      <w:hyperlink w:anchor="_Toc23343924" w:history="1">
        <w:r w:rsidRPr="00EC01B2">
          <w:rPr>
            <w:rStyle w:val="Hyperlink"/>
            <w:noProof/>
          </w:rPr>
          <w:t>1.5</w:t>
        </w:r>
        <w:r w:rsidRPr="005F0D78">
          <w:rPr>
            <w:rFonts w:ascii="Calibri" w:hAnsi="Calibri"/>
            <w:noProof/>
            <w:szCs w:val="22"/>
            <w:lang w:val="de-AT" w:eastAsia="de-AT"/>
          </w:rPr>
          <w:tab/>
        </w:r>
        <w:r w:rsidRPr="00EC01B2">
          <w:rPr>
            <w:rStyle w:val="Hyperlink"/>
            <w:noProof/>
          </w:rPr>
          <w:t>Überblick über das Dokument</w:t>
        </w:r>
        <w:r>
          <w:rPr>
            <w:noProof/>
            <w:webHidden/>
          </w:rPr>
          <w:tab/>
        </w:r>
        <w:r>
          <w:rPr>
            <w:noProof/>
            <w:webHidden/>
          </w:rPr>
          <w:fldChar w:fldCharType="begin"/>
        </w:r>
        <w:r>
          <w:rPr>
            <w:noProof/>
            <w:webHidden/>
          </w:rPr>
          <w:instrText xml:space="preserve"> PAGEREF _Toc23343924 \h </w:instrText>
        </w:r>
        <w:r>
          <w:rPr>
            <w:noProof/>
            <w:webHidden/>
          </w:rPr>
        </w:r>
        <w:r>
          <w:rPr>
            <w:noProof/>
            <w:webHidden/>
          </w:rPr>
          <w:fldChar w:fldCharType="separate"/>
        </w:r>
        <w:r w:rsidR="00F636DE">
          <w:rPr>
            <w:noProof/>
            <w:webHidden/>
          </w:rPr>
          <w:t>5</w:t>
        </w:r>
        <w:r>
          <w:rPr>
            <w:noProof/>
            <w:webHidden/>
          </w:rPr>
          <w:fldChar w:fldCharType="end"/>
        </w:r>
      </w:hyperlink>
    </w:p>
    <w:p w14:paraId="42E31998" w14:textId="1C90EB37" w:rsidR="005F0D78" w:rsidRPr="005F0D78" w:rsidRDefault="005F0D78">
      <w:pPr>
        <w:pStyle w:val="Verzeichnis1"/>
        <w:tabs>
          <w:tab w:val="left" w:pos="425"/>
        </w:tabs>
        <w:rPr>
          <w:rFonts w:ascii="Calibri" w:hAnsi="Calibri"/>
          <w:b w:val="0"/>
          <w:noProof/>
          <w:szCs w:val="22"/>
          <w:lang w:val="de-AT" w:eastAsia="de-AT"/>
        </w:rPr>
      </w:pPr>
      <w:hyperlink w:anchor="_Toc23343925" w:history="1">
        <w:r w:rsidRPr="00EC01B2">
          <w:rPr>
            <w:rStyle w:val="Hyperlink"/>
            <w:noProof/>
          </w:rPr>
          <w:t>2</w:t>
        </w:r>
        <w:r w:rsidRPr="005F0D78">
          <w:rPr>
            <w:rFonts w:ascii="Calibri" w:hAnsi="Calibri"/>
            <w:b w:val="0"/>
            <w:noProof/>
            <w:szCs w:val="22"/>
            <w:lang w:val="de-AT" w:eastAsia="de-AT"/>
          </w:rPr>
          <w:tab/>
        </w:r>
        <w:r w:rsidRPr="00EC01B2">
          <w:rPr>
            <w:rStyle w:val="Hyperlink"/>
            <w:noProof/>
          </w:rPr>
          <w:t>Allgemeine Beschreibung des Produkts</w:t>
        </w:r>
        <w:r>
          <w:rPr>
            <w:noProof/>
            <w:webHidden/>
          </w:rPr>
          <w:tab/>
        </w:r>
        <w:r>
          <w:rPr>
            <w:noProof/>
            <w:webHidden/>
          </w:rPr>
          <w:fldChar w:fldCharType="begin"/>
        </w:r>
        <w:r>
          <w:rPr>
            <w:noProof/>
            <w:webHidden/>
          </w:rPr>
          <w:instrText xml:space="preserve"> PAGEREF _Toc23343925 \h </w:instrText>
        </w:r>
        <w:r>
          <w:rPr>
            <w:noProof/>
            <w:webHidden/>
          </w:rPr>
        </w:r>
        <w:r>
          <w:rPr>
            <w:noProof/>
            <w:webHidden/>
          </w:rPr>
          <w:fldChar w:fldCharType="separate"/>
        </w:r>
        <w:r w:rsidR="00F636DE">
          <w:rPr>
            <w:noProof/>
            <w:webHidden/>
          </w:rPr>
          <w:t>6</w:t>
        </w:r>
        <w:r>
          <w:rPr>
            <w:noProof/>
            <w:webHidden/>
          </w:rPr>
          <w:fldChar w:fldCharType="end"/>
        </w:r>
      </w:hyperlink>
    </w:p>
    <w:p w14:paraId="1D59A5F3" w14:textId="51DADB3B" w:rsidR="005F0D78" w:rsidRPr="005F0D78" w:rsidRDefault="005F0D78">
      <w:pPr>
        <w:pStyle w:val="Verzeichnis2"/>
        <w:tabs>
          <w:tab w:val="left" w:pos="880"/>
        </w:tabs>
        <w:rPr>
          <w:rFonts w:ascii="Calibri" w:hAnsi="Calibri"/>
          <w:noProof/>
          <w:szCs w:val="22"/>
          <w:lang w:val="de-AT" w:eastAsia="de-AT"/>
        </w:rPr>
      </w:pPr>
      <w:hyperlink w:anchor="_Toc23343926" w:history="1">
        <w:r w:rsidRPr="00EC01B2">
          <w:rPr>
            <w:rStyle w:val="Hyperlink"/>
            <w:noProof/>
          </w:rPr>
          <w:t>2.1</w:t>
        </w:r>
        <w:r w:rsidRPr="005F0D78">
          <w:rPr>
            <w:rFonts w:ascii="Calibri" w:hAnsi="Calibri"/>
            <w:noProof/>
            <w:szCs w:val="22"/>
            <w:lang w:val="de-AT" w:eastAsia="de-AT"/>
          </w:rPr>
          <w:tab/>
        </w:r>
        <w:r w:rsidRPr="00EC01B2">
          <w:rPr>
            <w:rStyle w:val="Hyperlink"/>
            <w:noProof/>
          </w:rPr>
          <w:t>Zusammenhang mit bereits laufenden Projekten</w:t>
        </w:r>
        <w:r>
          <w:rPr>
            <w:noProof/>
            <w:webHidden/>
          </w:rPr>
          <w:tab/>
        </w:r>
        <w:r>
          <w:rPr>
            <w:noProof/>
            <w:webHidden/>
          </w:rPr>
          <w:fldChar w:fldCharType="begin"/>
        </w:r>
        <w:r>
          <w:rPr>
            <w:noProof/>
            <w:webHidden/>
          </w:rPr>
          <w:instrText xml:space="preserve"> PAGEREF _Toc23343926 \h </w:instrText>
        </w:r>
        <w:r>
          <w:rPr>
            <w:noProof/>
            <w:webHidden/>
          </w:rPr>
        </w:r>
        <w:r>
          <w:rPr>
            <w:noProof/>
            <w:webHidden/>
          </w:rPr>
          <w:fldChar w:fldCharType="separate"/>
        </w:r>
        <w:r w:rsidR="00F636DE">
          <w:rPr>
            <w:noProof/>
            <w:webHidden/>
          </w:rPr>
          <w:t>6</w:t>
        </w:r>
        <w:r>
          <w:rPr>
            <w:noProof/>
            <w:webHidden/>
          </w:rPr>
          <w:fldChar w:fldCharType="end"/>
        </w:r>
      </w:hyperlink>
    </w:p>
    <w:p w14:paraId="13402AEE" w14:textId="67BDCF5C" w:rsidR="005F0D78" w:rsidRPr="005F0D78" w:rsidRDefault="005F0D78">
      <w:pPr>
        <w:pStyle w:val="Verzeichnis2"/>
        <w:tabs>
          <w:tab w:val="left" w:pos="880"/>
        </w:tabs>
        <w:rPr>
          <w:rFonts w:ascii="Calibri" w:hAnsi="Calibri"/>
          <w:noProof/>
          <w:szCs w:val="22"/>
          <w:lang w:val="de-AT" w:eastAsia="de-AT"/>
        </w:rPr>
      </w:pPr>
      <w:hyperlink w:anchor="_Toc23343927" w:history="1">
        <w:r w:rsidRPr="00EC01B2">
          <w:rPr>
            <w:rStyle w:val="Hyperlink"/>
            <w:noProof/>
          </w:rPr>
          <w:t>2.2</w:t>
        </w:r>
        <w:r w:rsidRPr="005F0D78">
          <w:rPr>
            <w:rFonts w:ascii="Calibri" w:hAnsi="Calibri"/>
            <w:noProof/>
            <w:szCs w:val="22"/>
            <w:lang w:val="de-AT" w:eastAsia="de-AT"/>
          </w:rPr>
          <w:tab/>
        </w:r>
        <w:r w:rsidRPr="00EC01B2">
          <w:rPr>
            <w:rStyle w:val="Hyperlink"/>
            <w:noProof/>
          </w:rPr>
          <w:t>Zusammenhang mit Vorgänger- und Nachfolgeprojekten</w:t>
        </w:r>
        <w:r>
          <w:rPr>
            <w:noProof/>
            <w:webHidden/>
          </w:rPr>
          <w:tab/>
        </w:r>
        <w:r>
          <w:rPr>
            <w:noProof/>
            <w:webHidden/>
          </w:rPr>
          <w:fldChar w:fldCharType="begin"/>
        </w:r>
        <w:r>
          <w:rPr>
            <w:noProof/>
            <w:webHidden/>
          </w:rPr>
          <w:instrText xml:space="preserve"> PAGEREF _Toc23343927 \h </w:instrText>
        </w:r>
        <w:r>
          <w:rPr>
            <w:noProof/>
            <w:webHidden/>
          </w:rPr>
        </w:r>
        <w:r>
          <w:rPr>
            <w:noProof/>
            <w:webHidden/>
          </w:rPr>
          <w:fldChar w:fldCharType="separate"/>
        </w:r>
        <w:r w:rsidR="00F636DE">
          <w:rPr>
            <w:noProof/>
            <w:webHidden/>
          </w:rPr>
          <w:t>6</w:t>
        </w:r>
        <w:r>
          <w:rPr>
            <w:noProof/>
            <w:webHidden/>
          </w:rPr>
          <w:fldChar w:fldCharType="end"/>
        </w:r>
      </w:hyperlink>
    </w:p>
    <w:p w14:paraId="1FBBA329" w14:textId="6FFB8C8F" w:rsidR="005F0D78" w:rsidRPr="005F0D78" w:rsidRDefault="005F0D78">
      <w:pPr>
        <w:pStyle w:val="Verzeichnis2"/>
        <w:tabs>
          <w:tab w:val="left" w:pos="880"/>
        </w:tabs>
        <w:rPr>
          <w:rFonts w:ascii="Calibri" w:hAnsi="Calibri"/>
          <w:noProof/>
          <w:szCs w:val="22"/>
          <w:lang w:val="de-AT" w:eastAsia="de-AT"/>
        </w:rPr>
      </w:pPr>
      <w:hyperlink w:anchor="_Toc23343928" w:history="1">
        <w:r w:rsidRPr="00EC01B2">
          <w:rPr>
            <w:rStyle w:val="Hyperlink"/>
            <w:noProof/>
          </w:rPr>
          <w:t>2.3</w:t>
        </w:r>
        <w:r w:rsidRPr="005F0D78">
          <w:rPr>
            <w:rFonts w:ascii="Calibri" w:hAnsi="Calibri"/>
            <w:noProof/>
            <w:szCs w:val="22"/>
            <w:lang w:val="de-AT" w:eastAsia="de-AT"/>
          </w:rPr>
          <w:tab/>
        </w:r>
        <w:r w:rsidRPr="00EC01B2">
          <w:rPr>
            <w:rStyle w:val="Hyperlink"/>
            <w:noProof/>
          </w:rPr>
          <w:t>Zweck des Produkts</w:t>
        </w:r>
        <w:r>
          <w:rPr>
            <w:noProof/>
            <w:webHidden/>
          </w:rPr>
          <w:tab/>
        </w:r>
        <w:r>
          <w:rPr>
            <w:noProof/>
            <w:webHidden/>
          </w:rPr>
          <w:fldChar w:fldCharType="begin"/>
        </w:r>
        <w:r>
          <w:rPr>
            <w:noProof/>
            <w:webHidden/>
          </w:rPr>
          <w:instrText xml:space="preserve"> PAGEREF _Toc23343928 \h </w:instrText>
        </w:r>
        <w:r>
          <w:rPr>
            <w:noProof/>
            <w:webHidden/>
          </w:rPr>
        </w:r>
        <w:r>
          <w:rPr>
            <w:noProof/>
            <w:webHidden/>
          </w:rPr>
          <w:fldChar w:fldCharType="separate"/>
        </w:r>
        <w:r w:rsidR="00F636DE">
          <w:rPr>
            <w:noProof/>
            <w:webHidden/>
          </w:rPr>
          <w:t>6</w:t>
        </w:r>
        <w:r>
          <w:rPr>
            <w:noProof/>
            <w:webHidden/>
          </w:rPr>
          <w:fldChar w:fldCharType="end"/>
        </w:r>
      </w:hyperlink>
    </w:p>
    <w:p w14:paraId="7C6F264C" w14:textId="28BD17D1" w:rsidR="005F0D78" w:rsidRPr="005F0D78" w:rsidRDefault="005F0D78">
      <w:pPr>
        <w:pStyle w:val="Verzeichnis2"/>
        <w:tabs>
          <w:tab w:val="left" w:pos="880"/>
        </w:tabs>
        <w:rPr>
          <w:rFonts w:ascii="Calibri" w:hAnsi="Calibri"/>
          <w:noProof/>
          <w:szCs w:val="22"/>
          <w:lang w:val="de-AT" w:eastAsia="de-AT"/>
        </w:rPr>
      </w:pPr>
      <w:hyperlink w:anchor="_Toc23343929" w:history="1">
        <w:r w:rsidRPr="00EC01B2">
          <w:rPr>
            <w:rStyle w:val="Hyperlink"/>
            <w:noProof/>
          </w:rPr>
          <w:t>2.4</w:t>
        </w:r>
        <w:r w:rsidRPr="005F0D78">
          <w:rPr>
            <w:rFonts w:ascii="Calibri" w:hAnsi="Calibri"/>
            <w:noProof/>
            <w:szCs w:val="22"/>
            <w:lang w:val="de-AT" w:eastAsia="de-AT"/>
          </w:rPr>
          <w:tab/>
        </w:r>
        <w:r w:rsidRPr="00EC01B2">
          <w:rPr>
            <w:rStyle w:val="Hyperlink"/>
            <w:noProof/>
          </w:rPr>
          <w:t>Abgrenzung und Einbettung des Produkts</w:t>
        </w:r>
        <w:r>
          <w:rPr>
            <w:noProof/>
            <w:webHidden/>
          </w:rPr>
          <w:tab/>
        </w:r>
        <w:r>
          <w:rPr>
            <w:noProof/>
            <w:webHidden/>
          </w:rPr>
          <w:fldChar w:fldCharType="begin"/>
        </w:r>
        <w:r>
          <w:rPr>
            <w:noProof/>
            <w:webHidden/>
          </w:rPr>
          <w:instrText xml:space="preserve"> PAGEREF _Toc23343929 \h </w:instrText>
        </w:r>
        <w:r>
          <w:rPr>
            <w:noProof/>
            <w:webHidden/>
          </w:rPr>
        </w:r>
        <w:r>
          <w:rPr>
            <w:noProof/>
            <w:webHidden/>
          </w:rPr>
          <w:fldChar w:fldCharType="separate"/>
        </w:r>
        <w:r w:rsidR="00F636DE">
          <w:rPr>
            <w:noProof/>
            <w:webHidden/>
          </w:rPr>
          <w:t>6</w:t>
        </w:r>
        <w:r>
          <w:rPr>
            <w:noProof/>
            <w:webHidden/>
          </w:rPr>
          <w:fldChar w:fldCharType="end"/>
        </w:r>
      </w:hyperlink>
    </w:p>
    <w:p w14:paraId="4F1D199C" w14:textId="4297BD99" w:rsidR="005F0D78" w:rsidRPr="005F0D78" w:rsidRDefault="005F0D78">
      <w:pPr>
        <w:pStyle w:val="Verzeichnis2"/>
        <w:tabs>
          <w:tab w:val="left" w:pos="880"/>
        </w:tabs>
        <w:rPr>
          <w:rFonts w:ascii="Calibri" w:hAnsi="Calibri"/>
          <w:noProof/>
          <w:szCs w:val="22"/>
          <w:lang w:val="de-AT" w:eastAsia="de-AT"/>
        </w:rPr>
      </w:pPr>
      <w:hyperlink w:anchor="_Toc23343930" w:history="1">
        <w:r w:rsidRPr="00EC01B2">
          <w:rPr>
            <w:rStyle w:val="Hyperlink"/>
            <w:noProof/>
          </w:rPr>
          <w:t>2.5</w:t>
        </w:r>
        <w:r w:rsidRPr="005F0D78">
          <w:rPr>
            <w:rFonts w:ascii="Calibri" w:hAnsi="Calibri"/>
            <w:noProof/>
            <w:szCs w:val="22"/>
            <w:lang w:val="de-AT" w:eastAsia="de-AT"/>
          </w:rPr>
          <w:tab/>
        </w:r>
        <w:r w:rsidRPr="00EC01B2">
          <w:rPr>
            <w:rStyle w:val="Hyperlink"/>
            <w:noProof/>
          </w:rPr>
          <w:t>Überblick über die geforderte Funktionalität</w:t>
        </w:r>
        <w:r>
          <w:rPr>
            <w:noProof/>
            <w:webHidden/>
          </w:rPr>
          <w:tab/>
        </w:r>
        <w:r>
          <w:rPr>
            <w:noProof/>
            <w:webHidden/>
          </w:rPr>
          <w:fldChar w:fldCharType="begin"/>
        </w:r>
        <w:r>
          <w:rPr>
            <w:noProof/>
            <w:webHidden/>
          </w:rPr>
          <w:instrText xml:space="preserve"> PAGEREF _Toc23343930 \h </w:instrText>
        </w:r>
        <w:r>
          <w:rPr>
            <w:noProof/>
            <w:webHidden/>
          </w:rPr>
        </w:r>
        <w:r>
          <w:rPr>
            <w:noProof/>
            <w:webHidden/>
          </w:rPr>
          <w:fldChar w:fldCharType="separate"/>
        </w:r>
        <w:r w:rsidR="00F636DE">
          <w:rPr>
            <w:noProof/>
            <w:webHidden/>
          </w:rPr>
          <w:t>6</w:t>
        </w:r>
        <w:r>
          <w:rPr>
            <w:noProof/>
            <w:webHidden/>
          </w:rPr>
          <w:fldChar w:fldCharType="end"/>
        </w:r>
      </w:hyperlink>
    </w:p>
    <w:p w14:paraId="2A6C5402" w14:textId="19D6EAF6" w:rsidR="005F0D78" w:rsidRPr="005F0D78" w:rsidRDefault="005F0D78">
      <w:pPr>
        <w:pStyle w:val="Verzeichnis2"/>
        <w:tabs>
          <w:tab w:val="left" w:pos="880"/>
        </w:tabs>
        <w:rPr>
          <w:rFonts w:ascii="Calibri" w:hAnsi="Calibri"/>
          <w:noProof/>
          <w:szCs w:val="22"/>
          <w:lang w:val="de-AT" w:eastAsia="de-AT"/>
        </w:rPr>
      </w:pPr>
      <w:hyperlink w:anchor="_Toc23343931" w:history="1">
        <w:r w:rsidRPr="00EC01B2">
          <w:rPr>
            <w:rStyle w:val="Hyperlink"/>
            <w:noProof/>
          </w:rPr>
          <w:t>2.6</w:t>
        </w:r>
        <w:r w:rsidRPr="005F0D78">
          <w:rPr>
            <w:rFonts w:ascii="Calibri" w:hAnsi="Calibri"/>
            <w:noProof/>
            <w:szCs w:val="22"/>
            <w:lang w:val="de-AT" w:eastAsia="de-AT"/>
          </w:rPr>
          <w:tab/>
        </w:r>
        <w:r w:rsidRPr="00EC01B2">
          <w:rPr>
            <w:rStyle w:val="Hyperlink"/>
            <w:noProof/>
          </w:rPr>
          <w:t>Allgemeine Einschränkungen</w:t>
        </w:r>
        <w:r>
          <w:rPr>
            <w:noProof/>
            <w:webHidden/>
          </w:rPr>
          <w:tab/>
        </w:r>
        <w:r>
          <w:rPr>
            <w:noProof/>
            <w:webHidden/>
          </w:rPr>
          <w:fldChar w:fldCharType="begin"/>
        </w:r>
        <w:r>
          <w:rPr>
            <w:noProof/>
            <w:webHidden/>
          </w:rPr>
          <w:instrText xml:space="preserve"> PAGEREF _Toc23343931 \h </w:instrText>
        </w:r>
        <w:r>
          <w:rPr>
            <w:noProof/>
            <w:webHidden/>
          </w:rPr>
        </w:r>
        <w:r>
          <w:rPr>
            <w:noProof/>
            <w:webHidden/>
          </w:rPr>
          <w:fldChar w:fldCharType="separate"/>
        </w:r>
        <w:r w:rsidR="00F636DE">
          <w:rPr>
            <w:noProof/>
            <w:webHidden/>
          </w:rPr>
          <w:t>6</w:t>
        </w:r>
        <w:r>
          <w:rPr>
            <w:noProof/>
            <w:webHidden/>
          </w:rPr>
          <w:fldChar w:fldCharType="end"/>
        </w:r>
      </w:hyperlink>
    </w:p>
    <w:p w14:paraId="18DF9E81" w14:textId="62533709" w:rsidR="005F0D78" w:rsidRPr="005F0D78" w:rsidRDefault="005F0D78">
      <w:pPr>
        <w:pStyle w:val="Verzeichnis2"/>
        <w:tabs>
          <w:tab w:val="left" w:pos="880"/>
        </w:tabs>
        <w:rPr>
          <w:rFonts w:ascii="Calibri" w:hAnsi="Calibri"/>
          <w:noProof/>
          <w:szCs w:val="22"/>
          <w:lang w:val="de-AT" w:eastAsia="de-AT"/>
        </w:rPr>
      </w:pPr>
      <w:hyperlink w:anchor="_Toc23343932" w:history="1">
        <w:r w:rsidRPr="00EC01B2">
          <w:rPr>
            <w:rStyle w:val="Hyperlink"/>
            <w:noProof/>
          </w:rPr>
          <w:t>2.7</w:t>
        </w:r>
        <w:r w:rsidRPr="005F0D78">
          <w:rPr>
            <w:rFonts w:ascii="Calibri" w:hAnsi="Calibri"/>
            <w:noProof/>
            <w:szCs w:val="22"/>
            <w:lang w:val="de-AT" w:eastAsia="de-AT"/>
          </w:rPr>
          <w:tab/>
        </w:r>
        <w:r w:rsidRPr="00EC01B2">
          <w:rPr>
            <w:rStyle w:val="Hyperlink"/>
            <w:noProof/>
          </w:rPr>
          <w:t>Vorgaben zu Hardware und Software</w:t>
        </w:r>
        <w:r>
          <w:rPr>
            <w:noProof/>
            <w:webHidden/>
          </w:rPr>
          <w:tab/>
        </w:r>
        <w:r>
          <w:rPr>
            <w:noProof/>
            <w:webHidden/>
          </w:rPr>
          <w:fldChar w:fldCharType="begin"/>
        </w:r>
        <w:r>
          <w:rPr>
            <w:noProof/>
            <w:webHidden/>
          </w:rPr>
          <w:instrText xml:space="preserve"> PAGEREF _Toc23343932 \h </w:instrText>
        </w:r>
        <w:r>
          <w:rPr>
            <w:noProof/>
            <w:webHidden/>
          </w:rPr>
        </w:r>
        <w:r>
          <w:rPr>
            <w:noProof/>
            <w:webHidden/>
          </w:rPr>
          <w:fldChar w:fldCharType="separate"/>
        </w:r>
        <w:r w:rsidR="00F636DE">
          <w:rPr>
            <w:noProof/>
            <w:webHidden/>
          </w:rPr>
          <w:t>6</w:t>
        </w:r>
        <w:r>
          <w:rPr>
            <w:noProof/>
            <w:webHidden/>
          </w:rPr>
          <w:fldChar w:fldCharType="end"/>
        </w:r>
      </w:hyperlink>
    </w:p>
    <w:p w14:paraId="55D0832B" w14:textId="39185EB0" w:rsidR="005F0D78" w:rsidRPr="005F0D78" w:rsidRDefault="005F0D78">
      <w:pPr>
        <w:pStyle w:val="Verzeichnis2"/>
        <w:tabs>
          <w:tab w:val="left" w:pos="880"/>
        </w:tabs>
        <w:rPr>
          <w:rFonts w:ascii="Calibri" w:hAnsi="Calibri"/>
          <w:noProof/>
          <w:szCs w:val="22"/>
          <w:lang w:val="de-AT" w:eastAsia="de-AT"/>
        </w:rPr>
      </w:pPr>
      <w:hyperlink w:anchor="_Toc23343933" w:history="1">
        <w:r w:rsidRPr="00EC01B2">
          <w:rPr>
            <w:rStyle w:val="Hyperlink"/>
            <w:noProof/>
          </w:rPr>
          <w:t>2.8</w:t>
        </w:r>
        <w:r w:rsidRPr="005F0D78">
          <w:rPr>
            <w:rFonts w:ascii="Calibri" w:hAnsi="Calibri"/>
            <w:noProof/>
            <w:szCs w:val="22"/>
            <w:lang w:val="de-AT" w:eastAsia="de-AT"/>
          </w:rPr>
          <w:tab/>
        </w:r>
        <w:r w:rsidRPr="00EC01B2">
          <w:rPr>
            <w:rStyle w:val="Hyperlink"/>
            <w:noProof/>
          </w:rPr>
          <w:t>Benutzer des Produkts</w:t>
        </w:r>
        <w:r>
          <w:rPr>
            <w:noProof/>
            <w:webHidden/>
          </w:rPr>
          <w:tab/>
        </w:r>
        <w:r>
          <w:rPr>
            <w:noProof/>
            <w:webHidden/>
          </w:rPr>
          <w:fldChar w:fldCharType="begin"/>
        </w:r>
        <w:r>
          <w:rPr>
            <w:noProof/>
            <w:webHidden/>
          </w:rPr>
          <w:instrText xml:space="preserve"> PAGEREF _Toc23343933 \h </w:instrText>
        </w:r>
        <w:r>
          <w:rPr>
            <w:noProof/>
            <w:webHidden/>
          </w:rPr>
        </w:r>
        <w:r>
          <w:rPr>
            <w:noProof/>
            <w:webHidden/>
          </w:rPr>
          <w:fldChar w:fldCharType="separate"/>
        </w:r>
        <w:r w:rsidR="00F636DE">
          <w:rPr>
            <w:noProof/>
            <w:webHidden/>
          </w:rPr>
          <w:t>6</w:t>
        </w:r>
        <w:r>
          <w:rPr>
            <w:noProof/>
            <w:webHidden/>
          </w:rPr>
          <w:fldChar w:fldCharType="end"/>
        </w:r>
      </w:hyperlink>
    </w:p>
    <w:p w14:paraId="3B44ED53" w14:textId="3B20CCBB" w:rsidR="005F0D78" w:rsidRPr="005F0D78" w:rsidRDefault="005F0D78">
      <w:pPr>
        <w:pStyle w:val="Verzeichnis1"/>
        <w:tabs>
          <w:tab w:val="left" w:pos="425"/>
        </w:tabs>
        <w:rPr>
          <w:rFonts w:ascii="Calibri" w:hAnsi="Calibri"/>
          <w:b w:val="0"/>
          <w:noProof/>
          <w:szCs w:val="22"/>
          <w:lang w:val="de-AT" w:eastAsia="de-AT"/>
        </w:rPr>
      </w:pPr>
      <w:hyperlink w:anchor="_Toc23343934" w:history="1">
        <w:r w:rsidRPr="00EC01B2">
          <w:rPr>
            <w:rStyle w:val="Hyperlink"/>
            <w:noProof/>
          </w:rPr>
          <w:t>3</w:t>
        </w:r>
        <w:r w:rsidRPr="005F0D78">
          <w:rPr>
            <w:rFonts w:ascii="Calibri" w:hAnsi="Calibri"/>
            <w:b w:val="0"/>
            <w:noProof/>
            <w:szCs w:val="22"/>
            <w:lang w:val="de-AT" w:eastAsia="de-AT"/>
          </w:rPr>
          <w:tab/>
        </w:r>
        <w:r w:rsidRPr="00EC01B2">
          <w:rPr>
            <w:rStyle w:val="Hyperlink"/>
            <w:noProof/>
          </w:rPr>
          <w:t>Detaillierte Beschreibung der geforderten Produktmerkmale</w:t>
        </w:r>
        <w:r>
          <w:rPr>
            <w:noProof/>
            <w:webHidden/>
          </w:rPr>
          <w:tab/>
        </w:r>
        <w:r>
          <w:rPr>
            <w:noProof/>
            <w:webHidden/>
          </w:rPr>
          <w:fldChar w:fldCharType="begin"/>
        </w:r>
        <w:r>
          <w:rPr>
            <w:noProof/>
            <w:webHidden/>
          </w:rPr>
          <w:instrText xml:space="preserve"> PAGEREF _Toc23343934 \h </w:instrText>
        </w:r>
        <w:r>
          <w:rPr>
            <w:noProof/>
            <w:webHidden/>
          </w:rPr>
        </w:r>
        <w:r>
          <w:rPr>
            <w:noProof/>
            <w:webHidden/>
          </w:rPr>
          <w:fldChar w:fldCharType="separate"/>
        </w:r>
        <w:r w:rsidR="00F636DE">
          <w:rPr>
            <w:noProof/>
            <w:webHidden/>
          </w:rPr>
          <w:t>7</w:t>
        </w:r>
        <w:r>
          <w:rPr>
            <w:noProof/>
            <w:webHidden/>
          </w:rPr>
          <w:fldChar w:fldCharType="end"/>
        </w:r>
      </w:hyperlink>
    </w:p>
    <w:p w14:paraId="5E5167C9" w14:textId="5DCAD705" w:rsidR="005F0D78" w:rsidRPr="005F0D78" w:rsidRDefault="005F0D78">
      <w:pPr>
        <w:pStyle w:val="Verzeichnis2"/>
        <w:tabs>
          <w:tab w:val="left" w:pos="880"/>
        </w:tabs>
        <w:rPr>
          <w:rFonts w:ascii="Calibri" w:hAnsi="Calibri"/>
          <w:noProof/>
          <w:szCs w:val="22"/>
          <w:lang w:val="de-AT" w:eastAsia="de-AT"/>
        </w:rPr>
      </w:pPr>
      <w:hyperlink w:anchor="_Toc23343935" w:history="1">
        <w:r w:rsidRPr="00EC01B2">
          <w:rPr>
            <w:rStyle w:val="Hyperlink"/>
            <w:noProof/>
          </w:rPr>
          <w:t>3.1</w:t>
        </w:r>
        <w:r w:rsidRPr="005F0D78">
          <w:rPr>
            <w:rFonts w:ascii="Calibri" w:hAnsi="Calibri"/>
            <w:noProof/>
            <w:szCs w:val="22"/>
            <w:lang w:val="de-AT" w:eastAsia="de-AT"/>
          </w:rPr>
          <w:tab/>
        </w:r>
        <w:r w:rsidRPr="00EC01B2">
          <w:rPr>
            <w:rStyle w:val="Hyperlink"/>
            <w:noProof/>
          </w:rPr>
          <w:t>Lieferumfang</w:t>
        </w:r>
        <w:r>
          <w:rPr>
            <w:noProof/>
            <w:webHidden/>
          </w:rPr>
          <w:tab/>
        </w:r>
        <w:r>
          <w:rPr>
            <w:noProof/>
            <w:webHidden/>
          </w:rPr>
          <w:fldChar w:fldCharType="begin"/>
        </w:r>
        <w:r>
          <w:rPr>
            <w:noProof/>
            <w:webHidden/>
          </w:rPr>
          <w:instrText xml:space="preserve"> PAGEREF _Toc23343935 \h </w:instrText>
        </w:r>
        <w:r>
          <w:rPr>
            <w:noProof/>
            <w:webHidden/>
          </w:rPr>
        </w:r>
        <w:r>
          <w:rPr>
            <w:noProof/>
            <w:webHidden/>
          </w:rPr>
          <w:fldChar w:fldCharType="separate"/>
        </w:r>
        <w:r w:rsidR="00F636DE">
          <w:rPr>
            <w:noProof/>
            <w:webHidden/>
          </w:rPr>
          <w:t>7</w:t>
        </w:r>
        <w:r>
          <w:rPr>
            <w:noProof/>
            <w:webHidden/>
          </w:rPr>
          <w:fldChar w:fldCharType="end"/>
        </w:r>
      </w:hyperlink>
    </w:p>
    <w:p w14:paraId="740773AA" w14:textId="4317D3B4" w:rsidR="005F0D78" w:rsidRPr="005F0D78" w:rsidRDefault="005F0D78">
      <w:pPr>
        <w:pStyle w:val="Verzeichnis2"/>
        <w:tabs>
          <w:tab w:val="left" w:pos="880"/>
        </w:tabs>
        <w:rPr>
          <w:rFonts w:ascii="Calibri" w:hAnsi="Calibri"/>
          <w:noProof/>
          <w:szCs w:val="22"/>
          <w:lang w:val="de-AT" w:eastAsia="de-AT"/>
        </w:rPr>
      </w:pPr>
      <w:hyperlink w:anchor="_Toc23343936" w:history="1">
        <w:r w:rsidRPr="00EC01B2">
          <w:rPr>
            <w:rStyle w:val="Hyperlink"/>
            <w:noProof/>
          </w:rPr>
          <w:t>3.2</w:t>
        </w:r>
        <w:r w:rsidRPr="005F0D78">
          <w:rPr>
            <w:rFonts w:ascii="Calibri" w:hAnsi="Calibri"/>
            <w:noProof/>
            <w:szCs w:val="22"/>
            <w:lang w:val="de-AT" w:eastAsia="de-AT"/>
          </w:rPr>
          <w:tab/>
        </w:r>
        <w:r w:rsidRPr="00EC01B2">
          <w:rPr>
            <w:rStyle w:val="Hyperlink"/>
            <w:noProof/>
          </w:rPr>
          <w:t>Abläufe (Szenarien) von Interaktionen mit der Umgebung</w:t>
        </w:r>
        <w:r>
          <w:rPr>
            <w:noProof/>
            <w:webHidden/>
          </w:rPr>
          <w:tab/>
        </w:r>
        <w:r>
          <w:rPr>
            <w:noProof/>
            <w:webHidden/>
          </w:rPr>
          <w:fldChar w:fldCharType="begin"/>
        </w:r>
        <w:r>
          <w:rPr>
            <w:noProof/>
            <w:webHidden/>
          </w:rPr>
          <w:instrText xml:space="preserve"> PAGEREF _Toc23343936 \h </w:instrText>
        </w:r>
        <w:r>
          <w:rPr>
            <w:noProof/>
            <w:webHidden/>
          </w:rPr>
        </w:r>
        <w:r>
          <w:rPr>
            <w:noProof/>
            <w:webHidden/>
          </w:rPr>
          <w:fldChar w:fldCharType="separate"/>
        </w:r>
        <w:r w:rsidR="00F636DE">
          <w:rPr>
            <w:noProof/>
            <w:webHidden/>
          </w:rPr>
          <w:t>7</w:t>
        </w:r>
        <w:r>
          <w:rPr>
            <w:noProof/>
            <w:webHidden/>
          </w:rPr>
          <w:fldChar w:fldCharType="end"/>
        </w:r>
      </w:hyperlink>
    </w:p>
    <w:p w14:paraId="5CED454E" w14:textId="10A35A68" w:rsidR="005F0D78" w:rsidRPr="005F0D78" w:rsidRDefault="005F0D78">
      <w:pPr>
        <w:pStyle w:val="Verzeichnis3"/>
        <w:tabs>
          <w:tab w:val="left" w:pos="1320"/>
        </w:tabs>
        <w:rPr>
          <w:rFonts w:ascii="Calibri" w:hAnsi="Calibri"/>
          <w:noProof/>
          <w:szCs w:val="22"/>
          <w:lang w:val="de-AT" w:eastAsia="de-AT"/>
        </w:rPr>
      </w:pPr>
      <w:hyperlink w:anchor="_Toc23343937" w:history="1">
        <w:r w:rsidRPr="00EC01B2">
          <w:rPr>
            <w:rStyle w:val="Hyperlink"/>
            <w:noProof/>
          </w:rPr>
          <w:t>3.2.1</w:t>
        </w:r>
        <w:r w:rsidRPr="005F0D78">
          <w:rPr>
            <w:rFonts w:ascii="Calibri" w:hAnsi="Calibri"/>
            <w:noProof/>
            <w:szCs w:val="22"/>
            <w:lang w:val="de-AT" w:eastAsia="de-AT"/>
          </w:rPr>
          <w:tab/>
        </w:r>
        <w:r w:rsidRPr="00EC01B2">
          <w:rPr>
            <w:rStyle w:val="Hyperlink"/>
            <w:noProof/>
          </w:rPr>
          <w:t>Szenario „Charts anzeigen“</w:t>
        </w:r>
        <w:r>
          <w:rPr>
            <w:noProof/>
            <w:webHidden/>
          </w:rPr>
          <w:tab/>
        </w:r>
        <w:r>
          <w:rPr>
            <w:noProof/>
            <w:webHidden/>
          </w:rPr>
          <w:fldChar w:fldCharType="begin"/>
        </w:r>
        <w:r>
          <w:rPr>
            <w:noProof/>
            <w:webHidden/>
          </w:rPr>
          <w:instrText xml:space="preserve"> PAGEREF _Toc23343937 \h </w:instrText>
        </w:r>
        <w:r>
          <w:rPr>
            <w:noProof/>
            <w:webHidden/>
          </w:rPr>
        </w:r>
        <w:r>
          <w:rPr>
            <w:noProof/>
            <w:webHidden/>
          </w:rPr>
          <w:fldChar w:fldCharType="separate"/>
        </w:r>
        <w:r w:rsidR="00F636DE">
          <w:rPr>
            <w:noProof/>
            <w:webHidden/>
          </w:rPr>
          <w:t>7</w:t>
        </w:r>
        <w:r>
          <w:rPr>
            <w:noProof/>
            <w:webHidden/>
          </w:rPr>
          <w:fldChar w:fldCharType="end"/>
        </w:r>
      </w:hyperlink>
    </w:p>
    <w:p w14:paraId="1588A79E" w14:textId="76CFE5AE" w:rsidR="005F0D78" w:rsidRPr="005F0D78" w:rsidRDefault="005F0D78">
      <w:pPr>
        <w:pStyle w:val="Verzeichnis2"/>
        <w:tabs>
          <w:tab w:val="left" w:pos="880"/>
        </w:tabs>
        <w:rPr>
          <w:rFonts w:ascii="Calibri" w:hAnsi="Calibri"/>
          <w:noProof/>
          <w:szCs w:val="22"/>
          <w:lang w:val="de-AT" w:eastAsia="de-AT"/>
        </w:rPr>
      </w:pPr>
      <w:hyperlink w:anchor="_Toc23343938" w:history="1">
        <w:r w:rsidRPr="00EC01B2">
          <w:rPr>
            <w:rStyle w:val="Hyperlink"/>
            <w:noProof/>
          </w:rPr>
          <w:t>3.3</w:t>
        </w:r>
        <w:r w:rsidRPr="005F0D78">
          <w:rPr>
            <w:rFonts w:ascii="Calibri" w:hAnsi="Calibri"/>
            <w:noProof/>
            <w:szCs w:val="22"/>
            <w:lang w:val="de-AT" w:eastAsia="de-AT"/>
          </w:rPr>
          <w:tab/>
        </w:r>
        <w:r w:rsidRPr="00EC01B2">
          <w:rPr>
            <w:rStyle w:val="Hyperlink"/>
            <w:noProof/>
          </w:rPr>
          <w:t>Ziele des Benutzers</w:t>
        </w:r>
        <w:r>
          <w:rPr>
            <w:noProof/>
            <w:webHidden/>
          </w:rPr>
          <w:tab/>
        </w:r>
        <w:r>
          <w:rPr>
            <w:noProof/>
            <w:webHidden/>
          </w:rPr>
          <w:fldChar w:fldCharType="begin"/>
        </w:r>
        <w:r>
          <w:rPr>
            <w:noProof/>
            <w:webHidden/>
          </w:rPr>
          <w:instrText xml:space="preserve"> PAGEREF _Toc23343938 \h </w:instrText>
        </w:r>
        <w:r>
          <w:rPr>
            <w:noProof/>
            <w:webHidden/>
          </w:rPr>
        </w:r>
        <w:r>
          <w:rPr>
            <w:noProof/>
            <w:webHidden/>
          </w:rPr>
          <w:fldChar w:fldCharType="separate"/>
        </w:r>
        <w:r w:rsidR="00F636DE">
          <w:rPr>
            <w:noProof/>
            <w:webHidden/>
          </w:rPr>
          <w:t>7</w:t>
        </w:r>
        <w:r>
          <w:rPr>
            <w:noProof/>
            <w:webHidden/>
          </w:rPr>
          <w:fldChar w:fldCharType="end"/>
        </w:r>
      </w:hyperlink>
    </w:p>
    <w:p w14:paraId="3693098D" w14:textId="648C3257" w:rsidR="005F0D78" w:rsidRPr="005F0D78" w:rsidRDefault="005F0D78">
      <w:pPr>
        <w:pStyle w:val="Verzeichnis2"/>
        <w:tabs>
          <w:tab w:val="left" w:pos="880"/>
        </w:tabs>
        <w:rPr>
          <w:rFonts w:ascii="Calibri" w:hAnsi="Calibri"/>
          <w:noProof/>
          <w:szCs w:val="22"/>
          <w:lang w:val="de-AT" w:eastAsia="de-AT"/>
        </w:rPr>
      </w:pPr>
      <w:hyperlink w:anchor="_Toc23343939" w:history="1">
        <w:r w:rsidRPr="00EC01B2">
          <w:rPr>
            <w:rStyle w:val="Hyperlink"/>
            <w:noProof/>
          </w:rPr>
          <w:t>3.4</w:t>
        </w:r>
        <w:r w:rsidRPr="005F0D78">
          <w:rPr>
            <w:rFonts w:ascii="Calibri" w:hAnsi="Calibri"/>
            <w:noProof/>
            <w:szCs w:val="22"/>
            <w:lang w:val="de-AT" w:eastAsia="de-AT"/>
          </w:rPr>
          <w:tab/>
        </w:r>
        <w:r w:rsidRPr="00EC01B2">
          <w:rPr>
            <w:rStyle w:val="Hyperlink"/>
            <w:noProof/>
          </w:rPr>
          <w:t>Geforderte Funktionen des Produkts</w:t>
        </w:r>
        <w:r>
          <w:rPr>
            <w:noProof/>
            <w:webHidden/>
          </w:rPr>
          <w:tab/>
        </w:r>
        <w:r>
          <w:rPr>
            <w:noProof/>
            <w:webHidden/>
          </w:rPr>
          <w:fldChar w:fldCharType="begin"/>
        </w:r>
        <w:r>
          <w:rPr>
            <w:noProof/>
            <w:webHidden/>
          </w:rPr>
          <w:instrText xml:space="preserve"> PAGEREF _Toc23343939 \h </w:instrText>
        </w:r>
        <w:r>
          <w:rPr>
            <w:noProof/>
            <w:webHidden/>
          </w:rPr>
        </w:r>
        <w:r>
          <w:rPr>
            <w:noProof/>
            <w:webHidden/>
          </w:rPr>
          <w:fldChar w:fldCharType="separate"/>
        </w:r>
        <w:r w:rsidR="00F636DE">
          <w:rPr>
            <w:noProof/>
            <w:webHidden/>
          </w:rPr>
          <w:t>7</w:t>
        </w:r>
        <w:r>
          <w:rPr>
            <w:noProof/>
            <w:webHidden/>
          </w:rPr>
          <w:fldChar w:fldCharType="end"/>
        </w:r>
      </w:hyperlink>
    </w:p>
    <w:p w14:paraId="41E2460E" w14:textId="0F5C5BC0" w:rsidR="005F0D78" w:rsidRPr="005F0D78" w:rsidRDefault="005F0D78">
      <w:pPr>
        <w:pStyle w:val="Verzeichnis3"/>
        <w:tabs>
          <w:tab w:val="left" w:pos="1320"/>
        </w:tabs>
        <w:rPr>
          <w:rFonts w:ascii="Calibri" w:hAnsi="Calibri"/>
          <w:noProof/>
          <w:szCs w:val="22"/>
          <w:lang w:val="de-AT" w:eastAsia="de-AT"/>
        </w:rPr>
      </w:pPr>
      <w:hyperlink w:anchor="_Toc23343940" w:history="1">
        <w:r w:rsidRPr="00EC01B2">
          <w:rPr>
            <w:rStyle w:val="Hyperlink"/>
            <w:noProof/>
          </w:rPr>
          <w:t>3.4.1</w:t>
        </w:r>
        <w:r w:rsidRPr="005F0D78">
          <w:rPr>
            <w:rFonts w:ascii="Calibri" w:hAnsi="Calibri"/>
            <w:noProof/>
            <w:szCs w:val="22"/>
            <w:lang w:val="de-AT" w:eastAsia="de-AT"/>
          </w:rPr>
          <w:tab/>
        </w:r>
        <w:r w:rsidRPr="00EC01B2">
          <w:rPr>
            <w:rStyle w:val="Hyperlink"/>
            <w:noProof/>
          </w:rPr>
          <w:t>Charts anzeigen</w:t>
        </w:r>
        <w:r>
          <w:rPr>
            <w:noProof/>
            <w:webHidden/>
          </w:rPr>
          <w:tab/>
        </w:r>
        <w:r>
          <w:rPr>
            <w:noProof/>
            <w:webHidden/>
          </w:rPr>
          <w:fldChar w:fldCharType="begin"/>
        </w:r>
        <w:r>
          <w:rPr>
            <w:noProof/>
            <w:webHidden/>
          </w:rPr>
          <w:instrText xml:space="preserve"> PAGEREF _Toc23343940 \h </w:instrText>
        </w:r>
        <w:r>
          <w:rPr>
            <w:noProof/>
            <w:webHidden/>
          </w:rPr>
        </w:r>
        <w:r>
          <w:rPr>
            <w:noProof/>
            <w:webHidden/>
          </w:rPr>
          <w:fldChar w:fldCharType="separate"/>
        </w:r>
        <w:r w:rsidR="00F636DE">
          <w:rPr>
            <w:noProof/>
            <w:webHidden/>
          </w:rPr>
          <w:t>7</w:t>
        </w:r>
        <w:r>
          <w:rPr>
            <w:noProof/>
            <w:webHidden/>
          </w:rPr>
          <w:fldChar w:fldCharType="end"/>
        </w:r>
      </w:hyperlink>
    </w:p>
    <w:p w14:paraId="20A66D24" w14:textId="43AF77AD" w:rsidR="005F0D78" w:rsidRPr="005F0D78" w:rsidRDefault="005F0D78">
      <w:pPr>
        <w:pStyle w:val="Verzeichnis2"/>
        <w:tabs>
          <w:tab w:val="left" w:pos="880"/>
        </w:tabs>
        <w:rPr>
          <w:rFonts w:ascii="Calibri" w:hAnsi="Calibri"/>
          <w:noProof/>
          <w:szCs w:val="22"/>
          <w:lang w:val="de-AT" w:eastAsia="de-AT"/>
        </w:rPr>
      </w:pPr>
      <w:hyperlink w:anchor="_Toc23343941" w:history="1">
        <w:r w:rsidRPr="00EC01B2">
          <w:rPr>
            <w:rStyle w:val="Hyperlink"/>
            <w:noProof/>
          </w:rPr>
          <w:t>3.5</w:t>
        </w:r>
        <w:r w:rsidRPr="005F0D78">
          <w:rPr>
            <w:rFonts w:ascii="Calibri" w:hAnsi="Calibri"/>
            <w:noProof/>
            <w:szCs w:val="22"/>
            <w:lang w:val="de-AT" w:eastAsia="de-AT"/>
          </w:rPr>
          <w:tab/>
        </w:r>
        <w:r w:rsidRPr="00EC01B2">
          <w:rPr>
            <w:rStyle w:val="Hyperlink"/>
            <w:noProof/>
          </w:rPr>
          <w:t>Externe Schnittstellen des Produkts</w:t>
        </w:r>
        <w:r>
          <w:rPr>
            <w:noProof/>
            <w:webHidden/>
          </w:rPr>
          <w:tab/>
        </w:r>
        <w:r>
          <w:rPr>
            <w:noProof/>
            <w:webHidden/>
          </w:rPr>
          <w:fldChar w:fldCharType="begin"/>
        </w:r>
        <w:r>
          <w:rPr>
            <w:noProof/>
            <w:webHidden/>
          </w:rPr>
          <w:instrText xml:space="preserve"> PAGEREF _Toc23343941 \h </w:instrText>
        </w:r>
        <w:r>
          <w:rPr>
            <w:noProof/>
            <w:webHidden/>
          </w:rPr>
        </w:r>
        <w:r>
          <w:rPr>
            <w:noProof/>
            <w:webHidden/>
          </w:rPr>
          <w:fldChar w:fldCharType="separate"/>
        </w:r>
        <w:r w:rsidR="00F636DE">
          <w:rPr>
            <w:noProof/>
            <w:webHidden/>
          </w:rPr>
          <w:t>8</w:t>
        </w:r>
        <w:r>
          <w:rPr>
            <w:noProof/>
            <w:webHidden/>
          </w:rPr>
          <w:fldChar w:fldCharType="end"/>
        </w:r>
      </w:hyperlink>
    </w:p>
    <w:p w14:paraId="2BB5C0B1" w14:textId="30B3E075" w:rsidR="005F0D78" w:rsidRPr="005F0D78" w:rsidRDefault="005F0D78">
      <w:pPr>
        <w:pStyle w:val="Verzeichnis3"/>
        <w:tabs>
          <w:tab w:val="left" w:pos="1320"/>
        </w:tabs>
        <w:rPr>
          <w:rFonts w:ascii="Calibri" w:hAnsi="Calibri"/>
          <w:noProof/>
          <w:szCs w:val="22"/>
          <w:lang w:val="de-AT" w:eastAsia="de-AT"/>
        </w:rPr>
      </w:pPr>
      <w:hyperlink w:anchor="_Toc23343942" w:history="1">
        <w:r w:rsidRPr="00EC01B2">
          <w:rPr>
            <w:rStyle w:val="Hyperlink"/>
            <w:noProof/>
          </w:rPr>
          <w:t>3.5.1</w:t>
        </w:r>
        <w:r w:rsidRPr="005F0D78">
          <w:rPr>
            <w:rFonts w:ascii="Calibri" w:hAnsi="Calibri"/>
            <w:noProof/>
            <w:szCs w:val="22"/>
            <w:lang w:val="de-AT" w:eastAsia="de-AT"/>
          </w:rPr>
          <w:tab/>
        </w:r>
        <w:r w:rsidRPr="00EC01B2">
          <w:rPr>
            <w:rStyle w:val="Hyperlink"/>
            <w:noProof/>
          </w:rPr>
          <w:t>Benutzerschnittstellen (User Interfaces)</w:t>
        </w:r>
        <w:r>
          <w:rPr>
            <w:noProof/>
            <w:webHidden/>
          </w:rPr>
          <w:tab/>
        </w:r>
        <w:r>
          <w:rPr>
            <w:noProof/>
            <w:webHidden/>
          </w:rPr>
          <w:fldChar w:fldCharType="begin"/>
        </w:r>
        <w:r>
          <w:rPr>
            <w:noProof/>
            <w:webHidden/>
          </w:rPr>
          <w:instrText xml:space="preserve"> PAGEREF _Toc23343942 \h </w:instrText>
        </w:r>
        <w:r>
          <w:rPr>
            <w:noProof/>
            <w:webHidden/>
          </w:rPr>
        </w:r>
        <w:r>
          <w:rPr>
            <w:noProof/>
            <w:webHidden/>
          </w:rPr>
          <w:fldChar w:fldCharType="separate"/>
        </w:r>
        <w:r w:rsidR="00F636DE">
          <w:rPr>
            <w:noProof/>
            <w:webHidden/>
          </w:rPr>
          <w:t>8</w:t>
        </w:r>
        <w:r>
          <w:rPr>
            <w:noProof/>
            <w:webHidden/>
          </w:rPr>
          <w:fldChar w:fldCharType="end"/>
        </w:r>
      </w:hyperlink>
    </w:p>
    <w:p w14:paraId="76AE0C22" w14:textId="2036880F" w:rsidR="005F0D78" w:rsidRPr="005F0D78" w:rsidRDefault="005F0D78">
      <w:pPr>
        <w:pStyle w:val="Verzeichnis3"/>
        <w:tabs>
          <w:tab w:val="left" w:pos="1320"/>
        </w:tabs>
        <w:rPr>
          <w:rFonts w:ascii="Calibri" w:hAnsi="Calibri"/>
          <w:noProof/>
          <w:szCs w:val="22"/>
          <w:lang w:val="de-AT" w:eastAsia="de-AT"/>
        </w:rPr>
      </w:pPr>
      <w:hyperlink w:anchor="_Toc23343943" w:history="1">
        <w:r w:rsidRPr="00EC01B2">
          <w:rPr>
            <w:rStyle w:val="Hyperlink"/>
            <w:noProof/>
          </w:rPr>
          <w:t>3.5.2</w:t>
        </w:r>
        <w:r w:rsidRPr="005F0D78">
          <w:rPr>
            <w:rFonts w:ascii="Calibri" w:hAnsi="Calibri"/>
            <w:noProof/>
            <w:szCs w:val="22"/>
            <w:lang w:val="de-AT" w:eastAsia="de-AT"/>
          </w:rPr>
          <w:tab/>
        </w:r>
        <w:r w:rsidRPr="00EC01B2">
          <w:rPr>
            <w:rStyle w:val="Hyperlink"/>
            <w:noProof/>
          </w:rPr>
          <w:t>Systemschnittstellen</w:t>
        </w:r>
        <w:r>
          <w:rPr>
            <w:noProof/>
            <w:webHidden/>
          </w:rPr>
          <w:tab/>
        </w:r>
        <w:r>
          <w:rPr>
            <w:noProof/>
            <w:webHidden/>
          </w:rPr>
          <w:fldChar w:fldCharType="begin"/>
        </w:r>
        <w:r>
          <w:rPr>
            <w:noProof/>
            <w:webHidden/>
          </w:rPr>
          <w:instrText xml:space="preserve"> PAGEREF _Toc23343943 \h </w:instrText>
        </w:r>
        <w:r>
          <w:rPr>
            <w:noProof/>
            <w:webHidden/>
          </w:rPr>
        </w:r>
        <w:r>
          <w:rPr>
            <w:noProof/>
            <w:webHidden/>
          </w:rPr>
          <w:fldChar w:fldCharType="separate"/>
        </w:r>
        <w:r w:rsidR="00F636DE">
          <w:rPr>
            <w:noProof/>
            <w:webHidden/>
          </w:rPr>
          <w:t>8</w:t>
        </w:r>
        <w:r>
          <w:rPr>
            <w:noProof/>
            <w:webHidden/>
          </w:rPr>
          <w:fldChar w:fldCharType="end"/>
        </w:r>
      </w:hyperlink>
    </w:p>
    <w:p w14:paraId="0E145949" w14:textId="2E837399" w:rsidR="005F0D78" w:rsidRPr="005F0D78" w:rsidRDefault="005F0D78">
      <w:pPr>
        <w:pStyle w:val="Verzeichnis2"/>
        <w:tabs>
          <w:tab w:val="left" w:pos="880"/>
        </w:tabs>
        <w:rPr>
          <w:rFonts w:ascii="Calibri" w:hAnsi="Calibri"/>
          <w:noProof/>
          <w:szCs w:val="22"/>
          <w:lang w:val="de-AT" w:eastAsia="de-AT"/>
        </w:rPr>
      </w:pPr>
      <w:hyperlink w:anchor="_Toc23343944" w:history="1">
        <w:r w:rsidRPr="00EC01B2">
          <w:rPr>
            <w:rStyle w:val="Hyperlink"/>
            <w:noProof/>
          </w:rPr>
          <w:t>3.6</w:t>
        </w:r>
        <w:r w:rsidRPr="005F0D78">
          <w:rPr>
            <w:rFonts w:ascii="Calibri" w:hAnsi="Calibri"/>
            <w:noProof/>
            <w:szCs w:val="22"/>
            <w:lang w:val="de-AT" w:eastAsia="de-AT"/>
          </w:rPr>
          <w:tab/>
        </w:r>
        <w:r w:rsidRPr="00EC01B2">
          <w:rPr>
            <w:rStyle w:val="Hyperlink"/>
            <w:noProof/>
          </w:rPr>
          <w:t>Sonstige geforderte Produktmerkmale</w:t>
        </w:r>
        <w:r>
          <w:rPr>
            <w:noProof/>
            <w:webHidden/>
          </w:rPr>
          <w:tab/>
        </w:r>
        <w:r>
          <w:rPr>
            <w:noProof/>
            <w:webHidden/>
          </w:rPr>
          <w:fldChar w:fldCharType="begin"/>
        </w:r>
        <w:r>
          <w:rPr>
            <w:noProof/>
            <w:webHidden/>
          </w:rPr>
          <w:instrText xml:space="preserve"> PAGEREF _Toc23343944 \h </w:instrText>
        </w:r>
        <w:r>
          <w:rPr>
            <w:noProof/>
            <w:webHidden/>
          </w:rPr>
        </w:r>
        <w:r>
          <w:rPr>
            <w:noProof/>
            <w:webHidden/>
          </w:rPr>
          <w:fldChar w:fldCharType="separate"/>
        </w:r>
        <w:r w:rsidR="00F636DE">
          <w:rPr>
            <w:noProof/>
            <w:webHidden/>
          </w:rPr>
          <w:t>9</w:t>
        </w:r>
        <w:r>
          <w:rPr>
            <w:noProof/>
            <w:webHidden/>
          </w:rPr>
          <w:fldChar w:fldCharType="end"/>
        </w:r>
      </w:hyperlink>
    </w:p>
    <w:p w14:paraId="3DB1EC68" w14:textId="205609DD" w:rsidR="005F0D78" w:rsidRPr="005F0D78" w:rsidRDefault="005F0D78">
      <w:pPr>
        <w:pStyle w:val="Verzeichnis3"/>
        <w:tabs>
          <w:tab w:val="left" w:pos="1320"/>
        </w:tabs>
        <w:rPr>
          <w:rFonts w:ascii="Calibri" w:hAnsi="Calibri"/>
          <w:noProof/>
          <w:szCs w:val="22"/>
          <w:lang w:val="de-AT" w:eastAsia="de-AT"/>
        </w:rPr>
      </w:pPr>
      <w:hyperlink w:anchor="_Toc23343945" w:history="1">
        <w:r w:rsidRPr="00EC01B2">
          <w:rPr>
            <w:rStyle w:val="Hyperlink"/>
            <w:noProof/>
          </w:rPr>
          <w:t>3.6.1</w:t>
        </w:r>
        <w:r w:rsidRPr="005F0D78">
          <w:rPr>
            <w:rFonts w:ascii="Calibri" w:hAnsi="Calibri"/>
            <w:noProof/>
            <w:szCs w:val="22"/>
            <w:lang w:val="de-AT" w:eastAsia="de-AT"/>
          </w:rPr>
          <w:tab/>
        </w:r>
        <w:r w:rsidRPr="00EC01B2">
          <w:rPr>
            <w:rStyle w:val="Hyperlink"/>
            <w:noProof/>
          </w:rPr>
          <w:t>Geschwindigkeitsmerkmale (performance)</w:t>
        </w:r>
        <w:r>
          <w:rPr>
            <w:noProof/>
            <w:webHidden/>
          </w:rPr>
          <w:tab/>
        </w:r>
        <w:r>
          <w:rPr>
            <w:noProof/>
            <w:webHidden/>
          </w:rPr>
          <w:fldChar w:fldCharType="begin"/>
        </w:r>
        <w:r>
          <w:rPr>
            <w:noProof/>
            <w:webHidden/>
          </w:rPr>
          <w:instrText xml:space="preserve"> PAGEREF _Toc23343945 \h </w:instrText>
        </w:r>
        <w:r>
          <w:rPr>
            <w:noProof/>
            <w:webHidden/>
          </w:rPr>
        </w:r>
        <w:r>
          <w:rPr>
            <w:noProof/>
            <w:webHidden/>
          </w:rPr>
          <w:fldChar w:fldCharType="separate"/>
        </w:r>
        <w:r w:rsidR="00F636DE">
          <w:rPr>
            <w:noProof/>
            <w:webHidden/>
          </w:rPr>
          <w:t>9</w:t>
        </w:r>
        <w:r>
          <w:rPr>
            <w:noProof/>
            <w:webHidden/>
          </w:rPr>
          <w:fldChar w:fldCharType="end"/>
        </w:r>
      </w:hyperlink>
    </w:p>
    <w:p w14:paraId="6DC73608" w14:textId="68D2F3D1" w:rsidR="005F0D78" w:rsidRPr="005F0D78" w:rsidRDefault="005F0D78">
      <w:pPr>
        <w:pStyle w:val="Verzeichnis3"/>
        <w:tabs>
          <w:tab w:val="left" w:pos="1320"/>
        </w:tabs>
        <w:rPr>
          <w:rFonts w:ascii="Calibri" w:hAnsi="Calibri"/>
          <w:noProof/>
          <w:szCs w:val="22"/>
          <w:lang w:val="de-AT" w:eastAsia="de-AT"/>
        </w:rPr>
      </w:pPr>
      <w:hyperlink w:anchor="_Toc23343946" w:history="1">
        <w:r w:rsidRPr="00EC01B2">
          <w:rPr>
            <w:rStyle w:val="Hyperlink"/>
            <w:noProof/>
          </w:rPr>
          <w:t>3.6.2</w:t>
        </w:r>
        <w:r w:rsidRPr="005F0D78">
          <w:rPr>
            <w:rFonts w:ascii="Calibri" w:hAnsi="Calibri"/>
            <w:noProof/>
            <w:szCs w:val="22"/>
            <w:lang w:val="de-AT" w:eastAsia="de-AT"/>
          </w:rPr>
          <w:tab/>
        </w:r>
        <w:r w:rsidRPr="00EC01B2">
          <w:rPr>
            <w:rStyle w:val="Hyperlink"/>
            <w:noProof/>
          </w:rPr>
          <w:t>Ressourcenmerkmale (resource)</w:t>
        </w:r>
        <w:r>
          <w:rPr>
            <w:noProof/>
            <w:webHidden/>
          </w:rPr>
          <w:tab/>
        </w:r>
        <w:r>
          <w:rPr>
            <w:noProof/>
            <w:webHidden/>
          </w:rPr>
          <w:fldChar w:fldCharType="begin"/>
        </w:r>
        <w:r>
          <w:rPr>
            <w:noProof/>
            <w:webHidden/>
          </w:rPr>
          <w:instrText xml:space="preserve"> PAGEREF _Toc23343946 \h </w:instrText>
        </w:r>
        <w:r>
          <w:rPr>
            <w:noProof/>
            <w:webHidden/>
          </w:rPr>
        </w:r>
        <w:r>
          <w:rPr>
            <w:noProof/>
            <w:webHidden/>
          </w:rPr>
          <w:fldChar w:fldCharType="separate"/>
        </w:r>
        <w:r w:rsidR="00F636DE">
          <w:rPr>
            <w:noProof/>
            <w:webHidden/>
          </w:rPr>
          <w:t>10</w:t>
        </w:r>
        <w:r>
          <w:rPr>
            <w:noProof/>
            <w:webHidden/>
          </w:rPr>
          <w:fldChar w:fldCharType="end"/>
        </w:r>
      </w:hyperlink>
    </w:p>
    <w:p w14:paraId="0E70D276" w14:textId="653A25D9" w:rsidR="005F0D78" w:rsidRPr="005F0D78" w:rsidRDefault="005F0D78">
      <w:pPr>
        <w:pStyle w:val="Verzeichnis3"/>
        <w:tabs>
          <w:tab w:val="left" w:pos="1320"/>
        </w:tabs>
        <w:rPr>
          <w:rFonts w:ascii="Calibri" w:hAnsi="Calibri"/>
          <w:noProof/>
          <w:szCs w:val="22"/>
          <w:lang w:val="de-AT" w:eastAsia="de-AT"/>
        </w:rPr>
      </w:pPr>
      <w:hyperlink w:anchor="_Toc23343947" w:history="1">
        <w:r w:rsidRPr="00EC01B2">
          <w:rPr>
            <w:rStyle w:val="Hyperlink"/>
            <w:noProof/>
          </w:rPr>
          <w:t>3.6.3</w:t>
        </w:r>
        <w:r w:rsidRPr="005F0D78">
          <w:rPr>
            <w:rFonts w:ascii="Calibri" w:hAnsi="Calibri"/>
            <w:noProof/>
            <w:szCs w:val="22"/>
            <w:lang w:val="de-AT" w:eastAsia="de-AT"/>
          </w:rPr>
          <w:tab/>
        </w:r>
        <w:r w:rsidRPr="00EC01B2">
          <w:rPr>
            <w:rStyle w:val="Hyperlink"/>
            <w:noProof/>
          </w:rPr>
          <w:t>Schutzmerkmale (security)</w:t>
        </w:r>
        <w:r>
          <w:rPr>
            <w:noProof/>
            <w:webHidden/>
          </w:rPr>
          <w:tab/>
        </w:r>
        <w:r>
          <w:rPr>
            <w:noProof/>
            <w:webHidden/>
          </w:rPr>
          <w:fldChar w:fldCharType="begin"/>
        </w:r>
        <w:r>
          <w:rPr>
            <w:noProof/>
            <w:webHidden/>
          </w:rPr>
          <w:instrText xml:space="preserve"> PAGEREF _Toc23343947 \h </w:instrText>
        </w:r>
        <w:r>
          <w:rPr>
            <w:noProof/>
            <w:webHidden/>
          </w:rPr>
        </w:r>
        <w:r>
          <w:rPr>
            <w:noProof/>
            <w:webHidden/>
          </w:rPr>
          <w:fldChar w:fldCharType="separate"/>
        </w:r>
        <w:r w:rsidR="00F636DE">
          <w:rPr>
            <w:noProof/>
            <w:webHidden/>
          </w:rPr>
          <w:t>10</w:t>
        </w:r>
        <w:r>
          <w:rPr>
            <w:noProof/>
            <w:webHidden/>
          </w:rPr>
          <w:fldChar w:fldCharType="end"/>
        </w:r>
      </w:hyperlink>
    </w:p>
    <w:p w14:paraId="1946AE98" w14:textId="3EFD0C90" w:rsidR="005F0D78" w:rsidRPr="005F0D78" w:rsidRDefault="005F0D78">
      <w:pPr>
        <w:pStyle w:val="Verzeichnis3"/>
        <w:tabs>
          <w:tab w:val="left" w:pos="1320"/>
        </w:tabs>
        <w:rPr>
          <w:rFonts w:ascii="Calibri" w:hAnsi="Calibri"/>
          <w:noProof/>
          <w:szCs w:val="22"/>
          <w:lang w:val="de-AT" w:eastAsia="de-AT"/>
        </w:rPr>
      </w:pPr>
      <w:hyperlink w:anchor="_Toc23343948" w:history="1">
        <w:r w:rsidRPr="00EC01B2">
          <w:rPr>
            <w:rStyle w:val="Hyperlink"/>
            <w:noProof/>
          </w:rPr>
          <w:t>3.6.4</w:t>
        </w:r>
        <w:r w:rsidRPr="005F0D78">
          <w:rPr>
            <w:rFonts w:ascii="Calibri" w:hAnsi="Calibri"/>
            <w:noProof/>
            <w:szCs w:val="22"/>
            <w:lang w:val="de-AT" w:eastAsia="de-AT"/>
          </w:rPr>
          <w:tab/>
        </w:r>
        <w:r w:rsidRPr="00EC01B2">
          <w:rPr>
            <w:rStyle w:val="Hyperlink"/>
            <w:noProof/>
          </w:rPr>
          <w:t>Sicherheitsmerkmale (safety)</w:t>
        </w:r>
        <w:r>
          <w:rPr>
            <w:noProof/>
            <w:webHidden/>
          </w:rPr>
          <w:tab/>
        </w:r>
        <w:r>
          <w:rPr>
            <w:noProof/>
            <w:webHidden/>
          </w:rPr>
          <w:fldChar w:fldCharType="begin"/>
        </w:r>
        <w:r>
          <w:rPr>
            <w:noProof/>
            <w:webHidden/>
          </w:rPr>
          <w:instrText xml:space="preserve"> PAGEREF _Toc23343948 \h </w:instrText>
        </w:r>
        <w:r>
          <w:rPr>
            <w:noProof/>
            <w:webHidden/>
          </w:rPr>
        </w:r>
        <w:r>
          <w:rPr>
            <w:noProof/>
            <w:webHidden/>
          </w:rPr>
          <w:fldChar w:fldCharType="separate"/>
        </w:r>
        <w:r w:rsidR="00F636DE">
          <w:rPr>
            <w:noProof/>
            <w:webHidden/>
          </w:rPr>
          <w:t>10</w:t>
        </w:r>
        <w:r>
          <w:rPr>
            <w:noProof/>
            <w:webHidden/>
          </w:rPr>
          <w:fldChar w:fldCharType="end"/>
        </w:r>
      </w:hyperlink>
    </w:p>
    <w:p w14:paraId="47A4B9C3" w14:textId="4D6D631A" w:rsidR="005F0D78" w:rsidRPr="005F0D78" w:rsidRDefault="005F0D78">
      <w:pPr>
        <w:pStyle w:val="Verzeichnis3"/>
        <w:tabs>
          <w:tab w:val="left" w:pos="1320"/>
        </w:tabs>
        <w:rPr>
          <w:rFonts w:ascii="Calibri" w:hAnsi="Calibri"/>
          <w:noProof/>
          <w:szCs w:val="22"/>
          <w:lang w:val="de-AT" w:eastAsia="de-AT"/>
        </w:rPr>
      </w:pPr>
      <w:hyperlink w:anchor="_Toc23343949" w:history="1">
        <w:r w:rsidRPr="00EC01B2">
          <w:rPr>
            <w:rStyle w:val="Hyperlink"/>
            <w:noProof/>
          </w:rPr>
          <w:t>3.6.5</w:t>
        </w:r>
        <w:r w:rsidRPr="005F0D78">
          <w:rPr>
            <w:rFonts w:ascii="Calibri" w:hAnsi="Calibri"/>
            <w:noProof/>
            <w:szCs w:val="22"/>
            <w:lang w:val="de-AT" w:eastAsia="de-AT"/>
          </w:rPr>
          <w:tab/>
        </w:r>
        <w:r w:rsidRPr="00EC01B2">
          <w:rPr>
            <w:rStyle w:val="Hyperlink"/>
            <w:noProof/>
          </w:rPr>
          <w:t>Portabilitätsmerkmale (portability)</w:t>
        </w:r>
        <w:r>
          <w:rPr>
            <w:noProof/>
            <w:webHidden/>
          </w:rPr>
          <w:tab/>
        </w:r>
        <w:r>
          <w:rPr>
            <w:noProof/>
            <w:webHidden/>
          </w:rPr>
          <w:fldChar w:fldCharType="begin"/>
        </w:r>
        <w:r>
          <w:rPr>
            <w:noProof/>
            <w:webHidden/>
          </w:rPr>
          <w:instrText xml:space="preserve"> PAGEREF _Toc23343949 \h </w:instrText>
        </w:r>
        <w:r>
          <w:rPr>
            <w:noProof/>
            <w:webHidden/>
          </w:rPr>
        </w:r>
        <w:r>
          <w:rPr>
            <w:noProof/>
            <w:webHidden/>
          </w:rPr>
          <w:fldChar w:fldCharType="separate"/>
        </w:r>
        <w:r w:rsidR="00F636DE">
          <w:rPr>
            <w:noProof/>
            <w:webHidden/>
          </w:rPr>
          <w:t>10</w:t>
        </w:r>
        <w:r>
          <w:rPr>
            <w:noProof/>
            <w:webHidden/>
          </w:rPr>
          <w:fldChar w:fldCharType="end"/>
        </w:r>
      </w:hyperlink>
    </w:p>
    <w:p w14:paraId="15773EB1" w14:textId="56500264" w:rsidR="005F0D78" w:rsidRPr="005F0D78" w:rsidRDefault="005F0D78">
      <w:pPr>
        <w:pStyle w:val="Verzeichnis3"/>
        <w:tabs>
          <w:tab w:val="left" w:pos="1320"/>
        </w:tabs>
        <w:rPr>
          <w:rFonts w:ascii="Calibri" w:hAnsi="Calibri"/>
          <w:noProof/>
          <w:szCs w:val="22"/>
          <w:lang w:val="de-AT" w:eastAsia="de-AT"/>
        </w:rPr>
      </w:pPr>
      <w:hyperlink w:anchor="_Toc23343950" w:history="1">
        <w:r w:rsidRPr="00EC01B2">
          <w:rPr>
            <w:rStyle w:val="Hyperlink"/>
            <w:noProof/>
          </w:rPr>
          <w:t>3.6.6</w:t>
        </w:r>
        <w:r w:rsidRPr="005F0D78">
          <w:rPr>
            <w:rFonts w:ascii="Calibri" w:hAnsi="Calibri"/>
            <w:noProof/>
            <w:szCs w:val="22"/>
            <w:lang w:val="de-AT" w:eastAsia="de-AT"/>
          </w:rPr>
          <w:tab/>
        </w:r>
        <w:r w:rsidRPr="00EC01B2">
          <w:rPr>
            <w:rStyle w:val="Hyperlink"/>
            <w:noProof/>
          </w:rPr>
          <w:t>Stabilitätsmerkmale (reliability)</w:t>
        </w:r>
        <w:r>
          <w:rPr>
            <w:noProof/>
            <w:webHidden/>
          </w:rPr>
          <w:tab/>
        </w:r>
        <w:r>
          <w:rPr>
            <w:noProof/>
            <w:webHidden/>
          </w:rPr>
          <w:fldChar w:fldCharType="begin"/>
        </w:r>
        <w:r>
          <w:rPr>
            <w:noProof/>
            <w:webHidden/>
          </w:rPr>
          <w:instrText xml:space="preserve"> PAGEREF _Toc23343950 \h </w:instrText>
        </w:r>
        <w:r>
          <w:rPr>
            <w:noProof/>
            <w:webHidden/>
          </w:rPr>
        </w:r>
        <w:r>
          <w:rPr>
            <w:noProof/>
            <w:webHidden/>
          </w:rPr>
          <w:fldChar w:fldCharType="separate"/>
        </w:r>
        <w:r w:rsidR="00F636DE">
          <w:rPr>
            <w:noProof/>
            <w:webHidden/>
          </w:rPr>
          <w:t>10</w:t>
        </w:r>
        <w:r>
          <w:rPr>
            <w:noProof/>
            <w:webHidden/>
          </w:rPr>
          <w:fldChar w:fldCharType="end"/>
        </w:r>
      </w:hyperlink>
    </w:p>
    <w:p w14:paraId="1AACBF68" w14:textId="69315F73" w:rsidR="005F0D78" w:rsidRPr="005F0D78" w:rsidRDefault="005F0D78">
      <w:pPr>
        <w:pStyle w:val="Verzeichnis3"/>
        <w:tabs>
          <w:tab w:val="left" w:pos="1320"/>
        </w:tabs>
        <w:rPr>
          <w:rFonts w:ascii="Calibri" w:hAnsi="Calibri"/>
          <w:noProof/>
          <w:szCs w:val="22"/>
          <w:lang w:val="de-AT" w:eastAsia="de-AT"/>
        </w:rPr>
      </w:pPr>
      <w:hyperlink w:anchor="_Toc23343951" w:history="1">
        <w:r w:rsidRPr="00EC01B2">
          <w:rPr>
            <w:rStyle w:val="Hyperlink"/>
            <w:noProof/>
          </w:rPr>
          <w:t>3.6.7</w:t>
        </w:r>
        <w:r w:rsidRPr="005F0D78">
          <w:rPr>
            <w:rFonts w:ascii="Calibri" w:hAnsi="Calibri"/>
            <w:noProof/>
            <w:szCs w:val="22"/>
            <w:lang w:val="de-AT" w:eastAsia="de-AT"/>
          </w:rPr>
          <w:tab/>
        </w:r>
        <w:r w:rsidRPr="00EC01B2">
          <w:rPr>
            <w:rStyle w:val="Hyperlink"/>
            <w:noProof/>
          </w:rPr>
          <w:t>Wartungsmerkmale (maintenance)</w:t>
        </w:r>
        <w:r>
          <w:rPr>
            <w:noProof/>
            <w:webHidden/>
          </w:rPr>
          <w:tab/>
        </w:r>
        <w:r>
          <w:rPr>
            <w:noProof/>
            <w:webHidden/>
          </w:rPr>
          <w:fldChar w:fldCharType="begin"/>
        </w:r>
        <w:r>
          <w:rPr>
            <w:noProof/>
            <w:webHidden/>
          </w:rPr>
          <w:instrText xml:space="preserve"> PAGEREF _Toc23343951 \h </w:instrText>
        </w:r>
        <w:r>
          <w:rPr>
            <w:noProof/>
            <w:webHidden/>
          </w:rPr>
        </w:r>
        <w:r>
          <w:rPr>
            <w:noProof/>
            <w:webHidden/>
          </w:rPr>
          <w:fldChar w:fldCharType="separate"/>
        </w:r>
        <w:r w:rsidR="00F636DE">
          <w:rPr>
            <w:noProof/>
            <w:webHidden/>
          </w:rPr>
          <w:t>10</w:t>
        </w:r>
        <w:r>
          <w:rPr>
            <w:noProof/>
            <w:webHidden/>
          </w:rPr>
          <w:fldChar w:fldCharType="end"/>
        </w:r>
      </w:hyperlink>
    </w:p>
    <w:p w14:paraId="7037A79C" w14:textId="58953161" w:rsidR="005F0D78" w:rsidRPr="005F0D78" w:rsidRDefault="005F0D78">
      <w:pPr>
        <w:pStyle w:val="Verzeichnis3"/>
        <w:tabs>
          <w:tab w:val="left" w:pos="1320"/>
        </w:tabs>
        <w:rPr>
          <w:rFonts w:ascii="Calibri" w:hAnsi="Calibri"/>
          <w:noProof/>
          <w:szCs w:val="22"/>
          <w:lang w:val="de-AT" w:eastAsia="de-AT"/>
        </w:rPr>
      </w:pPr>
      <w:hyperlink w:anchor="_Toc23343952" w:history="1">
        <w:r w:rsidRPr="00EC01B2">
          <w:rPr>
            <w:rStyle w:val="Hyperlink"/>
            <w:noProof/>
          </w:rPr>
          <w:t>3.6.8</w:t>
        </w:r>
        <w:r w:rsidRPr="005F0D78">
          <w:rPr>
            <w:rFonts w:ascii="Calibri" w:hAnsi="Calibri"/>
            <w:noProof/>
            <w:szCs w:val="22"/>
            <w:lang w:val="de-AT" w:eastAsia="de-AT"/>
          </w:rPr>
          <w:tab/>
        </w:r>
        <w:r w:rsidRPr="00EC01B2">
          <w:rPr>
            <w:rStyle w:val="Hyperlink"/>
            <w:noProof/>
          </w:rPr>
          <w:t>Wiederverwendbarkeitsmerkmale (reuse)</w:t>
        </w:r>
        <w:r>
          <w:rPr>
            <w:noProof/>
            <w:webHidden/>
          </w:rPr>
          <w:tab/>
        </w:r>
        <w:r>
          <w:rPr>
            <w:noProof/>
            <w:webHidden/>
          </w:rPr>
          <w:fldChar w:fldCharType="begin"/>
        </w:r>
        <w:r>
          <w:rPr>
            <w:noProof/>
            <w:webHidden/>
          </w:rPr>
          <w:instrText xml:space="preserve"> PAGEREF _Toc23343952 \h </w:instrText>
        </w:r>
        <w:r>
          <w:rPr>
            <w:noProof/>
            <w:webHidden/>
          </w:rPr>
        </w:r>
        <w:r>
          <w:rPr>
            <w:noProof/>
            <w:webHidden/>
          </w:rPr>
          <w:fldChar w:fldCharType="separate"/>
        </w:r>
        <w:r w:rsidR="00F636DE">
          <w:rPr>
            <w:noProof/>
            <w:webHidden/>
          </w:rPr>
          <w:t>10</w:t>
        </w:r>
        <w:r>
          <w:rPr>
            <w:noProof/>
            <w:webHidden/>
          </w:rPr>
          <w:fldChar w:fldCharType="end"/>
        </w:r>
      </w:hyperlink>
    </w:p>
    <w:p w14:paraId="2225F9AB" w14:textId="47866F9C" w:rsidR="005F0D78" w:rsidRPr="005F0D78" w:rsidRDefault="005F0D78">
      <w:pPr>
        <w:pStyle w:val="Verzeichnis3"/>
        <w:tabs>
          <w:tab w:val="left" w:pos="1320"/>
        </w:tabs>
        <w:rPr>
          <w:rFonts w:ascii="Calibri" w:hAnsi="Calibri"/>
          <w:noProof/>
          <w:szCs w:val="22"/>
          <w:lang w:val="de-AT" w:eastAsia="de-AT"/>
        </w:rPr>
      </w:pPr>
      <w:hyperlink w:anchor="_Toc23343953" w:history="1">
        <w:r w:rsidRPr="00EC01B2">
          <w:rPr>
            <w:rStyle w:val="Hyperlink"/>
            <w:noProof/>
          </w:rPr>
          <w:t>3.6.9</w:t>
        </w:r>
        <w:r w:rsidRPr="005F0D78">
          <w:rPr>
            <w:rFonts w:ascii="Calibri" w:hAnsi="Calibri"/>
            <w:noProof/>
            <w:szCs w:val="22"/>
            <w:lang w:val="de-AT" w:eastAsia="de-AT"/>
          </w:rPr>
          <w:tab/>
        </w:r>
        <w:r w:rsidRPr="00EC01B2">
          <w:rPr>
            <w:rStyle w:val="Hyperlink"/>
            <w:noProof/>
          </w:rPr>
          <w:t>Benutzbarkeitsmerkmale (usability)</w:t>
        </w:r>
        <w:r>
          <w:rPr>
            <w:noProof/>
            <w:webHidden/>
          </w:rPr>
          <w:tab/>
        </w:r>
        <w:r>
          <w:rPr>
            <w:noProof/>
            <w:webHidden/>
          </w:rPr>
          <w:fldChar w:fldCharType="begin"/>
        </w:r>
        <w:r>
          <w:rPr>
            <w:noProof/>
            <w:webHidden/>
          </w:rPr>
          <w:instrText xml:space="preserve"> PAGEREF _Toc23343953 \h </w:instrText>
        </w:r>
        <w:r>
          <w:rPr>
            <w:noProof/>
            <w:webHidden/>
          </w:rPr>
        </w:r>
        <w:r>
          <w:rPr>
            <w:noProof/>
            <w:webHidden/>
          </w:rPr>
          <w:fldChar w:fldCharType="separate"/>
        </w:r>
        <w:r w:rsidR="00F636DE">
          <w:rPr>
            <w:noProof/>
            <w:webHidden/>
          </w:rPr>
          <w:t>10</w:t>
        </w:r>
        <w:r>
          <w:rPr>
            <w:noProof/>
            <w:webHidden/>
          </w:rPr>
          <w:fldChar w:fldCharType="end"/>
        </w:r>
      </w:hyperlink>
    </w:p>
    <w:p w14:paraId="25E7E17A" w14:textId="0F0FC72A" w:rsidR="005F0D78" w:rsidRPr="005F0D78" w:rsidRDefault="005F0D78">
      <w:pPr>
        <w:pStyle w:val="Verzeichnis1"/>
        <w:tabs>
          <w:tab w:val="left" w:pos="425"/>
        </w:tabs>
        <w:rPr>
          <w:rFonts w:ascii="Calibri" w:hAnsi="Calibri"/>
          <w:b w:val="0"/>
          <w:noProof/>
          <w:szCs w:val="22"/>
          <w:lang w:val="de-AT" w:eastAsia="de-AT"/>
        </w:rPr>
      </w:pPr>
      <w:hyperlink w:anchor="_Toc23343954" w:history="1">
        <w:r w:rsidRPr="00EC01B2">
          <w:rPr>
            <w:rStyle w:val="Hyperlink"/>
            <w:noProof/>
          </w:rPr>
          <w:t>4</w:t>
        </w:r>
        <w:r w:rsidRPr="005F0D78">
          <w:rPr>
            <w:rFonts w:ascii="Calibri" w:hAnsi="Calibri"/>
            <w:b w:val="0"/>
            <w:noProof/>
            <w:szCs w:val="22"/>
            <w:lang w:val="de-AT" w:eastAsia="de-AT"/>
          </w:rPr>
          <w:tab/>
        </w:r>
        <w:r w:rsidRPr="00EC01B2">
          <w:rPr>
            <w:rStyle w:val="Hyperlink"/>
            <w:noProof/>
          </w:rPr>
          <w:t>Vorgaben an die Projektabwicklung</w:t>
        </w:r>
        <w:r>
          <w:rPr>
            <w:noProof/>
            <w:webHidden/>
          </w:rPr>
          <w:tab/>
        </w:r>
        <w:r>
          <w:rPr>
            <w:noProof/>
            <w:webHidden/>
          </w:rPr>
          <w:fldChar w:fldCharType="begin"/>
        </w:r>
        <w:r>
          <w:rPr>
            <w:noProof/>
            <w:webHidden/>
          </w:rPr>
          <w:instrText xml:space="preserve"> PAGEREF _Toc23343954 \h </w:instrText>
        </w:r>
        <w:r>
          <w:rPr>
            <w:noProof/>
            <w:webHidden/>
          </w:rPr>
        </w:r>
        <w:r>
          <w:rPr>
            <w:noProof/>
            <w:webHidden/>
          </w:rPr>
          <w:fldChar w:fldCharType="separate"/>
        </w:r>
        <w:r w:rsidR="00F636DE">
          <w:rPr>
            <w:noProof/>
            <w:webHidden/>
          </w:rPr>
          <w:t>10</w:t>
        </w:r>
        <w:r>
          <w:rPr>
            <w:noProof/>
            <w:webHidden/>
          </w:rPr>
          <w:fldChar w:fldCharType="end"/>
        </w:r>
      </w:hyperlink>
    </w:p>
    <w:p w14:paraId="4BC1BC51" w14:textId="36FA2CFC" w:rsidR="005F0D78" w:rsidRPr="005F0D78" w:rsidRDefault="005F0D78">
      <w:pPr>
        <w:pStyle w:val="Verzeichnis2"/>
        <w:tabs>
          <w:tab w:val="left" w:pos="880"/>
        </w:tabs>
        <w:rPr>
          <w:rFonts w:ascii="Calibri" w:hAnsi="Calibri"/>
          <w:noProof/>
          <w:szCs w:val="22"/>
          <w:lang w:val="de-AT" w:eastAsia="de-AT"/>
        </w:rPr>
      </w:pPr>
      <w:hyperlink w:anchor="_Toc23343955" w:history="1">
        <w:r w:rsidRPr="00EC01B2">
          <w:rPr>
            <w:rStyle w:val="Hyperlink"/>
            <w:noProof/>
          </w:rPr>
          <w:t>4.1</w:t>
        </w:r>
        <w:r w:rsidRPr="005F0D78">
          <w:rPr>
            <w:rFonts w:ascii="Calibri" w:hAnsi="Calibri"/>
            <w:noProof/>
            <w:szCs w:val="22"/>
            <w:lang w:val="de-AT" w:eastAsia="de-AT"/>
          </w:rPr>
          <w:tab/>
        </w:r>
        <w:r w:rsidRPr="00EC01B2">
          <w:rPr>
            <w:rStyle w:val="Hyperlink"/>
            <w:noProof/>
          </w:rPr>
          <w:t>Anforderungen an die Realisierung</w:t>
        </w:r>
        <w:r>
          <w:rPr>
            <w:noProof/>
            <w:webHidden/>
          </w:rPr>
          <w:tab/>
        </w:r>
        <w:r>
          <w:rPr>
            <w:noProof/>
            <w:webHidden/>
          </w:rPr>
          <w:fldChar w:fldCharType="begin"/>
        </w:r>
        <w:r>
          <w:rPr>
            <w:noProof/>
            <w:webHidden/>
          </w:rPr>
          <w:instrText xml:space="preserve"> PAGEREF _Toc23343955 \h </w:instrText>
        </w:r>
        <w:r>
          <w:rPr>
            <w:noProof/>
            <w:webHidden/>
          </w:rPr>
        </w:r>
        <w:r>
          <w:rPr>
            <w:noProof/>
            <w:webHidden/>
          </w:rPr>
          <w:fldChar w:fldCharType="separate"/>
        </w:r>
        <w:r w:rsidR="00F636DE">
          <w:rPr>
            <w:noProof/>
            <w:webHidden/>
          </w:rPr>
          <w:t>10</w:t>
        </w:r>
        <w:r>
          <w:rPr>
            <w:noProof/>
            <w:webHidden/>
          </w:rPr>
          <w:fldChar w:fldCharType="end"/>
        </w:r>
      </w:hyperlink>
    </w:p>
    <w:p w14:paraId="626255B3" w14:textId="2F22CEBE" w:rsidR="005F0D78" w:rsidRPr="005F0D78" w:rsidRDefault="005F0D78">
      <w:pPr>
        <w:pStyle w:val="Verzeichnis2"/>
        <w:tabs>
          <w:tab w:val="left" w:pos="880"/>
        </w:tabs>
        <w:rPr>
          <w:rFonts w:ascii="Calibri" w:hAnsi="Calibri"/>
          <w:noProof/>
          <w:szCs w:val="22"/>
          <w:lang w:val="de-AT" w:eastAsia="de-AT"/>
        </w:rPr>
      </w:pPr>
      <w:hyperlink w:anchor="_Toc23343956" w:history="1">
        <w:r w:rsidRPr="00EC01B2">
          <w:rPr>
            <w:rStyle w:val="Hyperlink"/>
            <w:noProof/>
          </w:rPr>
          <w:t>4.2</w:t>
        </w:r>
        <w:r w:rsidRPr="005F0D78">
          <w:rPr>
            <w:rFonts w:ascii="Calibri" w:hAnsi="Calibri"/>
            <w:noProof/>
            <w:szCs w:val="22"/>
            <w:lang w:val="de-AT" w:eastAsia="de-AT"/>
          </w:rPr>
          <w:tab/>
        </w:r>
        <w:r w:rsidRPr="00EC01B2">
          <w:rPr>
            <w:rStyle w:val="Hyperlink"/>
            <w:noProof/>
          </w:rPr>
          <w:t>Fertige und zugekaufte Komponenten</w:t>
        </w:r>
        <w:r>
          <w:rPr>
            <w:noProof/>
            <w:webHidden/>
          </w:rPr>
          <w:tab/>
        </w:r>
        <w:r>
          <w:rPr>
            <w:noProof/>
            <w:webHidden/>
          </w:rPr>
          <w:fldChar w:fldCharType="begin"/>
        </w:r>
        <w:r>
          <w:rPr>
            <w:noProof/>
            <w:webHidden/>
          </w:rPr>
          <w:instrText xml:space="preserve"> PAGEREF _Toc23343956 \h </w:instrText>
        </w:r>
        <w:r>
          <w:rPr>
            <w:noProof/>
            <w:webHidden/>
          </w:rPr>
        </w:r>
        <w:r>
          <w:rPr>
            <w:noProof/>
            <w:webHidden/>
          </w:rPr>
          <w:fldChar w:fldCharType="separate"/>
        </w:r>
        <w:r w:rsidR="00F636DE">
          <w:rPr>
            <w:noProof/>
            <w:webHidden/>
          </w:rPr>
          <w:t>10</w:t>
        </w:r>
        <w:r>
          <w:rPr>
            <w:noProof/>
            <w:webHidden/>
          </w:rPr>
          <w:fldChar w:fldCharType="end"/>
        </w:r>
      </w:hyperlink>
    </w:p>
    <w:p w14:paraId="717EB1E7" w14:textId="01EEB627" w:rsidR="005F0D78" w:rsidRPr="005F0D78" w:rsidRDefault="005F0D78">
      <w:pPr>
        <w:pStyle w:val="Verzeichnis2"/>
        <w:tabs>
          <w:tab w:val="left" w:pos="880"/>
        </w:tabs>
        <w:rPr>
          <w:rFonts w:ascii="Calibri" w:hAnsi="Calibri"/>
          <w:noProof/>
          <w:szCs w:val="22"/>
          <w:lang w:val="de-AT" w:eastAsia="de-AT"/>
        </w:rPr>
      </w:pPr>
      <w:hyperlink w:anchor="_Toc23343957" w:history="1">
        <w:r w:rsidRPr="00EC01B2">
          <w:rPr>
            <w:rStyle w:val="Hyperlink"/>
            <w:noProof/>
          </w:rPr>
          <w:t>4.3</w:t>
        </w:r>
        <w:r w:rsidRPr="005F0D78">
          <w:rPr>
            <w:rFonts w:ascii="Calibri" w:hAnsi="Calibri"/>
            <w:noProof/>
            <w:szCs w:val="22"/>
            <w:lang w:val="de-AT" w:eastAsia="de-AT"/>
          </w:rPr>
          <w:tab/>
        </w:r>
        <w:r w:rsidRPr="00EC01B2">
          <w:rPr>
            <w:rStyle w:val="Hyperlink"/>
            <w:noProof/>
          </w:rPr>
          <w:t>Unterauftragnehmer</w:t>
        </w:r>
        <w:r>
          <w:rPr>
            <w:noProof/>
            <w:webHidden/>
          </w:rPr>
          <w:tab/>
        </w:r>
        <w:r>
          <w:rPr>
            <w:noProof/>
            <w:webHidden/>
          </w:rPr>
          <w:fldChar w:fldCharType="begin"/>
        </w:r>
        <w:r>
          <w:rPr>
            <w:noProof/>
            <w:webHidden/>
          </w:rPr>
          <w:instrText xml:space="preserve"> PAGEREF _Toc23343957 \h </w:instrText>
        </w:r>
        <w:r>
          <w:rPr>
            <w:noProof/>
            <w:webHidden/>
          </w:rPr>
        </w:r>
        <w:r>
          <w:rPr>
            <w:noProof/>
            <w:webHidden/>
          </w:rPr>
          <w:fldChar w:fldCharType="separate"/>
        </w:r>
        <w:r w:rsidR="00F636DE">
          <w:rPr>
            <w:noProof/>
            <w:webHidden/>
          </w:rPr>
          <w:t>10</w:t>
        </w:r>
        <w:r>
          <w:rPr>
            <w:noProof/>
            <w:webHidden/>
          </w:rPr>
          <w:fldChar w:fldCharType="end"/>
        </w:r>
      </w:hyperlink>
    </w:p>
    <w:p w14:paraId="247BF11E" w14:textId="395812C2" w:rsidR="005F0D78" w:rsidRPr="005F0D78" w:rsidRDefault="005F0D78">
      <w:pPr>
        <w:pStyle w:val="Verzeichnis2"/>
        <w:tabs>
          <w:tab w:val="left" w:pos="880"/>
        </w:tabs>
        <w:rPr>
          <w:rFonts w:ascii="Calibri" w:hAnsi="Calibri"/>
          <w:noProof/>
          <w:szCs w:val="22"/>
          <w:lang w:val="de-AT" w:eastAsia="de-AT"/>
        </w:rPr>
      </w:pPr>
      <w:hyperlink w:anchor="_Toc23343958" w:history="1">
        <w:r w:rsidRPr="00EC01B2">
          <w:rPr>
            <w:rStyle w:val="Hyperlink"/>
            <w:noProof/>
          </w:rPr>
          <w:t>4.4</w:t>
        </w:r>
        <w:r w:rsidRPr="005F0D78">
          <w:rPr>
            <w:rFonts w:ascii="Calibri" w:hAnsi="Calibri"/>
            <w:noProof/>
            <w:szCs w:val="22"/>
            <w:lang w:val="de-AT" w:eastAsia="de-AT"/>
          </w:rPr>
          <w:tab/>
        </w:r>
        <w:r w:rsidRPr="00EC01B2">
          <w:rPr>
            <w:rStyle w:val="Hyperlink"/>
            <w:noProof/>
          </w:rPr>
          <w:t>Abnahmebedingungen</w:t>
        </w:r>
        <w:r>
          <w:rPr>
            <w:noProof/>
            <w:webHidden/>
          </w:rPr>
          <w:tab/>
        </w:r>
        <w:r>
          <w:rPr>
            <w:noProof/>
            <w:webHidden/>
          </w:rPr>
          <w:fldChar w:fldCharType="begin"/>
        </w:r>
        <w:r>
          <w:rPr>
            <w:noProof/>
            <w:webHidden/>
          </w:rPr>
          <w:instrText xml:space="preserve"> PAGEREF _Toc23343958 \h </w:instrText>
        </w:r>
        <w:r>
          <w:rPr>
            <w:noProof/>
            <w:webHidden/>
          </w:rPr>
        </w:r>
        <w:r>
          <w:rPr>
            <w:noProof/>
            <w:webHidden/>
          </w:rPr>
          <w:fldChar w:fldCharType="separate"/>
        </w:r>
        <w:r w:rsidR="00F636DE">
          <w:rPr>
            <w:noProof/>
            <w:webHidden/>
          </w:rPr>
          <w:t>10</w:t>
        </w:r>
        <w:r>
          <w:rPr>
            <w:noProof/>
            <w:webHidden/>
          </w:rPr>
          <w:fldChar w:fldCharType="end"/>
        </w:r>
      </w:hyperlink>
    </w:p>
    <w:p w14:paraId="41DDCBAA" w14:textId="2B7E3697" w:rsidR="005F0D78" w:rsidRPr="005F0D78" w:rsidRDefault="005F0D78">
      <w:pPr>
        <w:pStyle w:val="Verzeichnis2"/>
        <w:tabs>
          <w:tab w:val="left" w:pos="880"/>
        </w:tabs>
        <w:rPr>
          <w:rFonts w:ascii="Calibri" w:hAnsi="Calibri"/>
          <w:noProof/>
          <w:szCs w:val="22"/>
          <w:lang w:val="de-AT" w:eastAsia="de-AT"/>
        </w:rPr>
      </w:pPr>
      <w:hyperlink w:anchor="_Toc23343959" w:history="1">
        <w:r w:rsidRPr="00EC01B2">
          <w:rPr>
            <w:rStyle w:val="Hyperlink"/>
            <w:noProof/>
          </w:rPr>
          <w:t>4.5</w:t>
        </w:r>
        <w:r w:rsidRPr="005F0D78">
          <w:rPr>
            <w:rFonts w:ascii="Calibri" w:hAnsi="Calibri"/>
            <w:noProof/>
            <w:szCs w:val="22"/>
            <w:lang w:val="de-AT" w:eastAsia="de-AT"/>
          </w:rPr>
          <w:tab/>
        </w:r>
        <w:r w:rsidRPr="00EC01B2">
          <w:rPr>
            <w:rStyle w:val="Hyperlink"/>
            <w:noProof/>
          </w:rPr>
          <w:t>Lieferbedingungen</w:t>
        </w:r>
        <w:r>
          <w:rPr>
            <w:noProof/>
            <w:webHidden/>
          </w:rPr>
          <w:tab/>
        </w:r>
        <w:r>
          <w:rPr>
            <w:noProof/>
            <w:webHidden/>
          </w:rPr>
          <w:fldChar w:fldCharType="begin"/>
        </w:r>
        <w:r>
          <w:rPr>
            <w:noProof/>
            <w:webHidden/>
          </w:rPr>
          <w:instrText xml:space="preserve"> PAGEREF _Toc23343959 \h </w:instrText>
        </w:r>
        <w:r>
          <w:rPr>
            <w:noProof/>
            <w:webHidden/>
          </w:rPr>
        </w:r>
        <w:r>
          <w:rPr>
            <w:noProof/>
            <w:webHidden/>
          </w:rPr>
          <w:fldChar w:fldCharType="separate"/>
        </w:r>
        <w:r w:rsidR="00F636DE">
          <w:rPr>
            <w:noProof/>
            <w:webHidden/>
          </w:rPr>
          <w:t>11</w:t>
        </w:r>
        <w:r>
          <w:rPr>
            <w:noProof/>
            <w:webHidden/>
          </w:rPr>
          <w:fldChar w:fldCharType="end"/>
        </w:r>
      </w:hyperlink>
    </w:p>
    <w:p w14:paraId="74DB0256" w14:textId="587974B6" w:rsidR="005F0D78" w:rsidRPr="005F0D78" w:rsidRDefault="005F0D78">
      <w:pPr>
        <w:pStyle w:val="Verzeichnis2"/>
        <w:tabs>
          <w:tab w:val="left" w:pos="880"/>
        </w:tabs>
        <w:rPr>
          <w:rFonts w:ascii="Calibri" w:hAnsi="Calibri"/>
          <w:noProof/>
          <w:szCs w:val="22"/>
          <w:lang w:val="de-AT" w:eastAsia="de-AT"/>
        </w:rPr>
      </w:pPr>
      <w:hyperlink w:anchor="_Toc23343960" w:history="1">
        <w:r w:rsidRPr="00EC01B2">
          <w:rPr>
            <w:rStyle w:val="Hyperlink"/>
            <w:noProof/>
          </w:rPr>
          <w:t>4.6</w:t>
        </w:r>
        <w:r w:rsidRPr="005F0D78">
          <w:rPr>
            <w:rFonts w:ascii="Calibri" w:hAnsi="Calibri"/>
            <w:noProof/>
            <w:szCs w:val="22"/>
            <w:lang w:val="de-AT" w:eastAsia="de-AT"/>
          </w:rPr>
          <w:tab/>
        </w:r>
        <w:r w:rsidRPr="00EC01B2">
          <w:rPr>
            <w:rStyle w:val="Hyperlink"/>
            <w:noProof/>
          </w:rPr>
          <w:t>Anforderungen an den Einsatz</w:t>
        </w:r>
        <w:r>
          <w:rPr>
            <w:noProof/>
            <w:webHidden/>
          </w:rPr>
          <w:tab/>
        </w:r>
        <w:r>
          <w:rPr>
            <w:noProof/>
            <w:webHidden/>
          </w:rPr>
          <w:fldChar w:fldCharType="begin"/>
        </w:r>
        <w:r>
          <w:rPr>
            <w:noProof/>
            <w:webHidden/>
          </w:rPr>
          <w:instrText xml:space="preserve"> PAGEREF _Toc23343960 \h </w:instrText>
        </w:r>
        <w:r>
          <w:rPr>
            <w:noProof/>
            <w:webHidden/>
          </w:rPr>
        </w:r>
        <w:r>
          <w:rPr>
            <w:noProof/>
            <w:webHidden/>
          </w:rPr>
          <w:fldChar w:fldCharType="separate"/>
        </w:r>
        <w:r w:rsidR="00F636DE">
          <w:rPr>
            <w:noProof/>
            <w:webHidden/>
          </w:rPr>
          <w:t>11</w:t>
        </w:r>
        <w:r>
          <w:rPr>
            <w:noProof/>
            <w:webHidden/>
          </w:rPr>
          <w:fldChar w:fldCharType="end"/>
        </w:r>
      </w:hyperlink>
    </w:p>
    <w:p w14:paraId="10F58552" w14:textId="1AA6E7F5" w:rsidR="005F0D78" w:rsidRPr="005F0D78" w:rsidRDefault="005F0D78">
      <w:pPr>
        <w:pStyle w:val="Verzeichnis2"/>
        <w:tabs>
          <w:tab w:val="left" w:pos="880"/>
        </w:tabs>
        <w:rPr>
          <w:rFonts w:ascii="Calibri" w:hAnsi="Calibri"/>
          <w:noProof/>
          <w:szCs w:val="22"/>
          <w:lang w:val="de-AT" w:eastAsia="de-AT"/>
        </w:rPr>
      </w:pPr>
      <w:hyperlink w:anchor="_Toc23343961" w:history="1">
        <w:r w:rsidRPr="00EC01B2">
          <w:rPr>
            <w:rStyle w:val="Hyperlink"/>
            <w:noProof/>
          </w:rPr>
          <w:t>4.7</w:t>
        </w:r>
        <w:r w:rsidRPr="005F0D78">
          <w:rPr>
            <w:rFonts w:ascii="Calibri" w:hAnsi="Calibri"/>
            <w:noProof/>
            <w:szCs w:val="22"/>
            <w:lang w:val="de-AT" w:eastAsia="de-AT"/>
          </w:rPr>
          <w:tab/>
        </w:r>
        <w:r w:rsidRPr="00EC01B2">
          <w:rPr>
            <w:rStyle w:val="Hyperlink"/>
            <w:noProof/>
          </w:rPr>
          <w:t>Gewährleistung</w:t>
        </w:r>
        <w:r>
          <w:rPr>
            <w:noProof/>
            <w:webHidden/>
          </w:rPr>
          <w:tab/>
        </w:r>
        <w:r>
          <w:rPr>
            <w:noProof/>
            <w:webHidden/>
          </w:rPr>
          <w:fldChar w:fldCharType="begin"/>
        </w:r>
        <w:r>
          <w:rPr>
            <w:noProof/>
            <w:webHidden/>
          </w:rPr>
          <w:instrText xml:space="preserve"> PAGEREF _Toc23343961 \h </w:instrText>
        </w:r>
        <w:r>
          <w:rPr>
            <w:noProof/>
            <w:webHidden/>
          </w:rPr>
        </w:r>
        <w:r>
          <w:rPr>
            <w:noProof/>
            <w:webHidden/>
          </w:rPr>
          <w:fldChar w:fldCharType="separate"/>
        </w:r>
        <w:r w:rsidR="00F636DE">
          <w:rPr>
            <w:noProof/>
            <w:webHidden/>
          </w:rPr>
          <w:t>11</w:t>
        </w:r>
        <w:r>
          <w:rPr>
            <w:noProof/>
            <w:webHidden/>
          </w:rPr>
          <w:fldChar w:fldCharType="end"/>
        </w:r>
      </w:hyperlink>
    </w:p>
    <w:p w14:paraId="360859CE" w14:textId="4F9BEA68" w:rsidR="005F0D78" w:rsidRPr="005F0D78" w:rsidRDefault="005F0D78">
      <w:pPr>
        <w:pStyle w:val="Verzeichnis1"/>
        <w:tabs>
          <w:tab w:val="left" w:pos="425"/>
        </w:tabs>
        <w:rPr>
          <w:rFonts w:ascii="Calibri" w:hAnsi="Calibri"/>
          <w:b w:val="0"/>
          <w:noProof/>
          <w:szCs w:val="22"/>
          <w:lang w:val="de-AT" w:eastAsia="de-AT"/>
        </w:rPr>
      </w:pPr>
      <w:hyperlink w:anchor="_Toc23343962" w:history="1">
        <w:r w:rsidRPr="00EC01B2">
          <w:rPr>
            <w:rStyle w:val="Hyperlink"/>
            <w:noProof/>
          </w:rPr>
          <w:t>5</w:t>
        </w:r>
        <w:r w:rsidRPr="005F0D78">
          <w:rPr>
            <w:rFonts w:ascii="Calibri" w:hAnsi="Calibri"/>
            <w:b w:val="0"/>
            <w:noProof/>
            <w:szCs w:val="22"/>
            <w:lang w:val="de-AT" w:eastAsia="de-AT"/>
          </w:rPr>
          <w:tab/>
        </w:r>
        <w:r w:rsidRPr="00EC01B2">
          <w:rPr>
            <w:rStyle w:val="Hyperlink"/>
            <w:noProof/>
          </w:rPr>
          <w:t>Verpflichtungen des Auftraggebers</w:t>
        </w:r>
        <w:r>
          <w:rPr>
            <w:noProof/>
            <w:webHidden/>
          </w:rPr>
          <w:tab/>
        </w:r>
        <w:r>
          <w:rPr>
            <w:noProof/>
            <w:webHidden/>
          </w:rPr>
          <w:fldChar w:fldCharType="begin"/>
        </w:r>
        <w:r>
          <w:rPr>
            <w:noProof/>
            <w:webHidden/>
          </w:rPr>
          <w:instrText xml:space="preserve"> PAGEREF _Toc23343962 \h </w:instrText>
        </w:r>
        <w:r>
          <w:rPr>
            <w:noProof/>
            <w:webHidden/>
          </w:rPr>
        </w:r>
        <w:r>
          <w:rPr>
            <w:noProof/>
            <w:webHidden/>
          </w:rPr>
          <w:fldChar w:fldCharType="separate"/>
        </w:r>
        <w:r w:rsidR="00F636DE">
          <w:rPr>
            <w:noProof/>
            <w:webHidden/>
          </w:rPr>
          <w:t>12</w:t>
        </w:r>
        <w:r>
          <w:rPr>
            <w:noProof/>
            <w:webHidden/>
          </w:rPr>
          <w:fldChar w:fldCharType="end"/>
        </w:r>
      </w:hyperlink>
    </w:p>
    <w:p w14:paraId="796A0475" w14:textId="630B10CF" w:rsidR="005F0D78" w:rsidRPr="005F0D78" w:rsidRDefault="005F0D78">
      <w:pPr>
        <w:pStyle w:val="Verzeichnis1"/>
        <w:tabs>
          <w:tab w:val="left" w:pos="425"/>
        </w:tabs>
        <w:rPr>
          <w:rFonts w:ascii="Calibri" w:hAnsi="Calibri"/>
          <w:b w:val="0"/>
          <w:noProof/>
          <w:szCs w:val="22"/>
          <w:lang w:val="de-AT" w:eastAsia="de-AT"/>
        </w:rPr>
      </w:pPr>
      <w:hyperlink w:anchor="_Toc23343963" w:history="1">
        <w:r w:rsidRPr="00EC01B2">
          <w:rPr>
            <w:rStyle w:val="Hyperlink"/>
            <w:noProof/>
          </w:rPr>
          <w:t>6</w:t>
        </w:r>
        <w:r w:rsidRPr="005F0D78">
          <w:rPr>
            <w:rFonts w:ascii="Calibri" w:hAnsi="Calibri"/>
            <w:b w:val="0"/>
            <w:noProof/>
            <w:szCs w:val="22"/>
            <w:lang w:val="de-AT" w:eastAsia="de-AT"/>
          </w:rPr>
          <w:tab/>
        </w:r>
        <w:r w:rsidRPr="00EC01B2">
          <w:rPr>
            <w:rStyle w:val="Hyperlink"/>
            <w:noProof/>
          </w:rPr>
          <w:t>Literaturverweise</w:t>
        </w:r>
        <w:r>
          <w:rPr>
            <w:noProof/>
            <w:webHidden/>
          </w:rPr>
          <w:tab/>
        </w:r>
        <w:r>
          <w:rPr>
            <w:noProof/>
            <w:webHidden/>
          </w:rPr>
          <w:fldChar w:fldCharType="begin"/>
        </w:r>
        <w:r>
          <w:rPr>
            <w:noProof/>
            <w:webHidden/>
          </w:rPr>
          <w:instrText xml:space="preserve"> PAGEREF _Toc23343963 \h </w:instrText>
        </w:r>
        <w:r>
          <w:rPr>
            <w:noProof/>
            <w:webHidden/>
          </w:rPr>
        </w:r>
        <w:r>
          <w:rPr>
            <w:noProof/>
            <w:webHidden/>
          </w:rPr>
          <w:fldChar w:fldCharType="separate"/>
        </w:r>
        <w:r w:rsidR="00F636DE">
          <w:rPr>
            <w:noProof/>
            <w:webHidden/>
          </w:rPr>
          <w:t>12</w:t>
        </w:r>
        <w:r>
          <w:rPr>
            <w:noProof/>
            <w:webHidden/>
          </w:rPr>
          <w:fldChar w:fldCharType="end"/>
        </w:r>
      </w:hyperlink>
    </w:p>
    <w:p w14:paraId="7339E76C" w14:textId="5BEE206C" w:rsidR="005F0D78" w:rsidRPr="005F0D78" w:rsidRDefault="005F0D78">
      <w:pPr>
        <w:pStyle w:val="Verzeichnis1"/>
        <w:tabs>
          <w:tab w:val="left" w:pos="425"/>
        </w:tabs>
        <w:rPr>
          <w:rFonts w:ascii="Calibri" w:hAnsi="Calibri"/>
          <w:b w:val="0"/>
          <w:noProof/>
          <w:szCs w:val="22"/>
          <w:lang w:val="de-AT" w:eastAsia="de-AT"/>
        </w:rPr>
      </w:pPr>
      <w:hyperlink w:anchor="_Toc23343964" w:history="1">
        <w:r w:rsidRPr="00EC01B2">
          <w:rPr>
            <w:rStyle w:val="Hyperlink"/>
            <w:noProof/>
          </w:rPr>
          <w:t>7</w:t>
        </w:r>
        <w:r w:rsidRPr="005F0D78">
          <w:rPr>
            <w:rFonts w:ascii="Calibri" w:hAnsi="Calibri"/>
            <w:b w:val="0"/>
            <w:noProof/>
            <w:szCs w:val="22"/>
            <w:lang w:val="de-AT" w:eastAsia="de-AT"/>
          </w:rPr>
          <w:tab/>
        </w:r>
        <w:r w:rsidRPr="00EC01B2">
          <w:rPr>
            <w:rStyle w:val="Hyperlink"/>
            <w:noProof/>
          </w:rPr>
          <w:t>Anhang</w:t>
        </w:r>
        <w:r>
          <w:rPr>
            <w:noProof/>
            <w:webHidden/>
          </w:rPr>
          <w:tab/>
        </w:r>
        <w:r>
          <w:rPr>
            <w:noProof/>
            <w:webHidden/>
          </w:rPr>
          <w:fldChar w:fldCharType="begin"/>
        </w:r>
        <w:r>
          <w:rPr>
            <w:noProof/>
            <w:webHidden/>
          </w:rPr>
          <w:instrText xml:space="preserve"> PAGEREF _Toc23343964 \h </w:instrText>
        </w:r>
        <w:r>
          <w:rPr>
            <w:noProof/>
            <w:webHidden/>
          </w:rPr>
        </w:r>
        <w:r>
          <w:rPr>
            <w:noProof/>
            <w:webHidden/>
          </w:rPr>
          <w:fldChar w:fldCharType="separate"/>
        </w:r>
        <w:r w:rsidR="00F636DE">
          <w:rPr>
            <w:noProof/>
            <w:webHidden/>
          </w:rPr>
          <w:t>12</w:t>
        </w:r>
        <w:r>
          <w:rPr>
            <w:noProof/>
            <w:webHidden/>
          </w:rPr>
          <w:fldChar w:fldCharType="end"/>
        </w:r>
      </w:hyperlink>
    </w:p>
    <w:p w14:paraId="42253BCC" w14:textId="08409E22" w:rsidR="005F0D78" w:rsidRDefault="005F0D78">
      <w:r>
        <w:rPr>
          <w:b/>
          <w:bCs/>
        </w:rPr>
        <w:fldChar w:fldCharType="end"/>
      </w:r>
    </w:p>
    <w:p w14:paraId="1FB0DA50" w14:textId="37E7E72A" w:rsidR="00CE7946" w:rsidRPr="00EA6E2D" w:rsidRDefault="00F60C2D" w:rsidP="00EA6E2D">
      <w:pPr>
        <w:pStyle w:val="berschrift1"/>
      </w:pPr>
      <w:bookmarkStart w:id="0" w:name="_Toc367686382"/>
      <w:bookmarkStart w:id="1" w:name="_Toc379047274"/>
      <w:bookmarkStart w:id="2" w:name="_Toc411932454"/>
      <w:bookmarkStart w:id="3" w:name="_Toc22129061"/>
      <w:r>
        <w:br w:type="page"/>
      </w:r>
      <w:bookmarkStart w:id="4" w:name="_Toc23343919"/>
      <w:r w:rsidR="00CE7946" w:rsidRPr="00EA6E2D">
        <w:lastRenderedPageBreak/>
        <w:t>Einleitung</w:t>
      </w:r>
      <w:bookmarkEnd w:id="0"/>
      <w:bookmarkEnd w:id="1"/>
      <w:bookmarkEnd w:id="2"/>
      <w:bookmarkEnd w:id="3"/>
      <w:bookmarkEnd w:id="4"/>
    </w:p>
    <w:p w14:paraId="5EB3ED8D" w14:textId="77777777" w:rsidR="00CE7946" w:rsidRDefault="00CE7946">
      <w:pPr>
        <w:pStyle w:val="berschrift2"/>
      </w:pPr>
      <w:bookmarkStart w:id="5" w:name="_Toc367686383"/>
      <w:bookmarkStart w:id="6" w:name="_Toc379047275"/>
      <w:bookmarkStart w:id="7" w:name="_Toc411932455"/>
      <w:bookmarkStart w:id="8" w:name="_Toc22129062"/>
      <w:bookmarkStart w:id="9" w:name="_Toc23343920"/>
      <w:r>
        <w:t>Zweck des Dokuments</w:t>
      </w:r>
      <w:bookmarkEnd w:id="5"/>
      <w:bookmarkEnd w:id="6"/>
      <w:bookmarkEnd w:id="7"/>
      <w:bookmarkEnd w:id="8"/>
      <w:bookmarkEnd w:id="9"/>
    </w:p>
    <w:p w14:paraId="37AD324C" w14:textId="77777777" w:rsidR="00CE7946" w:rsidRDefault="00CE7946" w:rsidP="004E165F">
      <w:r>
        <w:t>Der Zweck des vorliegenden Pflichtenhefts ist eine für die Entwicklung verbindliche und möglichst eindeutige Spezifi</w:t>
      </w:r>
      <w:r w:rsidR="00185ECA">
        <w:t>kation des Projekts Server-Monitoring</w:t>
      </w:r>
      <w:r>
        <w:t>. In diesem Sinn enthält es die Summe aller aus Projektsicht erforderlichen und akzeptierten Anforderungen an dieses Produkt und die Projektabwicklung.</w:t>
      </w:r>
    </w:p>
    <w:p w14:paraId="0A6F5758" w14:textId="77777777" w:rsidR="00CE7946" w:rsidRDefault="00CE7946">
      <w:pPr>
        <w:pStyle w:val="berschrift2"/>
      </w:pPr>
      <w:bookmarkStart w:id="10" w:name="_Toc379047276"/>
      <w:bookmarkStart w:id="11" w:name="_Toc411932456"/>
      <w:bookmarkStart w:id="12" w:name="_Toc22129063"/>
      <w:bookmarkStart w:id="13" w:name="_Toc23343921"/>
      <w:r>
        <w:t>Gültigkeit des Dokuments</w:t>
      </w:r>
      <w:bookmarkEnd w:id="10"/>
      <w:bookmarkEnd w:id="11"/>
      <w:bookmarkEnd w:id="12"/>
      <w:bookmarkEnd w:id="13"/>
    </w:p>
    <w:p w14:paraId="6C767440" w14:textId="77777777" w:rsidR="00185ECA" w:rsidRDefault="00185ECA" w:rsidP="004E165F">
      <w:pPr>
        <w:pStyle w:val="Default"/>
        <w:rPr>
          <w:sz w:val="22"/>
          <w:szCs w:val="22"/>
        </w:rPr>
      </w:pPr>
      <w:r>
        <w:rPr>
          <w:sz w:val="22"/>
          <w:szCs w:val="22"/>
        </w:rPr>
        <w:t xml:space="preserve">Das Pflichtenheft gilt für das gesamte Projekt </w:t>
      </w:r>
      <w:r w:rsidR="008857D9">
        <w:rPr>
          <w:sz w:val="22"/>
          <w:szCs w:val="22"/>
        </w:rPr>
        <w:t>Server-Monitoring</w:t>
      </w:r>
      <w:r>
        <w:rPr>
          <w:sz w:val="22"/>
          <w:szCs w:val="22"/>
        </w:rPr>
        <w:t xml:space="preserve"> und ist bindend für alle </w:t>
      </w:r>
      <w:r w:rsidR="008857D9">
        <w:rPr>
          <w:sz w:val="22"/>
          <w:szCs w:val="22"/>
        </w:rPr>
        <w:t>Projektpartner</w:t>
      </w:r>
      <w:r>
        <w:rPr>
          <w:sz w:val="22"/>
          <w:szCs w:val="22"/>
        </w:rPr>
        <w:t xml:space="preserve">. </w:t>
      </w:r>
    </w:p>
    <w:p w14:paraId="1756BEAD" w14:textId="0E7B9E27" w:rsidR="00185ECA" w:rsidRDefault="00185ECA" w:rsidP="004E165F">
      <w:pPr>
        <w:pStyle w:val="Default"/>
        <w:rPr>
          <w:sz w:val="22"/>
          <w:szCs w:val="22"/>
        </w:rPr>
      </w:pPr>
      <w:r>
        <w:rPr>
          <w:sz w:val="22"/>
          <w:szCs w:val="22"/>
        </w:rPr>
        <w:t xml:space="preserve">Dieses Dokument basiert auf </w:t>
      </w:r>
      <w:r w:rsidR="001C13C6">
        <w:rPr>
          <w:sz w:val="22"/>
          <w:szCs w:val="22"/>
        </w:rPr>
        <w:t>dem Pflichtenheft Version 1.1.</w:t>
      </w:r>
    </w:p>
    <w:p w14:paraId="75DDBD66" w14:textId="23CC9485" w:rsidR="00185ECA" w:rsidRDefault="004E165F" w:rsidP="004E165F">
      <w:pPr>
        <w:pStyle w:val="Default"/>
        <w:rPr>
          <w:sz w:val="22"/>
          <w:szCs w:val="22"/>
        </w:rPr>
      </w:pPr>
      <w:r>
        <w:rPr>
          <w:sz w:val="22"/>
          <w:szCs w:val="22"/>
        </w:rPr>
        <w:t>D</w:t>
      </w:r>
      <w:r w:rsidR="00185ECA">
        <w:rPr>
          <w:sz w:val="22"/>
          <w:szCs w:val="22"/>
        </w:rPr>
        <w:t xml:space="preserve">ie vorliegende Ausgabe ist gültig ab: </w:t>
      </w:r>
      <w:r w:rsidR="001C13C6">
        <w:rPr>
          <w:sz w:val="22"/>
          <w:szCs w:val="22"/>
        </w:rPr>
        <w:t>30.10</w:t>
      </w:r>
      <w:r w:rsidR="00185ECA">
        <w:rPr>
          <w:sz w:val="22"/>
          <w:szCs w:val="22"/>
        </w:rPr>
        <w:t xml:space="preserve">.2019 </w:t>
      </w:r>
    </w:p>
    <w:p w14:paraId="56B7E7FE" w14:textId="5B6888C4" w:rsidR="00185ECA" w:rsidRDefault="007A1542" w:rsidP="004E165F">
      <w:pPr>
        <w:pStyle w:val="Default"/>
        <w:rPr>
          <w:sz w:val="22"/>
          <w:szCs w:val="22"/>
        </w:rPr>
      </w:pPr>
      <w:r>
        <w:rPr>
          <w:sz w:val="22"/>
          <w:szCs w:val="22"/>
        </w:rPr>
        <w:t>Das Dokument darf</w:t>
      </w:r>
      <w:r w:rsidR="00E836FC">
        <w:rPr>
          <w:sz w:val="22"/>
          <w:szCs w:val="22"/>
        </w:rPr>
        <w:t xml:space="preserve"> mit Zustimmung des Auftraggebers</w:t>
      </w:r>
      <w:r>
        <w:rPr>
          <w:sz w:val="22"/>
          <w:szCs w:val="22"/>
        </w:rPr>
        <w:t xml:space="preserve"> </w:t>
      </w:r>
      <w:r w:rsidR="001D78C6">
        <w:rPr>
          <w:sz w:val="22"/>
          <w:szCs w:val="22"/>
        </w:rPr>
        <w:t>von allen Teammitgliedern geändert bzw. erweitert werden.</w:t>
      </w:r>
    </w:p>
    <w:p w14:paraId="684BD184" w14:textId="77777777" w:rsidR="00CE7946" w:rsidRDefault="00CE7946">
      <w:pPr>
        <w:pStyle w:val="berschrift2"/>
      </w:pPr>
      <w:bookmarkStart w:id="14" w:name="_Toc379047277"/>
      <w:bookmarkStart w:id="15" w:name="_Toc411932457"/>
      <w:bookmarkStart w:id="16" w:name="_Toc22129064"/>
      <w:bookmarkStart w:id="17" w:name="_Toc23343922"/>
      <w:r>
        <w:t>Begriffsbestimmungen und Abkürzungen</w:t>
      </w:r>
      <w:bookmarkEnd w:id="14"/>
      <w:bookmarkEnd w:id="15"/>
      <w:bookmarkEnd w:id="16"/>
      <w:bookmarkEnd w:id="17"/>
    </w:p>
    <w:p w14:paraId="3FB1916A" w14:textId="77777777" w:rsidR="007E586C" w:rsidRDefault="007E586C" w:rsidP="004E165F">
      <w:pPr>
        <w:pStyle w:val="Default"/>
        <w:rPr>
          <w:sz w:val="22"/>
          <w:szCs w:val="22"/>
        </w:rPr>
      </w:pPr>
      <w:r w:rsidRPr="007E586C">
        <w:rPr>
          <w:sz w:val="22"/>
          <w:szCs w:val="22"/>
        </w:rPr>
        <w:t>RAM</w:t>
      </w:r>
      <w:r>
        <w:rPr>
          <w:sz w:val="22"/>
          <w:szCs w:val="22"/>
        </w:rPr>
        <w:t>:</w:t>
      </w:r>
    </w:p>
    <w:p w14:paraId="1A246EE5" w14:textId="77777777" w:rsidR="007E586C" w:rsidRDefault="00812ADD" w:rsidP="004E165F">
      <w:pPr>
        <w:pStyle w:val="Default"/>
        <w:numPr>
          <w:ilvl w:val="0"/>
          <w:numId w:val="23"/>
        </w:numPr>
        <w:ind w:left="709"/>
        <w:rPr>
          <w:sz w:val="22"/>
          <w:szCs w:val="22"/>
        </w:rPr>
      </w:pPr>
      <w:r>
        <w:rPr>
          <w:sz w:val="22"/>
          <w:szCs w:val="22"/>
        </w:rPr>
        <w:t xml:space="preserve">RAM oder ausgeschrieben </w:t>
      </w:r>
      <w:r w:rsidR="007E586C" w:rsidRPr="007E586C">
        <w:rPr>
          <w:sz w:val="22"/>
          <w:szCs w:val="22"/>
        </w:rPr>
        <w:t xml:space="preserve">Random Access Memory ist der Arbeitsspeicher von </w:t>
      </w:r>
      <w:r w:rsidR="007E586C">
        <w:rPr>
          <w:sz w:val="22"/>
          <w:szCs w:val="22"/>
        </w:rPr>
        <w:t>Computern</w:t>
      </w:r>
      <w:r w:rsidR="0068111A">
        <w:rPr>
          <w:sz w:val="22"/>
          <w:szCs w:val="22"/>
        </w:rPr>
        <w:t>.</w:t>
      </w:r>
    </w:p>
    <w:p w14:paraId="02BF0370" w14:textId="77777777" w:rsidR="007E586C" w:rsidRDefault="007E586C" w:rsidP="004E165F">
      <w:pPr>
        <w:pStyle w:val="Default"/>
        <w:rPr>
          <w:sz w:val="22"/>
          <w:szCs w:val="22"/>
        </w:rPr>
      </w:pPr>
      <w:r w:rsidRPr="007E586C">
        <w:rPr>
          <w:sz w:val="22"/>
          <w:szCs w:val="22"/>
        </w:rPr>
        <w:t xml:space="preserve">SNMP: </w:t>
      </w:r>
    </w:p>
    <w:p w14:paraId="74F394A9" w14:textId="77777777" w:rsidR="007E586C" w:rsidRPr="007E586C" w:rsidRDefault="007E586C" w:rsidP="004E165F">
      <w:pPr>
        <w:pStyle w:val="Default"/>
        <w:numPr>
          <w:ilvl w:val="0"/>
          <w:numId w:val="23"/>
        </w:numPr>
        <w:ind w:left="709"/>
        <w:rPr>
          <w:sz w:val="22"/>
          <w:szCs w:val="22"/>
        </w:rPr>
      </w:pPr>
      <w:r w:rsidRPr="007E586C">
        <w:rPr>
          <w:sz w:val="22"/>
          <w:szCs w:val="22"/>
        </w:rPr>
        <w:t>Simple Network Management Protocol dient als Protokoll zur Überwachung, Steuerung und Konfiguration von Netzwerkelementen.</w:t>
      </w:r>
    </w:p>
    <w:p w14:paraId="3F9B0159" w14:textId="77777777" w:rsidR="007E586C" w:rsidRDefault="007E586C" w:rsidP="004E165F">
      <w:pPr>
        <w:pStyle w:val="Default"/>
        <w:rPr>
          <w:sz w:val="22"/>
          <w:szCs w:val="22"/>
        </w:rPr>
      </w:pPr>
      <w:r w:rsidRPr="007E586C">
        <w:rPr>
          <w:sz w:val="22"/>
          <w:szCs w:val="22"/>
        </w:rPr>
        <w:t xml:space="preserve">VB.Net: </w:t>
      </w:r>
    </w:p>
    <w:p w14:paraId="388F77BE" w14:textId="0AE8CE57" w:rsidR="00CE7946" w:rsidRDefault="007E586C" w:rsidP="004E165F">
      <w:pPr>
        <w:pStyle w:val="Default"/>
        <w:numPr>
          <w:ilvl w:val="0"/>
          <w:numId w:val="23"/>
        </w:numPr>
        <w:ind w:left="709"/>
        <w:rPr>
          <w:sz w:val="22"/>
          <w:szCs w:val="22"/>
        </w:rPr>
      </w:pPr>
      <w:r w:rsidRPr="007E586C">
        <w:rPr>
          <w:sz w:val="22"/>
          <w:szCs w:val="22"/>
        </w:rPr>
        <w:t>Visual Basic.Net ist eine</w:t>
      </w:r>
      <w:r>
        <w:rPr>
          <w:sz w:val="22"/>
          <w:szCs w:val="22"/>
        </w:rPr>
        <w:t xml:space="preserve"> objektorientierte </w:t>
      </w:r>
      <w:r w:rsidR="004E165F">
        <w:rPr>
          <w:sz w:val="22"/>
          <w:szCs w:val="22"/>
        </w:rPr>
        <w:t>Programmiersprache,</w:t>
      </w:r>
      <w:r>
        <w:rPr>
          <w:sz w:val="22"/>
          <w:szCs w:val="22"/>
        </w:rPr>
        <w:t xml:space="preserve"> welche in das .NET Framework implementiert wurde.</w:t>
      </w:r>
    </w:p>
    <w:p w14:paraId="72F187A4" w14:textId="77777777" w:rsidR="00F93CA8" w:rsidRDefault="00F93CA8" w:rsidP="004E165F">
      <w:pPr>
        <w:pStyle w:val="Default"/>
        <w:rPr>
          <w:sz w:val="22"/>
          <w:szCs w:val="22"/>
        </w:rPr>
      </w:pPr>
      <w:r>
        <w:rPr>
          <w:sz w:val="22"/>
          <w:szCs w:val="22"/>
        </w:rPr>
        <w:t>Framework:</w:t>
      </w:r>
    </w:p>
    <w:p w14:paraId="36ED93B1" w14:textId="77777777" w:rsidR="00F93CA8" w:rsidRPr="007E586C" w:rsidRDefault="00F93CA8" w:rsidP="004E165F">
      <w:pPr>
        <w:pStyle w:val="Default"/>
        <w:numPr>
          <w:ilvl w:val="0"/>
          <w:numId w:val="23"/>
        </w:numPr>
        <w:ind w:left="709"/>
        <w:rPr>
          <w:sz w:val="22"/>
          <w:szCs w:val="22"/>
        </w:rPr>
      </w:pPr>
      <w:r>
        <w:rPr>
          <w:sz w:val="22"/>
          <w:szCs w:val="22"/>
        </w:rPr>
        <w:t>Ein Framework kann</w:t>
      </w:r>
      <w:r w:rsidRPr="00F93CA8">
        <w:rPr>
          <w:sz w:val="22"/>
          <w:szCs w:val="22"/>
        </w:rPr>
        <w:t xml:space="preserve"> als eine Vorprogrammierung verst</w:t>
      </w:r>
      <w:r>
        <w:rPr>
          <w:sz w:val="22"/>
          <w:szCs w:val="22"/>
        </w:rPr>
        <w:t>anden werden</w:t>
      </w:r>
      <w:r w:rsidRPr="00F93CA8">
        <w:rPr>
          <w:sz w:val="22"/>
          <w:szCs w:val="22"/>
        </w:rPr>
        <w:t>. Verschiedene Funktionen und Elemente sind bereits enthalten und müssen nicht jedes Mal neu programmiert werden.</w:t>
      </w:r>
    </w:p>
    <w:p w14:paraId="032587F6" w14:textId="77777777" w:rsidR="00CE7946" w:rsidRDefault="00CE7946">
      <w:pPr>
        <w:pStyle w:val="berschrift2"/>
      </w:pPr>
      <w:bookmarkStart w:id="18" w:name="_Toc379047278"/>
      <w:bookmarkStart w:id="19" w:name="_Toc411932458"/>
      <w:bookmarkStart w:id="20" w:name="_Toc22129065"/>
      <w:bookmarkStart w:id="21" w:name="_Toc23343923"/>
      <w:r>
        <w:t>Zusammenhang mit anderen Dokumenten</w:t>
      </w:r>
      <w:bookmarkEnd w:id="18"/>
      <w:bookmarkEnd w:id="19"/>
      <w:bookmarkEnd w:id="20"/>
      <w:bookmarkEnd w:id="21"/>
    </w:p>
    <w:p w14:paraId="3E853593" w14:textId="77777777" w:rsidR="007A1542" w:rsidRDefault="007A1542" w:rsidP="004E165F">
      <w:r>
        <w:t>kein Zusammenhang</w:t>
      </w:r>
    </w:p>
    <w:p w14:paraId="1BCBAE20" w14:textId="77777777" w:rsidR="00CE7946" w:rsidRDefault="00CE7946">
      <w:pPr>
        <w:pStyle w:val="berschrift2"/>
      </w:pPr>
      <w:bookmarkStart w:id="22" w:name="_Toc379047279"/>
      <w:bookmarkStart w:id="23" w:name="_Toc411932459"/>
      <w:bookmarkStart w:id="24" w:name="_Toc22129066"/>
      <w:bookmarkStart w:id="25" w:name="_Toc23343924"/>
      <w:r>
        <w:t>Überblick über das Dokument</w:t>
      </w:r>
      <w:bookmarkEnd w:id="22"/>
      <w:bookmarkEnd w:id="23"/>
      <w:bookmarkEnd w:id="24"/>
      <w:bookmarkEnd w:id="25"/>
    </w:p>
    <w:p w14:paraId="6FE3AFC7" w14:textId="77777777" w:rsidR="007A1542" w:rsidRPr="007A1542" w:rsidRDefault="007A1542" w:rsidP="004E165F">
      <w:r>
        <w:t>Dieses Pflichtenheft enthält eine detaillierte Beschreibung des Projektes „Server-Monitoring“. Der Aufbau des Pflichtenhefts ist dem Inhaltsverzeichnis zu entnehmen.</w:t>
      </w:r>
    </w:p>
    <w:p w14:paraId="0CDB614E" w14:textId="77777777" w:rsidR="00CE7946" w:rsidRDefault="00CE7946" w:rsidP="00B528BB">
      <w:pPr>
        <w:pStyle w:val="berschrift1"/>
      </w:pPr>
      <w:r>
        <w:br w:type="page"/>
      </w:r>
      <w:bookmarkStart w:id="26" w:name="_Toc379047280"/>
      <w:bookmarkStart w:id="27" w:name="_Ref398436664"/>
      <w:bookmarkStart w:id="28" w:name="_Ref398436705"/>
      <w:bookmarkStart w:id="29" w:name="_Ref398436723"/>
      <w:bookmarkStart w:id="30" w:name="_Toc411932460"/>
      <w:bookmarkStart w:id="31" w:name="_Toc22129067"/>
      <w:bookmarkStart w:id="32" w:name="_Toc23343925"/>
      <w:r>
        <w:lastRenderedPageBreak/>
        <w:t>Allgemeine Beschreibung des Produkts</w:t>
      </w:r>
      <w:bookmarkEnd w:id="26"/>
      <w:bookmarkEnd w:id="27"/>
      <w:bookmarkEnd w:id="28"/>
      <w:bookmarkEnd w:id="29"/>
      <w:bookmarkEnd w:id="30"/>
      <w:bookmarkEnd w:id="31"/>
      <w:bookmarkEnd w:id="32"/>
    </w:p>
    <w:p w14:paraId="57309220" w14:textId="709EF705" w:rsidR="00CC37B3" w:rsidRDefault="00CC37B3" w:rsidP="004E165F">
      <w:r w:rsidRPr="00CC37B3">
        <w:t>Es sollte ein Programm zur Server-Überwachung mittels dem Netzwerkprotokoll SNMP (Simple Network Management Protocol) erstellt werden. Das fertige Projekt sollte Informationen über die Festplattenauslastung, Prozessorauslastung, Netzwerkauslastung und die RAM-Auslastung eines Windows Servers</w:t>
      </w:r>
      <w:r>
        <w:t xml:space="preserve"> liefern.</w:t>
      </w:r>
      <w:r w:rsidRPr="00CC37B3">
        <w:t xml:space="preserve"> </w:t>
      </w:r>
      <w:r>
        <w:t xml:space="preserve">Die ausgelesenen Daten sollten </w:t>
      </w:r>
      <w:r w:rsidRPr="00CC37B3">
        <w:t xml:space="preserve">in eine Datenbank </w:t>
      </w:r>
      <w:r>
        <w:t>geschrieben werden</w:t>
      </w:r>
      <w:r w:rsidRPr="00CC37B3">
        <w:t xml:space="preserve"> und zusätzlich auf einer Weboberfläche </w:t>
      </w:r>
      <w:r>
        <w:t>zu sehen sein</w:t>
      </w:r>
      <w:r w:rsidRPr="00CC37B3">
        <w:t>.</w:t>
      </w:r>
    </w:p>
    <w:p w14:paraId="7D62B694" w14:textId="77777777" w:rsidR="00467D31" w:rsidRPr="00CC37B3" w:rsidRDefault="00474234" w:rsidP="004E165F">
      <w:r>
        <w:t>Die Auslastungen werden immer zwischen einem gewissen Zeitraum angezeigt. Dieser Zeitraum kann vom Benutzer ausgewählt werden.</w:t>
      </w:r>
    </w:p>
    <w:p w14:paraId="4F034D9E" w14:textId="77777777" w:rsidR="00CE7946" w:rsidRDefault="00CE7946">
      <w:pPr>
        <w:pStyle w:val="berschrift2"/>
      </w:pPr>
      <w:bookmarkStart w:id="33" w:name="_Toc22129068"/>
      <w:bookmarkStart w:id="34" w:name="_Toc23343926"/>
      <w:r>
        <w:t>Zusammenhang mit bereits laufenden Projekten</w:t>
      </w:r>
      <w:bookmarkEnd w:id="33"/>
      <w:bookmarkEnd w:id="34"/>
    </w:p>
    <w:p w14:paraId="4E99440F" w14:textId="77777777" w:rsidR="00CC37B3" w:rsidRDefault="00CC37B3" w:rsidP="004E165F">
      <w:r>
        <w:t>kein Zusammenhang</w:t>
      </w:r>
    </w:p>
    <w:p w14:paraId="45B4EE7D" w14:textId="77777777" w:rsidR="00CE7946" w:rsidRDefault="00CE7946">
      <w:pPr>
        <w:pStyle w:val="berschrift2"/>
      </w:pPr>
      <w:bookmarkStart w:id="35" w:name="_Toc379047282"/>
      <w:bookmarkStart w:id="36" w:name="_Toc411932462"/>
      <w:bookmarkStart w:id="37" w:name="_Toc22129069"/>
      <w:bookmarkStart w:id="38" w:name="_Toc23343927"/>
      <w:r>
        <w:t>Zusammenhang mit Vorgänger- und Nachfolgeprojekten</w:t>
      </w:r>
      <w:bookmarkEnd w:id="35"/>
      <w:bookmarkEnd w:id="36"/>
      <w:bookmarkEnd w:id="37"/>
      <w:bookmarkEnd w:id="38"/>
    </w:p>
    <w:p w14:paraId="04E5B9C6" w14:textId="77777777" w:rsidR="00CC37B3" w:rsidRDefault="00CC37B3" w:rsidP="004E165F">
      <w:r>
        <w:t>kein Zusammenhang</w:t>
      </w:r>
    </w:p>
    <w:p w14:paraId="3B7A37DE" w14:textId="77777777" w:rsidR="00CE7946" w:rsidRDefault="00CE7946">
      <w:pPr>
        <w:pStyle w:val="berschrift2"/>
      </w:pPr>
      <w:bookmarkStart w:id="39" w:name="_Toc379047283"/>
      <w:bookmarkStart w:id="40" w:name="_Toc411932463"/>
      <w:bookmarkStart w:id="41" w:name="_Toc22129070"/>
      <w:bookmarkStart w:id="42" w:name="_Toc23343928"/>
      <w:r>
        <w:t>Zweck des Produkts</w:t>
      </w:r>
      <w:bookmarkEnd w:id="39"/>
      <w:bookmarkEnd w:id="40"/>
      <w:bookmarkEnd w:id="41"/>
      <w:bookmarkEnd w:id="42"/>
    </w:p>
    <w:p w14:paraId="5ABE252D" w14:textId="77777777" w:rsidR="00CC37B3" w:rsidRPr="00CC37B3" w:rsidRDefault="00CC37B3" w:rsidP="004E165F">
      <w:r>
        <w:t>Um rechtzeitig handeln zu können sollte b</w:t>
      </w:r>
      <w:r w:rsidRPr="00CC37B3">
        <w:t>ei zu hoher A</w:t>
      </w:r>
      <w:r>
        <w:t xml:space="preserve">uslastung einzelner Komponenten </w:t>
      </w:r>
      <w:r w:rsidRPr="00CC37B3">
        <w:t>auf der Weboberfläche, eine Warnung, in Form einer Pop-up-Benachrichtigung ausgegeben werden.</w:t>
      </w:r>
      <w:r>
        <w:t xml:space="preserve"> </w:t>
      </w:r>
    </w:p>
    <w:p w14:paraId="16135FF7" w14:textId="77777777" w:rsidR="00CE7946" w:rsidRDefault="00CE7946">
      <w:pPr>
        <w:pStyle w:val="berschrift2"/>
      </w:pPr>
      <w:bookmarkStart w:id="43" w:name="_Toc379047284"/>
      <w:bookmarkStart w:id="44" w:name="_Toc411932464"/>
      <w:bookmarkStart w:id="45" w:name="_Toc22129071"/>
      <w:bookmarkStart w:id="46" w:name="_Toc23343929"/>
      <w:r>
        <w:t>Abgrenzung und Einbettung des Produkts</w:t>
      </w:r>
      <w:bookmarkEnd w:id="43"/>
      <w:bookmarkEnd w:id="44"/>
      <w:bookmarkEnd w:id="45"/>
      <w:bookmarkEnd w:id="46"/>
    </w:p>
    <w:p w14:paraId="005542AD" w14:textId="77777777" w:rsidR="00474234" w:rsidRDefault="005B68C7" w:rsidP="004E165F">
      <w:r>
        <w:t xml:space="preserve">Das Produkt sollte diverse Daten eines Servers auslesen und diese in eine Datenbank schreiben. </w:t>
      </w:r>
      <w:r w:rsidR="00467D31">
        <w:t>Im Falle von zu hoher Auslastung, sollte es dem Benutzer ermöglicht werden, m</w:t>
      </w:r>
      <w:r>
        <w:t xml:space="preserve">ithilfe dieser Daten </w:t>
      </w:r>
      <w:r w:rsidR="00467D31">
        <w:t>rechtzeitig reagieren zu können.</w:t>
      </w:r>
    </w:p>
    <w:p w14:paraId="61EBA64F" w14:textId="688A7A7D" w:rsidR="00474234" w:rsidRDefault="00474234" w:rsidP="004E165F">
      <w:r>
        <w:t>Es können jedoch keine Maßnahmen zur Behebung zu hoher Auslastung über die Weboberfläche getroffen werden.</w:t>
      </w:r>
    </w:p>
    <w:p w14:paraId="57AF3BEF" w14:textId="458501EC" w:rsidR="00CE7946" w:rsidRPr="004E165F" w:rsidRDefault="000C4A7F">
      <w:pPr>
        <w:pStyle w:val="KommentierterInhalt"/>
        <w:rPr>
          <w:i w:val="0"/>
          <w:color w:val="auto"/>
        </w:rPr>
      </w:pPr>
      <w:r>
        <w:rPr>
          <w:i w:val="0"/>
          <w:color w:val="auto"/>
        </w:rPr>
        <w:t>Es handelt sich um ein vollständig unabhängiges System.</w:t>
      </w:r>
    </w:p>
    <w:p w14:paraId="789B1ED5" w14:textId="77777777" w:rsidR="00CE7946" w:rsidRDefault="00CE7946">
      <w:pPr>
        <w:pStyle w:val="berschrift2"/>
      </w:pPr>
      <w:bookmarkStart w:id="47" w:name="_Toc379047285"/>
      <w:bookmarkStart w:id="48" w:name="_Ref398436595"/>
      <w:bookmarkStart w:id="49" w:name="_Ref398436606"/>
      <w:bookmarkStart w:id="50" w:name="_Toc411932465"/>
      <w:bookmarkStart w:id="51" w:name="_Toc22129072"/>
      <w:bookmarkStart w:id="52" w:name="_Toc23343930"/>
      <w:r>
        <w:t>Überblick über die geforderte Funktionalität</w:t>
      </w:r>
      <w:bookmarkEnd w:id="47"/>
      <w:bookmarkEnd w:id="48"/>
      <w:bookmarkEnd w:id="49"/>
      <w:bookmarkEnd w:id="50"/>
      <w:bookmarkEnd w:id="51"/>
      <w:bookmarkEnd w:id="52"/>
    </w:p>
    <w:p w14:paraId="71FAB781" w14:textId="77777777" w:rsidR="005047D4" w:rsidRDefault="005047D4" w:rsidP="004E165F">
      <w:pPr>
        <w:pStyle w:val="Default"/>
        <w:rPr>
          <w:sz w:val="22"/>
          <w:szCs w:val="22"/>
        </w:rPr>
      </w:pPr>
      <w:r>
        <w:rPr>
          <w:sz w:val="22"/>
          <w:szCs w:val="22"/>
        </w:rPr>
        <w:t xml:space="preserve">Nach dem Aufruf der Weboberfläche soll die Möglichkeit bestehen, einen Zeitraum auswählen zu können. </w:t>
      </w:r>
      <w:r w:rsidR="007A135C">
        <w:rPr>
          <w:sz w:val="22"/>
          <w:szCs w:val="22"/>
        </w:rPr>
        <w:t>Die verschiedenen Auslastungen werden dann innerhalb des gewählten Zeitraums angezeigt.</w:t>
      </w:r>
      <w:r>
        <w:rPr>
          <w:sz w:val="22"/>
          <w:szCs w:val="22"/>
        </w:rPr>
        <w:t xml:space="preserve"> </w:t>
      </w:r>
      <w:r w:rsidR="00C6636B">
        <w:rPr>
          <w:sz w:val="22"/>
          <w:szCs w:val="22"/>
        </w:rPr>
        <w:t>Der Zeitraum kann vom Benutzer jederzeit geändert werden.</w:t>
      </w:r>
    </w:p>
    <w:p w14:paraId="7F04D678" w14:textId="77777777" w:rsidR="00CE7946" w:rsidRDefault="00CE7946">
      <w:pPr>
        <w:pStyle w:val="berschrift2"/>
      </w:pPr>
      <w:bookmarkStart w:id="53" w:name="_Toc379047286"/>
      <w:bookmarkStart w:id="54" w:name="_Toc411932466"/>
      <w:bookmarkStart w:id="55" w:name="_Toc22129073"/>
      <w:bookmarkStart w:id="56" w:name="_Toc23343931"/>
      <w:r>
        <w:t>Allgemeine Einschränkungen</w:t>
      </w:r>
      <w:bookmarkEnd w:id="53"/>
      <w:bookmarkEnd w:id="54"/>
      <w:bookmarkEnd w:id="55"/>
      <w:bookmarkEnd w:id="56"/>
    </w:p>
    <w:p w14:paraId="71D364D4" w14:textId="560B9173" w:rsidR="000B42DF" w:rsidRDefault="00AE1658" w:rsidP="004E165F">
      <w:r>
        <w:t xml:space="preserve">Das Projekt beinhaltet nicht </w:t>
      </w:r>
      <w:r w:rsidR="00F86988">
        <w:t>Daten</w:t>
      </w:r>
      <w:r>
        <w:t xml:space="preserve"> von den Festplatten der zu überwachenden Server </w:t>
      </w:r>
      <w:r w:rsidR="00F86988">
        <w:t>auszulesen.</w:t>
      </w:r>
    </w:p>
    <w:p w14:paraId="07BA5ECA" w14:textId="77777777" w:rsidR="00CE7946" w:rsidRDefault="00CE7946">
      <w:pPr>
        <w:pStyle w:val="berschrift2"/>
      </w:pPr>
      <w:bookmarkStart w:id="57" w:name="_Toc379047287"/>
      <w:bookmarkStart w:id="58" w:name="_Toc411932467"/>
      <w:bookmarkStart w:id="59" w:name="_Toc22129074"/>
      <w:bookmarkStart w:id="60" w:name="_Toc23343932"/>
      <w:r>
        <w:t>Vorgaben zu Hardware und Software</w:t>
      </w:r>
      <w:bookmarkEnd w:id="57"/>
      <w:bookmarkEnd w:id="58"/>
      <w:bookmarkEnd w:id="59"/>
      <w:bookmarkEnd w:id="60"/>
    </w:p>
    <w:p w14:paraId="13D32E26" w14:textId="77777777" w:rsidR="00F37BDF" w:rsidRDefault="00B616C3" w:rsidP="004E165F">
      <w:r>
        <w:t xml:space="preserve">Die einzige Vorgabe für das Produkt ist ein </w:t>
      </w:r>
      <w:r w:rsidR="00F37BDF">
        <w:t>Windows-Server</w:t>
      </w:r>
      <w:r>
        <w:t>.</w:t>
      </w:r>
    </w:p>
    <w:p w14:paraId="279E1537" w14:textId="77777777" w:rsidR="00CE7946" w:rsidRDefault="00CE7946">
      <w:pPr>
        <w:pStyle w:val="berschrift2"/>
      </w:pPr>
      <w:bookmarkStart w:id="61" w:name="_Toc379047288"/>
      <w:bookmarkStart w:id="62" w:name="_Toc411932468"/>
      <w:bookmarkStart w:id="63" w:name="_Toc22129075"/>
      <w:bookmarkStart w:id="64" w:name="_Toc23343933"/>
      <w:r>
        <w:t>Benutzer des Produkts</w:t>
      </w:r>
      <w:bookmarkEnd w:id="61"/>
      <w:bookmarkEnd w:id="62"/>
      <w:bookmarkEnd w:id="63"/>
      <w:bookmarkEnd w:id="64"/>
    </w:p>
    <w:p w14:paraId="76A0954D" w14:textId="77777777" w:rsidR="00474234" w:rsidRDefault="00474234" w:rsidP="004E165F">
      <w:pPr>
        <w:numPr>
          <w:ilvl w:val="0"/>
          <w:numId w:val="9"/>
        </w:numPr>
        <w:ind w:left="851"/>
      </w:pPr>
      <w:r>
        <w:t>Systemadministratoren</w:t>
      </w:r>
    </w:p>
    <w:p w14:paraId="72C6A394" w14:textId="5D128DA2" w:rsidR="00474234" w:rsidRDefault="00474234" w:rsidP="004E165F">
      <w:pPr>
        <w:numPr>
          <w:ilvl w:val="0"/>
          <w:numId w:val="9"/>
        </w:numPr>
        <w:ind w:left="851"/>
      </w:pPr>
      <w:r>
        <w:t>Systembetreuer</w:t>
      </w:r>
      <w:bookmarkStart w:id="65" w:name="_Toc367686388"/>
    </w:p>
    <w:p w14:paraId="497E6797" w14:textId="77777777" w:rsidR="00CE7946" w:rsidRDefault="00CE7946">
      <w:pPr>
        <w:pStyle w:val="berschrift1"/>
      </w:pPr>
      <w:r w:rsidRPr="00474234">
        <w:br w:type="page"/>
      </w:r>
      <w:bookmarkStart w:id="66" w:name="_Toc379047289"/>
      <w:bookmarkStart w:id="67" w:name="_Ref398436624"/>
      <w:bookmarkStart w:id="68" w:name="_Toc411932469"/>
      <w:bookmarkStart w:id="69" w:name="_Toc22129076"/>
      <w:bookmarkStart w:id="70" w:name="_Toc23343934"/>
      <w:r>
        <w:lastRenderedPageBreak/>
        <w:t>Detaillierte Beschreibung der geforderten Produkt</w:t>
      </w:r>
      <w:bookmarkEnd w:id="65"/>
      <w:r>
        <w:t>merkmale</w:t>
      </w:r>
      <w:bookmarkEnd w:id="66"/>
      <w:bookmarkEnd w:id="67"/>
      <w:bookmarkEnd w:id="68"/>
      <w:bookmarkEnd w:id="69"/>
      <w:bookmarkEnd w:id="70"/>
    </w:p>
    <w:p w14:paraId="1158EB64" w14:textId="77777777" w:rsidR="00CE7946" w:rsidRDefault="00CE7946">
      <w:pPr>
        <w:pStyle w:val="berschrift2"/>
      </w:pPr>
      <w:bookmarkStart w:id="71" w:name="_Toc367686389"/>
      <w:bookmarkStart w:id="72" w:name="_Toc379047290"/>
      <w:bookmarkStart w:id="73" w:name="_Toc411932470"/>
      <w:bookmarkStart w:id="74" w:name="_Toc22129077"/>
      <w:bookmarkStart w:id="75" w:name="_Toc23343935"/>
      <w:r>
        <w:t>Lieferumfang</w:t>
      </w:r>
      <w:bookmarkEnd w:id="71"/>
      <w:bookmarkEnd w:id="72"/>
      <w:bookmarkEnd w:id="73"/>
      <w:bookmarkEnd w:id="74"/>
      <w:bookmarkEnd w:id="75"/>
    </w:p>
    <w:p w14:paraId="1B4B2582" w14:textId="77777777" w:rsidR="0044778A" w:rsidRDefault="0044778A" w:rsidP="004E165F">
      <w:r>
        <w:t>Im Lieferumfang enthalten sind:</w:t>
      </w:r>
    </w:p>
    <w:p w14:paraId="2CEABF53" w14:textId="77777777" w:rsidR="0044778A" w:rsidRDefault="0044778A" w:rsidP="004E165F">
      <w:pPr>
        <w:numPr>
          <w:ilvl w:val="0"/>
          <w:numId w:val="14"/>
        </w:numPr>
        <w:ind w:left="709"/>
      </w:pPr>
      <w:r>
        <w:t>Pflichtenheft</w:t>
      </w:r>
    </w:p>
    <w:p w14:paraId="44BA977D" w14:textId="2F0BFA11" w:rsidR="0044778A" w:rsidRDefault="0044778A" w:rsidP="004E165F">
      <w:pPr>
        <w:numPr>
          <w:ilvl w:val="0"/>
          <w:numId w:val="14"/>
        </w:numPr>
        <w:ind w:left="709"/>
      </w:pPr>
      <w:r>
        <w:t>Software, welche</w:t>
      </w:r>
      <w:r w:rsidR="007D0013">
        <w:t xml:space="preserve"> zyklisch</w:t>
      </w:r>
      <w:r>
        <w:t xml:space="preserve"> Daten </w:t>
      </w:r>
      <w:r w:rsidR="007D0013">
        <w:t>von den Servern</w:t>
      </w:r>
      <w:r>
        <w:t xml:space="preserve"> ausliest</w:t>
      </w:r>
    </w:p>
    <w:p w14:paraId="45526310" w14:textId="77777777" w:rsidR="0044778A" w:rsidRDefault="0044778A" w:rsidP="004E165F">
      <w:pPr>
        <w:numPr>
          <w:ilvl w:val="0"/>
          <w:numId w:val="14"/>
        </w:numPr>
        <w:ind w:left="709"/>
      </w:pPr>
      <w:r>
        <w:t>Datenbanktabellen, in welche die Daten des Servers geschrieben werden</w:t>
      </w:r>
    </w:p>
    <w:p w14:paraId="04AF2FB0" w14:textId="2869554D" w:rsidR="0044778A" w:rsidRDefault="0044778A" w:rsidP="004E165F">
      <w:pPr>
        <w:numPr>
          <w:ilvl w:val="0"/>
          <w:numId w:val="14"/>
        </w:numPr>
        <w:ind w:left="709"/>
      </w:pPr>
      <w:r>
        <w:t>Webanwendung, welche Daten de</w:t>
      </w:r>
      <w:r w:rsidR="007D0013">
        <w:t>r</w:t>
      </w:r>
      <w:r>
        <w:t xml:space="preserve"> Server anzeigt</w:t>
      </w:r>
    </w:p>
    <w:p w14:paraId="4FC5225E" w14:textId="58E280FC" w:rsidR="0044778A" w:rsidRPr="0044778A" w:rsidRDefault="0044778A" w:rsidP="004E165F">
      <w:pPr>
        <w:numPr>
          <w:ilvl w:val="0"/>
          <w:numId w:val="14"/>
        </w:numPr>
        <w:ind w:left="709"/>
      </w:pPr>
      <w:r>
        <w:t>Installation und starten aller Softwareanwendungen bzw. der Webanwendung am Server</w:t>
      </w:r>
    </w:p>
    <w:p w14:paraId="58C44929" w14:textId="6F2A7836" w:rsidR="00CE7946" w:rsidRDefault="00CE7946">
      <w:pPr>
        <w:pStyle w:val="berschrift2"/>
      </w:pPr>
      <w:bookmarkStart w:id="76" w:name="_Toc379047291"/>
      <w:bookmarkStart w:id="77" w:name="_Toc411932471"/>
      <w:bookmarkStart w:id="78" w:name="_Toc22129078"/>
      <w:bookmarkStart w:id="79" w:name="_Toc23343936"/>
      <w:r>
        <w:t>Abläufe (Szenarien) von Interaktionen mit der Umgebung</w:t>
      </w:r>
      <w:bookmarkEnd w:id="76"/>
      <w:bookmarkEnd w:id="77"/>
      <w:bookmarkEnd w:id="78"/>
      <w:bookmarkEnd w:id="79"/>
    </w:p>
    <w:p w14:paraId="7D37A200" w14:textId="047B3511" w:rsidR="0044778A" w:rsidRDefault="00BC4563" w:rsidP="0044778A">
      <w:r>
        <w:rPr>
          <w:noProof/>
          <w:lang w:val="de-AT" w:eastAsia="de-AT"/>
        </w:rPr>
        <w:pict w14:anchorId="63F8EF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2.8pt;width:481.05pt;height:211.5pt;z-index:2;mso-position-horizontal:center;mso-position-horizontal-relative:margin;mso-position-vertical-relative:text">
            <v:imagedata r:id="rId10" o:title="UseCaseDiagram_2"/>
            <w10:wrap type="topAndBottom" anchorx="margin"/>
          </v:shape>
        </w:pict>
      </w:r>
    </w:p>
    <w:p w14:paraId="1F0FE377" w14:textId="4CC00CF6" w:rsidR="0044778A" w:rsidRDefault="0044778A" w:rsidP="004E165F">
      <w:r>
        <w:t xml:space="preserve">Der Benutzer kann vom gesamten System nur die Website sehen, auf welcher die Festplattenauslastung, Prozessorauslastung, Netzwerkauslastung und RAM-Auslastung über einen auswählbaren Zeitraum angezeigt werden kann. Im Hintergrund holt ein </w:t>
      </w:r>
      <w:proofErr w:type="spellStart"/>
      <w:r>
        <w:t>VB.Net-Porgramm</w:t>
      </w:r>
      <w:proofErr w:type="spellEnd"/>
      <w:r>
        <w:t xml:space="preserve"> die Daten mithilfe des SNMP-Protokolls vom Server und schreibt diese in die Datenbank. Diese Daten werden anschließend von der Datenbank ausgelesen und auf der Website angezeigt.</w:t>
      </w:r>
      <w:r w:rsidR="00BC4563">
        <w:br/>
        <w:t xml:space="preserve">Server können vom Systemadministrator direkt in der Datenbank </w:t>
      </w:r>
      <w:r w:rsidR="00A914B8">
        <w:t>hinzugefügt oder verändert werden.</w:t>
      </w:r>
    </w:p>
    <w:p w14:paraId="78883409" w14:textId="77777777" w:rsidR="0044778A" w:rsidRDefault="0044778A" w:rsidP="0044778A">
      <w:pPr>
        <w:pStyle w:val="berschrift3"/>
      </w:pPr>
      <w:bookmarkStart w:id="80" w:name="_Toc22129079"/>
      <w:bookmarkStart w:id="81" w:name="_Toc23343937"/>
      <w:r>
        <w:t>Szenario „Charts anzeigen“</w:t>
      </w:r>
      <w:bookmarkEnd w:id="80"/>
      <w:bookmarkEnd w:id="81"/>
    </w:p>
    <w:p w14:paraId="1C4130A9" w14:textId="77777777" w:rsidR="0044778A" w:rsidRDefault="0044778A" w:rsidP="004E165F">
      <w:r>
        <w:t>Es werden Diagramme in denen die Festplattenauslastung, Prozessorauslastung, Netzwerkauslastung und RAM-Auslastung für einen auswählbaren Zeitraum angezeigt.</w:t>
      </w:r>
    </w:p>
    <w:p w14:paraId="40AE6A93" w14:textId="702724E9" w:rsidR="00CE7946" w:rsidRDefault="004E165F">
      <w:pPr>
        <w:pStyle w:val="berschrift2"/>
      </w:pPr>
      <w:bookmarkStart w:id="82" w:name="_Toc379047292"/>
      <w:bookmarkStart w:id="83" w:name="_Toc411932472"/>
      <w:bookmarkStart w:id="84" w:name="_Toc22129080"/>
      <w:bookmarkStart w:id="85" w:name="_Toc23343938"/>
      <w:r>
        <w:t>Z</w:t>
      </w:r>
      <w:r w:rsidR="00CE7946">
        <w:t>iele des Benutzers</w:t>
      </w:r>
      <w:bookmarkEnd w:id="82"/>
      <w:bookmarkEnd w:id="83"/>
      <w:bookmarkEnd w:id="84"/>
      <w:bookmarkEnd w:id="85"/>
    </w:p>
    <w:p w14:paraId="13D60907" w14:textId="4093EFF4" w:rsidR="00FB1C66" w:rsidRPr="00EE63D6" w:rsidRDefault="0044778A" w:rsidP="004E165F">
      <w:bookmarkStart w:id="86" w:name="_Toc379047293"/>
      <w:bookmarkStart w:id="87" w:name="_Toc411932473"/>
      <w:r>
        <w:t>Das Ziel ist es, dass sich der Benutzer jederzeit über die Auslastung verschiedener Serverkomponenten informieren kann und gegebenenfalls, also falls die Auslastung zu hoch ist eine Warnung bekommt damit die entsprechende Hardware aufgerüstet werden kann.</w:t>
      </w:r>
    </w:p>
    <w:p w14:paraId="1524FEA7" w14:textId="77777777" w:rsidR="00CE7946" w:rsidRDefault="00CE7946">
      <w:pPr>
        <w:pStyle w:val="berschrift2"/>
      </w:pPr>
      <w:bookmarkStart w:id="88" w:name="_Toc22129081"/>
      <w:bookmarkStart w:id="89" w:name="_Toc23343939"/>
      <w:r>
        <w:t>Geforderte Funktionen des Produkts</w:t>
      </w:r>
      <w:bookmarkEnd w:id="86"/>
      <w:bookmarkEnd w:id="87"/>
      <w:bookmarkEnd w:id="88"/>
      <w:bookmarkEnd w:id="89"/>
    </w:p>
    <w:p w14:paraId="474A0D7B" w14:textId="77777777" w:rsidR="0044778A" w:rsidRPr="003A09A5" w:rsidRDefault="0044778A" w:rsidP="004E165F">
      <w:pPr>
        <w:numPr>
          <w:ilvl w:val="0"/>
          <w:numId w:val="15"/>
        </w:numPr>
        <w:ind w:left="709"/>
      </w:pPr>
      <w:r>
        <w:t>Charts anzeigen</w:t>
      </w:r>
    </w:p>
    <w:p w14:paraId="729A9B76" w14:textId="77777777" w:rsidR="00CE7946" w:rsidRDefault="0044778A">
      <w:pPr>
        <w:pStyle w:val="berschrift3"/>
      </w:pPr>
      <w:bookmarkStart w:id="90" w:name="_Toc22129082"/>
      <w:bookmarkStart w:id="91" w:name="_Toc23343940"/>
      <w:r>
        <w:t>Charts anzeigen</w:t>
      </w:r>
      <w:bookmarkEnd w:id="90"/>
      <w:bookmarkEnd w:id="91"/>
    </w:p>
    <w:p w14:paraId="304AE87E" w14:textId="77777777" w:rsidR="00CE7946" w:rsidRDefault="00CE7946">
      <w:pPr>
        <w:pStyle w:val="berschrift4"/>
      </w:pPr>
      <w:bookmarkStart w:id="92" w:name="_Toc367686392"/>
      <w:bookmarkStart w:id="93" w:name="_Toc379047295"/>
      <w:bookmarkStart w:id="94" w:name="_Toc411932475"/>
      <w:r>
        <w:t xml:space="preserve">Wirkungsweise von </w:t>
      </w:r>
      <w:bookmarkEnd w:id="92"/>
      <w:bookmarkEnd w:id="93"/>
      <w:bookmarkEnd w:id="94"/>
      <w:r w:rsidR="0044778A">
        <w:t>Charts anzeigen</w:t>
      </w:r>
    </w:p>
    <w:p w14:paraId="44C5EF88" w14:textId="77777777" w:rsidR="0044778A" w:rsidRDefault="0044778A" w:rsidP="004E165F">
      <w:pPr>
        <w:numPr>
          <w:ilvl w:val="0"/>
          <w:numId w:val="16"/>
        </w:numPr>
        <w:ind w:left="709"/>
      </w:pPr>
      <w:r>
        <w:t>Auslesen der Auslastungen des Servers</w:t>
      </w:r>
    </w:p>
    <w:p w14:paraId="7883125D" w14:textId="77777777" w:rsidR="0044778A" w:rsidRDefault="0044778A" w:rsidP="0044778A">
      <w:pPr>
        <w:numPr>
          <w:ilvl w:val="1"/>
          <w:numId w:val="16"/>
        </w:numPr>
      </w:pPr>
      <w:r>
        <w:lastRenderedPageBreak/>
        <w:t>Auslesen der Festplattenauslastung, Prozessorauslastung, Netzwerkauslastung und RAM-Auslastung mittels SNMP-Protokolls vom Server.</w:t>
      </w:r>
    </w:p>
    <w:p w14:paraId="57647172" w14:textId="77777777" w:rsidR="0044778A" w:rsidRDefault="0044778A" w:rsidP="004E165F">
      <w:pPr>
        <w:numPr>
          <w:ilvl w:val="0"/>
          <w:numId w:val="16"/>
        </w:numPr>
        <w:ind w:left="709"/>
      </w:pPr>
      <w:r>
        <w:t>Schreiben der Daten in eine Datenbank</w:t>
      </w:r>
    </w:p>
    <w:p w14:paraId="4360FF66" w14:textId="77777777" w:rsidR="0044778A" w:rsidRDefault="0044778A" w:rsidP="0044778A">
      <w:pPr>
        <w:numPr>
          <w:ilvl w:val="1"/>
          <w:numId w:val="16"/>
        </w:numPr>
      </w:pPr>
      <w:r>
        <w:t xml:space="preserve">Die ausgelesenen Auslastungen werden mit einem </w:t>
      </w:r>
      <w:proofErr w:type="spellStart"/>
      <w:r>
        <w:t>Timestamp</w:t>
      </w:r>
      <w:proofErr w:type="spellEnd"/>
      <w:r>
        <w:t xml:space="preserve"> in die Datenbank geschrieben.</w:t>
      </w:r>
    </w:p>
    <w:p w14:paraId="7B32D5DA" w14:textId="77777777" w:rsidR="0044778A" w:rsidRDefault="0044778A" w:rsidP="004E165F">
      <w:pPr>
        <w:numPr>
          <w:ilvl w:val="0"/>
          <w:numId w:val="16"/>
        </w:numPr>
        <w:ind w:left="709"/>
      </w:pPr>
      <w:r>
        <w:t>Auslesen und Anzeigen der Daten auf einer Website</w:t>
      </w:r>
    </w:p>
    <w:p w14:paraId="6842F851" w14:textId="77777777" w:rsidR="0044778A" w:rsidRDefault="0044778A" w:rsidP="0044778A">
      <w:pPr>
        <w:numPr>
          <w:ilvl w:val="1"/>
          <w:numId w:val="16"/>
        </w:numPr>
      </w:pPr>
      <w:r>
        <w:t>Die Daten werden in einem Auslastung-Zeit-Diagramm auf der Website für einen wählbaren Zeitraum angezeigt.</w:t>
      </w:r>
    </w:p>
    <w:p w14:paraId="6C3D1975" w14:textId="77777777" w:rsidR="0044778A" w:rsidRDefault="0044778A" w:rsidP="004E165F">
      <w:pPr>
        <w:numPr>
          <w:ilvl w:val="0"/>
          <w:numId w:val="16"/>
        </w:numPr>
        <w:ind w:left="709"/>
      </w:pPr>
      <w:r>
        <w:t>Gegebenenfa</w:t>
      </w:r>
      <w:bookmarkStart w:id="95" w:name="_GoBack"/>
      <w:bookmarkEnd w:id="95"/>
      <w:r>
        <w:t>lls ausgeben von Warnungen</w:t>
      </w:r>
    </w:p>
    <w:p w14:paraId="7F069C21" w14:textId="2D8FF42F" w:rsidR="0044778A" w:rsidRDefault="0044778A" w:rsidP="0044778A">
      <w:pPr>
        <w:numPr>
          <w:ilvl w:val="1"/>
          <w:numId w:val="16"/>
        </w:numPr>
      </w:pPr>
      <w:r>
        <w:t>Sobald eine Auslastung einen</w:t>
      </w:r>
      <w:r w:rsidR="004F2194">
        <w:t xml:space="preserve"> in der Datenbank</w:t>
      </w:r>
      <w:r>
        <w:t xml:space="preserve"> festgelegten Grenzwert überschreitet wird auf der Website eine Warnung </w:t>
      </w:r>
      <w:r w:rsidR="004F2194">
        <w:t xml:space="preserve">in einem Popup-Fenster </w:t>
      </w:r>
      <w:r>
        <w:t>angezeigt.</w:t>
      </w:r>
    </w:p>
    <w:p w14:paraId="1BBF111A" w14:textId="77777777" w:rsidR="00CE7946" w:rsidRDefault="00CE7946">
      <w:pPr>
        <w:pStyle w:val="berschrift4"/>
      </w:pPr>
      <w:bookmarkStart w:id="96" w:name="_Toc367686393"/>
      <w:bookmarkStart w:id="97" w:name="_Toc379047296"/>
      <w:bookmarkStart w:id="98" w:name="_Toc411932476"/>
      <w:r>
        <w:t>Abhängigkeiten / Randbedingungen</w:t>
      </w:r>
      <w:bookmarkEnd w:id="96"/>
      <w:bookmarkEnd w:id="97"/>
      <w:bookmarkEnd w:id="98"/>
    </w:p>
    <w:p w14:paraId="0BFFD788" w14:textId="77777777" w:rsidR="00CE7946" w:rsidRPr="0044778A" w:rsidRDefault="0044778A" w:rsidP="004E165F">
      <w:pPr>
        <w:pStyle w:val="KommentierterInhalt"/>
        <w:rPr>
          <w:i w:val="0"/>
          <w:color w:val="auto"/>
        </w:rPr>
      </w:pPr>
      <w:r w:rsidRPr="0044778A">
        <w:rPr>
          <w:i w:val="0"/>
          <w:color w:val="auto"/>
        </w:rPr>
        <w:t>Keine Abhängigkeiten vorhanden.</w:t>
      </w:r>
    </w:p>
    <w:p w14:paraId="187D637B" w14:textId="77777777" w:rsidR="00CE7946" w:rsidRDefault="00CE7946">
      <w:pPr>
        <w:pStyle w:val="berschrift2"/>
      </w:pPr>
      <w:bookmarkStart w:id="99" w:name="_Toc367686395"/>
      <w:bookmarkStart w:id="100" w:name="_Toc379047298"/>
      <w:bookmarkStart w:id="101" w:name="_Toc411932478"/>
      <w:bookmarkStart w:id="102" w:name="_Toc22129083"/>
      <w:bookmarkStart w:id="103" w:name="_Toc23343941"/>
      <w:r>
        <w:t>Externe Schnittstellen</w:t>
      </w:r>
      <w:bookmarkEnd w:id="99"/>
      <w:r>
        <w:t xml:space="preserve"> des Produkts</w:t>
      </w:r>
      <w:bookmarkEnd w:id="100"/>
      <w:bookmarkEnd w:id="101"/>
      <w:bookmarkEnd w:id="102"/>
      <w:bookmarkEnd w:id="103"/>
    </w:p>
    <w:p w14:paraId="1D5E18DD" w14:textId="77777777" w:rsidR="00CE7946" w:rsidRDefault="00CE7946">
      <w:pPr>
        <w:pStyle w:val="berschrift3"/>
      </w:pPr>
      <w:bookmarkStart w:id="104" w:name="_Toc367686396"/>
      <w:bookmarkStart w:id="105" w:name="_Toc379047299"/>
      <w:bookmarkStart w:id="106" w:name="_Toc411932479"/>
      <w:bookmarkStart w:id="107" w:name="_Toc22129084"/>
      <w:bookmarkStart w:id="108" w:name="_Toc23343942"/>
      <w:r>
        <w:t>Benutzerschnittstellen</w:t>
      </w:r>
      <w:bookmarkEnd w:id="104"/>
      <w:r>
        <w:t xml:space="preserve"> (User Interfaces)</w:t>
      </w:r>
      <w:bookmarkEnd w:id="105"/>
      <w:bookmarkEnd w:id="106"/>
      <w:bookmarkEnd w:id="107"/>
      <w:bookmarkEnd w:id="108"/>
    </w:p>
    <w:p w14:paraId="3DEC8C16" w14:textId="77777777" w:rsidR="00CD741D" w:rsidRDefault="00CD741D" w:rsidP="004E165F">
      <w:bookmarkStart w:id="109" w:name="_Toc367686397"/>
      <w:bookmarkStart w:id="110" w:name="_Toc379047300"/>
      <w:bookmarkStart w:id="111" w:name="_Toc411932480"/>
      <w:r>
        <w:t>Die Benutzerschnittstelle stellt die Website dar.</w:t>
      </w:r>
    </w:p>
    <w:p w14:paraId="36C6EB81" w14:textId="49E882B0" w:rsidR="00CD741D" w:rsidRDefault="00B31299" w:rsidP="004E165F">
      <w:r>
        <w:rPr>
          <w:noProof/>
        </w:rPr>
        <w:pict w14:anchorId="5DD4A6B0">
          <v:shape id="_x0000_s1034" type="#_x0000_t75" style="position:absolute;margin-left:73.45pt;margin-top:83.25pt;width:335.05pt;height:299.8pt;z-index:3;mso-position-horizontal-relative:margin;mso-position-vertical-relative:text">
            <v:imagedata r:id="rId11" o:title="Benutzeroberfläch" cropbottom="3729f" cropleft="2246f" cropright="14785f"/>
            <w10:wrap type="topAndBottom" anchorx="margin"/>
          </v:shape>
        </w:pict>
      </w:r>
      <w:r w:rsidR="00CD741D">
        <w:t xml:space="preserve">Dort werden vier Diagramme angezeigt welche die Festplattenauslastung, Prozessorauslastung, Netzwerkauslastung und RAM-Auslastung für </w:t>
      </w:r>
      <w:r w:rsidR="00E973E1">
        <w:t xml:space="preserve">einen Server und </w:t>
      </w:r>
      <w:r w:rsidR="00CD741D">
        <w:t>einen Zeitraum darstellen. Der Zeitraum wird durch jeweils einen Date-Time-Picker für den Anfang und für das Ende ausgewählt und durch einen Button bestätigt.</w:t>
      </w:r>
      <w:r w:rsidR="00E973E1">
        <w:t xml:space="preserve"> Der Server wird durch ein Drop-Down-Menü ausgewählt.</w:t>
      </w:r>
      <w:r w:rsidR="00CD741D">
        <w:t xml:space="preserve"> Die Warnungen werden mittels eines Pop-Up-Fensters ausgegeben.</w:t>
      </w:r>
    </w:p>
    <w:p w14:paraId="56097EB6" w14:textId="3D8A38D3" w:rsidR="00B31299" w:rsidRDefault="00B31299" w:rsidP="004E165F"/>
    <w:p w14:paraId="7AB2D97B" w14:textId="21493DEA" w:rsidR="00B31299" w:rsidRDefault="00B31299" w:rsidP="004E165F">
      <w:r>
        <w:t>Schematische Skizze der Website:</w:t>
      </w:r>
    </w:p>
    <w:p w14:paraId="5CE58E10" w14:textId="663E935A" w:rsidR="00B31299" w:rsidRPr="00894AFA" w:rsidRDefault="00B31299" w:rsidP="004E165F"/>
    <w:p w14:paraId="08458098" w14:textId="6E1569D9" w:rsidR="00CE7946" w:rsidRDefault="00CE7946">
      <w:pPr>
        <w:pStyle w:val="berschrift3"/>
      </w:pPr>
      <w:bookmarkStart w:id="112" w:name="_Toc22129085"/>
      <w:bookmarkStart w:id="113" w:name="_Toc23343943"/>
      <w:r>
        <w:t>Systemschnittstellen</w:t>
      </w:r>
      <w:bookmarkEnd w:id="109"/>
      <w:bookmarkEnd w:id="110"/>
      <w:bookmarkEnd w:id="111"/>
      <w:bookmarkEnd w:id="112"/>
      <w:bookmarkEnd w:id="113"/>
    </w:p>
    <w:p w14:paraId="28A706A1" w14:textId="030B9249" w:rsidR="00745D4F" w:rsidRDefault="0021139B" w:rsidP="0021139B">
      <w:pPr>
        <w:numPr>
          <w:ilvl w:val="0"/>
          <w:numId w:val="17"/>
        </w:numPr>
      </w:pPr>
      <w:r>
        <w:t>Die Software läuft auf einem beliebigen Windows PC und versorgt die Datenbank mit Daten, welche sie mithilfe dem SNMP-Protokolls vom Windows-Server holt</w:t>
      </w:r>
    </w:p>
    <w:p w14:paraId="4F478432" w14:textId="6BFEEBBB" w:rsidR="0021139B" w:rsidRPr="00745D4F" w:rsidRDefault="001815CD" w:rsidP="00745D4F">
      <w:pPr>
        <w:numPr>
          <w:ilvl w:val="0"/>
          <w:numId w:val="17"/>
        </w:numPr>
      </w:pPr>
      <w:r>
        <w:rPr>
          <w:noProof/>
        </w:rPr>
        <w:lastRenderedPageBreak/>
        <w:pict w14:anchorId="45EA2D32">
          <v:shape id="_x0000_s1031" type="#_x0000_t75" style="position:absolute;left:0;text-align:left;margin-left:-2.9pt;margin-top:27.9pt;width:481.9pt;height:192.45pt;z-index:1;mso-position-horizontal-relative:margin;mso-position-vertical-relative:text">
            <v:imagedata r:id="rId12" o:title=""/>
            <w10:wrap type="topAndBottom" anchorx="margin"/>
          </v:shape>
        </w:pict>
      </w:r>
      <w:r w:rsidR="0021139B">
        <w:t>Die Info-Website läuft auf einem beliebigen Webserver und kann von jedem Browser aufgerufen werden, dort werden die Daten von der Datenbank angezeigt</w:t>
      </w:r>
    </w:p>
    <w:p w14:paraId="45B2F0D1" w14:textId="22E72897" w:rsidR="00CE7946" w:rsidRDefault="0021139B">
      <w:pPr>
        <w:pStyle w:val="berschrift4"/>
      </w:pPr>
      <w:r>
        <w:t>Schnittstelle Datenbank</w:t>
      </w:r>
    </w:p>
    <w:p w14:paraId="25865E05" w14:textId="64B53198" w:rsidR="0021139B" w:rsidRDefault="0021139B" w:rsidP="0021139B">
      <w:pPr>
        <w:numPr>
          <w:ilvl w:val="0"/>
          <w:numId w:val="18"/>
        </w:numPr>
      </w:pPr>
      <w:r>
        <w:t>Microsoft SQL-Server</w:t>
      </w:r>
      <w:r w:rsidR="00063BD1">
        <w:t xml:space="preserve"> 2017</w:t>
      </w:r>
    </w:p>
    <w:p w14:paraId="68DC1096" w14:textId="1EE9F3AF" w:rsidR="005C6549" w:rsidRDefault="005C6549" w:rsidP="005C6549">
      <w:pPr>
        <w:numPr>
          <w:ilvl w:val="0"/>
          <w:numId w:val="18"/>
        </w:numPr>
      </w:pPr>
      <w:r>
        <w:t>Zugriff über Softwareinterne Funktionen</w:t>
      </w:r>
    </w:p>
    <w:p w14:paraId="66BA557F" w14:textId="1C761322" w:rsidR="00063BD1" w:rsidRPr="00063BD1" w:rsidRDefault="005C6549" w:rsidP="00063BD1">
      <w:pPr>
        <w:pStyle w:val="berschrift4"/>
      </w:pPr>
      <w:r>
        <w:t>Schnittstelle SNMP-Protokoll</w:t>
      </w:r>
    </w:p>
    <w:p w14:paraId="31BFF3E3" w14:textId="34AAA072" w:rsidR="00063BD1" w:rsidRPr="00063BD1" w:rsidRDefault="00063BD1" w:rsidP="005C6549">
      <w:pPr>
        <w:numPr>
          <w:ilvl w:val="0"/>
          <w:numId w:val="19"/>
        </w:numPr>
        <w:rPr>
          <w:lang w:val="en-GB"/>
        </w:rPr>
      </w:pPr>
      <w:r w:rsidRPr="00063BD1">
        <w:rPr>
          <w:lang w:val="en-GB"/>
        </w:rPr>
        <w:t>Simple Network Managing Protocol</w:t>
      </w:r>
      <w:r>
        <w:rPr>
          <w:lang w:val="en-GB"/>
        </w:rPr>
        <w:t xml:space="preserve"> (v3)</w:t>
      </w:r>
    </w:p>
    <w:p w14:paraId="346AFA54" w14:textId="31B2C1C2" w:rsidR="005C6549" w:rsidRDefault="005C6549" w:rsidP="005C6549">
      <w:pPr>
        <w:numPr>
          <w:ilvl w:val="0"/>
          <w:numId w:val="19"/>
        </w:numPr>
      </w:pPr>
      <w:r>
        <w:t>Schnittstelle zwischen Windows-Server und Software</w:t>
      </w:r>
    </w:p>
    <w:p w14:paraId="36A5D8F4" w14:textId="7DF0AEB2" w:rsidR="005C6549" w:rsidRDefault="00B131A9" w:rsidP="005C6549">
      <w:pPr>
        <w:numPr>
          <w:ilvl w:val="0"/>
          <w:numId w:val="19"/>
        </w:numPr>
      </w:pPr>
      <w:r>
        <w:rPr>
          <w:noProof/>
        </w:rPr>
        <w:pict w14:anchorId="4756DF2C">
          <v:shape id="_x0000_s1039" type="#_x0000_t75" style="position:absolute;left:0;text-align:left;margin-left:0;margin-top:26.45pt;width:322.2pt;height:254.8pt;z-index:4;mso-position-horizontal:center;mso-position-horizontal-relative:margin;mso-position-vertical-relative:text">
            <v:imagedata r:id="rId13" o:title="" croptop="4889f" cropbottom="6519f" cropleft="2345f" cropright="9010f"/>
            <w10:wrap type="topAndBottom" anchorx="margin"/>
          </v:shape>
        </w:pict>
      </w:r>
      <w:r w:rsidR="005C6549">
        <w:t>Darüber werden verschiedene Auslastungen vom Server geholt</w:t>
      </w:r>
    </w:p>
    <w:p w14:paraId="3ED9B7B5" w14:textId="3AE4FDFD" w:rsidR="00DA5755" w:rsidRDefault="00DA5755" w:rsidP="001A2936"/>
    <w:p w14:paraId="35F1CF4E" w14:textId="695308E5" w:rsidR="001A2936" w:rsidRDefault="001A2936" w:rsidP="001A2936"/>
    <w:p w14:paraId="01D59567" w14:textId="77777777" w:rsidR="00CE7946" w:rsidRDefault="00CE7946">
      <w:pPr>
        <w:pStyle w:val="berschrift2"/>
      </w:pPr>
      <w:bookmarkStart w:id="114" w:name="_Toc367686400"/>
      <w:bookmarkStart w:id="115" w:name="_Toc379047303"/>
      <w:bookmarkStart w:id="116" w:name="_Toc411932483"/>
      <w:bookmarkStart w:id="117" w:name="_Toc22129086"/>
      <w:bookmarkStart w:id="118" w:name="_Toc23343944"/>
      <w:r>
        <w:t>Sonstige geforderte Produktmerkmale</w:t>
      </w:r>
      <w:bookmarkEnd w:id="114"/>
      <w:bookmarkEnd w:id="115"/>
      <w:bookmarkEnd w:id="116"/>
      <w:bookmarkEnd w:id="117"/>
      <w:bookmarkEnd w:id="118"/>
    </w:p>
    <w:p w14:paraId="2C836F4E" w14:textId="38D1AAA8" w:rsidR="00CE7946" w:rsidRDefault="00CE7946">
      <w:pPr>
        <w:pStyle w:val="berschrift3"/>
      </w:pPr>
      <w:bookmarkStart w:id="119" w:name="_Toc367686401"/>
      <w:bookmarkStart w:id="120" w:name="_Toc379047304"/>
      <w:bookmarkStart w:id="121" w:name="_Toc411932484"/>
      <w:bookmarkStart w:id="122" w:name="_Toc22129087"/>
      <w:bookmarkStart w:id="123" w:name="_Toc23343945"/>
      <w:r>
        <w:t>Geschwindigkeitsmerkmale (</w:t>
      </w:r>
      <w:proofErr w:type="spellStart"/>
      <w:r>
        <w:t>performance</w:t>
      </w:r>
      <w:proofErr w:type="spellEnd"/>
      <w:r>
        <w:t>)</w:t>
      </w:r>
      <w:bookmarkEnd w:id="119"/>
      <w:bookmarkEnd w:id="120"/>
      <w:bookmarkEnd w:id="121"/>
      <w:bookmarkEnd w:id="122"/>
      <w:bookmarkEnd w:id="123"/>
    </w:p>
    <w:p w14:paraId="5E8CBF0E" w14:textId="51DA4868" w:rsidR="00300B43" w:rsidRPr="00300B43" w:rsidRDefault="00300B43" w:rsidP="00300B43">
      <w:r>
        <w:t>Keine besonderen Sicherheitsmerkmale gefordert.</w:t>
      </w:r>
    </w:p>
    <w:p w14:paraId="7ADA3DB3" w14:textId="7A313D58" w:rsidR="00CE7946" w:rsidRDefault="00CE7946">
      <w:pPr>
        <w:pStyle w:val="berschrift3"/>
      </w:pPr>
      <w:bookmarkStart w:id="124" w:name="_Toc367686402"/>
      <w:bookmarkStart w:id="125" w:name="_Toc379047305"/>
      <w:bookmarkStart w:id="126" w:name="_Toc411932485"/>
      <w:bookmarkStart w:id="127" w:name="_Toc22129088"/>
      <w:bookmarkStart w:id="128" w:name="_Toc23343946"/>
      <w:r>
        <w:lastRenderedPageBreak/>
        <w:t>Ressourcenmerkmale (</w:t>
      </w:r>
      <w:proofErr w:type="spellStart"/>
      <w:r>
        <w:t>resource</w:t>
      </w:r>
      <w:proofErr w:type="spellEnd"/>
      <w:r>
        <w:t>)</w:t>
      </w:r>
      <w:bookmarkEnd w:id="124"/>
      <w:bookmarkEnd w:id="125"/>
      <w:bookmarkEnd w:id="126"/>
      <w:bookmarkEnd w:id="127"/>
      <w:bookmarkEnd w:id="128"/>
    </w:p>
    <w:p w14:paraId="4E0B641C" w14:textId="3DA04C5D" w:rsidR="00FF4ED7" w:rsidRPr="00FF4ED7" w:rsidRDefault="00FF4ED7" w:rsidP="00FF4ED7">
      <w:r>
        <w:t>Da dass die entwickelte Software sehr wenige Ressourcen benötigt und auch die Datenbank nicht sehr beansprucht wird kann die gesamte Umgebung</w:t>
      </w:r>
      <w:r w:rsidR="00752892">
        <w:t xml:space="preserve"> auf einem durchschnittlichen Notebook gehostet werden.</w:t>
      </w:r>
    </w:p>
    <w:p w14:paraId="69439492" w14:textId="3E2BB1EE" w:rsidR="00CE7946" w:rsidRDefault="00CE7946">
      <w:pPr>
        <w:pStyle w:val="berschrift3"/>
      </w:pPr>
      <w:bookmarkStart w:id="129" w:name="_Toc367686403"/>
      <w:bookmarkStart w:id="130" w:name="_Toc379047306"/>
      <w:bookmarkStart w:id="131" w:name="_Toc411932486"/>
      <w:bookmarkStart w:id="132" w:name="_Toc22129089"/>
      <w:bookmarkStart w:id="133" w:name="_Toc23343947"/>
      <w:r>
        <w:t>Schutzmerkmale (</w:t>
      </w:r>
      <w:proofErr w:type="spellStart"/>
      <w:r>
        <w:t>security</w:t>
      </w:r>
      <w:proofErr w:type="spellEnd"/>
      <w:r>
        <w:t>)</w:t>
      </w:r>
      <w:bookmarkEnd w:id="129"/>
      <w:bookmarkEnd w:id="130"/>
      <w:bookmarkEnd w:id="131"/>
      <w:bookmarkEnd w:id="132"/>
      <w:bookmarkEnd w:id="133"/>
    </w:p>
    <w:p w14:paraId="2D55D6C5" w14:textId="0C4E525F" w:rsidR="001F7B04" w:rsidRPr="001F7B04" w:rsidRDefault="001F7B04" w:rsidP="001F7B04">
      <w:r>
        <w:t>Keine besonderen Schutzmerkmale gefordert.</w:t>
      </w:r>
    </w:p>
    <w:p w14:paraId="15762702" w14:textId="00B2D1CC" w:rsidR="00CE7946" w:rsidRDefault="00CE7946">
      <w:pPr>
        <w:pStyle w:val="berschrift3"/>
      </w:pPr>
      <w:bookmarkStart w:id="134" w:name="_Toc367686404"/>
      <w:bookmarkStart w:id="135" w:name="_Toc379047307"/>
      <w:bookmarkStart w:id="136" w:name="_Toc411932487"/>
      <w:bookmarkStart w:id="137" w:name="_Toc22129090"/>
      <w:bookmarkStart w:id="138" w:name="_Toc23343948"/>
      <w:r>
        <w:t>Sicherheitsmerkmale (</w:t>
      </w:r>
      <w:proofErr w:type="spellStart"/>
      <w:r>
        <w:t>safety</w:t>
      </w:r>
      <w:proofErr w:type="spellEnd"/>
      <w:r>
        <w:t>)</w:t>
      </w:r>
      <w:bookmarkEnd w:id="134"/>
      <w:bookmarkEnd w:id="135"/>
      <w:bookmarkEnd w:id="136"/>
      <w:bookmarkEnd w:id="137"/>
      <w:bookmarkEnd w:id="138"/>
    </w:p>
    <w:p w14:paraId="3FA4261B" w14:textId="4F81392B" w:rsidR="001F7B04" w:rsidRPr="001F7B04" w:rsidRDefault="001F7B04" w:rsidP="001F7B04">
      <w:r>
        <w:t>Keine besonderen Schutzmerkmale gefordert.</w:t>
      </w:r>
    </w:p>
    <w:p w14:paraId="71BB55F5" w14:textId="60CC0A85" w:rsidR="001F7B04" w:rsidRDefault="00CE7946" w:rsidP="001F7B04">
      <w:pPr>
        <w:pStyle w:val="berschrift3"/>
      </w:pPr>
      <w:bookmarkStart w:id="139" w:name="_Toc367686405"/>
      <w:bookmarkStart w:id="140" w:name="_Toc379047308"/>
      <w:bookmarkStart w:id="141" w:name="_Toc411932488"/>
      <w:bookmarkStart w:id="142" w:name="_Toc22129091"/>
      <w:bookmarkStart w:id="143" w:name="_Toc23343949"/>
      <w:r>
        <w:t>Portabilitätsmerkmale (</w:t>
      </w:r>
      <w:proofErr w:type="spellStart"/>
      <w:r>
        <w:t>portability</w:t>
      </w:r>
      <w:proofErr w:type="spellEnd"/>
      <w:r>
        <w:t>)</w:t>
      </w:r>
      <w:bookmarkEnd w:id="139"/>
      <w:bookmarkEnd w:id="140"/>
      <w:bookmarkEnd w:id="141"/>
      <w:bookmarkEnd w:id="142"/>
      <w:bookmarkEnd w:id="143"/>
      <w:r w:rsidR="001F7B04" w:rsidRPr="001F7B04">
        <w:t xml:space="preserve"> </w:t>
      </w:r>
    </w:p>
    <w:p w14:paraId="0A65DB2E" w14:textId="05701841" w:rsidR="00CE7946" w:rsidRDefault="001F7B04" w:rsidP="001F7B04">
      <w:r>
        <w:t>Keine besonderen Portabilitätsmerkmale gefordert.</w:t>
      </w:r>
    </w:p>
    <w:p w14:paraId="19818419" w14:textId="77777777" w:rsidR="00CE7946" w:rsidRDefault="00CE7946">
      <w:pPr>
        <w:pStyle w:val="berschrift3"/>
      </w:pPr>
      <w:bookmarkStart w:id="144" w:name="_Toc367686406"/>
      <w:bookmarkStart w:id="145" w:name="_Toc379047309"/>
      <w:bookmarkStart w:id="146" w:name="_Toc411932489"/>
      <w:bookmarkStart w:id="147" w:name="_Toc22129092"/>
      <w:bookmarkStart w:id="148" w:name="_Toc23343950"/>
      <w:r>
        <w:t>Stabilitätsmerkmale (</w:t>
      </w:r>
      <w:proofErr w:type="spellStart"/>
      <w:r>
        <w:t>reliability</w:t>
      </w:r>
      <w:proofErr w:type="spellEnd"/>
      <w:r>
        <w:t>)</w:t>
      </w:r>
      <w:bookmarkEnd w:id="144"/>
      <w:bookmarkEnd w:id="145"/>
      <w:bookmarkEnd w:id="146"/>
      <w:bookmarkEnd w:id="147"/>
      <w:bookmarkEnd w:id="148"/>
    </w:p>
    <w:p w14:paraId="46EDA55E" w14:textId="5886894C" w:rsidR="001F7B04" w:rsidRPr="001F7B04" w:rsidRDefault="001F7B04" w:rsidP="001F7B04">
      <w:bookmarkStart w:id="149" w:name="_Toc367686407"/>
      <w:bookmarkStart w:id="150" w:name="_Toc379047310"/>
      <w:bookmarkStart w:id="151" w:name="_Toc411932490"/>
      <w:r>
        <w:t>Keine besonderen Stabilitätsmerkmale gefordert.</w:t>
      </w:r>
    </w:p>
    <w:p w14:paraId="465090FA" w14:textId="642FC24C" w:rsidR="00FF4ED7" w:rsidRDefault="00CE7946" w:rsidP="00FF4ED7">
      <w:pPr>
        <w:pStyle w:val="berschrift3"/>
      </w:pPr>
      <w:bookmarkStart w:id="152" w:name="_Toc22129093"/>
      <w:bookmarkStart w:id="153" w:name="_Toc23343951"/>
      <w:r>
        <w:t>Wartungsmerkmale (</w:t>
      </w:r>
      <w:proofErr w:type="spellStart"/>
      <w:r>
        <w:t>maintenance</w:t>
      </w:r>
      <w:proofErr w:type="spellEnd"/>
      <w:r>
        <w:t>)</w:t>
      </w:r>
      <w:bookmarkEnd w:id="149"/>
      <w:bookmarkEnd w:id="150"/>
      <w:bookmarkEnd w:id="151"/>
      <w:bookmarkEnd w:id="152"/>
      <w:bookmarkEnd w:id="153"/>
    </w:p>
    <w:p w14:paraId="28D77764" w14:textId="71EEF59F" w:rsidR="001F7B04" w:rsidRPr="001F7B04" w:rsidRDefault="001F7B04" w:rsidP="001F7B04">
      <w:bookmarkStart w:id="154" w:name="_Toc367686408"/>
      <w:bookmarkStart w:id="155" w:name="_Toc379047311"/>
      <w:bookmarkStart w:id="156" w:name="_Toc411932491"/>
      <w:r>
        <w:t>Keine besonderen Wartungsmerkmale gefordert.</w:t>
      </w:r>
    </w:p>
    <w:p w14:paraId="0B158C91" w14:textId="0E76A440" w:rsidR="00CE7946" w:rsidRDefault="00CE7946">
      <w:pPr>
        <w:pStyle w:val="berschrift3"/>
      </w:pPr>
      <w:bookmarkStart w:id="157" w:name="_Toc22129094"/>
      <w:bookmarkStart w:id="158" w:name="_Toc23343952"/>
      <w:r>
        <w:t>Wiederverwendbarkeitsmerkmale (</w:t>
      </w:r>
      <w:proofErr w:type="spellStart"/>
      <w:r>
        <w:t>reuse</w:t>
      </w:r>
      <w:proofErr w:type="spellEnd"/>
      <w:r>
        <w:t>)</w:t>
      </w:r>
      <w:bookmarkEnd w:id="154"/>
      <w:bookmarkEnd w:id="155"/>
      <w:bookmarkEnd w:id="156"/>
      <w:bookmarkEnd w:id="157"/>
      <w:bookmarkEnd w:id="158"/>
    </w:p>
    <w:p w14:paraId="7887D189" w14:textId="673B07CB" w:rsidR="00FF4ED7" w:rsidRPr="00FF4ED7" w:rsidRDefault="001F7B04" w:rsidP="00FF4ED7">
      <w:r>
        <w:t>Wenn Bedarf besteht kann das System auf mehrere Server oder auch andere Informationen erweitert werden.</w:t>
      </w:r>
    </w:p>
    <w:p w14:paraId="2561828F" w14:textId="73BF5C34" w:rsidR="00CE7946" w:rsidRDefault="00CE7946">
      <w:pPr>
        <w:pStyle w:val="berschrift3"/>
      </w:pPr>
      <w:bookmarkStart w:id="159" w:name="_Toc379047312"/>
      <w:bookmarkStart w:id="160" w:name="_Toc411932492"/>
      <w:bookmarkStart w:id="161" w:name="_Toc22129095"/>
      <w:bookmarkStart w:id="162" w:name="_Toc367686409"/>
      <w:bookmarkStart w:id="163" w:name="_Toc23343953"/>
      <w:r>
        <w:t>Benutzbarkeitsmerkmale (</w:t>
      </w:r>
      <w:proofErr w:type="spellStart"/>
      <w:r>
        <w:t>usability</w:t>
      </w:r>
      <w:proofErr w:type="spellEnd"/>
      <w:r>
        <w:t>)</w:t>
      </w:r>
      <w:bookmarkEnd w:id="159"/>
      <w:bookmarkEnd w:id="160"/>
      <w:bookmarkEnd w:id="161"/>
      <w:bookmarkEnd w:id="163"/>
    </w:p>
    <w:p w14:paraId="0F413F57" w14:textId="53C4A6DE" w:rsidR="001F7B04" w:rsidRPr="001F7B04" w:rsidRDefault="001F7B04" w:rsidP="001F7B04">
      <w:r>
        <w:t>Im Rahmen eines Usability-Test dürfen pro Tester maximal 10 Probleme auftreten.</w:t>
      </w:r>
    </w:p>
    <w:p w14:paraId="5EBDF611" w14:textId="6BD36E2C" w:rsidR="00CE7946" w:rsidRDefault="00CE7946">
      <w:pPr>
        <w:pStyle w:val="berschrift1"/>
      </w:pPr>
      <w:bookmarkStart w:id="164" w:name="_Toc379047313"/>
      <w:bookmarkStart w:id="165" w:name="_Ref398436685"/>
      <w:bookmarkStart w:id="166" w:name="_Ref398436859"/>
      <w:bookmarkStart w:id="167" w:name="_Ref398436862"/>
      <w:bookmarkStart w:id="168" w:name="_Toc411932493"/>
      <w:bookmarkStart w:id="169" w:name="_Toc22129096"/>
      <w:bookmarkStart w:id="170" w:name="_Toc23343954"/>
      <w:bookmarkEnd w:id="162"/>
      <w:r>
        <w:t>Vorgaben an die Projektabwicklung</w:t>
      </w:r>
      <w:bookmarkEnd w:id="164"/>
      <w:bookmarkEnd w:id="165"/>
      <w:bookmarkEnd w:id="166"/>
      <w:bookmarkEnd w:id="167"/>
      <w:bookmarkEnd w:id="168"/>
      <w:bookmarkEnd w:id="169"/>
      <w:bookmarkEnd w:id="170"/>
    </w:p>
    <w:p w14:paraId="4733B89E" w14:textId="77777777" w:rsidR="00CE7946" w:rsidRDefault="00CE7946">
      <w:pPr>
        <w:pStyle w:val="berschrift2"/>
      </w:pPr>
      <w:bookmarkStart w:id="171" w:name="_Toc367686410"/>
      <w:bookmarkStart w:id="172" w:name="_Toc379047314"/>
      <w:bookmarkStart w:id="173" w:name="_Toc411932494"/>
      <w:bookmarkStart w:id="174" w:name="_Toc22129097"/>
      <w:bookmarkStart w:id="175" w:name="_Toc23343955"/>
      <w:r>
        <w:t>Anforderungen an die Realisierung</w:t>
      </w:r>
      <w:bookmarkEnd w:id="171"/>
      <w:bookmarkEnd w:id="172"/>
      <w:bookmarkEnd w:id="173"/>
      <w:bookmarkEnd w:id="174"/>
      <w:bookmarkEnd w:id="175"/>
    </w:p>
    <w:p w14:paraId="19F3D4B8" w14:textId="77777777" w:rsidR="009B0CEF" w:rsidRPr="00AE2CC8" w:rsidRDefault="009B0CEF" w:rsidP="009B0CEF">
      <w:pPr>
        <w:pStyle w:val="KommentierterInhalt"/>
        <w:rPr>
          <w:color w:val="auto"/>
        </w:rPr>
      </w:pPr>
      <w:r w:rsidRPr="00AE2CC8">
        <w:rPr>
          <w:color w:val="auto"/>
        </w:rPr>
        <w:t>Hardware</w:t>
      </w:r>
    </w:p>
    <w:p w14:paraId="04BD6A53" w14:textId="27F252CC" w:rsidR="009B0CEF" w:rsidRPr="009B0CEF" w:rsidRDefault="009B0CEF" w:rsidP="009B0CEF">
      <w:pPr>
        <w:pStyle w:val="KommentierterInhalt"/>
        <w:numPr>
          <w:ilvl w:val="0"/>
          <w:numId w:val="27"/>
        </w:numPr>
        <w:rPr>
          <w:color w:val="auto"/>
        </w:rPr>
      </w:pPr>
      <w:r w:rsidRPr="00AE2CC8">
        <w:rPr>
          <w:color w:val="auto"/>
        </w:rPr>
        <w:t>Entwicklungsrechner</w:t>
      </w:r>
    </w:p>
    <w:p w14:paraId="71A4A912" w14:textId="77777777" w:rsidR="009B0CEF" w:rsidRPr="00AE2CC8" w:rsidRDefault="009B0CEF" w:rsidP="009B0CEF">
      <w:pPr>
        <w:pStyle w:val="KommentierterInhalt"/>
        <w:rPr>
          <w:color w:val="auto"/>
        </w:rPr>
      </w:pPr>
      <w:r w:rsidRPr="00AE2CC8">
        <w:rPr>
          <w:color w:val="auto"/>
        </w:rPr>
        <w:t>Software</w:t>
      </w:r>
    </w:p>
    <w:p w14:paraId="54F71D36" w14:textId="77777777" w:rsidR="009B0CEF" w:rsidRPr="00AE2CC8" w:rsidRDefault="009B0CEF" w:rsidP="009B0CEF">
      <w:pPr>
        <w:pStyle w:val="KommentierterInhalt"/>
        <w:numPr>
          <w:ilvl w:val="0"/>
          <w:numId w:val="27"/>
        </w:numPr>
        <w:rPr>
          <w:color w:val="auto"/>
        </w:rPr>
      </w:pPr>
      <w:r w:rsidRPr="00AE2CC8">
        <w:rPr>
          <w:color w:val="auto"/>
        </w:rPr>
        <w:t>Betriebssysteme für die Entwicklungsrechner</w:t>
      </w:r>
    </w:p>
    <w:p w14:paraId="27287C42" w14:textId="77777777" w:rsidR="009B0CEF" w:rsidRPr="00AE2CC8" w:rsidRDefault="009B0CEF" w:rsidP="009B0CEF">
      <w:pPr>
        <w:pStyle w:val="KommentierterInhalt"/>
        <w:numPr>
          <w:ilvl w:val="0"/>
          <w:numId w:val="27"/>
        </w:numPr>
        <w:rPr>
          <w:color w:val="auto"/>
        </w:rPr>
      </w:pPr>
      <w:r>
        <w:rPr>
          <w:color w:val="auto"/>
        </w:rPr>
        <w:t>MySQL</w:t>
      </w:r>
    </w:p>
    <w:p w14:paraId="5733A912" w14:textId="77777777" w:rsidR="009B0CEF" w:rsidRDefault="009B0CEF" w:rsidP="009B0CEF">
      <w:pPr>
        <w:pStyle w:val="KommentierterInhalt"/>
        <w:numPr>
          <w:ilvl w:val="0"/>
          <w:numId w:val="27"/>
        </w:numPr>
        <w:rPr>
          <w:color w:val="auto"/>
        </w:rPr>
      </w:pPr>
      <w:r>
        <w:rPr>
          <w:color w:val="auto"/>
        </w:rPr>
        <w:t>PHP</w:t>
      </w:r>
    </w:p>
    <w:p w14:paraId="73EA011C" w14:textId="1BC5E8AC" w:rsidR="009B0CEF" w:rsidRDefault="009B0CEF" w:rsidP="009B0CEF">
      <w:pPr>
        <w:numPr>
          <w:ilvl w:val="1"/>
          <w:numId w:val="27"/>
        </w:numPr>
        <w:rPr>
          <w:rFonts w:cs="Arial"/>
          <w:color w:val="000000"/>
          <w:szCs w:val="22"/>
          <w:lang w:val="de-AT" w:eastAsia="de-AT"/>
        </w:rPr>
      </w:pPr>
      <w:r>
        <w:rPr>
          <w:rFonts w:cs="Arial"/>
          <w:color w:val="000000"/>
          <w:szCs w:val="22"/>
          <w:lang w:val="de-AT" w:eastAsia="de-AT"/>
        </w:rPr>
        <w:t>Klassenbibliotheken sind noch nicht definiert</w:t>
      </w:r>
    </w:p>
    <w:p w14:paraId="2595A5F9" w14:textId="1B0D27C4" w:rsidR="009B0CEF" w:rsidRPr="00E525F9" w:rsidRDefault="009B0CEF" w:rsidP="009B0CEF">
      <w:pPr>
        <w:numPr>
          <w:ilvl w:val="1"/>
          <w:numId w:val="27"/>
        </w:numPr>
      </w:pPr>
      <w:r>
        <w:rPr>
          <w:rFonts w:cs="Arial"/>
          <w:color w:val="000000"/>
          <w:szCs w:val="22"/>
          <w:lang w:val="de-AT" w:eastAsia="de-AT"/>
        </w:rPr>
        <w:t>Google Chrome (Webbrowser)</w:t>
      </w:r>
    </w:p>
    <w:p w14:paraId="10FDCFE2" w14:textId="77777777" w:rsidR="00E525F9" w:rsidRDefault="00E525F9" w:rsidP="00E525F9">
      <w:pPr>
        <w:pStyle w:val="berschrift2"/>
      </w:pPr>
      <w:bookmarkStart w:id="176" w:name="_Toc22129098"/>
      <w:bookmarkStart w:id="177" w:name="_Toc23343956"/>
      <w:r>
        <w:t>Fertige und zugekaufte Komponenten</w:t>
      </w:r>
      <w:bookmarkEnd w:id="176"/>
      <w:bookmarkEnd w:id="177"/>
    </w:p>
    <w:p w14:paraId="11C4AFE0" w14:textId="77777777" w:rsidR="00E525F9" w:rsidRPr="00AE2CC8" w:rsidRDefault="00E525F9" w:rsidP="00E525F9">
      <w:r>
        <w:rPr>
          <w:rFonts w:cs="Arial"/>
          <w:color w:val="000000"/>
          <w:szCs w:val="22"/>
          <w:lang w:val="de-AT" w:eastAsia="de-AT"/>
        </w:rPr>
        <w:t>Es werden keine Softwarekomponenten von Drittanbietern zugekauft.</w:t>
      </w:r>
    </w:p>
    <w:p w14:paraId="419BE916" w14:textId="77777777" w:rsidR="00E525F9" w:rsidRDefault="00E525F9" w:rsidP="00E525F9">
      <w:pPr>
        <w:pStyle w:val="berschrift2"/>
      </w:pPr>
      <w:bookmarkStart w:id="178" w:name="_Toc22129099"/>
      <w:bookmarkStart w:id="179" w:name="_Toc23343957"/>
      <w:r>
        <w:t>Unterauftragnehmer</w:t>
      </w:r>
      <w:bookmarkEnd w:id="178"/>
      <w:bookmarkEnd w:id="179"/>
    </w:p>
    <w:p w14:paraId="48761BE4" w14:textId="77777777" w:rsidR="00E525F9" w:rsidRPr="00AE2CC8" w:rsidRDefault="00E525F9" w:rsidP="00E525F9">
      <w:r>
        <w:t>Wird nicht benötigt</w:t>
      </w:r>
    </w:p>
    <w:p w14:paraId="7618D17E" w14:textId="77777777" w:rsidR="00E525F9" w:rsidRDefault="00E525F9" w:rsidP="00E525F9">
      <w:pPr>
        <w:pStyle w:val="berschrift2"/>
      </w:pPr>
      <w:bookmarkStart w:id="180" w:name="_Toc22129100"/>
      <w:bookmarkStart w:id="181" w:name="_Toc23343958"/>
      <w:r>
        <w:t>Abnahmebedingungen</w:t>
      </w:r>
      <w:bookmarkEnd w:id="180"/>
      <w:bookmarkEnd w:id="181"/>
    </w:p>
    <w:p w14:paraId="2932FE62" w14:textId="77777777" w:rsidR="00E525F9" w:rsidRPr="005A361D" w:rsidRDefault="00E525F9" w:rsidP="00E525F9">
      <w:pPr>
        <w:pStyle w:val="KommentierterInhalt"/>
        <w:keepNext/>
        <w:rPr>
          <w:color w:val="auto"/>
        </w:rPr>
      </w:pPr>
      <w:r w:rsidRPr="005A361D">
        <w:rPr>
          <w:color w:val="auto"/>
        </w:rPr>
        <w:t>Rahmenbedingungen</w:t>
      </w:r>
    </w:p>
    <w:p w14:paraId="2455BFEF" w14:textId="77777777" w:rsidR="00E525F9" w:rsidRPr="005A361D" w:rsidRDefault="00E525F9" w:rsidP="00E525F9">
      <w:pPr>
        <w:pStyle w:val="KommentierterInhalt"/>
        <w:keepNext/>
        <w:numPr>
          <w:ilvl w:val="0"/>
          <w:numId w:val="29"/>
        </w:numPr>
        <w:rPr>
          <w:color w:val="auto"/>
        </w:rPr>
      </w:pPr>
      <w:r>
        <w:rPr>
          <w:color w:val="auto"/>
        </w:rPr>
        <w:t>Erfüllung aller im Pflichtenheft angeführten Aufgaben</w:t>
      </w:r>
    </w:p>
    <w:p w14:paraId="08B0EE7F" w14:textId="77777777" w:rsidR="00E525F9" w:rsidRPr="005A361D" w:rsidRDefault="00E525F9" w:rsidP="00E525F9">
      <w:pPr>
        <w:pStyle w:val="KommentierterInhalt"/>
        <w:keepNext/>
        <w:numPr>
          <w:ilvl w:val="0"/>
          <w:numId w:val="29"/>
        </w:numPr>
        <w:rPr>
          <w:color w:val="auto"/>
        </w:rPr>
      </w:pPr>
      <w:r>
        <w:rPr>
          <w:color w:val="auto"/>
        </w:rPr>
        <w:t>Testdaten werden vor der Abnahme bereitgestellt</w:t>
      </w:r>
    </w:p>
    <w:p w14:paraId="06BA3A3C" w14:textId="77777777" w:rsidR="00E525F9" w:rsidRDefault="00E525F9" w:rsidP="00E525F9">
      <w:pPr>
        <w:pStyle w:val="KommentierterInhalt"/>
        <w:keepNext/>
        <w:numPr>
          <w:ilvl w:val="0"/>
          <w:numId w:val="29"/>
        </w:numPr>
        <w:rPr>
          <w:color w:val="auto"/>
        </w:rPr>
      </w:pPr>
      <w:r>
        <w:rPr>
          <w:color w:val="auto"/>
        </w:rPr>
        <w:t>Abnahmeort; Präsentationsraum</w:t>
      </w:r>
    </w:p>
    <w:p w14:paraId="336AFB92" w14:textId="77777777" w:rsidR="00E525F9" w:rsidRPr="005A361D" w:rsidRDefault="00E525F9" w:rsidP="00E525F9">
      <w:pPr>
        <w:pStyle w:val="KommentierterInhalt"/>
        <w:rPr>
          <w:color w:val="auto"/>
        </w:rPr>
      </w:pPr>
      <w:r w:rsidRPr="005A361D">
        <w:rPr>
          <w:color w:val="auto"/>
        </w:rPr>
        <w:t>Abnahmekriterien</w:t>
      </w:r>
    </w:p>
    <w:p w14:paraId="2A41E2FD" w14:textId="77777777" w:rsidR="00E525F9" w:rsidRPr="005A361D" w:rsidRDefault="00E525F9" w:rsidP="00E525F9">
      <w:pPr>
        <w:pStyle w:val="KommentierterInhalt"/>
        <w:numPr>
          <w:ilvl w:val="0"/>
          <w:numId w:val="30"/>
        </w:numPr>
        <w:rPr>
          <w:color w:val="auto"/>
        </w:rPr>
      </w:pPr>
      <w:r>
        <w:rPr>
          <w:color w:val="auto"/>
        </w:rPr>
        <w:t>Abnahmetest vor Abgabe</w:t>
      </w:r>
    </w:p>
    <w:p w14:paraId="6FD13D97" w14:textId="31004752" w:rsidR="00E525F9" w:rsidRPr="00E525F9" w:rsidRDefault="00E525F9" w:rsidP="00E525F9">
      <w:pPr>
        <w:pStyle w:val="KommentierterInhalt"/>
        <w:numPr>
          <w:ilvl w:val="0"/>
          <w:numId w:val="30"/>
        </w:numPr>
        <w:rPr>
          <w:color w:val="auto"/>
        </w:rPr>
      </w:pPr>
      <w:r>
        <w:rPr>
          <w:color w:val="auto"/>
        </w:rPr>
        <w:t>Merkmale aus Pflichtenheft müssen eingehalten worden sein.</w:t>
      </w:r>
    </w:p>
    <w:p w14:paraId="4934C257" w14:textId="77777777" w:rsidR="00E525F9" w:rsidRPr="00E352EB" w:rsidRDefault="00E525F9" w:rsidP="00E525F9">
      <w:pPr>
        <w:pStyle w:val="KommentierterInhalt"/>
        <w:rPr>
          <w:color w:val="auto"/>
        </w:rPr>
      </w:pPr>
      <w:r w:rsidRPr="00E352EB">
        <w:rPr>
          <w:color w:val="auto"/>
        </w:rPr>
        <w:t xml:space="preserve">Abnahmeunterlagen </w:t>
      </w:r>
    </w:p>
    <w:p w14:paraId="08106072" w14:textId="77777777" w:rsidR="00E525F9" w:rsidRDefault="00E525F9" w:rsidP="00E525F9">
      <w:pPr>
        <w:pStyle w:val="KommentierterInhalt"/>
        <w:numPr>
          <w:ilvl w:val="0"/>
          <w:numId w:val="31"/>
        </w:numPr>
        <w:rPr>
          <w:color w:val="auto"/>
        </w:rPr>
      </w:pPr>
      <w:r>
        <w:rPr>
          <w:color w:val="auto"/>
        </w:rPr>
        <w:t>Testprotokolle</w:t>
      </w:r>
    </w:p>
    <w:p w14:paraId="6CB9A101" w14:textId="28AD41EE" w:rsidR="00E525F9" w:rsidRPr="00E525F9" w:rsidRDefault="00E525F9" w:rsidP="00E525F9">
      <w:pPr>
        <w:pStyle w:val="KommentierterInhalt"/>
        <w:keepNext/>
        <w:numPr>
          <w:ilvl w:val="0"/>
          <w:numId w:val="31"/>
        </w:numPr>
        <w:rPr>
          <w:color w:val="auto"/>
        </w:rPr>
      </w:pPr>
      <w:r>
        <w:rPr>
          <w:color w:val="auto"/>
        </w:rPr>
        <w:lastRenderedPageBreak/>
        <w:t>Pflichtenheft</w:t>
      </w:r>
    </w:p>
    <w:p w14:paraId="2862A704" w14:textId="77777777" w:rsidR="00E525F9" w:rsidRDefault="00E525F9" w:rsidP="00E525F9">
      <w:pPr>
        <w:pStyle w:val="berschrift2"/>
      </w:pPr>
      <w:bookmarkStart w:id="182" w:name="_Toc22129101"/>
      <w:bookmarkStart w:id="183" w:name="_Toc23343959"/>
      <w:r>
        <w:t>Lieferbedingungen</w:t>
      </w:r>
      <w:bookmarkEnd w:id="182"/>
      <w:bookmarkEnd w:id="183"/>
      <w:r>
        <w:t xml:space="preserve"> </w:t>
      </w:r>
    </w:p>
    <w:p w14:paraId="0CE1ED91" w14:textId="77777777" w:rsidR="00E525F9" w:rsidRPr="002E0BE4" w:rsidRDefault="00E525F9" w:rsidP="00E525F9">
      <w:r>
        <w:t>Der Liefertermin wurde noch nicht festgelegt.</w:t>
      </w:r>
    </w:p>
    <w:p w14:paraId="526388A6" w14:textId="77777777" w:rsidR="00E525F9" w:rsidRDefault="00E525F9" w:rsidP="00E525F9">
      <w:pPr>
        <w:pStyle w:val="berschrift2"/>
      </w:pPr>
      <w:bookmarkStart w:id="184" w:name="_Toc22129102"/>
      <w:bookmarkStart w:id="185" w:name="_Toc23343960"/>
      <w:r>
        <w:t>Anforderungen an den Einsatz</w:t>
      </w:r>
      <w:bookmarkEnd w:id="184"/>
      <w:bookmarkEnd w:id="185"/>
    </w:p>
    <w:p w14:paraId="263FF23E" w14:textId="04EFD7C2" w:rsidR="00E525F9" w:rsidRPr="00BE1F59" w:rsidRDefault="00E525F9" w:rsidP="00E525F9">
      <w:pPr>
        <w:rPr>
          <w:iCs/>
        </w:rPr>
      </w:pPr>
      <w:r>
        <w:rPr>
          <w:iCs/>
        </w:rPr>
        <w:t>System soll bei Übergabe vollständig einsatzbereit sein.</w:t>
      </w:r>
    </w:p>
    <w:p w14:paraId="7E3CEE24" w14:textId="77777777" w:rsidR="00E525F9" w:rsidRDefault="00E525F9" w:rsidP="00E525F9">
      <w:pPr>
        <w:pStyle w:val="berschrift2"/>
      </w:pPr>
      <w:bookmarkStart w:id="186" w:name="_Toc22129103"/>
      <w:bookmarkStart w:id="187" w:name="_Toc23343961"/>
      <w:r>
        <w:t>Gewährleistung</w:t>
      </w:r>
      <w:bookmarkEnd w:id="186"/>
      <w:bookmarkEnd w:id="187"/>
    </w:p>
    <w:p w14:paraId="62BB58A7" w14:textId="300668C7" w:rsidR="00E525F9" w:rsidRPr="00E525F9" w:rsidRDefault="00E525F9" w:rsidP="00E525F9">
      <w:pPr>
        <w:overflowPunct/>
        <w:textAlignment w:val="auto"/>
        <w:rPr>
          <w:rFonts w:cs="Arial"/>
          <w:color w:val="000000"/>
          <w:szCs w:val="22"/>
          <w:lang w:val="de-AT" w:eastAsia="de-AT"/>
        </w:rPr>
      </w:pPr>
      <w:r>
        <w:rPr>
          <w:rFonts w:cs="Arial"/>
          <w:color w:val="000000"/>
          <w:szCs w:val="22"/>
          <w:lang w:val="de-AT" w:eastAsia="de-AT"/>
        </w:rPr>
        <w:t xml:space="preserve">Da das Vorliegende Pflichtenheft ein Projekt im Rahmen der Schulausbildung an der </w:t>
      </w:r>
      <w:proofErr w:type="spellStart"/>
      <w:r>
        <w:rPr>
          <w:rFonts w:cs="Arial"/>
          <w:color w:val="000000"/>
          <w:szCs w:val="22"/>
          <w:lang w:val="de-AT" w:eastAsia="de-AT"/>
        </w:rPr>
        <w:t>HTBLA</w:t>
      </w:r>
      <w:proofErr w:type="spellEnd"/>
      <w:r>
        <w:rPr>
          <w:rFonts w:cs="Arial"/>
          <w:color w:val="000000"/>
          <w:szCs w:val="22"/>
          <w:lang w:val="de-AT" w:eastAsia="de-AT"/>
        </w:rPr>
        <w:t>-Hallein beschreibt, können keine Ansprüche, unabhängig welcher Form, gegenüber den Projektbeteiligten geltend gemacht werden.</w:t>
      </w:r>
    </w:p>
    <w:p w14:paraId="41C4CB8D" w14:textId="77777777" w:rsidR="00CE7946" w:rsidRDefault="00CE7946">
      <w:pPr>
        <w:pStyle w:val="berschrift1"/>
      </w:pPr>
      <w:bookmarkStart w:id="188" w:name="_Toc367686411"/>
      <w:bookmarkStart w:id="189" w:name="_Toc367686417"/>
      <w:r>
        <w:br w:type="page"/>
      </w:r>
      <w:bookmarkStart w:id="190" w:name="_Toc379047321"/>
      <w:bookmarkStart w:id="191" w:name="_Ref398436789"/>
      <w:bookmarkStart w:id="192" w:name="_Ref398436813"/>
      <w:bookmarkStart w:id="193" w:name="_Ref398436816"/>
      <w:bookmarkStart w:id="194" w:name="_Ref398438025"/>
      <w:bookmarkStart w:id="195" w:name="_Toc411932501"/>
      <w:bookmarkStart w:id="196" w:name="_Toc22129104"/>
      <w:bookmarkStart w:id="197" w:name="_Toc23343962"/>
      <w:r>
        <w:lastRenderedPageBreak/>
        <w:t>Verpflichtungen des Auftraggebers</w:t>
      </w:r>
      <w:bookmarkEnd w:id="188"/>
      <w:bookmarkEnd w:id="190"/>
      <w:bookmarkEnd w:id="191"/>
      <w:bookmarkEnd w:id="192"/>
      <w:bookmarkEnd w:id="193"/>
      <w:bookmarkEnd w:id="194"/>
      <w:bookmarkEnd w:id="195"/>
      <w:bookmarkEnd w:id="196"/>
      <w:bookmarkEnd w:id="197"/>
    </w:p>
    <w:p w14:paraId="1B352A56" w14:textId="77777777" w:rsidR="001F7B04" w:rsidRDefault="001F7B04" w:rsidP="001F7B04">
      <w:pPr>
        <w:pStyle w:val="Default"/>
        <w:rPr>
          <w:sz w:val="22"/>
          <w:szCs w:val="22"/>
        </w:rPr>
      </w:pPr>
      <w:bookmarkStart w:id="198" w:name="_Toc367686418"/>
      <w:bookmarkEnd w:id="189"/>
      <w:r>
        <w:rPr>
          <w:sz w:val="22"/>
          <w:szCs w:val="22"/>
        </w:rPr>
        <w:t xml:space="preserve">Folgend ist aufgelistet welche Verpflichtungen der Auftraggeber im Rahmen des Projektes hat: </w:t>
      </w:r>
    </w:p>
    <w:p w14:paraId="61A5D678" w14:textId="39107E7A" w:rsidR="001F7B04" w:rsidRDefault="001F7B04" w:rsidP="001F7B04">
      <w:pPr>
        <w:pStyle w:val="Default"/>
        <w:numPr>
          <w:ilvl w:val="0"/>
          <w:numId w:val="21"/>
        </w:numPr>
        <w:spacing w:after="30"/>
        <w:rPr>
          <w:sz w:val="22"/>
          <w:szCs w:val="22"/>
        </w:rPr>
      </w:pPr>
      <w:r>
        <w:rPr>
          <w:sz w:val="22"/>
          <w:szCs w:val="22"/>
        </w:rPr>
        <w:t xml:space="preserve">Zur Verfügung stellen der Hardware (insbesondere die Hardware </w:t>
      </w:r>
      <w:r w:rsidR="009379C7">
        <w:rPr>
          <w:sz w:val="22"/>
          <w:szCs w:val="22"/>
        </w:rPr>
        <w:t>die Prototypen</w:t>
      </w:r>
      <w:r>
        <w:rPr>
          <w:sz w:val="22"/>
          <w:szCs w:val="22"/>
        </w:rPr>
        <w:t xml:space="preserve">) </w:t>
      </w:r>
    </w:p>
    <w:p w14:paraId="3221A066" w14:textId="51721A7A" w:rsidR="001F7B04" w:rsidRDefault="001F7B04" w:rsidP="001F7B04">
      <w:pPr>
        <w:pStyle w:val="Default"/>
        <w:numPr>
          <w:ilvl w:val="0"/>
          <w:numId w:val="21"/>
        </w:numPr>
        <w:spacing w:after="30"/>
        <w:rPr>
          <w:sz w:val="22"/>
          <w:szCs w:val="22"/>
        </w:rPr>
      </w:pPr>
      <w:r>
        <w:rPr>
          <w:sz w:val="22"/>
          <w:szCs w:val="22"/>
        </w:rPr>
        <w:t xml:space="preserve">Zur Verfügung stellen der Software (falls unvorhersehbar lizenzpflichtige Software benötigt wird) </w:t>
      </w:r>
    </w:p>
    <w:p w14:paraId="15560552" w14:textId="5CDFAECC" w:rsidR="001F7B04" w:rsidRDefault="001F7B04" w:rsidP="001F7B04">
      <w:pPr>
        <w:pStyle w:val="Default"/>
        <w:numPr>
          <w:ilvl w:val="0"/>
          <w:numId w:val="21"/>
        </w:numPr>
        <w:spacing w:after="30"/>
        <w:rPr>
          <w:sz w:val="22"/>
          <w:szCs w:val="22"/>
        </w:rPr>
      </w:pPr>
      <w:r>
        <w:rPr>
          <w:sz w:val="22"/>
          <w:szCs w:val="22"/>
        </w:rPr>
        <w:t xml:space="preserve">Zur Verfügung stellen von Dokumentationen (über das bestehende Informationssystem – Stundenplanänderungen, </w:t>
      </w:r>
      <w:proofErr w:type="spellStart"/>
      <w:r>
        <w:rPr>
          <w:sz w:val="22"/>
          <w:szCs w:val="22"/>
        </w:rPr>
        <w:t>Netzwerkverkabelungen</w:t>
      </w:r>
      <w:proofErr w:type="spellEnd"/>
      <w:r>
        <w:rPr>
          <w:sz w:val="22"/>
          <w:szCs w:val="22"/>
        </w:rPr>
        <w:t xml:space="preserve"> im Gebäude) </w:t>
      </w:r>
    </w:p>
    <w:p w14:paraId="2C70D11D" w14:textId="26549147" w:rsidR="001F7B04" w:rsidRPr="001F7B04" w:rsidRDefault="001F7B04" w:rsidP="001F7B04">
      <w:pPr>
        <w:pStyle w:val="Default"/>
        <w:numPr>
          <w:ilvl w:val="0"/>
          <w:numId w:val="21"/>
        </w:numPr>
        <w:spacing w:after="30"/>
        <w:rPr>
          <w:sz w:val="22"/>
          <w:szCs w:val="22"/>
        </w:rPr>
      </w:pPr>
      <w:r w:rsidRPr="001F7B04">
        <w:rPr>
          <w:sz w:val="22"/>
          <w:szCs w:val="22"/>
        </w:rPr>
        <w:t xml:space="preserve">Das Ernennen von Befugten welche als Ansprechpartner für die Projektbeteiligten zur Verfügung stehen. </w:t>
      </w:r>
    </w:p>
    <w:p w14:paraId="7F1307D8" w14:textId="16E32119" w:rsidR="001F7B04" w:rsidRDefault="001F7B04" w:rsidP="001F7B04">
      <w:pPr>
        <w:pStyle w:val="Default"/>
        <w:numPr>
          <w:ilvl w:val="0"/>
          <w:numId w:val="21"/>
        </w:numPr>
        <w:spacing w:after="30"/>
        <w:rPr>
          <w:sz w:val="22"/>
          <w:szCs w:val="22"/>
        </w:rPr>
      </w:pPr>
      <w:r>
        <w:rPr>
          <w:sz w:val="22"/>
          <w:szCs w:val="22"/>
        </w:rPr>
        <w:t xml:space="preserve">Festlegen des Vorgehens bei gewünschten Änderungen von Anforderungen. </w:t>
      </w:r>
    </w:p>
    <w:p w14:paraId="1820E028" w14:textId="1B13E88F" w:rsidR="001F7B04" w:rsidRDefault="001F7B04" w:rsidP="001F7B04">
      <w:pPr>
        <w:pStyle w:val="Default"/>
        <w:numPr>
          <w:ilvl w:val="0"/>
          <w:numId w:val="21"/>
        </w:numPr>
        <w:spacing w:after="30"/>
        <w:rPr>
          <w:sz w:val="22"/>
          <w:szCs w:val="22"/>
        </w:rPr>
      </w:pPr>
      <w:r>
        <w:rPr>
          <w:sz w:val="22"/>
          <w:szCs w:val="22"/>
        </w:rPr>
        <w:t xml:space="preserve">Validierung von Oberflächen und Programmfragmenten während der Entwicklung des Projekts (insbesondere während der </w:t>
      </w:r>
      <w:proofErr w:type="spellStart"/>
      <w:r>
        <w:rPr>
          <w:sz w:val="22"/>
          <w:szCs w:val="22"/>
        </w:rPr>
        <w:t>Prototyping</w:t>
      </w:r>
      <w:proofErr w:type="spellEnd"/>
      <w:r>
        <w:rPr>
          <w:sz w:val="22"/>
          <w:szCs w:val="22"/>
        </w:rPr>
        <w:t xml:space="preserve">-Phase) </w:t>
      </w:r>
    </w:p>
    <w:p w14:paraId="40442D95" w14:textId="0E7844D0" w:rsidR="001F7B04" w:rsidRDefault="001F7B04" w:rsidP="001F7B04">
      <w:pPr>
        <w:pStyle w:val="Default"/>
        <w:numPr>
          <w:ilvl w:val="0"/>
          <w:numId w:val="21"/>
        </w:numPr>
        <w:rPr>
          <w:sz w:val="22"/>
          <w:szCs w:val="22"/>
        </w:rPr>
      </w:pPr>
      <w:r>
        <w:rPr>
          <w:sz w:val="22"/>
          <w:szCs w:val="22"/>
        </w:rPr>
        <w:t xml:space="preserve">Jede Arbeitsstunde pro Projektmitarbeiter ist mit einem Entgelt von 25€ zu entlohnen. </w:t>
      </w:r>
    </w:p>
    <w:p w14:paraId="48125516" w14:textId="0DF5751C" w:rsidR="00CE7946" w:rsidRDefault="001F7B04" w:rsidP="001F7B04">
      <w:pPr>
        <w:pStyle w:val="berschrift1"/>
      </w:pPr>
      <w:r>
        <w:t xml:space="preserve"> </w:t>
      </w:r>
      <w:bookmarkStart w:id="199" w:name="_Toc379047322"/>
      <w:bookmarkStart w:id="200" w:name="_Toc411932502"/>
      <w:bookmarkStart w:id="201" w:name="_Toc22129105"/>
      <w:bookmarkStart w:id="202" w:name="_Toc23343963"/>
      <w:r w:rsidR="00CE7946">
        <w:t>Literaturverweise</w:t>
      </w:r>
      <w:bookmarkEnd w:id="198"/>
      <w:bookmarkEnd w:id="199"/>
      <w:bookmarkEnd w:id="200"/>
      <w:bookmarkEnd w:id="201"/>
      <w:bookmarkEnd w:id="202"/>
    </w:p>
    <w:p w14:paraId="1C9A7616" w14:textId="5BE139B3" w:rsidR="001F7B04" w:rsidRPr="001F7B04" w:rsidRDefault="001F7B04" w:rsidP="001F7B04">
      <w:r w:rsidRPr="001F7B04">
        <w:t>Keine weiteren Literaturverweise.</w:t>
      </w:r>
    </w:p>
    <w:p w14:paraId="612C39D9" w14:textId="7AB4962A" w:rsidR="00CE7946" w:rsidRDefault="00CE7946">
      <w:pPr>
        <w:pStyle w:val="berschrift1"/>
      </w:pPr>
      <w:bookmarkStart w:id="203" w:name="_Toc379047323"/>
      <w:bookmarkStart w:id="204" w:name="_Toc411932503"/>
      <w:bookmarkStart w:id="205" w:name="_Toc22129106"/>
      <w:bookmarkStart w:id="206" w:name="_Toc23343964"/>
      <w:r>
        <w:t>Anhang</w:t>
      </w:r>
      <w:bookmarkEnd w:id="203"/>
      <w:bookmarkEnd w:id="204"/>
      <w:bookmarkEnd w:id="205"/>
      <w:bookmarkEnd w:id="206"/>
    </w:p>
    <w:p w14:paraId="7CF1B91F" w14:textId="5CD945FE" w:rsidR="001F7B04" w:rsidRDefault="001F7B04" w:rsidP="001F7B04">
      <w:r w:rsidRPr="001F7B04">
        <w:t>Keine weiteren Anhänge.</w:t>
      </w:r>
    </w:p>
    <w:sectPr w:rsidR="001F7B04">
      <w:headerReference w:type="default" r:id="rId14"/>
      <w:pgSz w:w="11907" w:h="16840" w:code="9"/>
      <w:pgMar w:top="1418"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99560" w14:textId="77777777" w:rsidR="001815CD" w:rsidRDefault="001815CD">
      <w:r>
        <w:separator/>
      </w:r>
    </w:p>
  </w:endnote>
  <w:endnote w:type="continuationSeparator" w:id="0">
    <w:p w14:paraId="2A59BE9E" w14:textId="77777777" w:rsidR="001815CD" w:rsidRDefault="0018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0490C" w14:textId="36A1A60F" w:rsidR="00FF4ED7" w:rsidRDefault="00F162F8" w:rsidP="004E165F">
    <w:pPr>
      <w:pStyle w:val="Fuzeile"/>
      <w:pBdr>
        <w:top w:val="none" w:sz="0" w:space="0" w:color="auto"/>
      </w:pBdr>
    </w:pPr>
    <w:r>
      <w:tab/>
      <w:t xml:space="preserve">Seite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1688"/>
      <w:gridCol w:w="2139"/>
      <w:gridCol w:w="992"/>
      <w:gridCol w:w="1778"/>
      <w:gridCol w:w="2192"/>
    </w:tblGrid>
    <w:tr w:rsidR="00A00014" w14:paraId="025FDBA9" w14:textId="77777777" w:rsidTr="006240D6">
      <w:trPr>
        <w:cantSplit/>
      </w:trPr>
      <w:tc>
        <w:tcPr>
          <w:tcW w:w="4748" w:type="dxa"/>
          <w:gridSpan w:val="3"/>
          <w:tcBorders>
            <w:top w:val="single" w:sz="6" w:space="0" w:color="auto"/>
            <w:bottom w:val="single" w:sz="6" w:space="0" w:color="auto"/>
            <w:right w:val="single" w:sz="6" w:space="0" w:color="auto"/>
          </w:tcBorders>
        </w:tcPr>
        <w:p w14:paraId="14394745" w14:textId="77777777" w:rsidR="00A00014" w:rsidRDefault="00A00014" w:rsidP="00A00014">
          <w:pPr>
            <w:spacing w:before="57" w:after="57"/>
            <w:rPr>
              <w:b/>
            </w:rPr>
          </w:pPr>
        </w:p>
      </w:tc>
      <w:tc>
        <w:tcPr>
          <w:tcW w:w="4962" w:type="dxa"/>
          <w:gridSpan w:val="3"/>
          <w:tcBorders>
            <w:top w:val="single" w:sz="6" w:space="0" w:color="auto"/>
            <w:left w:val="single" w:sz="6" w:space="0" w:color="auto"/>
            <w:bottom w:val="single" w:sz="6" w:space="0" w:color="auto"/>
          </w:tcBorders>
        </w:tcPr>
        <w:p w14:paraId="746FDC35" w14:textId="77777777" w:rsidR="00A00014" w:rsidRDefault="00A00014" w:rsidP="00A00014">
          <w:pPr>
            <w:spacing w:before="57" w:after="57"/>
            <w:jc w:val="right"/>
            <w:rPr>
              <w:b/>
            </w:rPr>
          </w:pPr>
        </w:p>
      </w:tc>
    </w:tr>
    <w:tr w:rsidR="00A00014" w14:paraId="699DF2E9" w14:textId="77777777" w:rsidTr="006240D6">
      <w:trPr>
        <w:cantSplit/>
      </w:trPr>
      <w:tc>
        <w:tcPr>
          <w:tcW w:w="4748" w:type="dxa"/>
          <w:gridSpan w:val="3"/>
          <w:tcBorders>
            <w:top w:val="single" w:sz="6" w:space="0" w:color="auto"/>
            <w:right w:val="single" w:sz="6" w:space="0" w:color="auto"/>
          </w:tcBorders>
        </w:tcPr>
        <w:p w14:paraId="327AA65B" w14:textId="77777777" w:rsidR="00A00014" w:rsidRDefault="00A00014" w:rsidP="00A00014">
          <w:pPr>
            <w:spacing w:before="57"/>
            <w:rPr>
              <w:b/>
            </w:rPr>
          </w:pPr>
          <w:r>
            <w:rPr>
              <w:b/>
            </w:rPr>
            <w:t>Ersteller:</w:t>
          </w:r>
        </w:p>
      </w:tc>
      <w:tc>
        <w:tcPr>
          <w:tcW w:w="4962" w:type="dxa"/>
          <w:gridSpan w:val="3"/>
          <w:tcBorders>
            <w:top w:val="single" w:sz="6" w:space="0" w:color="auto"/>
            <w:left w:val="single" w:sz="6" w:space="0" w:color="auto"/>
          </w:tcBorders>
        </w:tcPr>
        <w:p w14:paraId="264CC13C" w14:textId="77777777" w:rsidR="00A00014" w:rsidRDefault="00A00014" w:rsidP="00A00014">
          <w:pPr>
            <w:tabs>
              <w:tab w:val="left" w:pos="992"/>
            </w:tabs>
            <w:spacing w:before="57"/>
            <w:rPr>
              <w:b/>
            </w:rPr>
          </w:pPr>
          <w:r>
            <w:rPr>
              <w:b/>
            </w:rPr>
            <w:t>Prüfer:</w:t>
          </w:r>
          <w:r>
            <w:rPr>
              <w:b/>
            </w:rPr>
            <w:tab/>
          </w:r>
        </w:p>
      </w:tc>
    </w:tr>
    <w:tr w:rsidR="00A00014" w14:paraId="38018201" w14:textId="77777777" w:rsidTr="006240D6">
      <w:trPr>
        <w:cantSplit/>
      </w:trPr>
      <w:tc>
        <w:tcPr>
          <w:tcW w:w="921" w:type="dxa"/>
          <w:tcBorders>
            <w:bottom w:val="single" w:sz="6" w:space="0" w:color="auto"/>
          </w:tcBorders>
        </w:tcPr>
        <w:p w14:paraId="6B7CC5DC" w14:textId="77777777" w:rsidR="00A00014" w:rsidRDefault="00A00014" w:rsidP="00A00014">
          <w:pPr>
            <w:tabs>
              <w:tab w:val="left" w:pos="6946"/>
            </w:tabs>
          </w:pPr>
          <w:r>
            <w:t>Abt.:</w:t>
          </w:r>
        </w:p>
        <w:p w14:paraId="2CBF745F" w14:textId="77777777" w:rsidR="00A00014" w:rsidRDefault="00A00014" w:rsidP="00A00014">
          <w:pPr>
            <w:tabs>
              <w:tab w:val="left" w:pos="6946"/>
            </w:tabs>
          </w:pPr>
          <w:r>
            <w:t>Name:</w:t>
          </w:r>
        </w:p>
      </w:tc>
      <w:tc>
        <w:tcPr>
          <w:tcW w:w="1688" w:type="dxa"/>
          <w:tcBorders>
            <w:bottom w:val="single" w:sz="6" w:space="0" w:color="auto"/>
          </w:tcBorders>
        </w:tcPr>
        <w:p w14:paraId="47E02645" w14:textId="77777777" w:rsidR="00A00014" w:rsidRDefault="00A00014" w:rsidP="00A00014">
          <w:pPr>
            <w:tabs>
              <w:tab w:val="left" w:pos="6946"/>
            </w:tabs>
          </w:pPr>
          <w:proofErr w:type="spellStart"/>
          <w:r>
            <w:t>AHWII</w:t>
          </w:r>
          <w:proofErr w:type="spellEnd"/>
        </w:p>
        <w:p w14:paraId="7D290306" w14:textId="77777777" w:rsidR="00A00014" w:rsidRDefault="00A00014" w:rsidP="00A00014">
          <w:pPr>
            <w:tabs>
              <w:tab w:val="left" w:pos="6946"/>
            </w:tabs>
          </w:pPr>
          <w:r>
            <w:t>Kaiser</w:t>
          </w:r>
        </w:p>
      </w:tc>
      <w:tc>
        <w:tcPr>
          <w:tcW w:w="2139" w:type="dxa"/>
          <w:tcBorders>
            <w:left w:val="single" w:sz="6" w:space="0" w:color="auto"/>
            <w:bottom w:val="single" w:sz="6" w:space="0" w:color="auto"/>
            <w:right w:val="single" w:sz="6" w:space="0" w:color="auto"/>
          </w:tcBorders>
        </w:tcPr>
        <w:p w14:paraId="2965F4D8" w14:textId="77777777" w:rsidR="00A00014" w:rsidRDefault="00A00014" w:rsidP="00A00014">
          <w:pPr>
            <w:tabs>
              <w:tab w:val="left" w:pos="6946"/>
            </w:tabs>
          </w:pPr>
          <w:r>
            <w:t>Unterschrift:</w:t>
          </w:r>
        </w:p>
      </w:tc>
      <w:tc>
        <w:tcPr>
          <w:tcW w:w="992" w:type="dxa"/>
          <w:tcBorders>
            <w:bottom w:val="single" w:sz="6" w:space="0" w:color="auto"/>
          </w:tcBorders>
        </w:tcPr>
        <w:p w14:paraId="476EB917" w14:textId="77777777" w:rsidR="00A00014" w:rsidRDefault="00A00014" w:rsidP="00A00014">
          <w:pPr>
            <w:tabs>
              <w:tab w:val="left" w:pos="6946"/>
            </w:tabs>
          </w:pPr>
          <w:r>
            <w:t>Abt.:</w:t>
          </w:r>
        </w:p>
        <w:p w14:paraId="7DBF9127" w14:textId="77777777" w:rsidR="00A00014" w:rsidRDefault="00A00014" w:rsidP="00A00014">
          <w:pPr>
            <w:tabs>
              <w:tab w:val="left" w:pos="6946"/>
            </w:tabs>
          </w:pPr>
          <w:r>
            <w:t>Name:</w:t>
          </w:r>
        </w:p>
      </w:tc>
      <w:tc>
        <w:tcPr>
          <w:tcW w:w="1778" w:type="dxa"/>
          <w:tcBorders>
            <w:bottom w:val="single" w:sz="6" w:space="0" w:color="auto"/>
          </w:tcBorders>
        </w:tcPr>
        <w:p w14:paraId="3930714A" w14:textId="77777777" w:rsidR="00A00014" w:rsidRDefault="00A00014" w:rsidP="00A00014">
          <w:pPr>
            <w:tabs>
              <w:tab w:val="left" w:pos="6946"/>
            </w:tabs>
          </w:pPr>
          <w:proofErr w:type="spellStart"/>
          <w:r>
            <w:t>AHWII</w:t>
          </w:r>
          <w:proofErr w:type="spellEnd"/>
        </w:p>
        <w:p w14:paraId="127701EC" w14:textId="77777777" w:rsidR="00A00014" w:rsidRDefault="00A00014" w:rsidP="00A00014">
          <w:pPr>
            <w:tabs>
              <w:tab w:val="left" w:pos="6946"/>
            </w:tabs>
          </w:pPr>
          <w:r>
            <w:t>Rettenbacher</w:t>
          </w:r>
        </w:p>
      </w:tc>
      <w:tc>
        <w:tcPr>
          <w:tcW w:w="2192" w:type="dxa"/>
          <w:tcBorders>
            <w:left w:val="single" w:sz="6" w:space="0" w:color="auto"/>
            <w:bottom w:val="single" w:sz="6" w:space="0" w:color="auto"/>
          </w:tcBorders>
        </w:tcPr>
        <w:p w14:paraId="7A916CA2" w14:textId="77777777" w:rsidR="00A00014" w:rsidRDefault="00A00014" w:rsidP="00A00014">
          <w:pPr>
            <w:tabs>
              <w:tab w:val="left" w:pos="6946"/>
            </w:tabs>
          </w:pPr>
          <w:r>
            <w:t>Unterschrift:</w:t>
          </w:r>
        </w:p>
      </w:tc>
    </w:tr>
    <w:tr w:rsidR="00A00014" w14:paraId="05909F85" w14:textId="77777777" w:rsidTr="006240D6">
      <w:trPr>
        <w:cantSplit/>
      </w:trPr>
      <w:tc>
        <w:tcPr>
          <w:tcW w:w="921" w:type="dxa"/>
        </w:tcPr>
        <w:p w14:paraId="2CE543A5" w14:textId="77777777" w:rsidR="00A00014" w:rsidRDefault="00A00014" w:rsidP="00A00014">
          <w:pPr>
            <w:tabs>
              <w:tab w:val="left" w:pos="6946"/>
            </w:tabs>
            <w:spacing w:before="57"/>
          </w:pPr>
          <w:r>
            <w:t>File:</w:t>
          </w:r>
        </w:p>
      </w:tc>
      <w:tc>
        <w:tcPr>
          <w:tcW w:w="3827" w:type="dxa"/>
          <w:gridSpan w:val="2"/>
        </w:tcPr>
        <w:p w14:paraId="7260DE44" w14:textId="77777777" w:rsidR="00A00014" w:rsidRDefault="00A00014" w:rsidP="00A00014">
          <w:pPr>
            <w:tabs>
              <w:tab w:val="left" w:pos="6946"/>
            </w:tabs>
            <w:spacing w:before="57"/>
          </w:pPr>
          <w:r>
            <w:t>Pflichtenheft.doc</w:t>
          </w:r>
        </w:p>
      </w:tc>
      <w:tc>
        <w:tcPr>
          <w:tcW w:w="992" w:type="dxa"/>
          <w:tcBorders>
            <w:left w:val="single" w:sz="6" w:space="0" w:color="auto"/>
          </w:tcBorders>
        </w:tcPr>
        <w:p w14:paraId="093BC1EE" w14:textId="77777777" w:rsidR="00A00014" w:rsidRDefault="00A00014" w:rsidP="00A00014">
          <w:pPr>
            <w:tabs>
              <w:tab w:val="left" w:pos="6946"/>
            </w:tabs>
            <w:spacing w:before="57"/>
          </w:pPr>
          <w:r>
            <w:t>Status:</w:t>
          </w:r>
        </w:p>
      </w:tc>
      <w:tc>
        <w:tcPr>
          <w:tcW w:w="3970" w:type="dxa"/>
          <w:gridSpan w:val="2"/>
        </w:tcPr>
        <w:p w14:paraId="548B783D" w14:textId="454052AE" w:rsidR="00A00014" w:rsidRDefault="00E61981" w:rsidP="00A00014">
          <w:pPr>
            <w:tabs>
              <w:tab w:val="left" w:pos="6946"/>
            </w:tabs>
            <w:spacing w:before="57"/>
          </w:pPr>
          <w:r>
            <w:t>Fertig</w:t>
          </w:r>
        </w:p>
      </w:tc>
    </w:tr>
    <w:tr w:rsidR="00A00014" w14:paraId="111A0420" w14:textId="77777777" w:rsidTr="006240D6">
      <w:trPr>
        <w:cantSplit/>
      </w:trPr>
      <w:tc>
        <w:tcPr>
          <w:tcW w:w="921" w:type="dxa"/>
        </w:tcPr>
        <w:p w14:paraId="18445F40" w14:textId="77777777" w:rsidR="00A00014" w:rsidRDefault="00A00014" w:rsidP="00A00014">
          <w:r>
            <w:t>Datum:</w:t>
          </w:r>
        </w:p>
      </w:tc>
      <w:tc>
        <w:tcPr>
          <w:tcW w:w="3827" w:type="dxa"/>
          <w:gridSpan w:val="2"/>
          <w:tcBorders>
            <w:right w:val="single" w:sz="6" w:space="0" w:color="auto"/>
          </w:tcBorders>
        </w:tcPr>
        <w:p w14:paraId="1206DAFE" w14:textId="6F283787" w:rsidR="00A00014" w:rsidRDefault="00E61981" w:rsidP="00A00014">
          <w:r>
            <w:t>30.10</w:t>
          </w:r>
          <w:r w:rsidR="00A00014">
            <w:t>.2019</w:t>
          </w:r>
        </w:p>
      </w:tc>
      <w:tc>
        <w:tcPr>
          <w:tcW w:w="992" w:type="dxa"/>
        </w:tcPr>
        <w:p w14:paraId="2C0BF35A" w14:textId="77777777" w:rsidR="00A00014" w:rsidRDefault="00A00014" w:rsidP="00A00014">
          <w:r>
            <w:t>Ablage:</w:t>
          </w:r>
        </w:p>
      </w:tc>
      <w:tc>
        <w:tcPr>
          <w:tcW w:w="3970" w:type="dxa"/>
          <w:gridSpan w:val="2"/>
        </w:tcPr>
        <w:p w14:paraId="61839C8F" w14:textId="77777777" w:rsidR="00A00014" w:rsidRDefault="00A00014" w:rsidP="00A00014">
          <w:r>
            <w:t>Server-Monitoring</w:t>
          </w:r>
        </w:p>
      </w:tc>
    </w:tr>
  </w:tbl>
  <w:p w14:paraId="09E70CE1" w14:textId="77777777" w:rsidR="00A00014" w:rsidRDefault="00A000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2BFA1" w14:textId="77777777" w:rsidR="001815CD" w:rsidRDefault="001815CD">
      <w:r>
        <w:separator/>
      </w:r>
    </w:p>
  </w:footnote>
  <w:footnote w:type="continuationSeparator" w:id="0">
    <w:p w14:paraId="3CF82392" w14:textId="77777777" w:rsidR="001815CD" w:rsidRDefault="0018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C863" w14:textId="4F021FFB" w:rsidR="00FF4ED7" w:rsidRDefault="00FF4ED7">
    <w:pPr>
      <w:pStyle w:val="Kopfzeile"/>
    </w:pPr>
    <w:r>
      <w:t>Pflichtenheft</w:t>
    </w:r>
    <w:r>
      <w:tab/>
    </w:r>
    <w:fldSimple w:instr=" STYLEREF &quot;Überschrift 1&quot; \* MERGEFORMAT ">
      <w:r w:rsidR="00F636DE">
        <w:rPr>
          <w:noProof/>
        </w:rPr>
        <w:t>Verpflichtungen des Auftraggebers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226E7"/>
    <w:multiLevelType w:val="hybridMultilevel"/>
    <w:tmpl w:val="4E5B95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54AF79"/>
    <w:multiLevelType w:val="hybridMultilevel"/>
    <w:tmpl w:val="5A1D20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F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FFFFFFFE"/>
    <w:multiLevelType w:val="singleLevel"/>
    <w:tmpl w:val="30720458"/>
    <w:lvl w:ilvl="0">
      <w:numFmt w:val="bullet"/>
      <w:lvlText w:val="*"/>
      <w:lvlJc w:val="left"/>
    </w:lvl>
  </w:abstractNum>
  <w:abstractNum w:abstractNumId="4" w15:restartNumberingAfterBreak="0">
    <w:nsid w:val="03DA7082"/>
    <w:multiLevelType w:val="multilevel"/>
    <w:tmpl w:val="CF881328"/>
    <w:lvl w:ilvl="0">
      <w:start w:val="1"/>
      <w:numFmt w:val="bullet"/>
      <w:lvlText w:val="o"/>
      <w:lvlJc w:val="left"/>
      <w:pPr>
        <w:ind w:left="680" w:hanging="340"/>
      </w:pPr>
      <w:rPr>
        <w:rFonts w:ascii="Courier New" w:hAnsi="Courier New" w:hint="default"/>
        <w:color w:val="auto"/>
      </w:rPr>
    </w:lvl>
    <w:lvl w:ilvl="1">
      <w:start w:val="1"/>
      <w:numFmt w:val="bullet"/>
      <w:lvlText w:val="-"/>
      <w:lvlJc w:val="left"/>
      <w:pPr>
        <w:ind w:left="1020" w:hanging="340"/>
      </w:pPr>
      <w:rPr>
        <w:rFonts w:ascii="Calibri" w:hAnsi="Calibri" w:hint="default"/>
      </w:rPr>
    </w:lvl>
    <w:lvl w:ilvl="2">
      <w:start w:val="1"/>
      <w:numFmt w:val="bullet"/>
      <w:lvlText w:val=""/>
      <w:lvlJc w:val="left"/>
      <w:pPr>
        <w:ind w:left="1360" w:hanging="340"/>
      </w:pPr>
      <w:rPr>
        <w:rFonts w:ascii="Wingdings 3" w:hAnsi="Wingdings 3" w:hint="default"/>
      </w:rPr>
    </w:lvl>
    <w:lvl w:ilvl="3">
      <w:start w:val="1"/>
      <w:numFmt w:val="bullet"/>
      <w:lvlText w:val=""/>
      <w:lvlJc w:val="left"/>
      <w:pPr>
        <w:ind w:left="1700" w:hanging="340"/>
      </w:pPr>
      <w:rPr>
        <w:rFonts w:ascii="Symbol" w:hAnsi="Symbol" w:hint="default"/>
      </w:rPr>
    </w:lvl>
    <w:lvl w:ilvl="4">
      <w:start w:val="1"/>
      <w:numFmt w:val="bullet"/>
      <w:lvlText w:val=""/>
      <w:lvlJc w:val="left"/>
      <w:pPr>
        <w:ind w:left="2040" w:hanging="340"/>
      </w:pPr>
      <w:rPr>
        <w:rFonts w:ascii="Symbol" w:hAnsi="Symbol" w:hint="default"/>
      </w:rPr>
    </w:lvl>
    <w:lvl w:ilvl="5">
      <w:start w:val="1"/>
      <w:numFmt w:val="bullet"/>
      <w:lvlText w:val=""/>
      <w:lvlJc w:val="left"/>
      <w:pPr>
        <w:ind w:left="2380" w:hanging="340"/>
      </w:pPr>
      <w:rPr>
        <w:rFonts w:ascii="Wingdings" w:hAnsi="Wingdings" w:hint="default"/>
      </w:rPr>
    </w:lvl>
    <w:lvl w:ilvl="6">
      <w:start w:val="1"/>
      <w:numFmt w:val="bullet"/>
      <w:lvlText w:val=""/>
      <w:lvlJc w:val="left"/>
      <w:pPr>
        <w:ind w:left="2720" w:hanging="340"/>
      </w:pPr>
      <w:rPr>
        <w:rFonts w:ascii="Wingdings" w:hAnsi="Wingdings" w:hint="default"/>
      </w:rPr>
    </w:lvl>
    <w:lvl w:ilvl="7">
      <w:start w:val="1"/>
      <w:numFmt w:val="bullet"/>
      <w:lvlText w:val=""/>
      <w:lvlJc w:val="left"/>
      <w:pPr>
        <w:ind w:left="3060" w:hanging="340"/>
      </w:pPr>
      <w:rPr>
        <w:rFonts w:ascii="Symbol" w:hAnsi="Symbol" w:hint="default"/>
      </w:rPr>
    </w:lvl>
    <w:lvl w:ilvl="8">
      <w:start w:val="1"/>
      <w:numFmt w:val="bullet"/>
      <w:lvlText w:val=""/>
      <w:lvlJc w:val="left"/>
      <w:pPr>
        <w:ind w:left="3400" w:hanging="340"/>
      </w:pPr>
      <w:rPr>
        <w:rFonts w:ascii="Symbol" w:hAnsi="Symbol" w:hint="default"/>
      </w:rPr>
    </w:lvl>
  </w:abstractNum>
  <w:abstractNum w:abstractNumId="5" w15:restartNumberingAfterBreak="0">
    <w:nsid w:val="04671142"/>
    <w:multiLevelType w:val="multilevel"/>
    <w:tmpl w:val="CF881328"/>
    <w:lvl w:ilvl="0">
      <w:start w:val="1"/>
      <w:numFmt w:val="bullet"/>
      <w:lvlText w:val="o"/>
      <w:lvlJc w:val="left"/>
      <w:pPr>
        <w:ind w:left="680" w:hanging="340"/>
      </w:pPr>
      <w:rPr>
        <w:rFonts w:ascii="Courier New" w:hAnsi="Courier New" w:hint="default"/>
        <w:color w:val="auto"/>
      </w:rPr>
    </w:lvl>
    <w:lvl w:ilvl="1">
      <w:start w:val="1"/>
      <w:numFmt w:val="bullet"/>
      <w:lvlText w:val="-"/>
      <w:lvlJc w:val="left"/>
      <w:pPr>
        <w:ind w:left="1020" w:hanging="340"/>
      </w:pPr>
      <w:rPr>
        <w:rFonts w:ascii="Calibri" w:hAnsi="Calibri" w:hint="default"/>
      </w:rPr>
    </w:lvl>
    <w:lvl w:ilvl="2">
      <w:start w:val="1"/>
      <w:numFmt w:val="bullet"/>
      <w:lvlText w:val=""/>
      <w:lvlJc w:val="left"/>
      <w:pPr>
        <w:ind w:left="1360" w:hanging="340"/>
      </w:pPr>
      <w:rPr>
        <w:rFonts w:ascii="Wingdings 3" w:hAnsi="Wingdings 3" w:hint="default"/>
      </w:rPr>
    </w:lvl>
    <w:lvl w:ilvl="3">
      <w:start w:val="1"/>
      <w:numFmt w:val="bullet"/>
      <w:lvlText w:val=""/>
      <w:lvlJc w:val="left"/>
      <w:pPr>
        <w:ind w:left="1700" w:hanging="340"/>
      </w:pPr>
      <w:rPr>
        <w:rFonts w:ascii="Symbol" w:hAnsi="Symbol" w:hint="default"/>
      </w:rPr>
    </w:lvl>
    <w:lvl w:ilvl="4">
      <w:start w:val="1"/>
      <w:numFmt w:val="bullet"/>
      <w:lvlText w:val=""/>
      <w:lvlJc w:val="left"/>
      <w:pPr>
        <w:ind w:left="2040" w:hanging="340"/>
      </w:pPr>
      <w:rPr>
        <w:rFonts w:ascii="Symbol" w:hAnsi="Symbol" w:hint="default"/>
      </w:rPr>
    </w:lvl>
    <w:lvl w:ilvl="5">
      <w:start w:val="1"/>
      <w:numFmt w:val="bullet"/>
      <w:lvlText w:val=""/>
      <w:lvlJc w:val="left"/>
      <w:pPr>
        <w:ind w:left="2380" w:hanging="340"/>
      </w:pPr>
      <w:rPr>
        <w:rFonts w:ascii="Wingdings" w:hAnsi="Wingdings" w:hint="default"/>
      </w:rPr>
    </w:lvl>
    <w:lvl w:ilvl="6">
      <w:start w:val="1"/>
      <w:numFmt w:val="bullet"/>
      <w:lvlText w:val=""/>
      <w:lvlJc w:val="left"/>
      <w:pPr>
        <w:ind w:left="2720" w:hanging="340"/>
      </w:pPr>
      <w:rPr>
        <w:rFonts w:ascii="Wingdings" w:hAnsi="Wingdings" w:hint="default"/>
      </w:rPr>
    </w:lvl>
    <w:lvl w:ilvl="7">
      <w:start w:val="1"/>
      <w:numFmt w:val="bullet"/>
      <w:lvlText w:val=""/>
      <w:lvlJc w:val="left"/>
      <w:pPr>
        <w:ind w:left="3060" w:hanging="340"/>
      </w:pPr>
      <w:rPr>
        <w:rFonts w:ascii="Symbol" w:hAnsi="Symbol" w:hint="default"/>
      </w:rPr>
    </w:lvl>
    <w:lvl w:ilvl="8">
      <w:start w:val="1"/>
      <w:numFmt w:val="bullet"/>
      <w:lvlText w:val=""/>
      <w:lvlJc w:val="left"/>
      <w:pPr>
        <w:ind w:left="3400" w:hanging="340"/>
      </w:pPr>
      <w:rPr>
        <w:rFonts w:ascii="Symbol" w:hAnsi="Symbol" w:hint="default"/>
      </w:rPr>
    </w:lvl>
  </w:abstractNum>
  <w:abstractNum w:abstractNumId="6" w15:restartNumberingAfterBreak="0">
    <w:nsid w:val="064B256B"/>
    <w:multiLevelType w:val="hybridMultilevel"/>
    <w:tmpl w:val="731C5C26"/>
    <w:lvl w:ilvl="0" w:tplc="0C070001">
      <w:start w:val="1"/>
      <w:numFmt w:val="bullet"/>
      <w:lvlText w:val=""/>
      <w:lvlJc w:val="left"/>
      <w:pPr>
        <w:ind w:left="1789" w:hanging="360"/>
      </w:pPr>
      <w:rPr>
        <w:rFonts w:ascii="Symbol" w:hAnsi="Symbol" w:hint="default"/>
      </w:rPr>
    </w:lvl>
    <w:lvl w:ilvl="1" w:tplc="0C070003" w:tentative="1">
      <w:start w:val="1"/>
      <w:numFmt w:val="bullet"/>
      <w:lvlText w:val="o"/>
      <w:lvlJc w:val="left"/>
      <w:pPr>
        <w:ind w:left="2509" w:hanging="360"/>
      </w:pPr>
      <w:rPr>
        <w:rFonts w:ascii="Courier New" w:hAnsi="Courier New" w:cs="Courier New" w:hint="default"/>
      </w:rPr>
    </w:lvl>
    <w:lvl w:ilvl="2" w:tplc="0C070005" w:tentative="1">
      <w:start w:val="1"/>
      <w:numFmt w:val="bullet"/>
      <w:lvlText w:val=""/>
      <w:lvlJc w:val="left"/>
      <w:pPr>
        <w:ind w:left="3229" w:hanging="360"/>
      </w:pPr>
      <w:rPr>
        <w:rFonts w:ascii="Wingdings" w:hAnsi="Wingdings" w:hint="default"/>
      </w:rPr>
    </w:lvl>
    <w:lvl w:ilvl="3" w:tplc="0C070001" w:tentative="1">
      <w:start w:val="1"/>
      <w:numFmt w:val="bullet"/>
      <w:lvlText w:val=""/>
      <w:lvlJc w:val="left"/>
      <w:pPr>
        <w:ind w:left="3949" w:hanging="360"/>
      </w:pPr>
      <w:rPr>
        <w:rFonts w:ascii="Symbol" w:hAnsi="Symbol" w:hint="default"/>
      </w:rPr>
    </w:lvl>
    <w:lvl w:ilvl="4" w:tplc="0C070003" w:tentative="1">
      <w:start w:val="1"/>
      <w:numFmt w:val="bullet"/>
      <w:lvlText w:val="o"/>
      <w:lvlJc w:val="left"/>
      <w:pPr>
        <w:ind w:left="4669" w:hanging="360"/>
      </w:pPr>
      <w:rPr>
        <w:rFonts w:ascii="Courier New" w:hAnsi="Courier New" w:cs="Courier New" w:hint="default"/>
      </w:rPr>
    </w:lvl>
    <w:lvl w:ilvl="5" w:tplc="0C070005" w:tentative="1">
      <w:start w:val="1"/>
      <w:numFmt w:val="bullet"/>
      <w:lvlText w:val=""/>
      <w:lvlJc w:val="left"/>
      <w:pPr>
        <w:ind w:left="5389" w:hanging="360"/>
      </w:pPr>
      <w:rPr>
        <w:rFonts w:ascii="Wingdings" w:hAnsi="Wingdings" w:hint="default"/>
      </w:rPr>
    </w:lvl>
    <w:lvl w:ilvl="6" w:tplc="0C070001" w:tentative="1">
      <w:start w:val="1"/>
      <w:numFmt w:val="bullet"/>
      <w:lvlText w:val=""/>
      <w:lvlJc w:val="left"/>
      <w:pPr>
        <w:ind w:left="6109" w:hanging="360"/>
      </w:pPr>
      <w:rPr>
        <w:rFonts w:ascii="Symbol" w:hAnsi="Symbol" w:hint="default"/>
      </w:rPr>
    </w:lvl>
    <w:lvl w:ilvl="7" w:tplc="0C070003" w:tentative="1">
      <w:start w:val="1"/>
      <w:numFmt w:val="bullet"/>
      <w:lvlText w:val="o"/>
      <w:lvlJc w:val="left"/>
      <w:pPr>
        <w:ind w:left="6829" w:hanging="360"/>
      </w:pPr>
      <w:rPr>
        <w:rFonts w:ascii="Courier New" w:hAnsi="Courier New" w:cs="Courier New" w:hint="default"/>
      </w:rPr>
    </w:lvl>
    <w:lvl w:ilvl="8" w:tplc="0C070005" w:tentative="1">
      <w:start w:val="1"/>
      <w:numFmt w:val="bullet"/>
      <w:lvlText w:val=""/>
      <w:lvlJc w:val="left"/>
      <w:pPr>
        <w:ind w:left="7549" w:hanging="360"/>
      </w:pPr>
      <w:rPr>
        <w:rFonts w:ascii="Wingdings" w:hAnsi="Wingdings" w:hint="default"/>
      </w:rPr>
    </w:lvl>
  </w:abstractNum>
  <w:abstractNum w:abstractNumId="7" w15:restartNumberingAfterBreak="0">
    <w:nsid w:val="088B6889"/>
    <w:multiLevelType w:val="hybridMultilevel"/>
    <w:tmpl w:val="4A2E40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0E50356C"/>
    <w:multiLevelType w:val="multilevel"/>
    <w:tmpl w:val="97A64498"/>
    <w:lvl w:ilvl="0">
      <w:start w:val="1"/>
      <w:numFmt w:val="bullet"/>
      <w:lvlText w:val="o"/>
      <w:lvlJc w:val="left"/>
      <w:pPr>
        <w:ind w:left="360" w:hanging="360"/>
      </w:pPr>
      <w:rPr>
        <w:rFonts w:ascii="Courier New" w:hAnsi="Courier New" w:cs="Courier New" w:hint="default"/>
        <w:color w:val="auto"/>
      </w:rPr>
    </w:lvl>
    <w:lvl w:ilvl="1">
      <w:start w:val="1"/>
      <w:numFmt w:val="bullet"/>
      <w:lvlText w:val="-"/>
      <w:lvlJc w:val="left"/>
      <w:pPr>
        <w:ind w:left="720" w:hanging="360"/>
      </w:pPr>
      <w:rPr>
        <w:rFonts w:ascii="Calibri" w:hAnsi="Calibri" w:hint="default"/>
      </w:rPr>
    </w:lvl>
    <w:lvl w:ilvl="2">
      <w:start w:val="1"/>
      <w:numFmt w:val="bullet"/>
      <w:lvlText w:val=""/>
      <w:lvlJc w:val="left"/>
      <w:pPr>
        <w:ind w:left="1080" w:hanging="360"/>
      </w:pPr>
      <w:rPr>
        <w:rFonts w:ascii="Wingdings 3" w:hAnsi="Wingdings 3"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5A75FF3"/>
    <w:multiLevelType w:val="hybridMultilevel"/>
    <w:tmpl w:val="709ED49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0" w15:restartNumberingAfterBreak="0">
    <w:nsid w:val="19E93D40"/>
    <w:multiLevelType w:val="hybridMultilevel"/>
    <w:tmpl w:val="DF14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BDD16ED"/>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12" w15:restartNumberingAfterBreak="0">
    <w:nsid w:val="1F4F489F"/>
    <w:multiLevelType w:val="hybridMultilevel"/>
    <w:tmpl w:val="24F66838"/>
    <w:lvl w:ilvl="0" w:tplc="0C070001">
      <w:start w:val="1"/>
      <w:numFmt w:val="bullet"/>
      <w:lvlText w:val=""/>
      <w:lvlJc w:val="left"/>
      <w:pPr>
        <w:ind w:left="720" w:hanging="360"/>
      </w:pPr>
      <w:rPr>
        <w:rFonts w:ascii="Symbol" w:hAnsi="Symbol" w:hint="default"/>
      </w:rPr>
    </w:lvl>
    <w:lvl w:ilvl="1" w:tplc="9DBE29A4">
      <w:numFmt w:val="bullet"/>
      <w:lvlText w:val=""/>
      <w:lvlJc w:val="left"/>
      <w:pPr>
        <w:ind w:left="1440" w:hanging="360"/>
      </w:pPr>
      <w:rPr>
        <w:rFonts w:ascii="Symbol" w:eastAsia="Times New Roman" w:hAnsi="Symbol" w:cs="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9764F31"/>
    <w:multiLevelType w:val="hybridMultilevel"/>
    <w:tmpl w:val="C7A6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27B68E5"/>
    <w:multiLevelType w:val="hybridMultilevel"/>
    <w:tmpl w:val="CA2CAA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57454D2"/>
    <w:multiLevelType w:val="hybridMultilevel"/>
    <w:tmpl w:val="95963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30112BA"/>
    <w:multiLevelType w:val="hybridMultilevel"/>
    <w:tmpl w:val="3F0AB9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39846B0"/>
    <w:multiLevelType w:val="hybridMultilevel"/>
    <w:tmpl w:val="3CEC86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4AB5F35"/>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19" w15:restartNumberingAfterBreak="0">
    <w:nsid w:val="644F045E"/>
    <w:multiLevelType w:val="hybridMultilevel"/>
    <w:tmpl w:val="7304F5FE"/>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0" w15:restartNumberingAfterBreak="0">
    <w:nsid w:val="6C29301E"/>
    <w:multiLevelType w:val="hybridMultilevel"/>
    <w:tmpl w:val="4824D9C4"/>
    <w:lvl w:ilvl="0" w:tplc="30720458">
      <w:start w:val="1"/>
      <w:numFmt w:val="bullet"/>
      <w:lvlText w:val=""/>
      <w:legacy w:legacy="1" w:legacySpace="0" w:legacyIndent="283"/>
      <w:lvlJc w:val="left"/>
      <w:pPr>
        <w:ind w:left="283" w:hanging="283"/>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DB61B94"/>
    <w:multiLevelType w:val="hybridMultilevel"/>
    <w:tmpl w:val="7662207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2" w15:restartNumberingAfterBreak="0">
    <w:nsid w:val="6DC32589"/>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23" w15:restartNumberingAfterBreak="0">
    <w:nsid w:val="75156B37"/>
    <w:multiLevelType w:val="hybridMultilevel"/>
    <w:tmpl w:val="DC02C916"/>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76BF3C9F"/>
    <w:multiLevelType w:val="hybridMultilevel"/>
    <w:tmpl w:val="A2B452B6"/>
    <w:lvl w:ilvl="0" w:tplc="0C070001">
      <w:start w:val="1"/>
      <w:numFmt w:val="bullet"/>
      <w:lvlText w:val=""/>
      <w:lvlJc w:val="left"/>
      <w:pPr>
        <w:ind w:left="1789" w:hanging="360"/>
      </w:pPr>
      <w:rPr>
        <w:rFonts w:ascii="Symbol" w:hAnsi="Symbol" w:hint="default"/>
      </w:rPr>
    </w:lvl>
    <w:lvl w:ilvl="1" w:tplc="0C070003" w:tentative="1">
      <w:start w:val="1"/>
      <w:numFmt w:val="bullet"/>
      <w:lvlText w:val="o"/>
      <w:lvlJc w:val="left"/>
      <w:pPr>
        <w:ind w:left="2509" w:hanging="360"/>
      </w:pPr>
      <w:rPr>
        <w:rFonts w:ascii="Courier New" w:hAnsi="Courier New" w:cs="Courier New" w:hint="default"/>
      </w:rPr>
    </w:lvl>
    <w:lvl w:ilvl="2" w:tplc="0C070005" w:tentative="1">
      <w:start w:val="1"/>
      <w:numFmt w:val="bullet"/>
      <w:lvlText w:val=""/>
      <w:lvlJc w:val="left"/>
      <w:pPr>
        <w:ind w:left="3229" w:hanging="360"/>
      </w:pPr>
      <w:rPr>
        <w:rFonts w:ascii="Wingdings" w:hAnsi="Wingdings" w:hint="default"/>
      </w:rPr>
    </w:lvl>
    <w:lvl w:ilvl="3" w:tplc="0C070001" w:tentative="1">
      <w:start w:val="1"/>
      <w:numFmt w:val="bullet"/>
      <w:lvlText w:val=""/>
      <w:lvlJc w:val="left"/>
      <w:pPr>
        <w:ind w:left="3949" w:hanging="360"/>
      </w:pPr>
      <w:rPr>
        <w:rFonts w:ascii="Symbol" w:hAnsi="Symbol" w:hint="default"/>
      </w:rPr>
    </w:lvl>
    <w:lvl w:ilvl="4" w:tplc="0C070003" w:tentative="1">
      <w:start w:val="1"/>
      <w:numFmt w:val="bullet"/>
      <w:lvlText w:val="o"/>
      <w:lvlJc w:val="left"/>
      <w:pPr>
        <w:ind w:left="4669" w:hanging="360"/>
      </w:pPr>
      <w:rPr>
        <w:rFonts w:ascii="Courier New" w:hAnsi="Courier New" w:cs="Courier New" w:hint="default"/>
      </w:rPr>
    </w:lvl>
    <w:lvl w:ilvl="5" w:tplc="0C070005" w:tentative="1">
      <w:start w:val="1"/>
      <w:numFmt w:val="bullet"/>
      <w:lvlText w:val=""/>
      <w:lvlJc w:val="left"/>
      <w:pPr>
        <w:ind w:left="5389" w:hanging="360"/>
      </w:pPr>
      <w:rPr>
        <w:rFonts w:ascii="Wingdings" w:hAnsi="Wingdings" w:hint="default"/>
      </w:rPr>
    </w:lvl>
    <w:lvl w:ilvl="6" w:tplc="0C070001" w:tentative="1">
      <w:start w:val="1"/>
      <w:numFmt w:val="bullet"/>
      <w:lvlText w:val=""/>
      <w:lvlJc w:val="left"/>
      <w:pPr>
        <w:ind w:left="6109" w:hanging="360"/>
      </w:pPr>
      <w:rPr>
        <w:rFonts w:ascii="Symbol" w:hAnsi="Symbol" w:hint="default"/>
      </w:rPr>
    </w:lvl>
    <w:lvl w:ilvl="7" w:tplc="0C070003" w:tentative="1">
      <w:start w:val="1"/>
      <w:numFmt w:val="bullet"/>
      <w:lvlText w:val="o"/>
      <w:lvlJc w:val="left"/>
      <w:pPr>
        <w:ind w:left="6829" w:hanging="360"/>
      </w:pPr>
      <w:rPr>
        <w:rFonts w:ascii="Courier New" w:hAnsi="Courier New" w:cs="Courier New" w:hint="default"/>
      </w:rPr>
    </w:lvl>
    <w:lvl w:ilvl="8" w:tplc="0C070005" w:tentative="1">
      <w:start w:val="1"/>
      <w:numFmt w:val="bullet"/>
      <w:lvlText w:val=""/>
      <w:lvlJc w:val="left"/>
      <w:pPr>
        <w:ind w:left="7549" w:hanging="360"/>
      </w:pPr>
      <w:rPr>
        <w:rFonts w:ascii="Wingdings" w:hAnsi="Wingdings" w:hint="default"/>
      </w:rPr>
    </w:lvl>
  </w:abstractNum>
  <w:abstractNum w:abstractNumId="25" w15:restartNumberingAfterBreak="0">
    <w:nsid w:val="782905BC"/>
    <w:multiLevelType w:val="hybridMultilevel"/>
    <w:tmpl w:val="79F4F3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9CF4B27"/>
    <w:multiLevelType w:val="hybridMultilevel"/>
    <w:tmpl w:val="C09A6C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CC27A0E"/>
    <w:multiLevelType w:val="hybridMultilevel"/>
    <w:tmpl w:val="9D0409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DEE5991"/>
    <w:multiLevelType w:val="hybridMultilevel"/>
    <w:tmpl w:val="D5C0E7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2"/>
  </w:num>
  <w:num w:numId="4">
    <w:abstractNumId w:val="11"/>
  </w:num>
  <w:num w:numId="5">
    <w:abstractNumId w:val="18"/>
  </w:num>
  <w:num w:numId="6">
    <w:abstractNumId w:val="3"/>
    <w:lvlOverride w:ilvl="0">
      <w:lvl w:ilvl="0">
        <w:start w:val="1"/>
        <w:numFmt w:val="bullet"/>
        <w:lvlText w:val=""/>
        <w:legacy w:legacy="1" w:legacySpace="0" w:legacyIndent="283"/>
        <w:lvlJc w:val="left"/>
        <w:pPr>
          <w:ind w:left="851" w:hanging="283"/>
        </w:pPr>
        <w:rPr>
          <w:rFonts w:ascii="Symbol" w:hAnsi="Symbol" w:hint="default"/>
        </w:rPr>
      </w:lvl>
    </w:lvlOverride>
  </w:num>
  <w:num w:numId="7">
    <w:abstractNumId w:val="7"/>
  </w:num>
  <w:num w:numId="8">
    <w:abstractNumId w:val="2"/>
  </w:num>
  <w:num w:numId="9">
    <w:abstractNumId w:val="21"/>
  </w:num>
  <w:num w:numId="10">
    <w:abstractNumId w:val="0"/>
  </w:num>
  <w:num w:numId="11">
    <w:abstractNumId w:val="23"/>
  </w:num>
  <w:num w:numId="12">
    <w:abstractNumId w:val="9"/>
  </w:num>
  <w:num w:numId="13">
    <w:abstractNumId w:val="19"/>
  </w:num>
  <w:num w:numId="14">
    <w:abstractNumId w:val="10"/>
  </w:num>
  <w:num w:numId="15">
    <w:abstractNumId w:val="25"/>
  </w:num>
  <w:num w:numId="16">
    <w:abstractNumId w:val="27"/>
  </w:num>
  <w:num w:numId="17">
    <w:abstractNumId w:val="13"/>
  </w:num>
  <w:num w:numId="18">
    <w:abstractNumId w:val="14"/>
  </w:num>
  <w:num w:numId="19">
    <w:abstractNumId w:val="12"/>
  </w:num>
  <w:num w:numId="20">
    <w:abstractNumId w:val="1"/>
  </w:num>
  <w:num w:numId="21">
    <w:abstractNumId w:val="17"/>
  </w:num>
  <w:num w:numId="22">
    <w:abstractNumId w:val="6"/>
  </w:num>
  <w:num w:numId="23">
    <w:abstractNumId w:val="24"/>
  </w:num>
  <w:num w:numId="24">
    <w:abstractNumId w:val="8"/>
  </w:num>
  <w:num w:numId="25">
    <w:abstractNumId w:val="4"/>
  </w:num>
  <w:num w:numId="26">
    <w:abstractNumId w:val="5"/>
  </w:num>
  <w:num w:numId="27">
    <w:abstractNumId w:val="16"/>
  </w:num>
  <w:num w:numId="28">
    <w:abstractNumId w:val="20"/>
  </w:num>
  <w:num w:numId="29">
    <w:abstractNumId w:val="26"/>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5FA9"/>
    <w:rsid w:val="00015E35"/>
    <w:rsid w:val="00021D06"/>
    <w:rsid w:val="000528AE"/>
    <w:rsid w:val="00063BD1"/>
    <w:rsid w:val="000B0F60"/>
    <w:rsid w:val="000B42DF"/>
    <w:rsid w:val="000C4A7F"/>
    <w:rsid w:val="001815CD"/>
    <w:rsid w:val="00185ECA"/>
    <w:rsid w:val="001A2936"/>
    <w:rsid w:val="001C13C6"/>
    <w:rsid w:val="001D78C6"/>
    <w:rsid w:val="001F7B04"/>
    <w:rsid w:val="0021139B"/>
    <w:rsid w:val="002D701B"/>
    <w:rsid w:val="002E600D"/>
    <w:rsid w:val="002E6677"/>
    <w:rsid w:val="002F5FFB"/>
    <w:rsid w:val="002F6897"/>
    <w:rsid w:val="00300B43"/>
    <w:rsid w:val="00317F3D"/>
    <w:rsid w:val="003549D6"/>
    <w:rsid w:val="00357DF3"/>
    <w:rsid w:val="003658DD"/>
    <w:rsid w:val="003B047B"/>
    <w:rsid w:val="003B26BF"/>
    <w:rsid w:val="00411827"/>
    <w:rsid w:val="0044778A"/>
    <w:rsid w:val="0046040F"/>
    <w:rsid w:val="00467D31"/>
    <w:rsid w:val="00474234"/>
    <w:rsid w:val="004E165F"/>
    <w:rsid w:val="004F2194"/>
    <w:rsid w:val="005047D4"/>
    <w:rsid w:val="00553389"/>
    <w:rsid w:val="00554465"/>
    <w:rsid w:val="005B68C7"/>
    <w:rsid w:val="005C6549"/>
    <w:rsid w:val="005F0D78"/>
    <w:rsid w:val="00625B83"/>
    <w:rsid w:val="00631B00"/>
    <w:rsid w:val="0068111A"/>
    <w:rsid w:val="006A7EA3"/>
    <w:rsid w:val="00745D4F"/>
    <w:rsid w:val="00752892"/>
    <w:rsid w:val="007A135C"/>
    <w:rsid w:val="007A1542"/>
    <w:rsid w:val="007D0013"/>
    <w:rsid w:val="007E586C"/>
    <w:rsid w:val="00812ADD"/>
    <w:rsid w:val="008165FA"/>
    <w:rsid w:val="008857D9"/>
    <w:rsid w:val="00890D16"/>
    <w:rsid w:val="008B5FA9"/>
    <w:rsid w:val="008F3A3F"/>
    <w:rsid w:val="009379C7"/>
    <w:rsid w:val="00984D6A"/>
    <w:rsid w:val="009B0CEF"/>
    <w:rsid w:val="009D093D"/>
    <w:rsid w:val="009F4BF1"/>
    <w:rsid w:val="00A00014"/>
    <w:rsid w:val="00A914B8"/>
    <w:rsid w:val="00AB34FA"/>
    <w:rsid w:val="00AE1658"/>
    <w:rsid w:val="00B131A9"/>
    <w:rsid w:val="00B31299"/>
    <w:rsid w:val="00B45096"/>
    <w:rsid w:val="00B528BB"/>
    <w:rsid w:val="00B616C3"/>
    <w:rsid w:val="00B83DBF"/>
    <w:rsid w:val="00B97D10"/>
    <w:rsid w:val="00BC4563"/>
    <w:rsid w:val="00C6636B"/>
    <w:rsid w:val="00CC37B3"/>
    <w:rsid w:val="00CD741D"/>
    <w:rsid w:val="00CE7946"/>
    <w:rsid w:val="00D83269"/>
    <w:rsid w:val="00DA314D"/>
    <w:rsid w:val="00DA5755"/>
    <w:rsid w:val="00DB3FEB"/>
    <w:rsid w:val="00DB586F"/>
    <w:rsid w:val="00DB689B"/>
    <w:rsid w:val="00DE6D51"/>
    <w:rsid w:val="00E2221A"/>
    <w:rsid w:val="00E525F9"/>
    <w:rsid w:val="00E61981"/>
    <w:rsid w:val="00E836FC"/>
    <w:rsid w:val="00E973E1"/>
    <w:rsid w:val="00EA6E2D"/>
    <w:rsid w:val="00F162F8"/>
    <w:rsid w:val="00F37BDF"/>
    <w:rsid w:val="00F441E6"/>
    <w:rsid w:val="00F60C2D"/>
    <w:rsid w:val="00F636DE"/>
    <w:rsid w:val="00F86988"/>
    <w:rsid w:val="00F93609"/>
    <w:rsid w:val="00F93CA8"/>
    <w:rsid w:val="00FA6294"/>
    <w:rsid w:val="00FB1C66"/>
    <w:rsid w:val="00FE5D48"/>
    <w:rsid w:val="00FF4E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450A61A4"/>
  <w15:chartTrackingRefBased/>
  <w15:docId w15:val="{347F3FB1-FC45-4B33-8712-6F5568BD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pPr>
      <w:keepNext/>
      <w:numPr>
        <w:numId w:val="1"/>
      </w:numPr>
      <w:spacing w:before="240" w:after="60"/>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sz w:val="24"/>
    </w:rPr>
  </w:style>
  <w:style w:type="paragraph" w:styleId="berschrift3">
    <w:name w:val="heading 3"/>
    <w:basedOn w:val="Standard"/>
    <w:next w:val="Standard"/>
    <w:qFormat/>
    <w:pPr>
      <w:keepNext/>
      <w:numPr>
        <w:ilvl w:val="2"/>
        <w:numId w:val="1"/>
      </w:numPr>
      <w:spacing w:before="120" w:after="60"/>
      <w:outlineLvl w:val="2"/>
    </w:pPr>
    <w:rPr>
      <w:b/>
    </w:rPr>
  </w:style>
  <w:style w:type="paragraph" w:styleId="berschrift4">
    <w:name w:val="heading 4"/>
    <w:basedOn w:val="Standard"/>
    <w:next w:val="Standard"/>
    <w:qFormat/>
    <w:pPr>
      <w:keepNext/>
      <w:numPr>
        <w:ilvl w:val="3"/>
        <w:numId w:val="1"/>
      </w:numPr>
      <w:spacing w:before="240" w:after="60"/>
      <w:outlineLvl w:val="3"/>
    </w:p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6" w:space="1" w:color="auto"/>
      </w:pBdr>
      <w:tabs>
        <w:tab w:val="right" w:pos="9639"/>
      </w:tabs>
      <w:spacing w:after="240"/>
    </w:pPr>
    <w:rPr>
      <w:sz w:val="20"/>
    </w:rPr>
  </w:style>
  <w:style w:type="paragraph" w:styleId="Fuzeile">
    <w:name w:val="footer"/>
    <w:basedOn w:val="Standard"/>
    <w:pPr>
      <w:pBdr>
        <w:top w:val="single" w:sz="6" w:space="1" w:color="auto"/>
      </w:pBdr>
      <w:tabs>
        <w:tab w:val="right" w:pos="9639"/>
      </w:tabs>
    </w:pPr>
    <w:rPr>
      <w:sz w:val="20"/>
    </w:rPr>
  </w:style>
  <w:style w:type="paragraph" w:styleId="Verzeichnis2">
    <w:name w:val="toc 2"/>
    <w:basedOn w:val="Standard"/>
    <w:next w:val="Standard"/>
    <w:uiPriority w:val="39"/>
    <w:pPr>
      <w:tabs>
        <w:tab w:val="right" w:leader="dot" w:pos="9639"/>
      </w:tabs>
      <w:spacing w:before="60" w:after="60"/>
      <w:ind w:left="284"/>
    </w:pPr>
  </w:style>
  <w:style w:type="paragraph" w:styleId="Verzeichnis3">
    <w:name w:val="toc 3"/>
    <w:basedOn w:val="Standard"/>
    <w:next w:val="Standard"/>
    <w:uiPriority w:val="39"/>
    <w:pPr>
      <w:tabs>
        <w:tab w:val="right" w:leader="dot" w:pos="9639"/>
      </w:tabs>
      <w:ind w:left="425"/>
    </w:pPr>
  </w:style>
  <w:style w:type="paragraph" w:styleId="Verzeichnis1">
    <w:name w:val="toc 1"/>
    <w:basedOn w:val="Standard"/>
    <w:next w:val="Standard"/>
    <w:uiPriority w:val="39"/>
    <w:pPr>
      <w:tabs>
        <w:tab w:val="right" w:leader="dot" w:pos="9639"/>
      </w:tabs>
      <w:spacing w:before="120" w:after="60"/>
    </w:pPr>
    <w:rPr>
      <w:b/>
    </w:rPr>
  </w:style>
  <w:style w:type="paragraph" w:customStyle="1" w:styleId="berschrift">
    <w:name w:val="Überschrift"/>
    <w:basedOn w:val="Standard"/>
    <w:next w:val="Standard"/>
    <w:pPr>
      <w:keepNext/>
      <w:keepLines/>
      <w:spacing w:before="360" w:after="240"/>
    </w:pPr>
    <w:rPr>
      <w:b/>
      <w:sz w:val="28"/>
    </w:rPr>
  </w:style>
  <w:style w:type="paragraph" w:customStyle="1" w:styleId="KommentierterInhalt">
    <w:name w:val="Kommentierter Inhalt"/>
    <w:basedOn w:val="Standard"/>
    <w:next w:val="Standard"/>
    <w:rPr>
      <w:i/>
      <w:color w:val="0000FF"/>
    </w:rPr>
  </w:style>
  <w:style w:type="paragraph" w:styleId="Verzeichnis4">
    <w:name w:val="toc 4"/>
    <w:basedOn w:val="Standard"/>
    <w:next w:val="Standard"/>
    <w:semiHidden/>
    <w:pPr>
      <w:tabs>
        <w:tab w:val="right" w:leader="dot" w:pos="9639"/>
      </w:tabs>
      <w:ind w:left="660"/>
    </w:pPr>
  </w:style>
  <w:style w:type="paragraph" w:styleId="Verzeichnis5">
    <w:name w:val="toc 5"/>
    <w:basedOn w:val="Standard"/>
    <w:next w:val="Standard"/>
    <w:semiHidden/>
    <w:pPr>
      <w:tabs>
        <w:tab w:val="right" w:leader="dot" w:pos="9639"/>
      </w:tabs>
      <w:ind w:left="880"/>
    </w:pPr>
  </w:style>
  <w:style w:type="paragraph" w:styleId="Verzeichnis6">
    <w:name w:val="toc 6"/>
    <w:basedOn w:val="Standard"/>
    <w:next w:val="Standard"/>
    <w:semiHidden/>
    <w:pPr>
      <w:tabs>
        <w:tab w:val="right" w:leader="dot" w:pos="9639"/>
      </w:tabs>
      <w:ind w:left="1100"/>
    </w:pPr>
  </w:style>
  <w:style w:type="paragraph" w:styleId="Verzeichnis7">
    <w:name w:val="toc 7"/>
    <w:basedOn w:val="Standard"/>
    <w:next w:val="Standard"/>
    <w:semiHidden/>
    <w:pPr>
      <w:tabs>
        <w:tab w:val="right" w:leader="dot" w:pos="9639"/>
      </w:tabs>
      <w:ind w:left="1320"/>
    </w:pPr>
  </w:style>
  <w:style w:type="paragraph" w:styleId="Verzeichnis8">
    <w:name w:val="toc 8"/>
    <w:basedOn w:val="Standard"/>
    <w:next w:val="Standard"/>
    <w:semiHidden/>
    <w:pPr>
      <w:tabs>
        <w:tab w:val="right" w:leader="dot" w:pos="9639"/>
      </w:tabs>
      <w:ind w:left="1540"/>
    </w:pPr>
  </w:style>
  <w:style w:type="paragraph" w:styleId="Verzeichnis9">
    <w:name w:val="toc 9"/>
    <w:basedOn w:val="Standard"/>
    <w:next w:val="Standard"/>
    <w:semiHidden/>
    <w:pPr>
      <w:tabs>
        <w:tab w:val="right" w:leader="dot" w:pos="9639"/>
      </w:tabs>
      <w:ind w:left="1760"/>
    </w:pPr>
  </w:style>
  <w:style w:type="paragraph" w:customStyle="1" w:styleId="Dokumentstruktur1">
    <w:name w:val="Dokumentstruktur1"/>
    <w:basedOn w:val="Standard"/>
    <w:pPr>
      <w:shd w:val="clear" w:color="auto" w:fill="000080"/>
    </w:pPr>
    <w:rPr>
      <w:rFonts w:ascii="Tahoma" w:hAnsi="Tahoma"/>
    </w:rPr>
  </w:style>
  <w:style w:type="paragraph" w:customStyle="1" w:styleId="Version">
    <w:name w:val="Version"/>
    <w:basedOn w:val="Standard"/>
    <w:pPr>
      <w:widowControl w:val="0"/>
      <w:spacing w:before="120" w:after="120"/>
    </w:pPr>
    <w:rPr>
      <w:sz w:val="36"/>
    </w:rPr>
  </w:style>
  <w:style w:type="paragraph" w:customStyle="1" w:styleId="Projekt">
    <w:name w:val="Projekt"/>
    <w:basedOn w:val="Standard"/>
    <w:pPr>
      <w:widowControl w:val="0"/>
      <w:spacing w:before="120" w:after="120"/>
    </w:pPr>
    <w:rPr>
      <w:sz w:val="36"/>
    </w:rPr>
  </w:style>
  <w:style w:type="paragraph" w:styleId="Titel">
    <w:name w:val="Title"/>
    <w:basedOn w:val="Standard"/>
    <w:next w:val="Standard"/>
    <w:link w:val="TitelZchn"/>
    <w:uiPriority w:val="10"/>
    <w:qFormat/>
    <w:rsid w:val="00185ECA"/>
    <w:pPr>
      <w:overflowPunct/>
      <w:autoSpaceDE/>
      <w:autoSpaceDN/>
      <w:adjustRightInd/>
      <w:contextualSpacing/>
      <w:textAlignment w:val="auto"/>
    </w:pPr>
    <w:rPr>
      <w:rFonts w:ascii="Calibri Light" w:hAnsi="Calibri Light"/>
      <w:spacing w:val="-10"/>
      <w:kern w:val="28"/>
      <w:sz w:val="56"/>
      <w:szCs w:val="56"/>
      <w:lang w:val="de-AT" w:eastAsia="en-US"/>
    </w:rPr>
  </w:style>
  <w:style w:type="character" w:customStyle="1" w:styleId="TitelZchn">
    <w:name w:val="Titel Zchn"/>
    <w:link w:val="Titel"/>
    <w:uiPriority w:val="10"/>
    <w:rsid w:val="00185ECA"/>
    <w:rPr>
      <w:rFonts w:ascii="Calibri Light" w:hAnsi="Calibri Light"/>
      <w:spacing w:val="-10"/>
      <w:kern w:val="28"/>
      <w:sz w:val="56"/>
      <w:szCs w:val="56"/>
      <w:lang w:eastAsia="en-US"/>
    </w:rPr>
  </w:style>
  <w:style w:type="paragraph" w:customStyle="1" w:styleId="Default">
    <w:name w:val="Default"/>
    <w:rsid w:val="00185ECA"/>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A00014"/>
    <w:pPr>
      <w:keepLines/>
      <w:numPr>
        <w:numId w:val="0"/>
      </w:numPr>
      <w:overflowPunct/>
      <w:autoSpaceDE/>
      <w:autoSpaceDN/>
      <w:adjustRightInd/>
      <w:spacing w:after="0" w:line="259" w:lineRule="auto"/>
      <w:textAlignment w:val="auto"/>
      <w:outlineLvl w:val="9"/>
    </w:pPr>
    <w:rPr>
      <w:rFonts w:ascii="Calibri Light" w:hAnsi="Calibri Light"/>
      <w:b w:val="0"/>
      <w:color w:val="2F5496"/>
      <w:kern w:val="0"/>
      <w:sz w:val="32"/>
      <w:szCs w:val="32"/>
      <w:lang w:val="de-AT" w:eastAsia="de-AT"/>
    </w:rPr>
  </w:style>
  <w:style w:type="character" w:styleId="Hyperlink">
    <w:name w:val="Hyperlink"/>
    <w:uiPriority w:val="99"/>
    <w:unhideWhenUsed/>
    <w:rsid w:val="00A00014"/>
    <w:rPr>
      <w:color w:val="0563C1"/>
      <w:u w:val="single"/>
    </w:rPr>
  </w:style>
  <w:style w:type="character" w:styleId="Fett">
    <w:name w:val="Strong"/>
    <w:qFormat/>
    <w:rsid w:val="00F60C2D"/>
    <w:rPr>
      <w:b/>
      <w:bCs/>
    </w:rPr>
  </w:style>
  <w:style w:type="character" w:styleId="Hervorhebung">
    <w:name w:val="Emphasis"/>
    <w:qFormat/>
    <w:rsid w:val="00F60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8860">
      <w:bodyDiv w:val="1"/>
      <w:marLeft w:val="0"/>
      <w:marRight w:val="0"/>
      <w:marTop w:val="0"/>
      <w:marBottom w:val="0"/>
      <w:divBdr>
        <w:top w:val="none" w:sz="0" w:space="0" w:color="auto"/>
        <w:left w:val="none" w:sz="0" w:space="0" w:color="auto"/>
        <w:bottom w:val="none" w:sz="0" w:space="0" w:color="auto"/>
        <w:right w:val="none" w:sz="0" w:space="0" w:color="auto"/>
      </w:divBdr>
      <w:divsChild>
        <w:div w:id="261842998">
          <w:marLeft w:val="0"/>
          <w:marRight w:val="0"/>
          <w:marTop w:val="0"/>
          <w:marBottom w:val="0"/>
          <w:divBdr>
            <w:top w:val="none" w:sz="0" w:space="0" w:color="auto"/>
            <w:left w:val="none" w:sz="0" w:space="0" w:color="auto"/>
            <w:bottom w:val="none" w:sz="0" w:space="0" w:color="auto"/>
            <w:right w:val="none" w:sz="0" w:space="0" w:color="auto"/>
          </w:divBdr>
        </w:div>
        <w:div w:id="974749368">
          <w:marLeft w:val="0"/>
          <w:marRight w:val="-2700"/>
          <w:marTop w:val="0"/>
          <w:marBottom w:val="0"/>
          <w:divBdr>
            <w:top w:val="none" w:sz="0" w:space="0" w:color="auto"/>
            <w:left w:val="none" w:sz="0" w:space="0" w:color="auto"/>
            <w:bottom w:val="none" w:sz="0" w:space="0" w:color="auto"/>
            <w:right w:val="none" w:sz="0" w:space="0" w:color="auto"/>
          </w:divBdr>
          <w:divsChild>
            <w:div w:id="1187984462">
              <w:marLeft w:val="-1500"/>
              <w:marRight w:val="0"/>
              <w:marTop w:val="240"/>
              <w:marBottom w:val="240"/>
              <w:divBdr>
                <w:top w:val="none" w:sz="0" w:space="0" w:color="auto"/>
                <w:left w:val="none" w:sz="0" w:space="0" w:color="auto"/>
                <w:bottom w:val="none" w:sz="0" w:space="0" w:color="auto"/>
                <w:right w:val="none" w:sz="0" w:space="0" w:color="auto"/>
              </w:divBdr>
              <w:divsChild>
                <w:div w:id="1093434128">
                  <w:marLeft w:val="0"/>
                  <w:marRight w:val="0"/>
                  <w:marTop w:val="0"/>
                  <w:marBottom w:val="0"/>
                  <w:divBdr>
                    <w:top w:val="none" w:sz="0" w:space="0" w:color="auto"/>
                    <w:left w:val="none" w:sz="0" w:space="0" w:color="auto"/>
                    <w:bottom w:val="none" w:sz="0" w:space="0" w:color="auto"/>
                    <w:right w:val="none" w:sz="0" w:space="0" w:color="auto"/>
                  </w:divBdr>
                </w:div>
                <w:div w:id="13108654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VORLAGEN\SEMD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3CFE-5DD9-407B-A309-F3E6BDCC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SEMDOK.DOT</Template>
  <TotalTime>0</TotalTime>
  <Pages>12</Pages>
  <Words>2066</Words>
  <Characters>13016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Unknown</dc:creator>
  <cp:keywords/>
  <cp:lastModifiedBy>Florian Rettenbacher</cp:lastModifiedBy>
  <cp:revision>52</cp:revision>
  <cp:lastPrinted>2019-10-30T15:16:00Z</cp:lastPrinted>
  <dcterms:created xsi:type="dcterms:W3CDTF">2019-10-02T14:41:00Z</dcterms:created>
  <dcterms:modified xsi:type="dcterms:W3CDTF">2019-10-30T15:16:00Z</dcterms:modified>
</cp:coreProperties>
</file>