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AEF54" w14:textId="77777777" w:rsidR="00110217" w:rsidRPr="00372CAF" w:rsidRDefault="00110217" w:rsidP="00372CAF">
      <w:pPr>
        <w:pStyle w:val="Titre1"/>
        <w:rPr>
          <w:rFonts w:eastAsia="Times New Roman"/>
          <w:sz w:val="40"/>
          <w:szCs w:val="40"/>
          <w:shd w:val="clear" w:color="auto" w:fill="FFFFFF"/>
          <w:lang w:eastAsia="fr-FR"/>
        </w:rPr>
      </w:pPr>
      <w:r w:rsidRPr="00372CAF">
        <w:rPr>
          <w:rFonts w:eastAsia="Times New Roman"/>
          <w:sz w:val="40"/>
          <w:szCs w:val="40"/>
          <w:shd w:val="clear" w:color="auto" w:fill="FFFFFF"/>
          <w:lang w:eastAsia="fr-FR"/>
        </w:rPr>
        <w:t>PARTIE 2 : Partie individuel de Wantelez Florian</w:t>
      </w:r>
    </w:p>
    <w:p w14:paraId="780C0DA1" w14:textId="77777777" w:rsidR="00110217" w:rsidRDefault="00110217" w:rsidP="00110217">
      <w:pPr>
        <w:spacing w:after="0" w:line="240" w:lineRule="auto"/>
        <w:rPr>
          <w:rFonts w:ascii="Arial" w:eastAsia="Times New Roman" w:hAnsi="Arial" w:cs="Arial"/>
          <w:color w:val="3C78D8"/>
          <w:sz w:val="30"/>
          <w:szCs w:val="30"/>
          <w:u w:val="single"/>
          <w:shd w:val="clear" w:color="auto" w:fill="FFFFFF"/>
          <w:lang w:eastAsia="fr-FR"/>
        </w:rPr>
      </w:pPr>
    </w:p>
    <w:p w14:paraId="0173C876" w14:textId="77777777" w:rsidR="00110217" w:rsidRPr="00372CAF" w:rsidRDefault="001176FA" w:rsidP="00372CAF">
      <w:pPr>
        <w:pStyle w:val="Titre2"/>
        <w:rPr>
          <w:rFonts w:eastAsia="Times New Roman"/>
          <w:sz w:val="28"/>
          <w:szCs w:val="28"/>
          <w:shd w:val="clear" w:color="auto" w:fill="FFFFFF"/>
          <w:lang w:eastAsia="fr-FR"/>
        </w:rPr>
      </w:pPr>
      <w:r w:rsidRPr="00372CAF">
        <w:rPr>
          <w:rFonts w:eastAsia="Times New Roman"/>
          <w:sz w:val="28"/>
          <w:szCs w:val="28"/>
          <w:shd w:val="clear" w:color="auto" w:fill="FFFFFF"/>
          <w:lang w:eastAsia="fr-FR"/>
        </w:rPr>
        <w:t>Organisation</w:t>
      </w:r>
    </w:p>
    <w:p w14:paraId="51DE0ACB" w14:textId="77777777" w:rsidR="001176FA" w:rsidRDefault="001176FA" w:rsidP="001176FA">
      <w:pPr>
        <w:rPr>
          <w:lang w:eastAsia="fr-FR"/>
        </w:rPr>
      </w:pPr>
    </w:p>
    <w:p w14:paraId="4E50E2DE" w14:textId="77777777" w:rsidR="004430AC" w:rsidRPr="00372CAF" w:rsidRDefault="004430AC" w:rsidP="00372CAF">
      <w:pPr>
        <w:pStyle w:val="Titre3"/>
        <w:rPr>
          <w:i/>
          <w:sz w:val="22"/>
          <w:szCs w:val="22"/>
        </w:rPr>
      </w:pPr>
      <w:r w:rsidRPr="00372CAF">
        <w:rPr>
          <w:i/>
          <w:sz w:val="22"/>
          <w:szCs w:val="22"/>
        </w:rPr>
        <w:t>Compte rendu d’activité</w:t>
      </w:r>
    </w:p>
    <w:p w14:paraId="101C2AC7" w14:textId="77777777" w:rsidR="004430AC" w:rsidRDefault="004430AC" w:rsidP="004430AC">
      <w:pPr>
        <w:rPr>
          <w:lang w:eastAsia="fr-FR"/>
        </w:rPr>
      </w:pPr>
    </w:p>
    <w:p w14:paraId="23A1DCC0" w14:textId="77777777" w:rsidR="004430AC" w:rsidRDefault="004430AC" w:rsidP="004430AC">
      <w:pPr>
        <w:rPr>
          <w:lang w:eastAsia="fr-FR"/>
        </w:rPr>
      </w:pPr>
      <w:r>
        <w:rPr>
          <w:noProof/>
          <w:lang w:eastAsia="fr-FR"/>
        </w:rPr>
        <w:drawing>
          <wp:inline distT="0" distB="0" distL="0" distR="0" wp14:anchorId="13F7DB09" wp14:editId="269AAA6F">
            <wp:extent cx="5753100" cy="2921000"/>
            <wp:effectExtent l="0" t="0" r="0" b="0"/>
            <wp:docPr id="2" name="Image 2" descr="C:\CrousRadiateur\Revue\screen\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rousRadiateur\Revue\screen\CR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2921000"/>
                    </a:xfrm>
                    <a:prstGeom prst="rect">
                      <a:avLst/>
                    </a:prstGeom>
                    <a:noFill/>
                    <a:ln>
                      <a:noFill/>
                    </a:ln>
                  </pic:spPr>
                </pic:pic>
              </a:graphicData>
            </a:graphic>
          </wp:inline>
        </w:drawing>
      </w:r>
    </w:p>
    <w:p w14:paraId="139E7E08" w14:textId="77777777" w:rsidR="004430AC" w:rsidRDefault="004430AC" w:rsidP="004430AC">
      <w:pPr>
        <w:rPr>
          <w:lang w:eastAsia="fr-FR"/>
        </w:rPr>
      </w:pPr>
    </w:p>
    <w:p w14:paraId="2A92090F" w14:textId="77777777" w:rsidR="00725994" w:rsidRDefault="00725994" w:rsidP="00725994">
      <w:pPr>
        <w:spacing w:before="100" w:after="200" w:line="276" w:lineRule="auto"/>
        <w:rPr>
          <w:rFonts w:ascii="Century Gothic" w:eastAsia="Century Gothic" w:hAnsi="Century Gothic" w:cs="Century Gothic"/>
        </w:rPr>
      </w:pPr>
      <w:r>
        <w:rPr>
          <w:rFonts w:ascii="Century Gothic" w:eastAsia="Century Gothic" w:hAnsi="Century Gothic" w:cs="Century Gothic"/>
        </w:rPr>
        <w:t>Le compte rendu d’activité permet un suivi horaire de chaque tâche effectuée sur le projet, qui sont détaillés en 5 types : conception, code, analyse, prototypage, matériel avec un code couleur correspondant.</w:t>
      </w:r>
    </w:p>
    <w:p w14:paraId="6B3EC338" w14:textId="77777777" w:rsidR="001176FA" w:rsidRDefault="004430AC" w:rsidP="00372CAF">
      <w:pPr>
        <w:pStyle w:val="Titre4"/>
        <w:rPr>
          <w:lang w:eastAsia="fr-FR"/>
        </w:rPr>
      </w:pPr>
      <w:r>
        <w:rPr>
          <w:lang w:eastAsia="fr-FR"/>
        </w:rPr>
        <w:t>Cahier de bord</w:t>
      </w:r>
    </w:p>
    <w:p w14:paraId="7CFDA599" w14:textId="77777777" w:rsidR="00110217" w:rsidRDefault="00110217" w:rsidP="00110217">
      <w:pPr>
        <w:spacing w:after="0" w:line="240" w:lineRule="auto"/>
        <w:rPr>
          <w:rFonts w:ascii="Times New Roman" w:eastAsia="Times New Roman" w:hAnsi="Times New Roman" w:cs="Times New Roman"/>
          <w:sz w:val="24"/>
          <w:szCs w:val="24"/>
          <w:u w:val="single"/>
          <w:lang w:eastAsia="fr-FR"/>
        </w:rPr>
      </w:pPr>
    </w:p>
    <w:p w14:paraId="2FF8EFA1" w14:textId="2CD89302" w:rsidR="001E1C05" w:rsidRPr="00A34D48" w:rsidRDefault="00F30016" w:rsidP="00A34D48">
      <w:pPr>
        <w:spacing w:before="100" w:after="200" w:line="276" w:lineRule="auto"/>
        <w:rPr>
          <w:rFonts w:ascii="Century Gothic" w:eastAsia="Century Gothic" w:hAnsi="Century Gothic" w:cs="Century Gothic"/>
        </w:rPr>
      </w:pPr>
      <w:r>
        <w:rPr>
          <w:rFonts w:ascii="Century Gothic" w:eastAsia="Century Gothic" w:hAnsi="Century Gothic" w:cs="Century Gothic"/>
        </w:rPr>
        <w:t xml:space="preserve">Pour le projet a été mis en place un cahier de bord personnel permettant de suivre les différentes étapes du projet de manière plus détaillé, on peut y trouver les problèmes rencontrés, les solutions trouvées ainsi que les différentes phases de développement et mise à jour. </w:t>
      </w:r>
    </w:p>
    <w:p w14:paraId="7C0DAF2A" w14:textId="77777777" w:rsidR="0047231A" w:rsidRPr="008D4015" w:rsidRDefault="008D4015" w:rsidP="008D4015">
      <w:pPr>
        <w:pStyle w:val="Titre2"/>
      </w:pPr>
      <w:r w:rsidRPr="008D4015">
        <w:lastRenderedPageBreak/>
        <w:t>Fonctionnalités du système</w:t>
      </w:r>
    </w:p>
    <w:p w14:paraId="3405E53E" w14:textId="77777777" w:rsidR="0047231A" w:rsidRDefault="0047231A" w:rsidP="001F45A4">
      <w:pPr>
        <w:pStyle w:val="Titre3"/>
        <w:rPr>
          <w:rFonts w:asciiTheme="minorHAnsi" w:eastAsiaTheme="minorHAnsi" w:hAnsiTheme="minorHAnsi" w:cstheme="minorBidi"/>
          <w:color w:val="auto"/>
          <w:sz w:val="22"/>
          <w:szCs w:val="22"/>
          <w:lang w:eastAsia="fr-FR"/>
        </w:rPr>
      </w:pPr>
    </w:p>
    <w:p w14:paraId="61384ADF" w14:textId="77777777" w:rsidR="0046332A" w:rsidRPr="008D4015" w:rsidRDefault="001F45A4" w:rsidP="001F45A4">
      <w:pPr>
        <w:pStyle w:val="Titre3"/>
        <w:rPr>
          <w:rFonts w:eastAsia="Times New Roman"/>
          <w:i/>
          <w:lang w:eastAsia="fr-FR"/>
        </w:rPr>
      </w:pPr>
      <w:r w:rsidRPr="008D4015">
        <w:rPr>
          <w:rFonts w:eastAsia="Times New Roman"/>
          <w:i/>
          <w:lang w:eastAsia="fr-FR"/>
        </w:rPr>
        <w:t>Use case</w:t>
      </w:r>
    </w:p>
    <w:p w14:paraId="479D3490" w14:textId="77777777" w:rsidR="0046332A" w:rsidRDefault="0046332A" w:rsidP="001F45A4">
      <w:pPr>
        <w:pStyle w:val="Titre3"/>
        <w:rPr>
          <w:rFonts w:eastAsia="Times New Roman"/>
          <w:lang w:eastAsia="fr-FR"/>
        </w:rPr>
      </w:pPr>
    </w:p>
    <w:p w14:paraId="74F65333" w14:textId="77777777" w:rsidR="0046332A" w:rsidRDefault="0046332A" w:rsidP="001F45A4">
      <w:pPr>
        <w:pStyle w:val="Titre3"/>
        <w:rPr>
          <w:rFonts w:eastAsia="Times New Roman"/>
          <w:lang w:eastAsia="fr-FR"/>
        </w:rPr>
      </w:pPr>
      <w:r>
        <w:rPr>
          <w:rFonts w:eastAsia="Times New Roman"/>
          <w:noProof/>
          <w:lang w:eastAsia="fr-FR"/>
        </w:rPr>
        <w:drawing>
          <wp:inline distT="0" distB="0" distL="0" distR="0" wp14:anchorId="39B9E613" wp14:editId="2BBC32F5">
            <wp:extent cx="5753100" cy="4140200"/>
            <wp:effectExtent l="0" t="0" r="0" b="0"/>
            <wp:docPr id="3" name="Image 3" descr="C:\CrousRadiateur\Revue\screen\USE_CASE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rousRadiateur\Revue\screen\USE_CASE_FIN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140200"/>
                    </a:xfrm>
                    <a:prstGeom prst="rect">
                      <a:avLst/>
                    </a:prstGeom>
                    <a:noFill/>
                    <a:ln>
                      <a:noFill/>
                    </a:ln>
                  </pic:spPr>
                </pic:pic>
              </a:graphicData>
            </a:graphic>
          </wp:inline>
        </w:drawing>
      </w:r>
    </w:p>
    <w:p w14:paraId="28E2B208" w14:textId="77777777" w:rsidR="00110217" w:rsidRDefault="00110217" w:rsidP="001F45A4">
      <w:pPr>
        <w:pStyle w:val="Titre3"/>
        <w:rPr>
          <w:rFonts w:eastAsia="Times New Roman"/>
          <w:lang w:eastAsia="fr-FR"/>
        </w:rPr>
      </w:pPr>
      <w:r>
        <w:rPr>
          <w:rFonts w:eastAsia="Times New Roman"/>
          <w:lang w:eastAsia="fr-FR"/>
        </w:rPr>
        <w:tab/>
      </w:r>
    </w:p>
    <w:p w14:paraId="1BD4A2F7" w14:textId="204A0789" w:rsidR="0046332A" w:rsidRDefault="0046332A" w:rsidP="0046332A">
      <w:pPr>
        <w:rPr>
          <w:lang w:eastAsia="fr-FR"/>
        </w:rPr>
      </w:pPr>
      <w:r>
        <w:rPr>
          <w:lang w:eastAsia="fr-FR"/>
        </w:rPr>
        <w:t xml:space="preserve">Mon diagramme de cas d’utilisation est composé de la fonctionnalité </w:t>
      </w:r>
      <w:r w:rsidR="00E70DF4">
        <w:rPr>
          <w:lang w:eastAsia="fr-FR"/>
        </w:rPr>
        <w:t xml:space="preserve">transmettre les flux et communiquer avec la passerelle, je </w:t>
      </w:r>
      <w:r w:rsidR="009840EE">
        <w:rPr>
          <w:lang w:eastAsia="fr-FR"/>
        </w:rPr>
        <w:t>dois</w:t>
      </w:r>
      <w:r w:rsidR="00E70DF4">
        <w:rPr>
          <w:lang w:eastAsia="fr-FR"/>
        </w:rPr>
        <w:t xml:space="preserve"> pouvoir concevoir un programme permettant la réalisation de ces deux cas d’utilisations.</w:t>
      </w:r>
    </w:p>
    <w:p w14:paraId="477CB133" w14:textId="77777777" w:rsidR="0062544E" w:rsidRDefault="0062544E" w:rsidP="0046332A">
      <w:pPr>
        <w:rPr>
          <w:lang w:eastAsia="fr-FR"/>
        </w:rPr>
      </w:pPr>
    </w:p>
    <w:p w14:paraId="15A6D8B5" w14:textId="77777777" w:rsidR="0062544E" w:rsidRPr="008D4015" w:rsidRDefault="008D4015" w:rsidP="008D4015">
      <w:pPr>
        <w:pStyle w:val="Titre2"/>
        <w:rPr>
          <w:i/>
        </w:rPr>
      </w:pPr>
      <w:r w:rsidRPr="008D4015">
        <w:rPr>
          <w:i/>
        </w:rPr>
        <w:t>Fonctionnalité du système</w:t>
      </w:r>
    </w:p>
    <w:p w14:paraId="3CD44FCD" w14:textId="49DB0E63" w:rsidR="0086328D" w:rsidRPr="0086328D" w:rsidRDefault="00E70DF4" w:rsidP="0086328D">
      <w:pPr>
        <w:rPr>
          <w:lang w:eastAsia="fr-FR"/>
        </w:rPr>
      </w:pPr>
      <w:r>
        <w:rPr>
          <w:rFonts w:ascii="Arial" w:hAnsi="Arial" w:cs="Arial"/>
          <w:noProof/>
          <w:sz w:val="30"/>
          <w:szCs w:val="30"/>
          <w:lang w:eastAsia="fr-FR"/>
        </w:rPr>
        <mc:AlternateContent>
          <mc:Choice Requires="wps">
            <w:drawing>
              <wp:anchor distT="0" distB="0" distL="114300" distR="114300" simplePos="0" relativeHeight="251663360" behindDoc="0" locked="0" layoutInCell="1" allowOverlap="1" wp14:anchorId="585DFA60" wp14:editId="3D17DEE7">
                <wp:simplePos x="0" y="0"/>
                <wp:positionH relativeFrom="margin">
                  <wp:posOffset>2232660</wp:posOffset>
                </wp:positionH>
                <wp:positionV relativeFrom="paragraph">
                  <wp:posOffset>180560</wp:posOffset>
                </wp:positionV>
                <wp:extent cx="2178050" cy="683674"/>
                <wp:effectExtent l="0" t="0" r="12700" b="21590"/>
                <wp:wrapNone/>
                <wp:docPr id="6" name="Ellipse 6"/>
                <wp:cNvGraphicFramePr/>
                <a:graphic xmlns:a="http://schemas.openxmlformats.org/drawingml/2006/main">
                  <a:graphicData uri="http://schemas.microsoft.com/office/word/2010/wordprocessingShape">
                    <wps:wsp>
                      <wps:cNvSpPr/>
                      <wps:spPr>
                        <a:xfrm>
                          <a:off x="0" y="0"/>
                          <a:ext cx="2178050" cy="6836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9CB6D5" w14:textId="0E12BB85" w:rsidR="00E70DF4" w:rsidRDefault="00E70DF4" w:rsidP="00E70DF4">
                            <w:pPr>
                              <w:jc w:val="center"/>
                            </w:pPr>
                            <w:r>
                              <w:t>Communiquer avec la passerelle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5DFA60" id="Ellipse 6" o:spid="_x0000_s1026" style="position:absolute;margin-left:175.8pt;margin-top:14.2pt;width:171.5pt;height:53.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" fillcolor="#5b9bd5 [3204]" strokecolor="#1f4d78 [1604]" strokeweight="1pt">
                <v:stroke joinstyle="miter"/>
                <v:textbox>
                  <w:txbxContent>
                    <w:p w14:paraId="619CB6D5" w14:textId="0E12BB85" w:rsidR="00E70DF4" w:rsidRDefault="00E70DF4" w:rsidP="00E70DF4">
                      <w:pPr>
                        <w:jc w:val="center"/>
                      </w:pPr>
                      <w:r>
                        <w:t>Communiquer avec la passerelle</w:t>
                      </w:r>
                    </w:p>
                  </w:txbxContent>
                </v:textbox>
                <w10:wrap anchorx="margin"/>
              </v:oval>
            </w:pict>
          </mc:Fallback>
        </mc:AlternateContent>
      </w:r>
    </w:p>
    <w:p w14:paraId="38064038" w14:textId="1A124483" w:rsidR="008D4015" w:rsidRDefault="00110217" w:rsidP="00110217">
      <w:pPr>
        <w:tabs>
          <w:tab w:val="left" w:pos="6061"/>
        </w:tabs>
        <w:spacing w:after="240" w:line="240" w:lineRule="auto"/>
        <w:rPr>
          <w:rFonts w:ascii="Arial" w:eastAsia="Times New Roman" w:hAnsi="Arial" w:cs="Arial"/>
          <w:b/>
          <w:color w:val="FFC000"/>
          <w:sz w:val="24"/>
          <w:szCs w:val="24"/>
          <w:lang w:eastAsia="fr-FR"/>
        </w:rPr>
      </w:pPr>
      <w:r>
        <w:rPr>
          <w:rFonts w:ascii="Arial" w:hAnsi="Arial" w:cs="Arial"/>
          <w:noProof/>
          <w:sz w:val="30"/>
          <w:szCs w:val="30"/>
          <w:lang w:eastAsia="fr-FR"/>
        </w:rPr>
        <mc:AlternateContent>
          <mc:Choice Requires="wps">
            <w:drawing>
              <wp:anchor distT="0" distB="0" distL="114300" distR="114300" simplePos="0" relativeHeight="251659264" behindDoc="0" locked="0" layoutInCell="1" allowOverlap="1" wp14:anchorId="6DFBA27D" wp14:editId="69958C2B">
                <wp:simplePos x="0" y="0"/>
                <wp:positionH relativeFrom="margin">
                  <wp:posOffset>23578</wp:posOffset>
                </wp:positionH>
                <wp:positionV relativeFrom="paragraph">
                  <wp:posOffset>7537</wp:posOffset>
                </wp:positionV>
                <wp:extent cx="1908313" cy="445273"/>
                <wp:effectExtent l="0" t="0" r="15875" b="12065"/>
                <wp:wrapNone/>
                <wp:docPr id="27" name="Ellipse 27"/>
                <wp:cNvGraphicFramePr/>
                <a:graphic xmlns:a="http://schemas.openxmlformats.org/drawingml/2006/main">
                  <a:graphicData uri="http://schemas.microsoft.com/office/word/2010/wordprocessingShape">
                    <wps:wsp>
                      <wps:cNvSpPr/>
                      <wps:spPr>
                        <a:xfrm>
                          <a:off x="0" y="0"/>
                          <a:ext cx="1908313" cy="4452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8EA4D2" w14:textId="77777777" w:rsidR="00110217" w:rsidRDefault="00110217" w:rsidP="00110217">
                            <w:pPr>
                              <w:jc w:val="center"/>
                            </w:pPr>
                            <w:r>
                              <w:t>Transmettre les flux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9ABDAA" id="Ellipse 27" o:spid="_x0000_s1026" style="position:absolute;margin-left:1.85pt;margin-top:.6pt;width:150.25pt;height:35.0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" fillcolor="#5b9bd5 [3204]" strokecolor="#1f4d78 [1604]" strokeweight="1pt">
                <v:stroke joinstyle="miter"/>
                <v:textbox>
                  <w:txbxContent>
                    <w:p w:rsidR="00110217" w:rsidRDefault="00110217" w:rsidP="00110217">
                      <w:pPr>
                        <w:jc w:val="center"/>
                      </w:pPr>
                      <w:r>
                        <w:t>Transmettre les flux</w:t>
                      </w:r>
                    </w:p>
                  </w:txbxContent>
                </v:textbox>
                <w10:wrap anchorx="margin"/>
              </v:oval>
            </w:pict>
          </mc:Fallback>
        </mc:AlternateContent>
      </w:r>
    </w:p>
    <w:p w14:paraId="62DA6887" w14:textId="77777777" w:rsidR="008D4015" w:rsidRPr="008D4015" w:rsidRDefault="008D4015" w:rsidP="008D4015">
      <w:pPr>
        <w:rPr>
          <w:rFonts w:ascii="Arial" w:eastAsia="Times New Roman" w:hAnsi="Arial" w:cs="Arial"/>
          <w:sz w:val="24"/>
          <w:szCs w:val="24"/>
          <w:lang w:eastAsia="fr-FR"/>
        </w:rPr>
      </w:pPr>
    </w:p>
    <w:p w14:paraId="6FE8E81E" w14:textId="77777777" w:rsidR="008D4015" w:rsidRDefault="008D4015" w:rsidP="008D4015">
      <w:pPr>
        <w:rPr>
          <w:rFonts w:ascii="Arial" w:eastAsia="Times New Roman" w:hAnsi="Arial" w:cs="Arial"/>
          <w:sz w:val="24"/>
          <w:szCs w:val="24"/>
          <w:lang w:eastAsia="fr-FR"/>
        </w:rPr>
      </w:pPr>
    </w:p>
    <w:p w14:paraId="729CDFEA" w14:textId="549A2775" w:rsidR="00110217" w:rsidRPr="008D4015" w:rsidRDefault="009840EE" w:rsidP="009840EE">
      <w:pPr>
        <w:rPr>
          <w:rFonts w:eastAsia="Times New Roman" w:cs="Arial"/>
          <w:lang w:eastAsia="fr-FR"/>
        </w:rPr>
      </w:pPr>
      <w:r>
        <w:rPr>
          <w:rFonts w:eastAsia="Times New Roman" w:cs="Arial"/>
          <w:lang w:eastAsia="fr-FR"/>
        </w:rPr>
        <w:t>La passerelle faisant office d’intermédiaire doit être capable de transmettre les messages reçus provenant de la centrale ou du boitier autonome. La centrale quand elle doit pouvoir envoyer des messages à la passerelle une consigne de température ainsi que de recevoir les messages envoyer par la passerelle.</w:t>
      </w:r>
    </w:p>
    <w:p w14:paraId="07471A6F" w14:textId="77777777" w:rsidR="00110217" w:rsidRPr="008D4015" w:rsidRDefault="00110217" w:rsidP="008D4015">
      <w:pPr>
        <w:pStyle w:val="Titre3"/>
        <w:rPr>
          <w:rFonts w:eastAsia="Times New Roman"/>
          <w:i/>
          <w:lang w:eastAsia="fr-FR"/>
        </w:rPr>
      </w:pPr>
      <w:r w:rsidRPr="008D4015">
        <w:rPr>
          <w:i/>
          <w:noProof/>
          <w:sz w:val="30"/>
          <w:szCs w:val="30"/>
          <w:lang w:eastAsia="fr-FR"/>
        </w:rPr>
        <w:lastRenderedPageBreak/>
        <w:drawing>
          <wp:anchor distT="0" distB="0" distL="114300" distR="114300" simplePos="0" relativeHeight="251661312" behindDoc="0" locked="0" layoutInCell="1" allowOverlap="1" wp14:anchorId="292F4A14" wp14:editId="1639AFCB">
            <wp:simplePos x="0" y="0"/>
            <wp:positionH relativeFrom="column">
              <wp:posOffset>2781300</wp:posOffset>
            </wp:positionH>
            <wp:positionV relativeFrom="paragraph">
              <wp:posOffset>443561</wp:posOffset>
            </wp:positionV>
            <wp:extent cx="3728085" cy="4004945"/>
            <wp:effectExtent l="0" t="0" r="5715" b="0"/>
            <wp:wrapSquare wrapText="bothSides"/>
            <wp:docPr id="207" name="Imag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Centrale.PNG"/>
                    <pic:cNvPicPr/>
                  </pic:nvPicPr>
                  <pic:blipFill>
                    <a:blip r:embed="rId8">
                      <a:extLst>
                        <a:ext uri="{28A0092B-C50C-407E-A947-70E740481C1C}">
                          <a14:useLocalDpi xmlns:a14="http://schemas.microsoft.com/office/drawing/2010/main" val="0"/>
                        </a:ext>
                      </a:extLst>
                    </a:blip>
                    <a:stretch>
                      <a:fillRect/>
                    </a:stretch>
                  </pic:blipFill>
                  <pic:spPr>
                    <a:xfrm>
                      <a:off x="0" y="0"/>
                      <a:ext cx="3728085" cy="4004945"/>
                    </a:xfrm>
                    <a:prstGeom prst="rect">
                      <a:avLst/>
                    </a:prstGeom>
                  </pic:spPr>
                </pic:pic>
              </a:graphicData>
            </a:graphic>
            <wp14:sizeRelH relativeFrom="margin">
              <wp14:pctWidth>0</wp14:pctWidth>
            </wp14:sizeRelH>
            <wp14:sizeRelV relativeFrom="margin">
              <wp14:pctHeight>0</wp14:pctHeight>
            </wp14:sizeRelV>
          </wp:anchor>
        </w:drawing>
      </w:r>
      <w:r w:rsidRPr="008D4015">
        <w:rPr>
          <w:i/>
          <w:noProof/>
          <w:sz w:val="30"/>
          <w:szCs w:val="30"/>
          <w:lang w:eastAsia="fr-FR"/>
        </w:rPr>
        <w:drawing>
          <wp:anchor distT="0" distB="0" distL="114300" distR="114300" simplePos="0" relativeHeight="251660288" behindDoc="1" locked="0" layoutInCell="1" allowOverlap="1" wp14:anchorId="3E19C002" wp14:editId="7CE7EE94">
            <wp:simplePos x="0" y="0"/>
            <wp:positionH relativeFrom="column">
              <wp:posOffset>-803910</wp:posOffset>
            </wp:positionH>
            <wp:positionV relativeFrom="paragraph">
              <wp:posOffset>427024</wp:posOffset>
            </wp:positionV>
            <wp:extent cx="3721100" cy="4001770"/>
            <wp:effectExtent l="0" t="0" r="0" b="0"/>
            <wp:wrapTight wrapText="bothSides">
              <wp:wrapPolygon edited="0">
                <wp:start x="0" y="0"/>
                <wp:lineTo x="0" y="21490"/>
                <wp:lineTo x="21453" y="21490"/>
                <wp:lineTo x="21453" y="0"/>
                <wp:lineTo x="0" y="0"/>
              </wp:wrapPolygon>
            </wp:wrapTight>
            <wp:docPr id="198"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asserelle.PNG"/>
                    <pic:cNvPicPr/>
                  </pic:nvPicPr>
                  <pic:blipFill>
                    <a:blip r:embed="rId9">
                      <a:extLst>
                        <a:ext uri="{28A0092B-C50C-407E-A947-70E740481C1C}">
                          <a14:useLocalDpi xmlns:a14="http://schemas.microsoft.com/office/drawing/2010/main" val="0"/>
                        </a:ext>
                      </a:extLst>
                    </a:blip>
                    <a:stretch>
                      <a:fillRect/>
                    </a:stretch>
                  </pic:blipFill>
                  <pic:spPr>
                    <a:xfrm>
                      <a:off x="0" y="0"/>
                      <a:ext cx="3721100" cy="4001770"/>
                    </a:xfrm>
                    <a:prstGeom prst="rect">
                      <a:avLst/>
                    </a:prstGeom>
                  </pic:spPr>
                </pic:pic>
              </a:graphicData>
            </a:graphic>
            <wp14:sizeRelH relativeFrom="margin">
              <wp14:pctWidth>0</wp14:pctWidth>
            </wp14:sizeRelH>
            <wp14:sizeRelV relativeFrom="margin">
              <wp14:pctHeight>0</wp14:pctHeight>
            </wp14:sizeRelV>
          </wp:anchor>
        </w:drawing>
      </w:r>
      <w:r w:rsidR="008D4015" w:rsidRPr="008D4015">
        <w:rPr>
          <w:rFonts w:eastAsia="Times New Roman"/>
          <w:i/>
          <w:lang w:eastAsia="fr-FR"/>
        </w:rPr>
        <w:t>Scénario</w:t>
      </w:r>
    </w:p>
    <w:p w14:paraId="4DCDC2B4" w14:textId="77777777" w:rsidR="00110217" w:rsidRDefault="00110217" w:rsidP="00110217">
      <w:pPr>
        <w:rPr>
          <w:rFonts w:ascii="Arial" w:hAnsi="Arial" w:cs="Arial"/>
          <w:sz w:val="30"/>
          <w:szCs w:val="30"/>
        </w:rPr>
      </w:pPr>
    </w:p>
    <w:p w14:paraId="69B35DF0" w14:textId="77777777" w:rsidR="00F51528" w:rsidRDefault="00F51528" w:rsidP="008D4015">
      <w:pPr>
        <w:pStyle w:val="Titre3"/>
        <w:rPr>
          <w:rFonts w:eastAsia="Times New Roman"/>
          <w:i/>
          <w:lang w:eastAsia="fr-FR"/>
        </w:rPr>
      </w:pPr>
    </w:p>
    <w:p w14:paraId="2127A545" w14:textId="77777777" w:rsidR="00F51528" w:rsidRPr="00F51528" w:rsidRDefault="00F51528" w:rsidP="00F51528">
      <w:pPr>
        <w:pStyle w:val="Titre3"/>
        <w:rPr>
          <w:rFonts w:eastAsia="Times New Roman"/>
          <w:i/>
          <w:lang w:eastAsia="fr-FR"/>
        </w:rPr>
      </w:pPr>
      <w:r>
        <w:rPr>
          <w:rFonts w:eastAsia="Times New Roman"/>
          <w:i/>
          <w:lang w:eastAsia="fr-FR"/>
        </w:rPr>
        <w:t>Exigence :</w:t>
      </w:r>
    </w:p>
    <w:p w14:paraId="10ADB99A" w14:textId="67BE9C6D" w:rsidR="009840EE" w:rsidRDefault="00F51528" w:rsidP="009840EE">
      <w:pPr>
        <w:rPr>
          <w:lang w:eastAsia="fr-FR"/>
        </w:rPr>
      </w:pPr>
      <w:r>
        <w:rPr>
          <w:noProof/>
          <w:lang w:eastAsia="fr-FR"/>
        </w:rPr>
        <w:drawing>
          <wp:inline distT="0" distB="0" distL="0" distR="0" wp14:anchorId="68B8AC82" wp14:editId="0FBEE41A">
            <wp:extent cx="5759450" cy="2660650"/>
            <wp:effectExtent l="0" t="0" r="0" b="6350"/>
            <wp:docPr id="4" name="Image 4" descr="C:\CrousRadiateur\Analyse\Diagrammes\Exigence\Wantel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rousRadiateur\Analyse\Diagrammes\Exigence\Wantelez.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660650"/>
                    </a:xfrm>
                    <a:prstGeom prst="rect">
                      <a:avLst/>
                    </a:prstGeom>
                    <a:noFill/>
                    <a:ln>
                      <a:noFill/>
                    </a:ln>
                  </pic:spPr>
                </pic:pic>
              </a:graphicData>
            </a:graphic>
          </wp:inline>
        </w:drawing>
      </w:r>
    </w:p>
    <w:p w14:paraId="408DC21F" w14:textId="621A5620" w:rsidR="009840EE" w:rsidRDefault="009840EE" w:rsidP="009840EE">
      <w:pPr>
        <w:rPr>
          <w:noProof/>
          <w:lang w:eastAsia="fr-FR"/>
        </w:rPr>
      </w:pPr>
    </w:p>
    <w:p w14:paraId="276702A3" w14:textId="35DCE81B" w:rsidR="009840EE" w:rsidRDefault="009840EE" w:rsidP="009840EE">
      <w:pPr>
        <w:rPr>
          <w:noProof/>
          <w:lang w:eastAsia="fr-FR"/>
        </w:rPr>
      </w:pPr>
    </w:p>
    <w:p w14:paraId="76C112D2" w14:textId="67FBF946" w:rsidR="009840EE" w:rsidRDefault="009840EE" w:rsidP="009840EE">
      <w:pPr>
        <w:rPr>
          <w:noProof/>
          <w:lang w:eastAsia="fr-FR"/>
        </w:rPr>
      </w:pPr>
    </w:p>
    <w:p w14:paraId="4896DD5A" w14:textId="5EB6A740" w:rsidR="009840EE" w:rsidRDefault="009840EE" w:rsidP="009840EE">
      <w:pPr>
        <w:rPr>
          <w:noProof/>
          <w:lang w:eastAsia="fr-FR"/>
        </w:rPr>
      </w:pPr>
    </w:p>
    <w:p w14:paraId="203B2F20" w14:textId="77777777" w:rsidR="009840EE" w:rsidRDefault="009840EE" w:rsidP="009840EE">
      <w:pPr>
        <w:rPr>
          <w:noProof/>
          <w:lang w:eastAsia="fr-FR"/>
        </w:rPr>
      </w:pPr>
    </w:p>
    <w:p w14:paraId="1FB1B1E0" w14:textId="390FA5F9" w:rsidR="009840EE" w:rsidRDefault="009840EE" w:rsidP="009840EE">
      <w:pPr>
        <w:pStyle w:val="Titre3"/>
        <w:rPr>
          <w:noProof/>
          <w:lang w:eastAsia="fr-FR"/>
        </w:rPr>
      </w:pPr>
      <w:r>
        <w:rPr>
          <w:noProof/>
          <w:lang w:eastAsia="fr-FR"/>
        </w:rPr>
        <w:t>Choix du protcole</w:t>
      </w:r>
    </w:p>
    <w:p w14:paraId="285F10F5" w14:textId="77777777" w:rsidR="009840EE" w:rsidRPr="009840EE" w:rsidRDefault="009840EE" w:rsidP="009840EE">
      <w:pPr>
        <w:rPr>
          <w:lang w:eastAsia="fr-FR"/>
        </w:rPr>
      </w:pPr>
    </w:p>
    <w:p w14:paraId="1683E9AD" w14:textId="198B8F2E" w:rsidR="009840EE" w:rsidRDefault="009840EE" w:rsidP="009840EE">
      <w:pPr>
        <w:rPr>
          <w:lang w:eastAsia="fr-FR"/>
        </w:rPr>
      </w:pPr>
      <w:r>
        <w:rPr>
          <w:noProof/>
          <w:lang w:eastAsia="fr-FR"/>
        </w:rPr>
        <w:drawing>
          <wp:inline distT="0" distB="0" distL="0" distR="0" wp14:anchorId="411B14FC" wp14:editId="6C6DB4D1">
            <wp:extent cx="5716905" cy="47707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905" cy="4770755"/>
                    </a:xfrm>
                    <a:prstGeom prst="rect">
                      <a:avLst/>
                    </a:prstGeom>
                    <a:noFill/>
                    <a:ln>
                      <a:noFill/>
                    </a:ln>
                  </pic:spPr>
                </pic:pic>
              </a:graphicData>
            </a:graphic>
          </wp:inline>
        </w:drawing>
      </w:r>
    </w:p>
    <w:p w14:paraId="1A00A62A" w14:textId="20635669" w:rsidR="009840EE" w:rsidRDefault="009840EE" w:rsidP="009840EE">
      <w:pPr>
        <w:rPr>
          <w:lang w:eastAsia="fr-FR"/>
        </w:rPr>
      </w:pPr>
      <w:r>
        <w:rPr>
          <w:lang w:eastAsia="fr-FR"/>
        </w:rPr>
        <w:t xml:space="preserve">Pour développer mon application </w:t>
      </w:r>
      <w:r w:rsidR="00E366F6">
        <w:rPr>
          <w:lang w:eastAsia="fr-FR"/>
        </w:rPr>
        <w:t>j’ai choisi d’utiliser le protocole MQTT, en effet ce protocole possède de nombreux avantage</w:t>
      </w:r>
      <w:r w:rsidR="00F8569D">
        <w:rPr>
          <w:lang w:eastAsia="fr-FR"/>
        </w:rPr>
        <w:t>s</w:t>
      </w:r>
      <w:r w:rsidR="00E366F6">
        <w:rPr>
          <w:lang w:eastAsia="fr-FR"/>
        </w:rPr>
        <w:t>, il est très léger, flexible et fiable idéal pour envoyer des messages comportement peu de donné or c’est exactement ce que nous avons besoin de faire pour ce projet.</w:t>
      </w:r>
    </w:p>
    <w:p w14:paraId="5E570F09" w14:textId="1A030FA5" w:rsidR="00E366F6" w:rsidRDefault="00E366F6" w:rsidP="009840EE">
      <w:pPr>
        <w:rPr>
          <w:lang w:eastAsia="fr-FR"/>
        </w:rPr>
      </w:pPr>
    </w:p>
    <w:p w14:paraId="13E035DB" w14:textId="53C739CC" w:rsidR="00E366F6" w:rsidRDefault="00E366F6" w:rsidP="00E366F6">
      <w:pPr>
        <w:pStyle w:val="Titre3"/>
        <w:rPr>
          <w:lang w:eastAsia="fr-FR"/>
        </w:rPr>
      </w:pPr>
      <w:r>
        <w:rPr>
          <w:lang w:eastAsia="fr-FR"/>
        </w:rPr>
        <w:lastRenderedPageBreak/>
        <w:t xml:space="preserve">Bibliothèque </w:t>
      </w:r>
    </w:p>
    <w:p w14:paraId="1D013123" w14:textId="549F4B1C" w:rsidR="00E366F6" w:rsidRDefault="00E366F6" w:rsidP="00E366F6">
      <w:pPr>
        <w:rPr>
          <w:lang w:eastAsia="fr-FR"/>
        </w:rPr>
      </w:pPr>
      <w:r>
        <w:rPr>
          <w:rFonts w:ascii="Arial" w:eastAsia="Times New Roman" w:hAnsi="Arial" w:cs="Arial"/>
          <w:b/>
          <w:noProof/>
          <w:color w:val="FFC000"/>
          <w:sz w:val="24"/>
          <w:szCs w:val="24"/>
          <w:lang w:eastAsia="fr-FR"/>
        </w:rPr>
        <w:drawing>
          <wp:inline distT="0" distB="0" distL="0" distR="0" wp14:anchorId="7E11574C" wp14:editId="471A6D50">
            <wp:extent cx="5760720" cy="2874010"/>
            <wp:effectExtent l="0" t="0" r="0" b="254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874010"/>
                    </a:xfrm>
                    <a:prstGeom prst="rect">
                      <a:avLst/>
                    </a:prstGeom>
                  </pic:spPr>
                </pic:pic>
              </a:graphicData>
            </a:graphic>
          </wp:inline>
        </w:drawing>
      </w:r>
    </w:p>
    <w:p w14:paraId="62D3D5F6" w14:textId="0AA7875C" w:rsidR="00E366F6" w:rsidRDefault="00E366F6" w:rsidP="00E366F6">
      <w:pPr>
        <w:rPr>
          <w:lang w:eastAsia="fr-FR"/>
        </w:rPr>
      </w:pPr>
    </w:p>
    <w:p w14:paraId="50C12B0D" w14:textId="49B85DC5" w:rsidR="00E366F6" w:rsidRDefault="00E366F6" w:rsidP="00E366F6">
      <w:pPr>
        <w:rPr>
          <w:lang w:eastAsia="fr-FR"/>
        </w:rPr>
      </w:pPr>
      <w:r>
        <w:rPr>
          <w:lang w:eastAsia="fr-FR"/>
        </w:rPr>
        <w:t xml:space="preserve">Pour développer mon application à l’aide du protocole MQTT il m’a fallu </w:t>
      </w:r>
      <w:r w:rsidR="00E86AE6">
        <w:rPr>
          <w:lang w:eastAsia="fr-FR"/>
        </w:rPr>
        <w:t>utiliser</w:t>
      </w:r>
      <w:r>
        <w:rPr>
          <w:lang w:eastAsia="fr-FR"/>
        </w:rPr>
        <w:t xml:space="preserve"> la bibliothèque mosquito, pour cela je me suis aidé </w:t>
      </w:r>
      <w:r w:rsidR="004235E9">
        <w:rPr>
          <w:lang w:eastAsia="fr-FR"/>
        </w:rPr>
        <w:t>de la documentation officielle</w:t>
      </w:r>
      <w:r>
        <w:rPr>
          <w:lang w:eastAsia="fr-FR"/>
        </w:rPr>
        <w:t xml:space="preserve"> </w:t>
      </w:r>
      <w:r w:rsidR="00DA4A12">
        <w:rPr>
          <w:lang w:eastAsia="fr-FR"/>
        </w:rPr>
        <w:t xml:space="preserve">disponible sur internet, dans </w:t>
      </w:r>
      <w:r w:rsidR="004235E9">
        <w:rPr>
          <w:lang w:eastAsia="fr-FR"/>
        </w:rPr>
        <w:t>ce document</w:t>
      </w:r>
      <w:r w:rsidR="00DA4A12">
        <w:rPr>
          <w:lang w:eastAsia="fr-FR"/>
        </w:rPr>
        <w:t xml:space="preserve"> on a accès aux différentes méthodes de la bibliothèque ainsi que de </w:t>
      </w:r>
      <w:r w:rsidR="004235E9">
        <w:rPr>
          <w:lang w:eastAsia="fr-FR"/>
        </w:rPr>
        <w:t>leurs prototypes</w:t>
      </w:r>
      <w:r w:rsidR="00DA4A12">
        <w:rPr>
          <w:lang w:eastAsia="fr-FR"/>
        </w:rPr>
        <w:t>, j’ai pu donc utilis</w:t>
      </w:r>
      <w:r w:rsidR="004235E9">
        <w:rPr>
          <w:lang w:eastAsia="fr-FR"/>
        </w:rPr>
        <w:t>er</w:t>
      </w:r>
      <w:r w:rsidR="00DA4A12">
        <w:rPr>
          <w:lang w:eastAsia="fr-FR"/>
        </w:rPr>
        <w:t xml:space="preserve"> les méthodes pour construire mon programme.</w:t>
      </w:r>
    </w:p>
    <w:p w14:paraId="430F31A3" w14:textId="38F0024C" w:rsidR="00E86AE6" w:rsidRDefault="00E86AE6" w:rsidP="00E366F6">
      <w:pPr>
        <w:rPr>
          <w:lang w:eastAsia="fr-FR"/>
        </w:rPr>
      </w:pPr>
    </w:p>
    <w:p w14:paraId="6E6499C7" w14:textId="77777777" w:rsidR="00E86AE6" w:rsidRPr="008D4015" w:rsidRDefault="00E86AE6" w:rsidP="00E86AE6">
      <w:pPr>
        <w:pStyle w:val="Titre3"/>
        <w:rPr>
          <w:rFonts w:eastAsia="Times New Roman"/>
          <w:i/>
          <w:lang w:eastAsia="fr-FR"/>
        </w:rPr>
      </w:pPr>
      <w:r w:rsidRPr="008D4015">
        <w:rPr>
          <w:rFonts w:eastAsia="Times New Roman"/>
          <w:i/>
          <w:lang w:eastAsia="fr-FR"/>
        </w:rPr>
        <w:t xml:space="preserve">Séquence : </w:t>
      </w:r>
    </w:p>
    <w:p w14:paraId="246C4FD2" w14:textId="77777777" w:rsidR="00E86AE6" w:rsidRDefault="00E86AE6" w:rsidP="00E86AE6">
      <w:pPr>
        <w:rPr>
          <w:rFonts w:ascii="Arial" w:eastAsia="Times New Roman" w:hAnsi="Arial" w:cs="Arial"/>
          <w:b/>
          <w:color w:val="FFC000"/>
          <w:sz w:val="24"/>
          <w:szCs w:val="24"/>
          <w:lang w:eastAsia="fr-FR"/>
        </w:rPr>
      </w:pPr>
    </w:p>
    <w:p w14:paraId="6A3EEDC0" w14:textId="77777777" w:rsidR="00E86AE6" w:rsidRPr="008D4015" w:rsidRDefault="00E86AE6" w:rsidP="00E86AE6">
      <w:pPr>
        <w:rPr>
          <w:rFonts w:eastAsia="Times New Roman" w:cs="Arial"/>
          <w:color w:val="000000" w:themeColor="text1"/>
          <w:lang w:eastAsia="fr-FR"/>
        </w:rPr>
      </w:pPr>
      <w:r w:rsidRPr="008D4015">
        <w:rPr>
          <w:rFonts w:eastAsia="Times New Roman" w:cs="Arial"/>
          <w:color w:val="000000" w:themeColor="text1"/>
          <w:lang w:eastAsia="fr-FR"/>
        </w:rPr>
        <w:t>Envoyer un message à la centrale</w:t>
      </w:r>
    </w:p>
    <w:p w14:paraId="0B33BD03" w14:textId="77777777" w:rsidR="00E86AE6" w:rsidRDefault="00E86AE6" w:rsidP="00E86AE6">
      <w:pPr>
        <w:rPr>
          <w:rFonts w:ascii="Arial" w:hAnsi="Arial" w:cs="Arial"/>
          <w:sz w:val="30"/>
          <w:szCs w:val="30"/>
        </w:rPr>
      </w:pPr>
      <w:r>
        <w:rPr>
          <w:rFonts w:ascii="Arial" w:hAnsi="Arial" w:cs="Arial"/>
          <w:noProof/>
          <w:sz w:val="30"/>
          <w:szCs w:val="30"/>
          <w:lang w:eastAsia="fr-FR"/>
        </w:rPr>
        <w:drawing>
          <wp:inline distT="0" distB="0" distL="0" distR="0" wp14:anchorId="36D1D9DE" wp14:editId="2B9FED32">
            <wp:extent cx="5756910" cy="3339465"/>
            <wp:effectExtent l="0" t="0" r="0" b="0"/>
            <wp:docPr id="211" name="Image 211" descr="C:\CrousRadiateur\Analyse\Diagrammes\Sequence\sequence_florian\envoyerDesDonné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rousRadiateur\Analyse\Diagrammes\Sequence\sequence_florian\envoyerDesDonné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339465"/>
                    </a:xfrm>
                    <a:prstGeom prst="rect">
                      <a:avLst/>
                    </a:prstGeom>
                    <a:noFill/>
                    <a:ln>
                      <a:noFill/>
                    </a:ln>
                  </pic:spPr>
                </pic:pic>
              </a:graphicData>
            </a:graphic>
          </wp:inline>
        </w:drawing>
      </w:r>
    </w:p>
    <w:p w14:paraId="5AE6E2E5" w14:textId="77777777" w:rsidR="00E86AE6" w:rsidRDefault="00E86AE6" w:rsidP="00E86AE6">
      <w:pPr>
        <w:rPr>
          <w:rFonts w:ascii="Arial" w:hAnsi="Arial" w:cs="Arial"/>
          <w:sz w:val="30"/>
          <w:szCs w:val="30"/>
        </w:rPr>
      </w:pPr>
    </w:p>
    <w:p w14:paraId="669B5DFB" w14:textId="77777777" w:rsidR="00E86AE6" w:rsidRPr="008D4015" w:rsidRDefault="00E86AE6" w:rsidP="00E86AE6">
      <w:pPr>
        <w:rPr>
          <w:rFonts w:eastAsia="Times New Roman" w:cs="Arial"/>
          <w:color w:val="000000" w:themeColor="text1"/>
          <w:lang w:eastAsia="fr-FR"/>
        </w:rPr>
      </w:pPr>
      <w:r w:rsidRPr="008D4015">
        <w:rPr>
          <w:rFonts w:eastAsia="Times New Roman" w:cs="Arial"/>
          <w:color w:val="000000" w:themeColor="text1"/>
          <w:lang w:eastAsia="fr-FR"/>
        </w:rPr>
        <w:t>Recevoir un message de la centrale</w:t>
      </w:r>
    </w:p>
    <w:p w14:paraId="71714A83" w14:textId="77777777" w:rsidR="00E86AE6" w:rsidRDefault="00E86AE6" w:rsidP="00E86AE6">
      <w:pPr>
        <w:rPr>
          <w:rFonts w:ascii="Arial" w:hAnsi="Arial" w:cs="Arial"/>
          <w:sz w:val="30"/>
          <w:szCs w:val="30"/>
        </w:rPr>
      </w:pPr>
    </w:p>
    <w:p w14:paraId="224465C0" w14:textId="77777777" w:rsidR="00E86AE6" w:rsidRDefault="00E86AE6" w:rsidP="00E86AE6">
      <w:pPr>
        <w:rPr>
          <w:rFonts w:ascii="Arial" w:hAnsi="Arial" w:cs="Arial"/>
          <w:sz w:val="30"/>
          <w:szCs w:val="30"/>
        </w:rPr>
      </w:pPr>
      <w:r>
        <w:rPr>
          <w:rFonts w:ascii="Arial" w:hAnsi="Arial" w:cs="Arial"/>
          <w:noProof/>
          <w:sz w:val="30"/>
          <w:szCs w:val="30"/>
          <w:lang w:eastAsia="fr-FR"/>
        </w:rPr>
        <w:drawing>
          <wp:inline distT="0" distB="0" distL="0" distR="0" wp14:anchorId="315B5EF2" wp14:editId="19564435">
            <wp:extent cx="6178164" cy="2841710"/>
            <wp:effectExtent l="0" t="0" r="0" b="0"/>
            <wp:docPr id="212" name="Image 212" descr="C:\CrousRadiateur\Analyse\Diagrammes\Sequence\sequence_florian\recevoirDesDonneé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rousRadiateur\Analyse\Diagrammes\Sequence\sequence_florian\recevoirDesDonneé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87065" cy="2845804"/>
                    </a:xfrm>
                    <a:prstGeom prst="rect">
                      <a:avLst/>
                    </a:prstGeom>
                    <a:noFill/>
                    <a:ln>
                      <a:noFill/>
                    </a:ln>
                  </pic:spPr>
                </pic:pic>
              </a:graphicData>
            </a:graphic>
          </wp:inline>
        </w:drawing>
      </w:r>
    </w:p>
    <w:p w14:paraId="3500286E" w14:textId="77777777" w:rsidR="00E86AE6" w:rsidRDefault="00E86AE6" w:rsidP="00E86AE6">
      <w:pPr>
        <w:tabs>
          <w:tab w:val="left" w:pos="1540"/>
        </w:tabs>
        <w:rPr>
          <w:rFonts w:ascii="Arial" w:hAnsi="Arial" w:cs="Arial"/>
          <w:sz w:val="30"/>
          <w:szCs w:val="30"/>
        </w:rPr>
      </w:pPr>
      <w:r>
        <w:rPr>
          <w:rFonts w:ascii="Arial" w:hAnsi="Arial" w:cs="Arial"/>
          <w:sz w:val="30"/>
          <w:szCs w:val="30"/>
        </w:rPr>
        <w:tab/>
      </w:r>
    </w:p>
    <w:p w14:paraId="621BC7D8" w14:textId="77777777" w:rsidR="00E86AE6" w:rsidRPr="008D4015" w:rsidRDefault="00E86AE6" w:rsidP="00E86AE6">
      <w:pPr>
        <w:pStyle w:val="Titre3"/>
        <w:rPr>
          <w:rFonts w:eastAsia="Times New Roman"/>
          <w:i/>
          <w:lang w:eastAsia="fr-FR"/>
        </w:rPr>
      </w:pPr>
      <w:r w:rsidRPr="008D4015">
        <w:rPr>
          <w:rFonts w:eastAsia="Times New Roman"/>
          <w:i/>
          <w:lang w:eastAsia="fr-FR"/>
        </w:rPr>
        <w:t xml:space="preserve">Classe : </w:t>
      </w:r>
    </w:p>
    <w:p w14:paraId="5ECE9909" w14:textId="77777777" w:rsidR="00E86AE6" w:rsidRDefault="00E86AE6" w:rsidP="00E86AE6">
      <w:pPr>
        <w:rPr>
          <w:rFonts w:ascii="Arial" w:eastAsia="Times New Roman" w:hAnsi="Arial" w:cs="Arial"/>
          <w:b/>
          <w:color w:val="FFC000"/>
          <w:sz w:val="24"/>
          <w:szCs w:val="24"/>
          <w:lang w:eastAsia="fr-FR"/>
        </w:rPr>
      </w:pPr>
      <w:r>
        <w:rPr>
          <w:rFonts w:ascii="Arial" w:eastAsia="Times New Roman" w:hAnsi="Arial" w:cs="Arial"/>
          <w:b/>
          <w:noProof/>
          <w:color w:val="FFC000"/>
          <w:sz w:val="24"/>
          <w:szCs w:val="24"/>
          <w:lang w:eastAsia="fr-FR"/>
        </w:rPr>
        <w:drawing>
          <wp:inline distT="0" distB="0" distL="0" distR="0" wp14:anchorId="1D835403" wp14:editId="523AB7C1">
            <wp:extent cx="5756910" cy="2934335"/>
            <wp:effectExtent l="0" t="0" r="0" b="0"/>
            <wp:docPr id="213" name="Image 213" descr="C:\CrousRadiateur\Analyse\Diagrammes\Classe\florianW\mq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rousRadiateur\Analyse\Diagrammes\Classe\florianW\mqt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6910" cy="2934335"/>
                    </a:xfrm>
                    <a:prstGeom prst="rect">
                      <a:avLst/>
                    </a:prstGeom>
                    <a:noFill/>
                    <a:ln>
                      <a:noFill/>
                    </a:ln>
                  </pic:spPr>
                </pic:pic>
              </a:graphicData>
            </a:graphic>
          </wp:inline>
        </w:drawing>
      </w:r>
    </w:p>
    <w:p w14:paraId="6A94ED68" w14:textId="1E0DF706" w:rsidR="00E86AE6" w:rsidRDefault="00E86AE6" w:rsidP="00E366F6">
      <w:pPr>
        <w:rPr>
          <w:lang w:eastAsia="fr-FR"/>
        </w:rPr>
      </w:pPr>
    </w:p>
    <w:p w14:paraId="18CA58DB" w14:textId="25BF7B76" w:rsidR="00E86AE6" w:rsidRDefault="00E86AE6" w:rsidP="00E366F6">
      <w:pPr>
        <w:rPr>
          <w:lang w:eastAsia="fr-FR"/>
        </w:rPr>
      </w:pPr>
    </w:p>
    <w:p w14:paraId="3DF036A8" w14:textId="436DAE3D" w:rsidR="00E86AE6" w:rsidRDefault="00E86AE6" w:rsidP="00E366F6">
      <w:pPr>
        <w:rPr>
          <w:lang w:eastAsia="fr-FR"/>
        </w:rPr>
      </w:pPr>
    </w:p>
    <w:p w14:paraId="61C22084" w14:textId="77777777" w:rsidR="00E86AE6" w:rsidRPr="00E366F6" w:rsidRDefault="00E86AE6" w:rsidP="00E366F6">
      <w:pPr>
        <w:rPr>
          <w:lang w:eastAsia="fr-FR"/>
        </w:rPr>
      </w:pPr>
    </w:p>
    <w:p w14:paraId="6F4010C2" w14:textId="5DB75B7D" w:rsidR="00110217" w:rsidRDefault="00110217" w:rsidP="008D4015">
      <w:pPr>
        <w:pStyle w:val="Titre3"/>
        <w:rPr>
          <w:rFonts w:eastAsia="Times New Roman"/>
          <w:i/>
          <w:lang w:eastAsia="fr-FR"/>
        </w:rPr>
      </w:pPr>
      <w:r w:rsidRPr="008D4015">
        <w:rPr>
          <w:rFonts w:eastAsia="Times New Roman"/>
          <w:i/>
          <w:lang w:eastAsia="fr-FR"/>
        </w:rPr>
        <w:lastRenderedPageBreak/>
        <w:t xml:space="preserve">Code : </w:t>
      </w:r>
    </w:p>
    <w:p w14:paraId="5E3DB4A8" w14:textId="0048809B" w:rsidR="00994D83" w:rsidRDefault="00994D83" w:rsidP="00994D83">
      <w:pPr>
        <w:rPr>
          <w:lang w:eastAsia="fr-FR"/>
        </w:rPr>
      </w:pPr>
    </w:p>
    <w:p w14:paraId="07CFE574" w14:textId="314DE335" w:rsidR="00110217" w:rsidRPr="00994D83" w:rsidRDefault="00994D83" w:rsidP="00110217">
      <w:pPr>
        <w:rPr>
          <w:lang w:eastAsia="fr-FR"/>
        </w:rPr>
      </w:pPr>
      <w:r>
        <w:rPr>
          <w:lang w:eastAsia="fr-FR"/>
        </w:rPr>
        <w:t xml:space="preserve">Envoyer un message grâce à </w:t>
      </w:r>
      <w:proofErr w:type="spellStart"/>
      <w:r>
        <w:rPr>
          <w:lang w:eastAsia="fr-FR"/>
        </w:rPr>
        <w:t>mosquitto</w:t>
      </w:r>
      <w:proofErr w:type="spellEnd"/>
      <w:r>
        <w:rPr>
          <w:lang w:eastAsia="fr-FR"/>
        </w:rPr>
        <w:t xml:space="preserve"> : </w:t>
      </w:r>
    </w:p>
    <w:p w14:paraId="0C2DADBE" w14:textId="35F35336" w:rsidR="00994D83" w:rsidRDefault="00110217" w:rsidP="00110217">
      <w:pPr>
        <w:rPr>
          <w:rFonts w:ascii="Arial" w:eastAsia="Times New Roman" w:hAnsi="Arial" w:cs="Arial"/>
          <w:b/>
          <w:color w:val="FFC000"/>
          <w:sz w:val="24"/>
          <w:szCs w:val="24"/>
          <w:lang w:eastAsia="fr-FR"/>
        </w:rPr>
      </w:pPr>
      <w:r>
        <w:rPr>
          <w:rFonts w:ascii="Arial" w:eastAsia="Times New Roman" w:hAnsi="Arial" w:cs="Arial"/>
          <w:b/>
          <w:noProof/>
          <w:color w:val="FFC000"/>
          <w:sz w:val="24"/>
          <w:szCs w:val="24"/>
          <w:lang w:eastAsia="fr-FR"/>
        </w:rPr>
        <w:drawing>
          <wp:inline distT="0" distB="0" distL="0" distR="0" wp14:anchorId="29416A00" wp14:editId="5F4FCE32">
            <wp:extent cx="6424654" cy="5355295"/>
            <wp:effectExtent l="0" t="0" r="0" b="0"/>
            <wp:docPr id="208" name="Imag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EnvoyerDonnee.PNG"/>
                    <pic:cNvPicPr/>
                  </pic:nvPicPr>
                  <pic:blipFill>
                    <a:blip r:embed="rId16">
                      <a:extLst>
                        <a:ext uri="{28A0092B-C50C-407E-A947-70E740481C1C}">
                          <a14:useLocalDpi xmlns:a14="http://schemas.microsoft.com/office/drawing/2010/main" val="0"/>
                        </a:ext>
                      </a:extLst>
                    </a:blip>
                    <a:stretch>
                      <a:fillRect/>
                    </a:stretch>
                  </pic:blipFill>
                  <pic:spPr>
                    <a:xfrm>
                      <a:off x="0" y="0"/>
                      <a:ext cx="6457412" cy="5382601"/>
                    </a:xfrm>
                    <a:prstGeom prst="rect">
                      <a:avLst/>
                    </a:prstGeom>
                  </pic:spPr>
                </pic:pic>
              </a:graphicData>
            </a:graphic>
          </wp:inline>
        </w:drawing>
      </w:r>
    </w:p>
    <w:p w14:paraId="6BEEAF20" w14:textId="77777777" w:rsidR="00BB07B4" w:rsidRDefault="00BB07B4" w:rsidP="00110217">
      <w:pPr>
        <w:rPr>
          <w:rFonts w:ascii="Arial" w:eastAsia="Times New Roman" w:hAnsi="Arial" w:cs="Arial"/>
          <w:b/>
          <w:color w:val="FFC000"/>
          <w:sz w:val="24"/>
          <w:szCs w:val="24"/>
          <w:lang w:eastAsia="fr-FR"/>
        </w:rPr>
      </w:pPr>
    </w:p>
    <w:p w14:paraId="3E74C64C" w14:textId="47138716" w:rsidR="00E86AE6" w:rsidRDefault="00994D83" w:rsidP="00110217">
      <w:pPr>
        <w:rPr>
          <w:rFonts w:eastAsia="Times New Roman" w:cstheme="minorHAnsi"/>
          <w:bCs/>
          <w:color w:val="000000" w:themeColor="text1"/>
          <w:lang w:eastAsia="fr-FR"/>
        </w:rPr>
      </w:pPr>
      <w:r w:rsidRPr="00994D83">
        <w:rPr>
          <w:rFonts w:eastAsia="Times New Roman" w:cstheme="minorHAnsi"/>
          <w:bCs/>
          <w:color w:val="000000" w:themeColor="text1"/>
          <w:lang w:eastAsia="fr-FR"/>
        </w:rPr>
        <w:t>Pour commencer j’ai développé le parti permettant l’envoi des messages en MQTT</w:t>
      </w:r>
      <w:r>
        <w:rPr>
          <w:rFonts w:eastAsia="Times New Roman" w:cstheme="minorHAnsi"/>
          <w:bCs/>
          <w:color w:val="000000" w:themeColor="text1"/>
          <w:lang w:eastAsia="fr-FR"/>
        </w:rPr>
        <w:t>.</w:t>
      </w:r>
      <w:r w:rsidR="005B1182">
        <w:rPr>
          <w:rFonts w:eastAsia="Times New Roman" w:cstheme="minorHAnsi"/>
          <w:bCs/>
          <w:color w:val="000000" w:themeColor="text1"/>
          <w:lang w:eastAsia="fr-FR"/>
        </w:rPr>
        <w:t xml:space="preserve"> Le code se décompose en plusieurs parties, tout d’abord on initialise la librairie </w:t>
      </w:r>
      <w:proofErr w:type="spellStart"/>
      <w:r w:rsidR="005B1182">
        <w:rPr>
          <w:rFonts w:eastAsia="Times New Roman" w:cstheme="minorHAnsi"/>
          <w:bCs/>
          <w:color w:val="000000" w:themeColor="text1"/>
          <w:lang w:eastAsia="fr-FR"/>
        </w:rPr>
        <w:t>mosquitto</w:t>
      </w:r>
      <w:proofErr w:type="spellEnd"/>
      <w:r w:rsidR="005B1182">
        <w:rPr>
          <w:rFonts w:eastAsia="Times New Roman" w:cstheme="minorHAnsi"/>
          <w:bCs/>
          <w:color w:val="000000" w:themeColor="text1"/>
          <w:lang w:eastAsia="fr-FR"/>
        </w:rPr>
        <w:t xml:space="preserve">, puis on instancie notre objet </w:t>
      </w:r>
      <w:proofErr w:type="spellStart"/>
      <w:r w:rsidR="005B1182">
        <w:rPr>
          <w:rFonts w:eastAsia="Times New Roman" w:cstheme="minorHAnsi"/>
          <w:bCs/>
          <w:color w:val="000000" w:themeColor="text1"/>
          <w:lang w:eastAsia="fr-FR"/>
        </w:rPr>
        <w:t>mqtt</w:t>
      </w:r>
      <w:proofErr w:type="spellEnd"/>
      <w:r w:rsidR="005B1182">
        <w:rPr>
          <w:rFonts w:eastAsia="Times New Roman" w:cstheme="minorHAnsi"/>
          <w:bCs/>
          <w:color w:val="000000" w:themeColor="text1"/>
          <w:lang w:eastAsia="fr-FR"/>
        </w:rPr>
        <w:t>, une fois instancié on tente une connexion au broker, si cette connexion est bien étable alors on peut publier un message sur les topics configurer, les topics sont des paramètres de la classe.</w:t>
      </w:r>
    </w:p>
    <w:p w14:paraId="06A6A324" w14:textId="77777777" w:rsidR="00E86AE6" w:rsidRDefault="00E86AE6" w:rsidP="00110217">
      <w:pPr>
        <w:rPr>
          <w:rFonts w:eastAsia="Times New Roman" w:cstheme="minorHAnsi"/>
          <w:bCs/>
          <w:color w:val="000000" w:themeColor="text1"/>
          <w:lang w:eastAsia="fr-FR"/>
        </w:rPr>
      </w:pPr>
    </w:p>
    <w:p w14:paraId="7DE77B71" w14:textId="1D159CE7" w:rsidR="00E86AE6" w:rsidRDefault="00E86AE6" w:rsidP="00110217">
      <w:pPr>
        <w:rPr>
          <w:rFonts w:eastAsia="Times New Roman" w:cstheme="minorHAnsi"/>
          <w:bCs/>
          <w:color w:val="000000" w:themeColor="text1"/>
          <w:lang w:eastAsia="fr-FR"/>
        </w:rPr>
      </w:pPr>
    </w:p>
    <w:p w14:paraId="61311631" w14:textId="332D528F" w:rsidR="005B1182" w:rsidRDefault="005B1182" w:rsidP="00110217">
      <w:pPr>
        <w:rPr>
          <w:rFonts w:eastAsia="Times New Roman" w:cstheme="minorHAnsi"/>
          <w:bCs/>
          <w:color w:val="000000" w:themeColor="text1"/>
          <w:lang w:eastAsia="fr-FR"/>
        </w:rPr>
      </w:pPr>
    </w:p>
    <w:p w14:paraId="185D485F" w14:textId="77777777" w:rsidR="005B1182" w:rsidRDefault="005B1182" w:rsidP="00110217">
      <w:pPr>
        <w:rPr>
          <w:rFonts w:eastAsia="Times New Roman" w:cstheme="minorHAnsi"/>
          <w:bCs/>
          <w:color w:val="000000" w:themeColor="text1"/>
          <w:lang w:eastAsia="fr-FR"/>
        </w:rPr>
      </w:pPr>
    </w:p>
    <w:p w14:paraId="2B11B420" w14:textId="77777777" w:rsidR="005B1182" w:rsidRDefault="005B1182" w:rsidP="00110217">
      <w:pPr>
        <w:rPr>
          <w:rFonts w:eastAsia="Times New Roman" w:cstheme="minorHAnsi"/>
          <w:bCs/>
          <w:color w:val="000000" w:themeColor="text1"/>
          <w:lang w:eastAsia="fr-FR"/>
        </w:rPr>
      </w:pPr>
    </w:p>
    <w:p w14:paraId="68674B72" w14:textId="4DAE1969" w:rsidR="00110217" w:rsidRPr="00994D83" w:rsidRDefault="00994D83" w:rsidP="00110217">
      <w:pPr>
        <w:rPr>
          <w:rFonts w:eastAsia="Times New Roman" w:cstheme="minorHAnsi"/>
          <w:bCs/>
          <w:color w:val="000000" w:themeColor="text1"/>
          <w:lang w:eastAsia="fr-FR"/>
        </w:rPr>
      </w:pPr>
      <w:r>
        <w:rPr>
          <w:rFonts w:eastAsia="Times New Roman" w:cstheme="minorHAnsi"/>
          <w:bCs/>
          <w:color w:val="000000" w:themeColor="text1"/>
          <w:lang w:eastAsia="fr-FR"/>
        </w:rPr>
        <w:lastRenderedPageBreak/>
        <w:t xml:space="preserve">Recevoir un message grâce à </w:t>
      </w:r>
      <w:proofErr w:type="spellStart"/>
      <w:r>
        <w:rPr>
          <w:rFonts w:eastAsia="Times New Roman" w:cstheme="minorHAnsi"/>
          <w:bCs/>
          <w:color w:val="000000" w:themeColor="text1"/>
          <w:lang w:eastAsia="fr-FR"/>
        </w:rPr>
        <w:t>mosquitto</w:t>
      </w:r>
      <w:proofErr w:type="spellEnd"/>
      <w:r>
        <w:rPr>
          <w:rFonts w:eastAsia="Times New Roman" w:cstheme="minorHAnsi"/>
          <w:bCs/>
          <w:color w:val="000000" w:themeColor="text1"/>
          <w:lang w:eastAsia="fr-FR"/>
        </w:rPr>
        <w:t> :</w:t>
      </w:r>
    </w:p>
    <w:p w14:paraId="5DC63080" w14:textId="123BD91A" w:rsidR="00110217" w:rsidRDefault="00110217" w:rsidP="00110217">
      <w:pPr>
        <w:rPr>
          <w:rFonts w:ascii="Arial" w:hAnsi="Arial" w:cs="Arial"/>
          <w:sz w:val="30"/>
          <w:szCs w:val="30"/>
        </w:rPr>
      </w:pPr>
      <w:r>
        <w:rPr>
          <w:rFonts w:ascii="Arial" w:hAnsi="Arial" w:cs="Arial"/>
          <w:noProof/>
          <w:sz w:val="30"/>
          <w:szCs w:val="30"/>
          <w:lang w:eastAsia="fr-FR"/>
        </w:rPr>
        <w:drawing>
          <wp:inline distT="0" distB="0" distL="0" distR="0" wp14:anchorId="1AF72C70" wp14:editId="5C81DF46">
            <wp:extent cx="5962174" cy="7577593"/>
            <wp:effectExtent l="0" t="0" r="635" b="4445"/>
            <wp:docPr id="209" name="Imag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recevoirDonne.PNG"/>
                    <pic:cNvPicPr/>
                  </pic:nvPicPr>
                  <pic:blipFill>
                    <a:blip r:embed="rId17">
                      <a:extLst>
                        <a:ext uri="{28A0092B-C50C-407E-A947-70E740481C1C}">
                          <a14:useLocalDpi xmlns:a14="http://schemas.microsoft.com/office/drawing/2010/main" val="0"/>
                        </a:ext>
                      </a:extLst>
                    </a:blip>
                    <a:stretch>
                      <a:fillRect/>
                    </a:stretch>
                  </pic:blipFill>
                  <pic:spPr>
                    <a:xfrm>
                      <a:off x="0" y="0"/>
                      <a:ext cx="5979338" cy="7599408"/>
                    </a:xfrm>
                    <a:prstGeom prst="rect">
                      <a:avLst/>
                    </a:prstGeom>
                  </pic:spPr>
                </pic:pic>
              </a:graphicData>
            </a:graphic>
          </wp:inline>
        </w:drawing>
      </w:r>
    </w:p>
    <w:p w14:paraId="1D04878D" w14:textId="3C879496" w:rsidR="00994D83" w:rsidRDefault="00994D83" w:rsidP="00110217">
      <w:pPr>
        <w:rPr>
          <w:rFonts w:cstheme="minorHAnsi"/>
        </w:rPr>
      </w:pPr>
      <w:r w:rsidRPr="00E86AE6">
        <w:rPr>
          <w:rFonts w:cstheme="minorHAnsi"/>
        </w:rPr>
        <w:t>Cette parti</w:t>
      </w:r>
      <w:r w:rsidR="00E86AE6" w:rsidRPr="00E86AE6">
        <w:rPr>
          <w:rFonts w:cstheme="minorHAnsi"/>
        </w:rPr>
        <w:t>e</w:t>
      </w:r>
      <w:r w:rsidRPr="00E86AE6">
        <w:rPr>
          <w:rFonts w:cstheme="minorHAnsi"/>
        </w:rPr>
        <w:t xml:space="preserve"> permet de recevoir </w:t>
      </w:r>
      <w:r w:rsidR="00E86AE6" w:rsidRPr="00E86AE6">
        <w:rPr>
          <w:rFonts w:cstheme="minorHAnsi"/>
        </w:rPr>
        <w:t>des messages</w:t>
      </w:r>
      <w:r w:rsidRPr="00E86AE6">
        <w:rPr>
          <w:rFonts w:cstheme="minorHAnsi"/>
        </w:rPr>
        <w:t xml:space="preserve"> en MQTT</w:t>
      </w:r>
      <w:r w:rsidR="00540D94">
        <w:rPr>
          <w:rFonts w:cstheme="minorHAnsi"/>
        </w:rPr>
        <w:t>, tout d’abord j’</w:t>
      </w:r>
      <w:r w:rsidR="00344330">
        <w:rPr>
          <w:rFonts w:cstheme="minorHAnsi"/>
        </w:rPr>
        <w:t xml:space="preserve">appelle </w:t>
      </w:r>
      <w:r w:rsidR="00540D94">
        <w:rPr>
          <w:rFonts w:cstheme="minorHAnsi"/>
        </w:rPr>
        <w:t>deux callback</w:t>
      </w:r>
      <w:r w:rsidR="00D93E23">
        <w:rPr>
          <w:rFonts w:cstheme="minorHAnsi"/>
        </w:rPr>
        <w:t>s</w:t>
      </w:r>
      <w:r w:rsidR="00540D94">
        <w:rPr>
          <w:rFonts w:cstheme="minorHAnsi"/>
        </w:rPr>
        <w:t xml:space="preserve"> qui </w:t>
      </w:r>
      <w:r w:rsidR="00D93E23">
        <w:rPr>
          <w:rFonts w:cstheme="minorHAnsi"/>
        </w:rPr>
        <w:t>permettront</w:t>
      </w:r>
      <w:r w:rsidR="00540D94">
        <w:rPr>
          <w:rFonts w:cstheme="minorHAnsi"/>
        </w:rPr>
        <w:t xml:space="preserve"> de réagir à toute connexion ou message envoyé sur le broker, puis on se connecte au broker et une </w:t>
      </w:r>
      <w:proofErr w:type="spellStart"/>
      <w:r w:rsidR="00540D94">
        <w:rPr>
          <w:rFonts w:cstheme="minorHAnsi"/>
        </w:rPr>
        <w:t>loop</w:t>
      </w:r>
      <w:proofErr w:type="spellEnd"/>
      <w:r w:rsidR="00540D94">
        <w:rPr>
          <w:rFonts w:cstheme="minorHAnsi"/>
        </w:rPr>
        <w:t xml:space="preserve"> commence permettant d’écouter en boucle toutes le</w:t>
      </w:r>
      <w:r w:rsidR="00D93E23">
        <w:rPr>
          <w:rFonts w:cstheme="minorHAnsi"/>
        </w:rPr>
        <w:t>s</w:t>
      </w:r>
      <w:r w:rsidR="00540D94">
        <w:rPr>
          <w:rFonts w:cstheme="minorHAnsi"/>
        </w:rPr>
        <w:t xml:space="preserve"> connexions et messages reçu</w:t>
      </w:r>
      <w:r w:rsidR="00344330">
        <w:rPr>
          <w:rFonts w:cstheme="minorHAnsi"/>
        </w:rPr>
        <w:t>s</w:t>
      </w:r>
      <w:r w:rsidR="00540D94">
        <w:rPr>
          <w:rFonts w:cstheme="minorHAnsi"/>
        </w:rPr>
        <w:t xml:space="preserve"> sur le broker.</w:t>
      </w:r>
    </w:p>
    <w:p w14:paraId="13507ED4" w14:textId="77777777" w:rsidR="00E86AE6" w:rsidRPr="00E86AE6" w:rsidRDefault="00E86AE6" w:rsidP="00110217">
      <w:pPr>
        <w:rPr>
          <w:rFonts w:cstheme="minorHAnsi"/>
        </w:rPr>
      </w:pPr>
    </w:p>
    <w:p w14:paraId="628E8BD7" w14:textId="77777777" w:rsidR="00110217" w:rsidRDefault="00110217" w:rsidP="00110217">
      <w:pPr>
        <w:tabs>
          <w:tab w:val="left" w:pos="1540"/>
        </w:tabs>
        <w:rPr>
          <w:rFonts w:ascii="Arial" w:hAnsi="Arial" w:cs="Arial"/>
          <w:sz w:val="30"/>
          <w:szCs w:val="30"/>
        </w:rPr>
      </w:pPr>
    </w:p>
    <w:p w14:paraId="11979E5C" w14:textId="77777777" w:rsidR="00110217" w:rsidRDefault="00110217" w:rsidP="008D4015">
      <w:pPr>
        <w:pStyle w:val="Titre3"/>
        <w:rPr>
          <w:rFonts w:eastAsia="Times New Roman"/>
          <w:lang w:eastAsia="fr-FR"/>
        </w:rPr>
      </w:pPr>
      <w:r>
        <w:rPr>
          <w:rFonts w:eastAsia="Times New Roman"/>
          <w:lang w:eastAsia="fr-FR"/>
        </w:rPr>
        <w:t>Test :</w:t>
      </w:r>
    </w:p>
    <w:p w14:paraId="00A2EE71" w14:textId="77777777" w:rsidR="00110217" w:rsidRDefault="00110217" w:rsidP="00110217">
      <w:pPr>
        <w:tabs>
          <w:tab w:val="left" w:pos="1290"/>
        </w:tabs>
        <w:rPr>
          <w:rFonts w:ascii="Arial" w:eastAsia="Times New Roman" w:hAnsi="Arial" w:cs="Arial"/>
          <w:b/>
          <w:color w:val="FFC000"/>
          <w:sz w:val="24"/>
          <w:szCs w:val="24"/>
          <w:lang w:eastAsia="fr-FR"/>
        </w:rPr>
      </w:pPr>
      <w:r>
        <w:rPr>
          <w:rFonts w:ascii="Arial" w:eastAsia="Times New Roman" w:hAnsi="Arial" w:cs="Arial"/>
          <w:b/>
          <w:color w:val="FFC000"/>
          <w:sz w:val="24"/>
          <w:szCs w:val="24"/>
          <w:lang w:eastAsia="fr-FR"/>
        </w:rPr>
        <w:tab/>
      </w:r>
    </w:p>
    <w:p w14:paraId="05A20F50" w14:textId="77777777" w:rsidR="00110217" w:rsidRPr="008D4015" w:rsidRDefault="00110217" w:rsidP="00110217">
      <w:pPr>
        <w:tabs>
          <w:tab w:val="left" w:pos="1290"/>
        </w:tabs>
        <w:rPr>
          <w:rFonts w:eastAsia="Times New Roman" w:cs="Arial"/>
          <w:color w:val="000000" w:themeColor="text1"/>
          <w:lang w:eastAsia="fr-FR"/>
        </w:rPr>
      </w:pPr>
      <w:r w:rsidRPr="008D4015">
        <w:rPr>
          <w:rFonts w:eastAsia="Times New Roman" w:cs="Arial"/>
          <w:color w:val="000000" w:themeColor="text1"/>
          <w:lang w:eastAsia="fr-FR"/>
        </w:rPr>
        <w:t>Envoyer un message à la centrale</w:t>
      </w:r>
    </w:p>
    <w:p w14:paraId="353234A0" w14:textId="77777777" w:rsidR="00110217" w:rsidRDefault="00110217" w:rsidP="00110217">
      <w:pPr>
        <w:rPr>
          <w:rFonts w:ascii="Arial" w:eastAsia="Times New Roman" w:hAnsi="Arial" w:cs="Arial"/>
          <w:b/>
          <w:color w:val="FFC000"/>
          <w:sz w:val="24"/>
          <w:szCs w:val="24"/>
          <w:lang w:eastAsia="fr-FR"/>
        </w:rPr>
      </w:pPr>
      <w:r>
        <w:rPr>
          <w:rFonts w:ascii="Arial" w:eastAsia="Times New Roman" w:hAnsi="Arial" w:cs="Arial"/>
          <w:b/>
          <w:noProof/>
          <w:color w:val="FFC000"/>
          <w:sz w:val="24"/>
          <w:szCs w:val="24"/>
          <w:lang w:eastAsia="fr-FR"/>
        </w:rPr>
        <w:drawing>
          <wp:inline distT="0" distB="0" distL="0" distR="0" wp14:anchorId="4A2A6C65" wp14:editId="588D3216">
            <wp:extent cx="5760720" cy="440055"/>
            <wp:effectExtent l="0" t="0" r="0" b="0"/>
            <wp:docPr id="216" name="Imag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ub.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40055"/>
                    </a:xfrm>
                    <a:prstGeom prst="rect">
                      <a:avLst/>
                    </a:prstGeom>
                  </pic:spPr>
                </pic:pic>
              </a:graphicData>
            </a:graphic>
          </wp:inline>
        </w:drawing>
      </w:r>
    </w:p>
    <w:p w14:paraId="6219A4D0" w14:textId="51D37424" w:rsidR="00110217" w:rsidRPr="008D4015" w:rsidRDefault="00110217" w:rsidP="00110217">
      <w:pPr>
        <w:rPr>
          <w:rFonts w:eastAsia="Times New Roman" w:cs="Arial"/>
          <w:color w:val="000000" w:themeColor="text1"/>
          <w:lang w:eastAsia="fr-FR"/>
        </w:rPr>
      </w:pPr>
      <w:r w:rsidRPr="008D4015">
        <w:rPr>
          <w:rFonts w:eastAsia="Times New Roman" w:cs="Arial"/>
          <w:color w:val="000000" w:themeColor="text1"/>
          <w:lang w:eastAsia="fr-FR"/>
        </w:rPr>
        <w:t xml:space="preserve">Pour ce test j’utilise la fonction </w:t>
      </w:r>
      <w:proofErr w:type="spellStart"/>
      <w:r w:rsidRPr="008D4015">
        <w:rPr>
          <w:rFonts w:eastAsia="Times New Roman" w:cs="Arial"/>
          <w:color w:val="000000" w:themeColor="text1"/>
          <w:lang w:eastAsia="fr-FR"/>
        </w:rPr>
        <w:t>mosquitto_sub</w:t>
      </w:r>
      <w:proofErr w:type="spellEnd"/>
      <w:r w:rsidRPr="008D4015">
        <w:rPr>
          <w:rFonts w:eastAsia="Times New Roman" w:cs="Arial"/>
          <w:color w:val="000000" w:themeColor="text1"/>
          <w:lang w:eastAsia="fr-FR"/>
        </w:rPr>
        <w:t xml:space="preserve"> disponible dans le paquet </w:t>
      </w:r>
      <w:proofErr w:type="spellStart"/>
      <w:r w:rsidRPr="008D4015">
        <w:rPr>
          <w:rFonts w:eastAsia="Times New Roman" w:cs="Arial"/>
          <w:color w:val="000000" w:themeColor="text1"/>
          <w:lang w:eastAsia="fr-FR"/>
        </w:rPr>
        <w:t>mosquitto</w:t>
      </w:r>
      <w:proofErr w:type="spellEnd"/>
      <w:r w:rsidRPr="008D4015">
        <w:rPr>
          <w:rFonts w:eastAsia="Times New Roman" w:cs="Arial"/>
          <w:color w:val="000000" w:themeColor="text1"/>
          <w:lang w:eastAsia="fr-FR"/>
        </w:rPr>
        <w:t xml:space="preserve"> (screen de gauche) pour écouter les messages MQTT reçus sur le topic « test » du broker puis je lance mon programme main.cpp avec la </w:t>
      </w:r>
      <w:proofErr w:type="gramStart"/>
      <w:r w:rsidRPr="008D4015">
        <w:rPr>
          <w:rFonts w:eastAsia="Times New Roman" w:cs="Arial"/>
          <w:color w:val="000000" w:themeColor="text1"/>
          <w:lang w:eastAsia="fr-FR"/>
        </w:rPr>
        <w:t>commande .</w:t>
      </w:r>
      <w:proofErr w:type="gramEnd"/>
      <w:r w:rsidRPr="008D4015">
        <w:rPr>
          <w:rFonts w:eastAsia="Times New Roman" w:cs="Arial"/>
          <w:color w:val="000000" w:themeColor="text1"/>
          <w:lang w:eastAsia="fr-FR"/>
        </w:rPr>
        <w:t>/main qui va s’occuper d’envoyer lui-même le message prédéfini, on peut voir qu’il arrive bel et bien à se connecter au broker et que le message est bien envoyé puisqu’on le reçoit dans la console de gauche</w:t>
      </w:r>
      <w:r w:rsidR="00344330">
        <w:rPr>
          <w:rFonts w:eastAsia="Times New Roman" w:cs="Arial"/>
          <w:color w:val="000000" w:themeColor="text1"/>
          <w:lang w:eastAsia="fr-FR"/>
        </w:rPr>
        <w:t>.</w:t>
      </w:r>
    </w:p>
    <w:p w14:paraId="0CD4B371" w14:textId="77777777" w:rsidR="00110217" w:rsidRDefault="00110217" w:rsidP="00110217">
      <w:pPr>
        <w:rPr>
          <w:rFonts w:ascii="Arial" w:eastAsia="Times New Roman" w:hAnsi="Arial" w:cs="Arial"/>
          <w:b/>
          <w:color w:val="FFC000"/>
          <w:sz w:val="24"/>
          <w:szCs w:val="24"/>
          <w:lang w:eastAsia="fr-FR"/>
        </w:rPr>
      </w:pPr>
    </w:p>
    <w:p w14:paraId="56F4B92F" w14:textId="77777777" w:rsidR="00110217" w:rsidRPr="008D4015" w:rsidRDefault="00110217" w:rsidP="00110217">
      <w:pPr>
        <w:rPr>
          <w:rFonts w:eastAsia="Times New Roman" w:cs="Arial"/>
          <w:color w:val="000000" w:themeColor="text1"/>
          <w:lang w:eastAsia="fr-FR"/>
        </w:rPr>
      </w:pPr>
      <w:r w:rsidRPr="008D4015">
        <w:rPr>
          <w:rFonts w:eastAsia="Times New Roman" w:cs="Arial"/>
          <w:color w:val="000000" w:themeColor="text1"/>
          <w:lang w:eastAsia="fr-FR"/>
        </w:rPr>
        <w:t>Recevoir un message de la passerelle</w:t>
      </w:r>
    </w:p>
    <w:p w14:paraId="057136B1" w14:textId="77777777" w:rsidR="00110217" w:rsidRDefault="00110217" w:rsidP="00110217">
      <w:pPr>
        <w:rPr>
          <w:rFonts w:ascii="Arial" w:eastAsia="Times New Roman" w:hAnsi="Arial" w:cs="Arial"/>
          <w:b/>
          <w:color w:val="FFC000"/>
          <w:sz w:val="24"/>
          <w:szCs w:val="24"/>
          <w:lang w:eastAsia="fr-FR"/>
        </w:rPr>
      </w:pPr>
      <w:r>
        <w:rPr>
          <w:rFonts w:ascii="Arial" w:eastAsia="Times New Roman" w:hAnsi="Arial" w:cs="Arial"/>
          <w:b/>
          <w:color w:val="FFC000"/>
          <w:sz w:val="24"/>
          <w:szCs w:val="24"/>
          <w:lang w:eastAsia="fr-FR"/>
        </w:rPr>
        <w:t xml:space="preserve"> </w:t>
      </w:r>
      <w:r>
        <w:rPr>
          <w:rFonts w:ascii="Arial" w:eastAsia="Times New Roman" w:hAnsi="Arial" w:cs="Arial"/>
          <w:b/>
          <w:noProof/>
          <w:color w:val="FFC000"/>
          <w:sz w:val="24"/>
          <w:szCs w:val="24"/>
          <w:lang w:eastAsia="fr-FR"/>
        </w:rPr>
        <w:drawing>
          <wp:inline distT="0" distB="0" distL="0" distR="0" wp14:anchorId="3BC75633" wp14:editId="6942C50E">
            <wp:extent cx="5760720" cy="419735"/>
            <wp:effectExtent l="0" t="0" r="0" b="0"/>
            <wp:docPr id="220" name="Imag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sub.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19735"/>
                    </a:xfrm>
                    <a:prstGeom prst="rect">
                      <a:avLst/>
                    </a:prstGeom>
                  </pic:spPr>
                </pic:pic>
              </a:graphicData>
            </a:graphic>
          </wp:inline>
        </w:drawing>
      </w:r>
    </w:p>
    <w:p w14:paraId="634BC604" w14:textId="2289FC6F" w:rsidR="00110217" w:rsidRPr="008D4015" w:rsidRDefault="00110217" w:rsidP="00110217">
      <w:pPr>
        <w:rPr>
          <w:rFonts w:eastAsia="Times New Roman" w:cs="Arial"/>
          <w:color w:val="000000" w:themeColor="text1"/>
          <w:lang w:eastAsia="fr-FR"/>
        </w:rPr>
      </w:pPr>
      <w:r w:rsidRPr="008D4015">
        <w:rPr>
          <w:rFonts w:eastAsia="Times New Roman" w:cs="Arial"/>
          <w:color w:val="000000" w:themeColor="text1"/>
          <w:lang w:eastAsia="fr-FR"/>
        </w:rPr>
        <w:t xml:space="preserve">Pour ce test j’utilise la fonction </w:t>
      </w:r>
      <w:proofErr w:type="spellStart"/>
      <w:r w:rsidRPr="008D4015">
        <w:rPr>
          <w:rFonts w:eastAsia="Times New Roman" w:cs="Arial"/>
          <w:color w:val="000000" w:themeColor="text1"/>
          <w:lang w:eastAsia="fr-FR"/>
        </w:rPr>
        <w:t>mosquitto_pub</w:t>
      </w:r>
      <w:proofErr w:type="spellEnd"/>
      <w:r w:rsidRPr="008D4015">
        <w:rPr>
          <w:rFonts w:eastAsia="Times New Roman" w:cs="Arial"/>
          <w:color w:val="000000" w:themeColor="text1"/>
          <w:lang w:eastAsia="fr-FR"/>
        </w:rPr>
        <w:t xml:space="preserve"> disponible dans le paquet </w:t>
      </w:r>
      <w:proofErr w:type="spellStart"/>
      <w:r w:rsidRPr="008D4015">
        <w:rPr>
          <w:rFonts w:eastAsia="Times New Roman" w:cs="Arial"/>
          <w:color w:val="000000" w:themeColor="text1"/>
          <w:lang w:eastAsia="fr-FR"/>
        </w:rPr>
        <w:t>mosquitto</w:t>
      </w:r>
      <w:proofErr w:type="spellEnd"/>
      <w:r w:rsidRPr="008D4015">
        <w:rPr>
          <w:rFonts w:eastAsia="Times New Roman" w:cs="Arial"/>
          <w:color w:val="000000" w:themeColor="text1"/>
          <w:lang w:eastAsia="fr-FR"/>
        </w:rPr>
        <w:t xml:space="preserve"> (screen de gauche) pour envoyer un message en MQTT sur le topic « test » du broker puis je lance mon programme sub.cpp avec la </w:t>
      </w:r>
      <w:proofErr w:type="gramStart"/>
      <w:r w:rsidRPr="008D4015">
        <w:rPr>
          <w:rFonts w:eastAsia="Times New Roman" w:cs="Arial"/>
          <w:color w:val="000000" w:themeColor="text1"/>
          <w:lang w:eastAsia="fr-FR"/>
        </w:rPr>
        <w:t>commande .</w:t>
      </w:r>
      <w:proofErr w:type="gramEnd"/>
      <w:r w:rsidRPr="008D4015">
        <w:rPr>
          <w:rFonts w:eastAsia="Times New Roman" w:cs="Arial"/>
          <w:color w:val="000000" w:themeColor="text1"/>
          <w:lang w:eastAsia="fr-FR"/>
        </w:rPr>
        <w:t>/</w:t>
      </w:r>
      <w:proofErr w:type="spellStart"/>
      <w:r w:rsidRPr="008D4015">
        <w:rPr>
          <w:rFonts w:eastAsia="Times New Roman" w:cs="Arial"/>
          <w:color w:val="000000" w:themeColor="text1"/>
          <w:lang w:eastAsia="fr-FR"/>
        </w:rPr>
        <w:t>sub</w:t>
      </w:r>
      <w:proofErr w:type="spellEnd"/>
      <w:r w:rsidRPr="008D4015">
        <w:rPr>
          <w:rFonts w:eastAsia="Times New Roman" w:cs="Arial"/>
          <w:color w:val="000000" w:themeColor="text1"/>
          <w:lang w:eastAsia="fr-FR"/>
        </w:rPr>
        <w:t xml:space="preserve"> qui va s’occuper d’écouter les messages reçu</w:t>
      </w:r>
      <w:r w:rsidR="00344330">
        <w:rPr>
          <w:rFonts w:eastAsia="Times New Roman" w:cs="Arial"/>
          <w:color w:val="000000" w:themeColor="text1"/>
          <w:lang w:eastAsia="fr-FR"/>
        </w:rPr>
        <w:t>s</w:t>
      </w:r>
      <w:r w:rsidRPr="008D4015">
        <w:rPr>
          <w:rFonts w:eastAsia="Times New Roman" w:cs="Arial"/>
          <w:color w:val="000000" w:themeColor="text1"/>
          <w:lang w:eastAsia="fr-FR"/>
        </w:rPr>
        <w:t xml:space="preserve"> sur les topic</w:t>
      </w:r>
      <w:r w:rsidR="00344330">
        <w:rPr>
          <w:rFonts w:eastAsia="Times New Roman" w:cs="Arial"/>
          <w:color w:val="000000" w:themeColor="text1"/>
          <w:lang w:eastAsia="fr-FR"/>
        </w:rPr>
        <w:t>s</w:t>
      </w:r>
      <w:r w:rsidRPr="008D4015">
        <w:rPr>
          <w:rFonts w:eastAsia="Times New Roman" w:cs="Arial"/>
          <w:color w:val="000000" w:themeColor="text1"/>
          <w:lang w:eastAsia="fr-FR"/>
        </w:rPr>
        <w:t xml:space="preserve"> configurés, ici le topic prédéfini est « test » on peut voir qu’il arrive bel et bien à recevoir le message. </w:t>
      </w:r>
    </w:p>
    <w:p w14:paraId="6CF87D9D" w14:textId="77777777" w:rsidR="001176FA" w:rsidRPr="00110217" w:rsidRDefault="001176FA" w:rsidP="001176FA">
      <w:pPr>
        <w:pStyle w:val="Titre2"/>
      </w:pPr>
    </w:p>
    <w:sectPr w:rsidR="001176FA" w:rsidRPr="001102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483D1" w14:textId="77777777" w:rsidR="00245AB6" w:rsidRDefault="00245AB6" w:rsidP="009840EE">
      <w:pPr>
        <w:spacing w:after="0" w:line="240" w:lineRule="auto"/>
      </w:pPr>
      <w:r>
        <w:separator/>
      </w:r>
    </w:p>
  </w:endnote>
  <w:endnote w:type="continuationSeparator" w:id="0">
    <w:p w14:paraId="0916275F" w14:textId="77777777" w:rsidR="00245AB6" w:rsidRDefault="00245AB6" w:rsidP="00984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8BD5B" w14:textId="77777777" w:rsidR="00245AB6" w:rsidRDefault="00245AB6" w:rsidP="009840EE">
      <w:pPr>
        <w:spacing w:after="0" w:line="240" w:lineRule="auto"/>
      </w:pPr>
      <w:r>
        <w:separator/>
      </w:r>
    </w:p>
  </w:footnote>
  <w:footnote w:type="continuationSeparator" w:id="0">
    <w:p w14:paraId="5A70FD96" w14:textId="77777777" w:rsidR="00245AB6" w:rsidRDefault="00245AB6" w:rsidP="009840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217"/>
    <w:rsid w:val="000478BA"/>
    <w:rsid w:val="00110217"/>
    <w:rsid w:val="001176FA"/>
    <w:rsid w:val="001E1C05"/>
    <w:rsid w:val="001F45A4"/>
    <w:rsid w:val="00245AB6"/>
    <w:rsid w:val="00305F6C"/>
    <w:rsid w:val="003276F9"/>
    <w:rsid w:val="00344330"/>
    <w:rsid w:val="00372CAF"/>
    <w:rsid w:val="004235E9"/>
    <w:rsid w:val="004430AC"/>
    <w:rsid w:val="0046332A"/>
    <w:rsid w:val="0047231A"/>
    <w:rsid w:val="00540D94"/>
    <w:rsid w:val="005B1182"/>
    <w:rsid w:val="005B2226"/>
    <w:rsid w:val="0062544E"/>
    <w:rsid w:val="00725994"/>
    <w:rsid w:val="00787BEA"/>
    <w:rsid w:val="007A7EE9"/>
    <w:rsid w:val="0086328D"/>
    <w:rsid w:val="008D4015"/>
    <w:rsid w:val="009840EE"/>
    <w:rsid w:val="00994D83"/>
    <w:rsid w:val="00A34D48"/>
    <w:rsid w:val="00BB07B4"/>
    <w:rsid w:val="00D93E23"/>
    <w:rsid w:val="00DA4A12"/>
    <w:rsid w:val="00E366F6"/>
    <w:rsid w:val="00E70DF4"/>
    <w:rsid w:val="00E86AE6"/>
    <w:rsid w:val="00F30016"/>
    <w:rsid w:val="00F51528"/>
    <w:rsid w:val="00F8569D"/>
    <w:rsid w:val="00FD61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3B12E"/>
  <w15:chartTrackingRefBased/>
  <w15:docId w15:val="{8F4DAF77-CB7A-4631-A29D-255E31A89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217"/>
  </w:style>
  <w:style w:type="paragraph" w:styleId="Titre1">
    <w:name w:val="heading 1"/>
    <w:basedOn w:val="Normal"/>
    <w:next w:val="Normal"/>
    <w:link w:val="Titre1Car"/>
    <w:uiPriority w:val="9"/>
    <w:qFormat/>
    <w:rsid w:val="003276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176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176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72C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76F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176FA"/>
    <w:rPr>
      <w:rFonts w:asciiTheme="majorHAnsi" w:eastAsiaTheme="majorEastAsia" w:hAnsiTheme="majorHAnsi" w:cstheme="majorBidi"/>
      <w:color w:val="2E74B5" w:themeColor="accent1" w:themeShade="BF"/>
      <w:sz w:val="26"/>
      <w:szCs w:val="26"/>
    </w:rPr>
  </w:style>
  <w:style w:type="paragraph" w:styleId="Textedebulles">
    <w:name w:val="Balloon Text"/>
    <w:basedOn w:val="Normal"/>
    <w:link w:val="TextedebullesCar"/>
    <w:uiPriority w:val="99"/>
    <w:semiHidden/>
    <w:unhideWhenUsed/>
    <w:rsid w:val="001176F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176FA"/>
    <w:rPr>
      <w:rFonts w:ascii="Segoe UI" w:hAnsi="Segoe UI" w:cs="Segoe UI"/>
      <w:sz w:val="18"/>
      <w:szCs w:val="18"/>
    </w:rPr>
  </w:style>
  <w:style w:type="character" w:customStyle="1" w:styleId="Titre3Car">
    <w:name w:val="Titre 3 Car"/>
    <w:basedOn w:val="Policepardfaut"/>
    <w:link w:val="Titre3"/>
    <w:uiPriority w:val="9"/>
    <w:rsid w:val="001176FA"/>
    <w:rPr>
      <w:rFonts w:asciiTheme="majorHAnsi" w:eastAsiaTheme="majorEastAsia" w:hAnsiTheme="majorHAnsi" w:cstheme="majorBidi"/>
      <w:color w:val="1F4D78" w:themeColor="accent1" w:themeShade="7F"/>
      <w:sz w:val="24"/>
      <w:szCs w:val="24"/>
    </w:rPr>
  </w:style>
  <w:style w:type="paragraph" w:styleId="Titre">
    <w:name w:val="Title"/>
    <w:basedOn w:val="Normal"/>
    <w:next w:val="Normal"/>
    <w:link w:val="TitreCar"/>
    <w:uiPriority w:val="10"/>
    <w:qFormat/>
    <w:rsid w:val="00372C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2CAF"/>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rsid w:val="00372CAF"/>
    <w:rPr>
      <w:rFonts w:asciiTheme="majorHAnsi" w:eastAsiaTheme="majorEastAsia" w:hAnsiTheme="majorHAnsi" w:cstheme="majorBidi"/>
      <w:i/>
      <w:iCs/>
      <w:color w:val="2E74B5" w:themeColor="accent1" w:themeShade="BF"/>
    </w:rPr>
  </w:style>
  <w:style w:type="paragraph" w:styleId="En-tte">
    <w:name w:val="header"/>
    <w:basedOn w:val="Normal"/>
    <w:link w:val="En-tteCar"/>
    <w:uiPriority w:val="99"/>
    <w:unhideWhenUsed/>
    <w:rsid w:val="009840EE"/>
    <w:pPr>
      <w:tabs>
        <w:tab w:val="center" w:pos="4536"/>
        <w:tab w:val="right" w:pos="9072"/>
      </w:tabs>
      <w:spacing w:after="0" w:line="240" w:lineRule="auto"/>
    </w:pPr>
  </w:style>
  <w:style w:type="character" w:customStyle="1" w:styleId="En-tteCar">
    <w:name w:val="En-tête Car"/>
    <w:basedOn w:val="Policepardfaut"/>
    <w:link w:val="En-tte"/>
    <w:uiPriority w:val="99"/>
    <w:rsid w:val="009840EE"/>
  </w:style>
  <w:style w:type="paragraph" w:styleId="Pieddepage">
    <w:name w:val="footer"/>
    <w:basedOn w:val="Normal"/>
    <w:link w:val="PieddepageCar"/>
    <w:uiPriority w:val="99"/>
    <w:unhideWhenUsed/>
    <w:rsid w:val="009840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4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577</Words>
  <Characters>3178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wantelez</dc:creator>
  <cp:keywords/>
  <dc:description/>
  <cp:lastModifiedBy>florian wantelez</cp:lastModifiedBy>
  <cp:revision>29</cp:revision>
  <dcterms:created xsi:type="dcterms:W3CDTF">2021-05-05T09:39:00Z</dcterms:created>
  <dcterms:modified xsi:type="dcterms:W3CDTF">2021-05-23T13:23:00Z</dcterms:modified>
</cp:coreProperties>
</file>