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2E71F3">
      <w:pPr>
        <w:rPr>
          <w:b/>
          <w:color w:val="FF0000"/>
          <w:sz w:val="44"/>
          <w:u w:val="single"/>
        </w:rPr>
      </w:pPr>
      <w:r w:rsidRPr="002E71F3">
        <w:rPr>
          <w:b/>
          <w:color w:val="FF0000"/>
          <w:sz w:val="44"/>
          <w:u w:val="single"/>
        </w:rPr>
        <w:t>Chapitre 1 : Morphologie florale</w:t>
      </w:r>
      <w:r>
        <w:rPr>
          <w:b/>
          <w:color w:val="FF0000"/>
          <w:sz w:val="44"/>
          <w:u w:val="single"/>
        </w:rPr>
        <w:t xml:space="preserve"> des gymnospermes</w:t>
      </w:r>
    </w:p>
    <w:p w:rsidR="002E71F3" w:rsidRDefault="002E71F3" w:rsidP="002E71F3">
      <w:r>
        <w:t>(Planche1)</w:t>
      </w:r>
    </w:p>
    <w:p w:rsidR="002E71F3" w:rsidRDefault="002E71F3" w:rsidP="002E71F3">
      <w:r>
        <w:t>Les cônes de pin sont les « fleurs » des gymnospermes, ce sont des groupes de fleurs. On les appelle des inflorescences. Il y en a de deux types : des mâles et des femelles.</w:t>
      </w:r>
    </w:p>
    <w:p w:rsidR="002E71F3" w:rsidRDefault="002E71F3" w:rsidP="002E71F3">
      <w:r>
        <w:t xml:space="preserve">Les inflorescences mâles sont composées d’écailles.  </w:t>
      </w:r>
      <w:r w:rsidR="00963F6A">
        <w:t xml:space="preserve">Elles sont situées à la base de la pousse annuelle. </w:t>
      </w:r>
      <w:r>
        <w:t>Dans la partie interne du cône, on voit que deux sortes de sacs pendent en face inférieure. C’est ce que l’on appelle des sacs polliniques car ils contiennent les grains de pollen.</w:t>
      </w:r>
    </w:p>
    <w:p w:rsidR="00963F6A" w:rsidRDefault="00963F6A" w:rsidP="002E71F3">
      <w:r>
        <w:t>Les inflorescences femelles sont situées à l’extrémité de la pousse annuelle. A l’origine les cônes femelles sont très petits. Leur structure est comparable à celle des mâles. Les appareils reproducteurs sont posés à la surface de l’écaille. C’est ce que l’on appelle les ovules.</w:t>
      </w:r>
      <w:r w:rsidR="00125A12">
        <w:t xml:space="preserve"> On trouve en face inférieure une petite extension lignifiée n’ayant pas de rôle dans l’appareil reproducteur. C’est ce que l’on appelle une bractée.</w:t>
      </w:r>
    </w:p>
    <w:p w:rsidR="00125A12" w:rsidRDefault="00125A12" w:rsidP="002E71F3">
      <w:r>
        <w:t>Chaque écaille correspond à une fleur très rudimentaire, il n’y a que les appareils reproducteurs et pas de pétales.</w:t>
      </w:r>
      <w:bookmarkStart w:id="0" w:name="_GoBack"/>
      <w:bookmarkEnd w:id="0"/>
    </w:p>
    <w:p w:rsidR="002E71F3" w:rsidRPr="002E71F3" w:rsidRDefault="002E71F3" w:rsidP="002E71F3"/>
    <w:sectPr w:rsidR="002E71F3" w:rsidRPr="002E7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4"/>
  </w:num>
  <w:num w:numId="30">
    <w:abstractNumId w:val="0"/>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594"/>
    <w:rsid w:val="0002048C"/>
    <w:rsid w:val="00071806"/>
    <w:rsid w:val="00125A12"/>
    <w:rsid w:val="001748D7"/>
    <w:rsid w:val="001911FB"/>
    <w:rsid w:val="002E71F3"/>
    <w:rsid w:val="002F2D9E"/>
    <w:rsid w:val="00412F53"/>
    <w:rsid w:val="004230B5"/>
    <w:rsid w:val="00436594"/>
    <w:rsid w:val="00637FFC"/>
    <w:rsid w:val="006B7BE1"/>
    <w:rsid w:val="00772A77"/>
    <w:rsid w:val="008E0CE3"/>
    <w:rsid w:val="00963F6A"/>
    <w:rsid w:val="009935EA"/>
    <w:rsid w:val="00C85449"/>
    <w:rsid w:val="00CF33F9"/>
    <w:rsid w:val="00D72D1E"/>
    <w:rsid w:val="00E6194F"/>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cp:revision>
  <dcterms:created xsi:type="dcterms:W3CDTF">2012-01-18T15:49:00Z</dcterms:created>
  <dcterms:modified xsi:type="dcterms:W3CDTF">2012-01-18T16:05:00Z</dcterms:modified>
</cp:coreProperties>
</file>