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  <w:lang w:val="de-DE"/>
        </w:rPr>
        <w:id w:val="-1304927183"/>
        <w:docPartObj>
          <w:docPartGallery w:val="Cover Pages"/>
          <w:docPartUnique/>
        </w:docPartObj>
      </w:sdtPr>
      <w:sdtContent>
        <w:p w:rsidR="0067645C" w:rsidRDefault="0067645C">
          <w:pPr>
            <w:rPr>
              <w:lang w:val="de-DE"/>
            </w:rPr>
          </w:pPr>
          <w:r w:rsidRPr="0067645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editId="2C392F71">
                    <wp:simplePos x="0" y="0"/>
                    <wp:positionH relativeFrom="page">
                      <wp:posOffset>94593</wp:posOffset>
                    </wp:positionH>
                    <wp:positionV relativeFrom="margin">
                      <wp:posOffset>834018</wp:posOffset>
                    </wp:positionV>
                    <wp:extent cx="7771765" cy="7583193"/>
                    <wp:effectExtent l="38100" t="0" r="40640" b="5588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583193"/>
                              <a:chOff x="0" y="5336"/>
                              <a:chExt cx="12240" cy="9063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04" y="11088"/>
                                <a:ext cx="4998" cy="200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E1CAA" w:rsidRDefault="004E1CAA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</w:pPr>
                                  <w:r w:rsidRPr="0067645C"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  <w:t>Rolland Perrine</w:t>
                                  </w:r>
                                </w:p>
                                <w:p w:rsidR="004E1CAA" w:rsidRDefault="004E1CAA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  <w:t>Mai 2013</w:t>
                                  </w:r>
                                </w:p>
                                <w:p w:rsidR="004E1CAA" w:rsidRPr="0067645C" w:rsidRDefault="004E1CAA">
                                  <w:pPr>
                                    <w:jc w:val="right"/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  <w14:numForm w14:val="oldStyle"/>
                                    </w:rPr>
                                    <w:t>ISARA LYON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01" y="5336"/>
                                <a:ext cx="8638" cy="377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80"/>
                                      <w:szCs w:val="80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4E1CAA" w:rsidRPr="0067645C" w:rsidRDefault="004E1CA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80"/>
                                          <w:szCs w:val="80"/>
                                        </w:rPr>
                                      </w:pPr>
                                      <w:r w:rsidRPr="0067645C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80"/>
                                          <w:szCs w:val="80"/>
                                        </w:rPr>
                                        <w:t>Légende des plantes vues en sorties.</w:t>
                                      </w:r>
                                    </w:p>
                                  </w:sdtContent>
                                </w:sdt>
                                <w:p w:rsidR="004E1CAA" w:rsidRDefault="004E1CAA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4E1CAA" w:rsidRDefault="004E1CA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7.45pt;margin-top:65.65pt;width:611.95pt;height:597.1pt;z-index:251659264;mso-width-percent:1000;mso-position-horizontal-relative:page;mso-position-vertical-relative:margin;mso-width-percent:1000;mso-height-relative:margin" coordorigin=",5336" coordsize="12240,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4DDSgkAABNEAAAOAAAAZHJzL2Uyb0RvYy54bWzsXO+OozgS/37SvQPieyaY/0TTs+pOOqOT&#10;Zm9Xu3MPQIAEdAQ4oDs9d7p3v7KLAockdLbD9O7qmJHa0C7sqrJdP5dd1R9/eNmnynNUVkme3ans&#10;g6YqURbkYZLt7tR/fF3PXFWpaj8L/TTPojv1W1SpP3z6618+HopFpOdxnoZRqUAjWbU4FHdqXNfF&#10;Yj6vgjja+9WHvIgyqNzm5d6v4bXczcPSP0Dr+3Sua5o9P+RlWJR5EFUV/HaFleon0f52GwX1T9tt&#10;FdVKeqcCb7X4WYqfG/5z/umjv9iVfhEnQcOG/wYu9n6SQadtUyu/9pWnMjlpap8EZV7l2/pDkO/n&#10;+XabBJGQAaRhWk+az2X+VAhZdovDrmjVBKrt6enNzQZ/f/65VJLwTjU1R1Uyfw+DJPqNFINr51Ds&#10;FkD0uSx+LX4uUUR4/JIH/6yget6v5+87JFY2hx/zENrzn+pcaOdlW+55EyC38iIG4Vs7CNFLrQTw&#10;S8dxmGNbqhJAnWO5BvMEI/4iiGEsu+8sw7Bx/IL4sfmY6boJw8w/9TRbfDf3F9itYLVhDeUSL62I&#10;rR5gykp6UMz3UYNn2wzFIU1IwpiO4ZKsjRJmtqqAmIbheVTTaYF5MJhcC6ZuvVEL3rEWrO+tBZIH&#10;Rr+vBuYCM1waw7KaJdvOBQajBTWOabcKktTQ//DiZADrU3ULrLptgf0a+0Uk1m3F1w5NLAYzEyfW&#10;uowibtMUMYEPhSCj9VXJi0uq4WQVrMFXlxWpxDV6mnSYoaMidbe3OGB1PVX15ygX69N//lLVaBpD&#10;evJjegpeMnjk6xieFJ9bek0s7yKvuuUpBgr0DTSXSWGs+ehJ7AySowD8A8sRw/1a+90H2lX8wAhB&#10;60ek2EUjcAmA0oeSUlUASjY4aQu/5nriEvNH5QBTU2g9bqTkNfv8OfqaC5r6VGFdbZrJVKe6onoq&#10;C9FaJ3OnJKKgsk/ZaocIqETCY7VQXZDmVcQxAGVtH4T8XG3SjKryNAnXSZpyqatyt1mmpfLsAyrf&#10;Ow/r1aOYP35axD7+1tLgH1cptNOQ4/NRO0GURUbImwwAuEpfKcoKID4v6zhvQH1d5lmNY5Mmu7j+&#10;JdkpZQJTduOnfhZEoaqECWwIBA3vrGuzKoxQtPijX0dlwpmFXUjNV7a/2ETPUfqVj6/lMLBKCgww&#10;PjVMw8ecDox5Mx+4WRdbgv94DFDqQfdma9t1ZubatGaeo7kzjXkPnq2Znrla/5f3wsxFnIRhlH1J&#10;soi2J8y8zjo1GyXcWIgNCufWs3RLCHB5RLjqO+XLCof9SBaCfP4ijvzwsXmu/STF5/kxx2LEQOxG&#10;D430lmGbmqfbs/v7FUhvrtzZwwM8LZePnmkw27QelyR9FfthfvhpUwVPZRSOoAEx5QTOwlgL1rDE&#10;OUsmlu8JqsUmD7+BuS1zmFIwwLDLhYc4L/+tKgfYMd6p1b+e/DJSlfRvGSCGx0y+96jFi2k5OryU&#10;cs1GroG5B03xeQcWlD8ua3iDT54KmJ4x9MTEMGX5Peyetgk3x7CDIa6aFwAt5PUd0IudoJeAF84T&#10;gNxo6IWr6QjS+crhW0PDtGHTI28EYPBoTylbmzHwy7LFvgp6GIQkGDGOR55B1mqQGiWAD2gn81rz&#10;7QdXNY/M9DjHLhoj9BYAQx7Avgmm+WLuIErGh67frp6wQqaTlEXVVCJZK7SkJaKgskdJ6qFqKuV+&#10;O/6odhwEWxmr9eOEYBOCTQj2x0YwcH56/pdwIsZGMKbZDJ3zzislCGOWBzj6ThBGRnEQkhAzJEs7&#10;SI38c8QD2Zr9+XUfOOiNvgZ4yM4R5zcDGDL9OoBRr8PwJamKcIRKRJtzOiIKKnuUnXKIgEoZwIg/&#10;qhsHviYHbHLAJgfsFgesO1l+N2fMOIEy4a2MDWWu5gBcgbk3NXSHhNMsnDGTcQeXI5nuseMz5uOj&#10;n9ucMexet8hnHwQbBA/dtvVroAklOBZgsPn2AzLEg9RnOb8Zy5AHwDKh9XPOWL/fYTSTlEWwQiVC&#10;Tyu0NMxEQWWPktRD1VQ2oIceczuiVDsOmq1c/p9ODuXDK+lkbzotPLmDnE4Lz2hgOi189Y760l2X&#10;eQJQcP0FZ5hjI5TJNOgKjHh3EUq+luG5zTWyqeNVMVjf73VcSDZvEBIQnyRuBqmRfyGaedVZZPuB&#10;p/8GuDzi/GZ8Qh4An4SU5/Dp2MMbRidJVQQTVCKYtCIbRqsjoqCyR9kphwioRMJj/qhuHHR6WPP/&#10;EzqNcJMz3WVN6PRmdAJc6J0EMmExx0anJhTjFJtMzW2usk4idMb0nrAbgJAjIy+utM4EbgA1YqnE&#10;0yBCoamECC3acF9BzTTnOu9MaKjP+s34hBoR+ASRUefw6URnlyDqnLoILqiUIUXSE1VTKZNJCqJq&#10;KpHshEGqHgejJg9qireY4i1+/3gLwIc+RgnDOTpGYQyeYfcDL3XNoXALtz2t+V7+U7crH8QQXbOP&#10;9+evUHMJuAfVCTD4Abate+5v8J96nN+MUKh2flvFmT6HUMhl1+8lgDpRFgEFlYgn2OGxloiCShmg&#10;JPVQNZUyWccf1Y6ET2fDLRw5Zg3jC6eAQZFWATF5U8DgmzUwOVlvdrLaPIo23J01uRTjRgy6motJ&#10;AIZriDQF+ZJKayLeDRNi3zE093tBGNMwSQMRgBtuwJozblYDMia6nK9RwwEniMCtcyfBIIa1H1zl&#10;8yEzfdZvBjFkgoMY5/oyiEkdX0KxE3URnFDZeEVn9EQUVPYoSUFUTaWMYhKDVD3B2BT3zmf0FPcu&#10;R7e/f9z7+4dd8IgH9Ml+gUQgyHxKIwVC/S5eaylZvoyBLLovy/zAcyYgTwBdiyMvjr9cldpla81t&#10;F2Mc9KBjCes8OIbDgAxNo/siwjqeGMOzu5oMGR4GLqwyBWeAwScS3maW81wdav40gUXzHt1H15yZ&#10;uv04M7XVana/Xpoze80cC8Khl8sVoxQOTGDhzd1+6M9Zu5y3shb/Ti9XpKwUzEACYUXqB+ruT56T&#10;s08gOUlJk/2d6raJO/8fCTr1y+alWXtTro6caQrXv6d2aiBbZ3Q7xWwNw5C6JG26lYfM08ZMGY4j&#10;/AFYjpOZ4ocVbbrfZKZaVfDMR3GQc2Kx/zR5hNxMiT+x0F4xvou12tyeWSh2WPCXJ8QANAm1/E9b&#10;yO/wLP8tj0//AwAA//8DAFBLAwQUAAYACAAAACEAdrR4m+EAAAAMAQAADwAAAGRycy9kb3ducmV2&#10;LnhtbEyPwU7DMBBE70j8g7VI3KjTpIUS4lSA4EaFKClwdOMljojtYLtp+Hs2JzitZnc0+6ZYj6Zj&#10;A/rQOitgPkuAoa2dam0joHp9vFgBC1FaJTtnUcAPBliXpyeFzJU72hcctrFhFGJDLgXoGPuc81Br&#10;NDLMXI+Wbp/OGxlJ+oYrL48UbjqeJsklN7K19EHLHu811l/bgxGQXu0W4eGjf77b7L7fhqf3Svum&#10;EuL8bLy9ARZxjH9mmPAJHUpi2ruDVYF1pBfX5KSZzTNgkyHNVlRmP63S5RJ4WfD/JcpfAAAA//8D&#10;AFBLAQItABQABgAIAAAAIQC2gziS/gAAAOEBAAATAAAAAAAAAAAAAAAAAAAAAABbQ29udGVudF9U&#10;eXBlc10ueG1sUEsBAi0AFAAGAAgAAAAhADj9If/WAAAAlAEAAAsAAAAAAAAAAAAAAAAALwEAAF9y&#10;ZWxzLy5yZWxzUEsBAi0AFAAGAAgAAAAhAKvLgMNKCQAAE0QAAA4AAAAAAAAAAAAAAAAALgIAAGRy&#10;cy9lMm9Eb2MueG1sUEsBAi0AFAAGAAgAAAAhAHa0eJvhAAAADAEAAA8AAAAAAAAAAAAAAAAApAsA&#10;AGRycy9kb3ducmV2LnhtbFBLBQYAAAAABAAEAPMAAACyDA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4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7" style="position:absolute;left:6004;top:11088;width:4998;height:2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lk9sMA&#10;AADcAAAADwAAAGRycy9kb3ducmV2LnhtbERPTWuDQBC9F/Iflgn0UpI1Ukox2YQghEopSE2T8+BO&#10;VOLOqrtV+++7h0KPj/e9O8ymFSMNrrGsYLOOQBCXVjdcKfg6n1avIJxH1thaJgU/5OCwXzzsMNF2&#10;4k8aC1+JEMIuQQW1910ipStrMujWtiMO3M0OBn2AQyX1gFMIN62Mo+hFGmw4NNTYUVpTeS++jYKp&#10;zMfr+eNN5k/XzHKf9WlxeVfqcTkftyA8zf5f/OfOtILnOMwPZ8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lk9sMAAADcAAAADwAAAAAAAAAAAAAAAACYAgAAZHJzL2Rv&#10;d25yZXYueG1sUEsFBgAAAAAEAAQA9QAAAIgDAAAAAA==&#10;" filled="f" stroked="f">
                      <v:textbox>
                        <w:txbxContent>
                          <w:p w:rsidR="004E1CAA" w:rsidRDefault="004E1CAA">
                            <w:pPr>
                              <w:jc w:val="right"/>
                              <w:rPr>
                                <w:sz w:val="32"/>
                                <w:szCs w:val="32"/>
                                <w14:numForm w14:val="oldStyle"/>
                              </w:rPr>
                            </w:pPr>
                            <w:r w:rsidRPr="0067645C">
                              <w:rPr>
                                <w:sz w:val="32"/>
                                <w:szCs w:val="32"/>
                                <w14:numForm w14:val="oldStyle"/>
                              </w:rPr>
                              <w:t>Rolland Perrine</w:t>
                            </w:r>
                          </w:p>
                          <w:p w:rsidR="004E1CAA" w:rsidRDefault="004E1CAA">
                            <w:pPr>
                              <w:jc w:val="right"/>
                              <w:rPr>
                                <w:sz w:val="32"/>
                                <w:szCs w:val="32"/>
                                <w14:numForm w14:val="oldSty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numForm w14:val="oldStyle"/>
                              </w:rPr>
                              <w:t>Mai 2013</w:t>
                            </w:r>
                          </w:p>
                          <w:p w:rsidR="004E1CAA" w:rsidRPr="0067645C" w:rsidRDefault="004E1CAA">
                            <w:pPr>
                              <w:jc w:val="right"/>
                              <w:rPr>
                                <w:sz w:val="32"/>
                                <w:szCs w:val="32"/>
                                <w14:numForm w14:val="oldSty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numForm w14:val="oldStyle"/>
                              </w:rPr>
                              <w:t>ISARA LYON</w:t>
                            </w:r>
                          </w:p>
                        </w:txbxContent>
                      </v:textbox>
                    </v:rect>
                    <v:rect id="Rectangle 17" o:spid="_x0000_s1038" style="position:absolute;left:1601;top:5336;width:8638;height: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80"/>
                                <w:szCs w:val="80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4E1CAA" w:rsidRPr="0067645C" w:rsidRDefault="004E1CA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80"/>
                                    <w:szCs w:val="80"/>
                                  </w:rPr>
                                </w:pPr>
                                <w:r w:rsidRPr="0067645C">
                                  <w:rPr>
                                    <w:b/>
                                    <w:bCs/>
                                    <w:color w:val="1F497D" w:themeColor="text2"/>
                                    <w:sz w:val="80"/>
                                    <w:szCs w:val="80"/>
                                  </w:rPr>
                                  <w:t>Légende des plantes vues en sorties.</w:t>
                                </w:r>
                              </w:p>
                            </w:sdtContent>
                          </w:sdt>
                          <w:p w:rsidR="004E1CAA" w:rsidRDefault="004E1CAA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4E1CAA" w:rsidRDefault="004E1CA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b/>
              <w:bCs/>
              <w:lang w:val="de-D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520886898"/>
        <w:docPartObj>
          <w:docPartGallery w:val="Table of Contents"/>
          <w:docPartUnique/>
        </w:docPartObj>
      </w:sdtPr>
      <w:sdtContent>
        <w:p w:rsidR="001A3963" w:rsidRDefault="001A3963">
          <w:pPr>
            <w:pStyle w:val="En-ttedetabledesmatires"/>
          </w:pPr>
          <w:r>
            <w:t>Table des matières</w:t>
          </w:r>
        </w:p>
        <w:p w:rsidR="00B21778" w:rsidRDefault="001A3963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59471" w:history="1">
            <w:r w:rsidR="00B21778" w:rsidRPr="004A54E9">
              <w:rPr>
                <w:rStyle w:val="Lienhypertexte"/>
                <w:noProof/>
              </w:rPr>
              <w:t>Famille :Adoxacées :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72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Viburnum opulus</w:t>
            </w:r>
            <w:r w:rsidR="00B21778" w:rsidRPr="004A54E9">
              <w:rPr>
                <w:rStyle w:val="Lienhypertexte"/>
                <w:noProof/>
              </w:rPr>
              <w:t xml:space="preserve"> ou Viorne Obier (1)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7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Viburnum lantana</w:t>
            </w:r>
            <w:r w:rsidR="00B21778" w:rsidRPr="004A54E9">
              <w:rPr>
                <w:rStyle w:val="Lienhypertexte"/>
                <w:noProof/>
              </w:rPr>
              <w:t xml:space="preserve"> ou Viorne Lantane (10)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74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Sambucus nigra</w:t>
            </w:r>
            <w:r w:rsidR="00B21778" w:rsidRPr="004A54E9">
              <w:rPr>
                <w:rStyle w:val="Lienhypertexte"/>
                <w:noProof/>
              </w:rPr>
              <w:t xml:space="preserve"> ou sureau noir (30)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75" w:history="1">
            <w:r w:rsidR="00B21778" w:rsidRPr="004A54E9">
              <w:rPr>
                <w:rStyle w:val="Lienhypertexte"/>
                <w:noProof/>
              </w:rPr>
              <w:t>*Famille : Apiacées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76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Heracleum sphondylium ou grande berce (25)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77" w:history="1">
            <w:r w:rsidR="00B21778" w:rsidRPr="004A54E9">
              <w:rPr>
                <w:rStyle w:val="Lienhypertexte"/>
                <w:noProof/>
              </w:rPr>
              <w:t>Famille : Araliacées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78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Hedera helix</w:t>
            </w:r>
            <w:r w:rsidR="00B21778" w:rsidRPr="004A54E9">
              <w:rPr>
                <w:rStyle w:val="Lienhypertexte"/>
                <w:noProof/>
              </w:rPr>
              <w:t xml:space="preserve"> ou lierre (17)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79" w:history="1">
            <w:r w:rsidR="00B21778" w:rsidRPr="004A54E9">
              <w:rPr>
                <w:rStyle w:val="Lienhypertexte"/>
                <w:noProof/>
              </w:rPr>
              <w:t>Famille : Aspléniacées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_Toc357259479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0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Asplenium trichomanes</w:t>
            </w:r>
            <w:r w:rsidR="00B21778" w:rsidRPr="004A54E9">
              <w:rPr>
                <w:rStyle w:val="Lienhypertexte"/>
                <w:noProof/>
              </w:rPr>
              <w:t xml:space="preserve"> ou doradille des murs (capillaire) (6)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81" w:history="1">
            <w:r w:rsidR="00B21778" w:rsidRPr="004A54E9">
              <w:rPr>
                <w:rStyle w:val="Lienhypertexte"/>
                <w:noProof/>
              </w:rPr>
              <w:t>*Famille : Astéracées ou composées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2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noProof/>
              </w:rPr>
              <w:t xml:space="preserve">: </w:t>
            </w:r>
            <w:r w:rsidR="00B21778" w:rsidRPr="004A54E9">
              <w:rPr>
                <w:rStyle w:val="Lienhypertexte"/>
                <w:i/>
                <w:noProof/>
              </w:rPr>
              <w:t>Senecio vulgaris</w:t>
            </w:r>
            <w:r w:rsidR="00B21778" w:rsidRPr="004A54E9">
              <w:rPr>
                <w:rStyle w:val="Lienhypertexte"/>
                <w:noProof/>
              </w:rPr>
              <w:t xml:space="preserve"> ou séneçon commun (8)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3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Bellis perennis</w:t>
            </w:r>
            <w:r w:rsidR="00B21778" w:rsidRPr="004A54E9">
              <w:rPr>
                <w:rStyle w:val="Lienhypertexte"/>
                <w:noProof/>
              </w:rPr>
              <w:t xml:space="preserve"> ou pâquerette (9)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4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Taraxacum</w:t>
            </w:r>
            <w:r w:rsidR="00B21778" w:rsidRPr="004A54E9">
              <w:rPr>
                <w:rStyle w:val="Lienhypertexte"/>
                <w:noProof/>
              </w:rPr>
              <w:t xml:space="preserve"> section </w:t>
            </w:r>
            <w:r w:rsidR="00B21778" w:rsidRPr="004A54E9">
              <w:rPr>
                <w:rStyle w:val="Lienhypertexte"/>
                <w:i/>
                <w:noProof/>
              </w:rPr>
              <w:t>ruderalia</w:t>
            </w:r>
            <w:r w:rsidR="00B21778" w:rsidRPr="004A54E9">
              <w:rPr>
                <w:rStyle w:val="Lienhypertexte"/>
                <w:noProof/>
              </w:rPr>
              <w:t xml:space="preserve"> ou pissenlit (10)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5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Leucanthemum vulgare</w:t>
            </w:r>
            <w:r w:rsidR="00B21778" w:rsidRPr="004A54E9">
              <w:rPr>
                <w:rStyle w:val="Lienhypertexte"/>
                <w:noProof/>
              </w:rPr>
              <w:t xml:space="preserve"> ou Marguerite commune (1)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86" w:history="1">
            <w:r w:rsidR="00B21778" w:rsidRPr="004A54E9">
              <w:rPr>
                <w:rStyle w:val="Lienhypertexte"/>
                <w:noProof/>
              </w:rPr>
              <w:t>Famille : Bétulacées ou Bétulinées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7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noProof/>
              </w:rPr>
              <w:t xml:space="preserve">: </w:t>
            </w:r>
            <w:r w:rsidR="00B21778" w:rsidRPr="004A54E9">
              <w:rPr>
                <w:rStyle w:val="Lienhypertexte"/>
                <w:i/>
                <w:noProof/>
              </w:rPr>
              <w:t>Alnus glutinosa</w:t>
            </w:r>
            <w:r w:rsidR="00B21778" w:rsidRPr="004A54E9">
              <w:rPr>
                <w:rStyle w:val="Lienhypertexte"/>
                <w:noProof/>
              </w:rPr>
              <w:t xml:space="preserve"> ou Aulne Glutineux (16)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88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Alnus gutinosa ou Aulne Glutineux (13)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89" w:history="1">
            <w:r w:rsidR="00B21778" w:rsidRPr="004A54E9">
              <w:rPr>
                <w:rStyle w:val="Lienhypertexte"/>
                <w:noProof/>
              </w:rPr>
              <w:t>*Famille : Borraginacées ou Boraginacées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_Toc357259489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90" w:history="1">
            <w:r w:rsidR="00B21778" w:rsidRPr="004A54E9">
              <w:rPr>
                <w:rStyle w:val="Lienhypertexte"/>
                <w:noProof/>
              </w:rPr>
              <w:t>*Famille : Brassicacées  ou crucifères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1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Erophila verna</w:t>
            </w:r>
            <w:r w:rsidR="00B21778" w:rsidRPr="004A54E9">
              <w:rPr>
                <w:rStyle w:val="Lienhypertexte"/>
                <w:noProof/>
              </w:rPr>
              <w:t xml:space="preserve"> Drave Printanière. (1)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2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 xml:space="preserve">Arabidopsis thaliana </w:t>
            </w:r>
            <w:r w:rsidR="00B21778" w:rsidRPr="004A54E9">
              <w:rPr>
                <w:rStyle w:val="Lienhypertexte"/>
                <w:noProof/>
              </w:rPr>
              <w:t>ou Arabette des Dames (2)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3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Cardamine hisuta ou Cardamine Hérissée (3)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4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Capsella bursa pastoris</w:t>
            </w:r>
            <w:r w:rsidR="00B21778" w:rsidRPr="004A54E9">
              <w:rPr>
                <w:rStyle w:val="Lienhypertexte"/>
                <w:noProof/>
              </w:rPr>
              <w:t xml:space="preserve"> ou bourse à pasteur (4)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5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Capsella rubella</w:t>
            </w:r>
            <w:r w:rsidR="00B21778" w:rsidRPr="004A54E9">
              <w:rPr>
                <w:rStyle w:val="Lienhypertexte"/>
                <w:noProof/>
              </w:rPr>
              <w:t xml:space="preserve"> ou Bourse à pasteur rougeâtre (11)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6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Alliaria petiolata</w:t>
            </w:r>
            <w:r w:rsidR="00B21778" w:rsidRPr="004A54E9">
              <w:rPr>
                <w:rStyle w:val="Lienhypertexte"/>
                <w:noProof/>
              </w:rPr>
              <w:t xml:space="preserve"> ou Alliaire (12)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97" w:history="1">
            <w:r w:rsidR="00B21778" w:rsidRPr="004A54E9">
              <w:rPr>
                <w:rStyle w:val="Lienhypertexte"/>
                <w:noProof/>
              </w:rPr>
              <w:t>Famille : Cannabacées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498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Humulus lupulus</w:t>
            </w:r>
            <w:r w:rsidR="00B21778" w:rsidRPr="004A54E9">
              <w:rPr>
                <w:rStyle w:val="Lienhypertexte"/>
                <w:noProof/>
              </w:rPr>
              <w:t xml:space="preserve"> ou houblon (5)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499" w:history="1">
            <w:r w:rsidR="00B21778" w:rsidRPr="004A54E9">
              <w:rPr>
                <w:rStyle w:val="Lienhypertexte"/>
                <w:noProof/>
              </w:rPr>
              <w:t>*Famille : Caryophyllacées ou caryophyllées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_Toc357259499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0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 xml:space="preserve">Stellaria media </w:t>
            </w:r>
            <w:r w:rsidR="00B21778" w:rsidRPr="004A54E9">
              <w:rPr>
                <w:rStyle w:val="Lienhypertexte"/>
                <w:noProof/>
              </w:rPr>
              <w:t>ou stellaire intermédiaire(11)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1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Cerastium glomeratum</w:t>
            </w:r>
            <w:r w:rsidR="00B21778" w:rsidRPr="004A54E9">
              <w:rPr>
                <w:rStyle w:val="Lienhypertexte"/>
                <w:noProof/>
              </w:rPr>
              <w:t xml:space="preserve"> ou Céraiste aggloméré(2)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02" w:history="1">
            <w:r w:rsidR="00B21778" w:rsidRPr="004A54E9">
              <w:rPr>
                <w:rStyle w:val="Lienhypertexte"/>
                <w:noProof/>
              </w:rPr>
              <w:t>Famille : Celastracées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Euonymus europaeus</w:t>
            </w:r>
            <w:r w:rsidR="00B21778" w:rsidRPr="004A54E9">
              <w:rPr>
                <w:rStyle w:val="Lienhypertexte"/>
                <w:noProof/>
              </w:rPr>
              <w:t xml:space="preserve"> ou fusain d’Europe (15)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04" w:history="1">
            <w:r w:rsidR="00B21778" w:rsidRPr="004A54E9">
              <w:rPr>
                <w:rStyle w:val="Lienhypertexte"/>
                <w:noProof/>
              </w:rPr>
              <w:t>Famille : Cornacées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5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Cornus sanguinea ou Cornouiller sanguin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06" w:history="1">
            <w:r w:rsidR="00B21778" w:rsidRPr="004A54E9">
              <w:rPr>
                <w:rStyle w:val="Lienhypertexte"/>
                <w:noProof/>
              </w:rPr>
              <w:t>*Famille : Cypéracées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Carex flacca</w:t>
            </w:r>
            <w:r w:rsidR="00B21778" w:rsidRPr="004A54E9">
              <w:rPr>
                <w:rStyle w:val="Lienhypertexte"/>
                <w:noProof/>
              </w:rPr>
              <w:t xml:space="preserve"> ou carex glauque (14)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08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Carex hirta (18)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09" w:history="1">
            <w:r w:rsidR="00B21778" w:rsidRPr="004A54E9">
              <w:rPr>
                <w:rStyle w:val="Lienhypertexte"/>
                <w:noProof/>
              </w:rPr>
              <w:t>Famille : Dioscoréacées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_Toc357259509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0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Dioscorea communis</w:t>
            </w:r>
            <w:r w:rsidR="00B21778" w:rsidRPr="004A54E9">
              <w:rPr>
                <w:rStyle w:val="Lienhypertexte"/>
                <w:noProof/>
              </w:rPr>
              <w:t xml:space="preserve"> ou Herbe à la femme battue (11)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11" w:history="1">
            <w:r w:rsidR="00B21778" w:rsidRPr="004A54E9">
              <w:rPr>
                <w:rStyle w:val="Lienhypertexte"/>
                <w:noProof/>
              </w:rPr>
              <w:t>*Famille : Euphorbiacées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2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Euphorbia helioscopia</w:t>
            </w:r>
            <w:r w:rsidR="00B21778" w:rsidRPr="004A54E9">
              <w:rPr>
                <w:rStyle w:val="Lienhypertexte"/>
                <w:noProof/>
              </w:rPr>
              <w:t xml:space="preserve"> ou Euphorbe réveille- matin (15)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3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Euphorbia cyparissias ou Euphorbe Petit Cyprès (12)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14" w:history="1">
            <w:r w:rsidR="00B21778" w:rsidRPr="004A54E9">
              <w:rPr>
                <w:rStyle w:val="Lienhypertexte"/>
                <w:noProof/>
              </w:rPr>
              <w:t>Famille : Équisétacées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5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 xml:space="preserve">Equisetum arvense </w:t>
            </w:r>
            <w:r w:rsidR="00B21778" w:rsidRPr="004A54E9">
              <w:rPr>
                <w:rStyle w:val="Lienhypertexte"/>
                <w:noProof/>
              </w:rPr>
              <w:t>ou Prêle des champs (12)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16" w:history="1">
            <w:r w:rsidR="00B21778" w:rsidRPr="004A54E9">
              <w:rPr>
                <w:rStyle w:val="Lienhypertexte"/>
                <w:noProof/>
              </w:rPr>
              <w:t>*Famille : Fabacées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9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robinia pseudacacia</w:t>
            </w:r>
            <w:r w:rsidR="00B21778" w:rsidRPr="004A54E9">
              <w:rPr>
                <w:rStyle w:val="Lienhypertexte"/>
                <w:noProof/>
              </w:rPr>
              <w:t xml:space="preserve"> ou Robinier (6)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8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Trifolium pratense</w:t>
            </w:r>
            <w:r w:rsidR="00B21778" w:rsidRPr="004A54E9">
              <w:rPr>
                <w:rStyle w:val="Lienhypertexte"/>
                <w:noProof/>
              </w:rPr>
              <w:t xml:space="preserve"> ou trèfle des prés(17)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1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Trifolium repens</w:t>
            </w:r>
            <w:r w:rsidR="00B21778" w:rsidRPr="004A54E9">
              <w:rPr>
                <w:rStyle w:val="Lienhypertexte"/>
                <w:noProof/>
              </w:rPr>
              <w:t xml:space="preserve"> ou trèfle rampant (20)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_Toc357259519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0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noProof/>
              </w:rPr>
              <w:t>: Vicia sativa ou Vesce cultivée (21)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1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Visia hirsuta</w:t>
            </w:r>
            <w:r w:rsidR="00B21778" w:rsidRPr="004A54E9">
              <w:rPr>
                <w:rStyle w:val="Lienhypertexte"/>
                <w:noProof/>
              </w:rPr>
              <w:t xml:space="preserve"> ou vesce hérissée (22)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2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Cytisus scoparius</w:t>
            </w:r>
            <w:r w:rsidR="00B21778" w:rsidRPr="004A54E9">
              <w:rPr>
                <w:rStyle w:val="Lienhypertexte"/>
                <w:noProof/>
              </w:rPr>
              <w:t xml:space="preserve"> ou Cytise/Genêt à balai (26)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Medicago arabica</w:t>
            </w:r>
            <w:r w:rsidR="00B21778" w:rsidRPr="004A54E9">
              <w:rPr>
                <w:rStyle w:val="Lienhypertexte"/>
                <w:noProof/>
              </w:rPr>
              <w:t xml:space="preserve"> ou luzerne d’Arabie (27)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4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medicago lupulina</w:t>
            </w:r>
            <w:r w:rsidR="00B21778" w:rsidRPr="004A54E9">
              <w:rPr>
                <w:rStyle w:val="Lienhypertexte"/>
                <w:noProof/>
              </w:rPr>
              <w:t xml:space="preserve"> ou luzerne Minette (28)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25" w:history="1">
            <w:r w:rsidR="00B21778" w:rsidRPr="004A54E9">
              <w:rPr>
                <w:rStyle w:val="Lienhypertexte"/>
                <w:noProof/>
              </w:rPr>
              <w:t>Famille : Fagacées :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6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Quercus pubescens</w:t>
            </w:r>
            <w:r w:rsidR="00B21778" w:rsidRPr="004A54E9">
              <w:rPr>
                <w:rStyle w:val="Lienhypertexte"/>
                <w:noProof/>
              </w:rPr>
              <w:t xml:space="preserve"> ou Chêne pubescent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10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27" w:history="1">
            <w:r w:rsidR="00B21778" w:rsidRPr="004A54E9">
              <w:rPr>
                <w:rStyle w:val="Lienhypertexte"/>
                <w:noProof/>
              </w:rPr>
              <w:t>*Famille : Géraniacées ou Géraniées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11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8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noProof/>
              </w:rPr>
              <w:t xml:space="preserve">: </w:t>
            </w:r>
            <w:r w:rsidR="00B21778" w:rsidRPr="004A54E9">
              <w:rPr>
                <w:rStyle w:val="Lienhypertexte"/>
                <w:i/>
                <w:noProof/>
              </w:rPr>
              <w:t>Erodium cicutarium</w:t>
            </w:r>
            <w:r w:rsidR="00B21778" w:rsidRPr="004A54E9">
              <w:rPr>
                <w:rStyle w:val="Lienhypertexte"/>
                <w:noProof/>
              </w:rPr>
              <w:t xml:space="preserve"> ou Erodium à feuilles de Ciguë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11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2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Geranium robertianum</w:t>
            </w:r>
            <w:r w:rsidR="00B21778" w:rsidRPr="004A54E9">
              <w:rPr>
                <w:rStyle w:val="Lienhypertexte"/>
                <w:noProof/>
              </w:rPr>
              <w:t xml:space="preserve"> ou Herbe à Robert (9)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_Toc357259529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11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0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Geranium molle ou Géranium mou (18)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11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31" w:history="1">
            <w:r w:rsidR="00B21778" w:rsidRPr="004A54E9">
              <w:rPr>
                <w:rStyle w:val="Lienhypertexte"/>
                <w:noProof/>
              </w:rPr>
              <w:t>*Famille : Lamiacées ou labiés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11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2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 xml:space="preserve">Lamium purpureum </w:t>
            </w:r>
            <w:r w:rsidR="00B21778" w:rsidRPr="004A54E9">
              <w:rPr>
                <w:rStyle w:val="Lienhypertexte"/>
                <w:noProof/>
              </w:rPr>
              <w:t>ou lamier pourpre (7)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3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Glechoma hederacea</w:t>
            </w:r>
            <w:r w:rsidR="00B21778" w:rsidRPr="004A54E9">
              <w:rPr>
                <w:rStyle w:val="Lienhypertexte"/>
                <w:noProof/>
              </w:rPr>
              <w:t xml:space="preserve"> ou lierre terrestre (13)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4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Labium hybridum ou lamier hybride (19)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5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Salvia pratensis</w:t>
            </w:r>
            <w:r w:rsidR="00B21778" w:rsidRPr="004A54E9">
              <w:rPr>
                <w:rStyle w:val="Lienhypertexte"/>
                <w:noProof/>
              </w:rPr>
              <w:t xml:space="preserve"> ou Sauge des prés (3)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36" w:history="1">
            <w:r w:rsidR="00B21778" w:rsidRPr="004A54E9">
              <w:rPr>
                <w:rStyle w:val="Lienhypertexte"/>
                <w:noProof/>
              </w:rPr>
              <w:t>Famille : Lemnacées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Lemna trisulca ou lentille d’eau à 3 lobes.(4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12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38" w:history="1">
            <w:r w:rsidR="00B21778" w:rsidRPr="004A54E9">
              <w:rPr>
                <w:rStyle w:val="Lienhypertexte"/>
                <w:noProof/>
              </w:rPr>
              <w:t>Famille : Oléacées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3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Ligustrum vulgare</w:t>
            </w:r>
            <w:r w:rsidR="00B21778" w:rsidRPr="004A54E9">
              <w:rPr>
                <w:rStyle w:val="Lienhypertexte"/>
                <w:noProof/>
              </w:rPr>
              <w:t xml:space="preserve"> ou Troène (2)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_Toc357259539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40" w:history="1">
            <w:r w:rsidR="00B21778" w:rsidRPr="004A54E9">
              <w:rPr>
                <w:rStyle w:val="Lienhypertexte"/>
                <w:noProof/>
              </w:rPr>
              <w:t>Famille : Plantaginacées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1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Plantago lanceolata</w:t>
            </w:r>
            <w:r w:rsidR="00B21778" w:rsidRPr="004A54E9">
              <w:rPr>
                <w:rStyle w:val="Lienhypertexte"/>
                <w:noProof/>
              </w:rPr>
              <w:t xml:space="preserve"> ou plantain lancéolé (5)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42" w:history="1">
            <w:r w:rsidR="00B21778" w:rsidRPr="004A54E9">
              <w:rPr>
                <w:rStyle w:val="Lienhypertexte"/>
                <w:noProof/>
              </w:rPr>
              <w:t>*Famille : Poacées ou Graminées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Bromus sterilis</w:t>
            </w:r>
            <w:r w:rsidR="00B21778" w:rsidRPr="004A54E9">
              <w:rPr>
                <w:rStyle w:val="Lienhypertexte"/>
                <w:noProof/>
              </w:rPr>
              <w:t xml:space="preserve"> ou brome stérile (4)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4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Poa trivialis</w:t>
            </w:r>
            <w:r w:rsidR="00B21778" w:rsidRPr="004A54E9">
              <w:rPr>
                <w:rStyle w:val="Lienhypertexte"/>
                <w:noProof/>
              </w:rPr>
              <w:t xml:space="preserve"> ou pâturin commun (5)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5" w:history="1">
            <w:r w:rsidR="00B21778" w:rsidRPr="004A54E9">
              <w:rPr>
                <w:rStyle w:val="Lienhypertexte"/>
                <w:b/>
                <w:noProof/>
              </w:rPr>
              <w:t>Espece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Poa annua</w:t>
            </w:r>
            <w:r w:rsidR="00B21778" w:rsidRPr="004A54E9">
              <w:rPr>
                <w:rStyle w:val="Lienhypertexte"/>
                <w:noProof/>
              </w:rPr>
              <w:t xml:space="preserve"> ou pâturin annuel (7)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13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6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b/>
                <w:i/>
                <w:noProof/>
              </w:rPr>
              <w:t>:</w:t>
            </w:r>
            <w:r w:rsidR="00B21778" w:rsidRPr="004A54E9">
              <w:rPr>
                <w:rStyle w:val="Lienhypertexte"/>
                <w:i/>
                <w:noProof/>
              </w:rPr>
              <w:t xml:space="preserve"> Poa bulbosa</w:t>
            </w:r>
            <w:r w:rsidR="00B21778" w:rsidRPr="004A54E9">
              <w:rPr>
                <w:rStyle w:val="Lienhypertexte"/>
                <w:noProof/>
              </w:rPr>
              <w:t xml:space="preserve"> ou pâturin bulbeux (3)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Phragmites australis ou roseau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8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 xml:space="preserve">Hordeum murinum </w:t>
            </w:r>
            <w:r w:rsidR="00B21778" w:rsidRPr="004A54E9">
              <w:rPr>
                <w:rStyle w:val="Lienhypertexte"/>
                <w:noProof/>
              </w:rPr>
              <w:t>ou Orge des rats (3)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4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Poa pratensis</w:t>
            </w:r>
            <w:r w:rsidR="00B21778" w:rsidRPr="004A54E9">
              <w:rPr>
                <w:rStyle w:val="Lienhypertexte"/>
                <w:noProof/>
              </w:rPr>
              <w:t xml:space="preserve"> ou pâturin des prés (4)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_Toc357259549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0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</w:t>
            </w:r>
            <w:r w:rsidR="00B21778" w:rsidRPr="004A54E9">
              <w:rPr>
                <w:rStyle w:val="Lienhypertexte"/>
                <w:i/>
                <w:noProof/>
              </w:rPr>
              <w:t xml:space="preserve"> Holcus lanatus</w:t>
            </w:r>
            <w:r w:rsidR="00B21778" w:rsidRPr="004A54E9">
              <w:rPr>
                <w:rStyle w:val="Lienhypertexte"/>
                <w:noProof/>
              </w:rPr>
              <w:t xml:space="preserve"> ou Houlque laineuse (5)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1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: </w:t>
            </w:r>
            <w:r w:rsidR="00B21778" w:rsidRPr="004A54E9">
              <w:rPr>
                <w:rStyle w:val="Lienhypertexte"/>
                <w:i/>
                <w:noProof/>
              </w:rPr>
              <w:t>Dactylis glomerata</w:t>
            </w:r>
            <w:r w:rsidR="00B21778" w:rsidRPr="004A54E9">
              <w:rPr>
                <w:rStyle w:val="Lienhypertexte"/>
                <w:noProof/>
              </w:rPr>
              <w:t xml:space="preserve"> ou Dactyle aggloméré. (6)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2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Arrhenaterum elatius</w:t>
            </w:r>
            <w:r w:rsidR="00B21778" w:rsidRPr="004A54E9">
              <w:rPr>
                <w:rStyle w:val="Lienhypertexte"/>
                <w:noProof/>
              </w:rPr>
              <w:t xml:space="preserve"> ou Fromentin(7)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Bromus erectus</w:t>
            </w:r>
            <w:r w:rsidR="00B21778" w:rsidRPr="004A54E9">
              <w:rPr>
                <w:rStyle w:val="Lienhypertexte"/>
                <w:noProof/>
              </w:rPr>
              <w:t xml:space="preserve"> ou Brome dressé (8)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4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Bromus hordeaceus</w:t>
            </w:r>
            <w:r w:rsidR="00B21778" w:rsidRPr="004A54E9">
              <w:rPr>
                <w:rStyle w:val="Lienhypertexte"/>
                <w:noProof/>
              </w:rPr>
              <w:t xml:space="preserve"> ou Brome Mou ou faux orge (16)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14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5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Briza media</w:t>
            </w:r>
            <w:r w:rsidR="00B21778" w:rsidRPr="004A54E9">
              <w:rPr>
                <w:rStyle w:val="Lienhypertexte"/>
                <w:noProof/>
              </w:rPr>
              <w:t xml:space="preserve"> ou Amourette (9)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6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Anthoxantum odoratum ou flouve odorante (10)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57" w:history="1">
            <w:r w:rsidR="00B21778" w:rsidRPr="004A54E9">
              <w:rPr>
                <w:rStyle w:val="Lienhypertexte"/>
                <w:noProof/>
              </w:rPr>
              <w:t>*Famille : Polygonacée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8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Rumex acetosa</w:t>
            </w:r>
            <w:r w:rsidR="00B21778" w:rsidRPr="004A54E9">
              <w:rPr>
                <w:rStyle w:val="Lienhypertexte"/>
                <w:noProof/>
              </w:rPr>
              <w:t xml:space="preserve"> ou Oseille (2)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5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reynoutria groupe japonica ou Renouée du japon (7)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_Toc357259559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60" w:history="1">
            <w:r w:rsidR="00B21778" w:rsidRPr="004A54E9">
              <w:rPr>
                <w:rStyle w:val="Lienhypertexte"/>
                <w:noProof/>
              </w:rPr>
              <w:t>*Famille : Renonculacées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1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:?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15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2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Ranunculus acris</w:t>
            </w:r>
            <w:r w:rsidR="00B21778" w:rsidRPr="004A54E9">
              <w:rPr>
                <w:rStyle w:val="Lienhypertexte"/>
                <w:noProof/>
              </w:rPr>
              <w:t xml:space="preserve"> ou bouton d’or (19)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3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Ranunculus Bulbosus</w:t>
            </w:r>
            <w:r w:rsidR="00B21778" w:rsidRPr="004A54E9">
              <w:rPr>
                <w:rStyle w:val="Lienhypertexte"/>
                <w:noProof/>
              </w:rPr>
              <w:t xml:space="preserve"> ou  bouton d’or bulbeux (23)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4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> : Ranunculus repens ou bouton d’or rampant (24)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65" w:history="1">
            <w:r w:rsidR="00B21778" w:rsidRPr="004A54E9">
              <w:rPr>
                <w:rStyle w:val="Lienhypertexte"/>
                <w:noProof/>
              </w:rPr>
              <w:t>*Famille : Rosacées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6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Prunus spinosa</w:t>
            </w:r>
            <w:r w:rsidR="00B21778" w:rsidRPr="004A54E9">
              <w:rPr>
                <w:rStyle w:val="Lienhypertexte"/>
                <w:noProof/>
              </w:rPr>
              <w:t xml:space="preserve"> ou Prunellier (9)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Prunus mahaleb</w:t>
            </w:r>
            <w:r w:rsidR="00B21778" w:rsidRPr="004A54E9">
              <w:rPr>
                <w:rStyle w:val="Lienhypertexte"/>
                <w:noProof/>
              </w:rPr>
              <w:t xml:space="preserve"> ou Prunier de Sainte Lucie (8)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8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Potentilla neumanniana</w:t>
            </w:r>
            <w:r w:rsidR="00B21778" w:rsidRPr="004A54E9">
              <w:rPr>
                <w:rStyle w:val="Lienhypertexte"/>
                <w:noProof/>
              </w:rPr>
              <w:t xml:space="preserve"> ou Potentille Printanière (15)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6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 xml:space="preserve">Crataegus monogyna </w:t>
            </w:r>
            <w:r w:rsidR="00B21778" w:rsidRPr="004A54E9">
              <w:rPr>
                <w:rStyle w:val="Lienhypertexte"/>
                <w:noProof/>
              </w:rPr>
              <w:t>ou Aubépine (11)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_Toc357259569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0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 xml:space="preserve">Sanguisorba minor </w:t>
            </w:r>
            <w:r w:rsidR="00B21778" w:rsidRPr="004A54E9">
              <w:rPr>
                <w:rStyle w:val="Lienhypertexte"/>
                <w:noProof/>
              </w:rPr>
              <w:t>ou petite pimprenelle (29)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_Toc357259570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16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71" w:history="1">
            <w:r w:rsidR="00B21778" w:rsidRPr="004A54E9">
              <w:rPr>
                <w:rStyle w:val="Lienhypertexte"/>
                <w:noProof/>
              </w:rPr>
              <w:t>Famille : Rubiacées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_Toc357259571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2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Galium aparine</w:t>
            </w:r>
            <w:r w:rsidR="00B21778" w:rsidRPr="004A54E9">
              <w:rPr>
                <w:rStyle w:val="Lienhypertexte"/>
                <w:noProof/>
              </w:rPr>
              <w:t xml:space="preserve"> ou Gaillet Grateron (14)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_Toc357259572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73" w:history="1">
            <w:r w:rsidR="00B21778" w:rsidRPr="004A54E9">
              <w:rPr>
                <w:rStyle w:val="Lienhypertexte"/>
                <w:noProof/>
              </w:rPr>
              <w:t>Famille : Scrophulariacées ou scrofulariacées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_Toc357259573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4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</w:t>
            </w:r>
            <w:r w:rsidR="00B21778" w:rsidRPr="004A54E9">
              <w:rPr>
                <w:rStyle w:val="Lienhypertexte"/>
                <w:i/>
                <w:noProof/>
              </w:rPr>
              <w:t>Veronica persica</w:t>
            </w:r>
            <w:r w:rsidR="00B21778" w:rsidRPr="004A54E9">
              <w:rPr>
                <w:rStyle w:val="Lienhypertexte"/>
                <w:noProof/>
              </w:rPr>
              <w:t xml:space="preserve"> ou Véronique de Perse (6)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_Toc357259574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5" w:history="1">
            <w:r w:rsidR="00B21778" w:rsidRPr="004A54E9">
              <w:rPr>
                <w:rStyle w:val="Lienhypertexte"/>
                <w:b/>
                <w:noProof/>
              </w:rPr>
              <w:t>Espèce </w:t>
            </w:r>
            <w:r w:rsidR="00B21778" w:rsidRPr="004A54E9">
              <w:rPr>
                <w:rStyle w:val="Lienhypertexte"/>
                <w:noProof/>
              </w:rPr>
              <w:t>: Veronica hederifolia ou véronique à feuilles de lierre (11)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_Toc357259575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76" w:history="1">
            <w:r w:rsidR="00B21778" w:rsidRPr="004A54E9">
              <w:rPr>
                <w:rStyle w:val="Lienhypertexte"/>
                <w:noProof/>
              </w:rPr>
              <w:t>Famille : Violacées ou Violariées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_Toc357259576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17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7" w:history="1">
            <w:r w:rsidR="00B21778" w:rsidRPr="004A54E9">
              <w:rPr>
                <w:rStyle w:val="Lienhypertexte"/>
                <w:b/>
                <w:noProof/>
              </w:rPr>
              <w:t>Espèce :</w:t>
            </w:r>
            <w:r w:rsidR="00B21778" w:rsidRPr="004A54E9">
              <w:rPr>
                <w:rStyle w:val="Lienhypertexte"/>
                <w:noProof/>
              </w:rPr>
              <w:t xml:space="preserve"> Viola odorata ou violette odorante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_Toc357259577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57259578" w:history="1">
            <w:r w:rsidR="00B21778" w:rsidRPr="004A54E9">
              <w:rPr>
                <w:rStyle w:val="Lienhypertexte"/>
                <w:noProof/>
              </w:rPr>
              <w:t>Famille : Vitacées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_Toc357259578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21778" w:rsidRDefault="004E1CAA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57259579" w:history="1">
            <w:r w:rsidR="00B21778" w:rsidRPr="004A54E9">
              <w:rPr>
                <w:rStyle w:val="Lienhypertexte"/>
                <w:b/>
                <w:noProof/>
              </w:rPr>
              <w:t>Espèce</w:t>
            </w:r>
            <w:r w:rsidR="00B21778" w:rsidRPr="004A54E9">
              <w:rPr>
                <w:rStyle w:val="Lienhypertexte"/>
                <w:noProof/>
              </w:rPr>
              <w:t xml:space="preserve"> : </w:t>
            </w:r>
            <w:r w:rsidR="00B21778" w:rsidRPr="004A54E9">
              <w:rPr>
                <w:rStyle w:val="Lienhypertexte"/>
                <w:i/>
                <w:noProof/>
              </w:rPr>
              <w:t>parthenocissus inserta</w:t>
            </w:r>
            <w:r w:rsidR="00B21778" w:rsidRPr="004A54E9">
              <w:rPr>
                <w:rStyle w:val="Lienhypertexte"/>
                <w:noProof/>
              </w:rPr>
              <w:t xml:space="preserve"> ou vigne vierge Quintefeuille (8)</w:t>
            </w:r>
            <w:r w:rsidR="00B21778">
              <w:rPr>
                <w:noProof/>
                <w:webHidden/>
              </w:rPr>
              <w:tab/>
            </w:r>
            <w:r w:rsidR="00B21778">
              <w:rPr>
                <w:noProof/>
                <w:webHidden/>
              </w:rPr>
              <w:fldChar w:fldCharType="begin"/>
            </w:r>
            <w:r w:rsidR="00B21778">
              <w:rPr>
                <w:noProof/>
                <w:webHidden/>
              </w:rPr>
              <w:instrText xml:space="preserve"> PAGEREF _Toc357259579 \h </w:instrText>
            </w:r>
            <w:r w:rsidR="00B21778">
              <w:rPr>
                <w:noProof/>
                <w:webHidden/>
              </w:rPr>
            </w:r>
            <w:r w:rsidR="00B21778">
              <w:rPr>
                <w:noProof/>
                <w:webHidden/>
              </w:rPr>
              <w:fldChar w:fldCharType="separate"/>
            </w:r>
            <w:r w:rsidR="00B21778">
              <w:rPr>
                <w:noProof/>
                <w:webHidden/>
              </w:rPr>
              <w:t>18</w:t>
            </w:r>
            <w:r w:rsidR="00B21778">
              <w:rPr>
                <w:noProof/>
                <w:webHidden/>
              </w:rPr>
              <w:fldChar w:fldCharType="end"/>
            </w:r>
          </w:hyperlink>
        </w:p>
        <w:p w:rsidR="00B800DA" w:rsidRPr="00B800DA" w:rsidRDefault="001A3963" w:rsidP="00B800DA">
          <w:r>
            <w:rPr>
              <w:b/>
              <w:bCs/>
            </w:rPr>
            <w:fldChar w:fldCharType="end"/>
          </w:r>
        </w:p>
      </w:sdtContent>
    </w:sdt>
    <w:p w:rsidR="00F6570E" w:rsidRDefault="00F6570E" w:rsidP="00F72E81">
      <w:pPr>
        <w:pStyle w:val="Titre2"/>
      </w:pPr>
    </w:p>
    <w:p w:rsidR="00F72E81" w:rsidRDefault="006153DF" w:rsidP="00F72E81">
      <w:pPr>
        <w:pStyle w:val="Titre2"/>
      </w:pPr>
      <w:bookmarkStart w:id="0" w:name="_Toc357259471"/>
      <w:r>
        <w:t>Famille :</w:t>
      </w:r>
      <w:r w:rsidR="00F72E81">
        <w:t>Adoxacées :</w:t>
      </w:r>
      <w:bookmarkEnd w:id="0"/>
    </w:p>
    <w:p w:rsidR="00F72E81" w:rsidRPr="00395457" w:rsidRDefault="00F72E81" w:rsidP="00F72E81">
      <w:pPr>
        <w:pStyle w:val="Titre3"/>
      </w:pPr>
      <w:bookmarkStart w:id="1" w:name="_Toc357259472"/>
      <w:r w:rsidRPr="00F72E81">
        <w:rPr>
          <w:b/>
          <w:u w:val="single"/>
        </w:rPr>
        <w:t>Espèce :</w:t>
      </w:r>
      <w:r w:rsidRPr="00395457">
        <w:t xml:space="preserve"> </w:t>
      </w:r>
      <w:r w:rsidRPr="00395457">
        <w:rPr>
          <w:i/>
        </w:rPr>
        <w:t>Viburnum opulus</w:t>
      </w:r>
      <w:r w:rsidRPr="00395457">
        <w:t xml:space="preserve"> ou Viorne Obier (1)</w:t>
      </w:r>
      <w:bookmarkEnd w:id="1"/>
    </w:p>
    <w:p w:rsidR="00F72E81" w:rsidRDefault="00F72E81" w:rsidP="00F72E81">
      <w:pPr>
        <w:spacing w:after="0" w:line="240" w:lineRule="auto"/>
      </w:pPr>
      <w:r>
        <w:t>Arbuste</w:t>
      </w:r>
    </w:p>
    <w:p w:rsidR="00F72E81" w:rsidRDefault="00F72E81" w:rsidP="00F72E81">
      <w:pPr>
        <w:spacing w:after="0" w:line="240" w:lineRule="auto"/>
      </w:pPr>
      <w:r>
        <w:t xml:space="preserve">Feuille : lobé, denté, alterne </w:t>
      </w:r>
    </w:p>
    <w:p w:rsidR="00F72E81" w:rsidRDefault="00F72E81" w:rsidP="00F72E81">
      <w:pPr>
        <w:spacing w:after="0" w:line="240" w:lineRule="auto"/>
      </w:pPr>
      <w:r>
        <w:t xml:space="preserve">Fleur : </w:t>
      </w:r>
      <w:r w:rsidR="00410632">
        <w:t>fertile</w:t>
      </w:r>
      <w:r>
        <w:t xml:space="preserve"> au centre, fleur stérile a l’</w:t>
      </w:r>
      <w:r w:rsidR="00410632">
        <w:t>extrémité</w:t>
      </w:r>
    </w:p>
    <w:p w:rsidR="00F72E81" w:rsidRDefault="00F72E81" w:rsidP="00F72E81">
      <w:pPr>
        <w:spacing w:after="0" w:line="240" w:lineRule="auto"/>
      </w:pPr>
    </w:p>
    <w:p w:rsidR="00F72E81" w:rsidRPr="00395457" w:rsidRDefault="00F72E81" w:rsidP="00F72E81">
      <w:pPr>
        <w:pStyle w:val="Titre3"/>
      </w:pPr>
      <w:bookmarkStart w:id="2" w:name="_Toc357259473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>Viburnum lantana</w:t>
      </w:r>
      <w:r w:rsidRPr="00395457">
        <w:t xml:space="preserve"> ou Viorne Lantane (10)</w:t>
      </w:r>
      <w:bookmarkEnd w:id="2"/>
    </w:p>
    <w:p w:rsidR="00F72E81" w:rsidRDefault="00F72E81" w:rsidP="00F72E81">
      <w:pPr>
        <w:spacing w:after="0" w:line="240" w:lineRule="auto"/>
      </w:pPr>
      <w:r>
        <w:t>Plante granuleuse en début de saison</w:t>
      </w:r>
    </w:p>
    <w:p w:rsidR="00F72E81" w:rsidRDefault="00F72E81" w:rsidP="00F72E81">
      <w:pPr>
        <w:spacing w:after="0" w:line="240" w:lineRule="auto"/>
      </w:pPr>
      <w:r>
        <w:t>Grosse feuille arrondie et denté ; leur face inférieure à des nervures saillantes</w:t>
      </w:r>
    </w:p>
    <w:p w:rsidR="00F72E81" w:rsidRDefault="00F72E81" w:rsidP="00F72E81">
      <w:pPr>
        <w:spacing w:after="0" w:line="240" w:lineRule="auto"/>
      </w:pPr>
      <w:r>
        <w:t>Corymbe externe</w:t>
      </w:r>
    </w:p>
    <w:p w:rsidR="00F72E81" w:rsidRDefault="00F72E81" w:rsidP="00F72E81">
      <w:pPr>
        <w:spacing w:after="0" w:line="240" w:lineRule="auto"/>
      </w:pPr>
      <w:r>
        <w:t xml:space="preserve">Fruit : </w:t>
      </w:r>
      <w:r w:rsidR="00977327">
        <w:t>ovoïde</w:t>
      </w:r>
      <w:r>
        <w:t xml:space="preserve">, plat et vert qui devient noir </w:t>
      </w:r>
      <w:r w:rsidR="00977327">
        <w:t>après</w:t>
      </w:r>
      <w:r>
        <w:t xml:space="preserve"> la </w:t>
      </w:r>
      <w:r w:rsidR="00977327">
        <w:t>fécondation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</w:p>
    <w:p w:rsidR="00C83D3D" w:rsidRPr="00566C59" w:rsidRDefault="00C83D3D" w:rsidP="00C83D3D">
      <w:pPr>
        <w:pStyle w:val="Titre3"/>
      </w:pPr>
      <w:bookmarkStart w:id="3" w:name="_Toc357259474"/>
      <w:r w:rsidRPr="00C83D3D">
        <w:rPr>
          <w:b/>
          <w:u w:val="single"/>
        </w:rPr>
        <w:t>Espèce :</w:t>
      </w:r>
      <w:r w:rsidRPr="00566C59">
        <w:t xml:space="preserve"> </w:t>
      </w:r>
      <w:r w:rsidRPr="00566C59">
        <w:rPr>
          <w:i/>
        </w:rPr>
        <w:t>Sambucus nigra</w:t>
      </w:r>
      <w:r w:rsidRPr="00566C59">
        <w:t xml:space="preserve"> ou sureau noir (30)</w:t>
      </w:r>
      <w:bookmarkEnd w:id="3"/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A</w:t>
      </w:r>
      <w:r w:rsidR="00410632">
        <w:t>r</w:t>
      </w:r>
      <w:r>
        <w:t>buste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 xml:space="preserve">Feuille : composée de 5 </w:t>
      </w:r>
      <w:r w:rsidR="00410632">
        <w:t>folioles</w:t>
      </w:r>
      <w:r>
        <w:t xml:space="preserve"> </w:t>
      </w:r>
      <w:r w:rsidR="00410632">
        <w:t>dentées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 xml:space="preserve">Inflorescence : Corymbe 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Fruit : petite drupe noire</w:t>
      </w:r>
    </w:p>
    <w:p w:rsidR="00C83D3D" w:rsidRPr="00255E75" w:rsidRDefault="00C83D3D" w:rsidP="00C83D3D">
      <w:pPr>
        <w:tabs>
          <w:tab w:val="left" w:pos="851"/>
        </w:tabs>
        <w:spacing w:after="0" w:line="240" w:lineRule="auto"/>
      </w:pPr>
      <w:r>
        <w:t>Bois à faible densité</w:t>
      </w:r>
    </w:p>
    <w:p w:rsidR="00F6570E" w:rsidRDefault="00F6570E" w:rsidP="00C83D3D">
      <w:pPr>
        <w:pStyle w:val="Titre2"/>
        <w:rPr>
          <w:color w:val="auto"/>
          <w:sz w:val="22"/>
          <w:szCs w:val="22"/>
          <w:u w:val="none"/>
        </w:rPr>
      </w:pPr>
    </w:p>
    <w:p w:rsidR="00F6570E" w:rsidRDefault="00F6570E" w:rsidP="00C83D3D">
      <w:pPr>
        <w:pStyle w:val="Titre2"/>
        <w:rPr>
          <w:color w:val="auto"/>
          <w:sz w:val="22"/>
          <w:szCs w:val="22"/>
          <w:u w:val="none"/>
        </w:rPr>
      </w:pPr>
    </w:p>
    <w:p w:rsidR="00C83D3D" w:rsidRPr="00566C59" w:rsidRDefault="00F40881" w:rsidP="00C83D3D">
      <w:pPr>
        <w:pStyle w:val="Titre2"/>
      </w:pPr>
      <w:bookmarkStart w:id="4" w:name="_Toc357259475"/>
      <w:r>
        <w:t>*</w:t>
      </w:r>
      <w:r w:rsidR="00C83D3D" w:rsidRPr="00566C59">
        <w:t>Famille : Apiacées</w:t>
      </w:r>
      <w:bookmarkEnd w:id="4"/>
    </w:p>
    <w:p w:rsidR="00C83D3D" w:rsidRPr="00566C59" w:rsidRDefault="00C83D3D" w:rsidP="00C83D3D">
      <w:pPr>
        <w:pStyle w:val="Titre3"/>
      </w:pPr>
      <w:bookmarkStart w:id="5" w:name="_Toc357259476"/>
      <w:r w:rsidRPr="00C83D3D">
        <w:rPr>
          <w:b/>
          <w:u w:val="single"/>
        </w:rPr>
        <w:t>Espèce</w:t>
      </w:r>
      <w:r w:rsidRPr="00566C59">
        <w:t> : Heracleum sphondylium ou grande berce (25)</w:t>
      </w:r>
      <w:bookmarkEnd w:id="5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Gaine </w:t>
      </w:r>
      <w:r w:rsidR="00410632">
        <w:t>renflée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Inflorescence : Ombelle, sur chaque pédoncule il y a des ombellules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Fleur : 5 pétales, sépales réduites, 2 carpelles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Fruit : 2 akènes </w:t>
      </w:r>
      <w:r w:rsidR="00410632">
        <w:t>collés qui vont se séparer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Faisceaux </w:t>
      </w:r>
      <w:r w:rsidR="00410632">
        <w:t>libéro-ligneux</w:t>
      </w:r>
      <w:r>
        <w:t xml:space="preserve"> coriaces</w:t>
      </w:r>
    </w:p>
    <w:p w:rsidR="00C83D3D" w:rsidRDefault="00C83D3D" w:rsidP="00F72E81">
      <w:pPr>
        <w:spacing w:after="0" w:line="240" w:lineRule="auto"/>
      </w:pPr>
    </w:p>
    <w:p w:rsidR="00F72E81" w:rsidRDefault="00F72E81" w:rsidP="00F72E81">
      <w:pPr>
        <w:spacing w:after="0" w:line="240" w:lineRule="auto"/>
      </w:pPr>
    </w:p>
    <w:p w:rsidR="00024796" w:rsidRPr="00FD56D6" w:rsidRDefault="00024796" w:rsidP="00024796">
      <w:pPr>
        <w:pStyle w:val="Titre2"/>
      </w:pPr>
      <w:bookmarkStart w:id="6" w:name="_Toc357259477"/>
      <w:r w:rsidRPr="00FD56D6">
        <w:t>Famille : Araliacées</w:t>
      </w:r>
      <w:bookmarkEnd w:id="6"/>
    </w:p>
    <w:p w:rsidR="00024796" w:rsidRDefault="00024796" w:rsidP="00024796">
      <w:pPr>
        <w:tabs>
          <w:tab w:val="left" w:pos="1276"/>
        </w:tabs>
        <w:spacing w:after="0" w:line="240" w:lineRule="auto"/>
      </w:pPr>
      <w:r w:rsidRPr="0017148C">
        <w:t xml:space="preserve">Liane </w:t>
      </w:r>
      <w:r>
        <w:t>persistante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</w:p>
    <w:p w:rsidR="00024796" w:rsidRDefault="00024796" w:rsidP="00024796">
      <w:pPr>
        <w:pStyle w:val="Titre3"/>
      </w:pPr>
      <w:bookmarkStart w:id="7" w:name="_Toc357259478"/>
      <w:r w:rsidRPr="00064DBE">
        <w:rPr>
          <w:b/>
          <w:u w:val="single"/>
        </w:rPr>
        <w:t>Espèce :</w:t>
      </w:r>
      <w:r w:rsidRPr="0017148C">
        <w:t xml:space="preserve"> </w:t>
      </w:r>
      <w:r w:rsidRPr="0017148C">
        <w:rPr>
          <w:i/>
        </w:rPr>
        <w:t>Hedera helix</w:t>
      </w:r>
      <w:r w:rsidRPr="0017148C">
        <w:t xml:space="preserve"> ou lierre</w:t>
      </w:r>
      <w:r>
        <w:t xml:space="preserve"> (17)</w:t>
      </w:r>
      <w:bookmarkEnd w:id="7"/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>Feuille : luisante, entière et stérile</w:t>
      </w:r>
    </w:p>
    <w:p w:rsidR="00024796" w:rsidRDefault="00024796" w:rsidP="00024796">
      <w:pPr>
        <w:tabs>
          <w:tab w:val="left" w:pos="709"/>
        </w:tabs>
        <w:spacing w:after="0" w:line="240" w:lineRule="auto"/>
      </w:pPr>
      <w:r>
        <w:t>Il fleurit seulement quand il a la possibilité de montée en l’air.</w:t>
      </w:r>
    </w:p>
    <w:p w:rsidR="00024796" w:rsidRDefault="00024796" w:rsidP="00734EAF">
      <w:pPr>
        <w:pStyle w:val="Titre2"/>
      </w:pPr>
    </w:p>
    <w:p w:rsidR="00024796" w:rsidRDefault="00024796" w:rsidP="00734EAF">
      <w:pPr>
        <w:pStyle w:val="Titre2"/>
      </w:pPr>
    </w:p>
    <w:p w:rsidR="00734EAF" w:rsidRPr="00BF6165" w:rsidRDefault="00734EAF" w:rsidP="00734EAF">
      <w:pPr>
        <w:pStyle w:val="Titre2"/>
      </w:pPr>
      <w:bookmarkStart w:id="8" w:name="_Toc357259479"/>
      <w:r w:rsidRPr="00BF6165">
        <w:t>Famille </w:t>
      </w:r>
      <w:r w:rsidR="00410632" w:rsidRPr="00BF6165">
        <w:t>: Aspléniacées</w:t>
      </w:r>
      <w:bookmarkEnd w:id="8"/>
    </w:p>
    <w:p w:rsidR="00734EAF" w:rsidRPr="00BF6165" w:rsidRDefault="00734EAF" w:rsidP="00734EAF">
      <w:pPr>
        <w:pStyle w:val="Titre3"/>
      </w:pPr>
      <w:bookmarkStart w:id="9" w:name="_Toc357259480"/>
      <w:r w:rsidRPr="005B62B1">
        <w:rPr>
          <w:b/>
          <w:u w:val="single"/>
        </w:rPr>
        <w:t>Espèce :</w:t>
      </w:r>
      <w:r w:rsidRPr="00BF6165">
        <w:t xml:space="preserve"> </w:t>
      </w:r>
      <w:r w:rsidR="00410632">
        <w:rPr>
          <w:i/>
        </w:rPr>
        <w:t>Asple</w:t>
      </w:r>
      <w:r w:rsidRPr="00104943">
        <w:rPr>
          <w:i/>
        </w:rPr>
        <w:t>nium trichomane</w:t>
      </w:r>
      <w:r w:rsidR="00410632">
        <w:rPr>
          <w:i/>
        </w:rPr>
        <w:t>s</w:t>
      </w:r>
      <w:r w:rsidR="00410632">
        <w:t xml:space="preserve"> ou dor</w:t>
      </w:r>
      <w:r w:rsidRPr="00BF6165">
        <w:t>adille des murs</w:t>
      </w:r>
      <w:r w:rsidR="00410632">
        <w:t xml:space="preserve"> (capillaire)</w:t>
      </w:r>
      <w:r>
        <w:t xml:space="preserve"> (6)</w:t>
      </w:r>
      <w:bookmarkEnd w:id="9"/>
    </w:p>
    <w:p w:rsidR="00734EAF" w:rsidRDefault="00734EAF" w:rsidP="00734EAF">
      <w:pPr>
        <w:spacing w:after="0" w:line="240" w:lineRule="auto"/>
      </w:pPr>
      <w:r>
        <w:t>Pinnule possédant des spores allongées avec des amas de sporanges</w:t>
      </w:r>
    </w:p>
    <w:p w:rsidR="00734EAF" w:rsidRDefault="00734EAF" w:rsidP="00734EAF">
      <w:pPr>
        <w:spacing w:after="0" w:line="240" w:lineRule="auto"/>
      </w:pPr>
      <w:r>
        <w:t>Milieux de vie : rochers, vivants en colonie</w:t>
      </w:r>
    </w:p>
    <w:p w:rsidR="00734EAF" w:rsidRDefault="00734EAF" w:rsidP="00734EAF">
      <w:pPr>
        <w:spacing w:after="0" w:line="240" w:lineRule="auto"/>
      </w:pPr>
      <w:r>
        <w:t>La fronde en crosse est composée de pinnules ovales et d’un rachis noir</w:t>
      </w:r>
    </w:p>
    <w:p w:rsidR="00734EAF" w:rsidRDefault="00734EAF" w:rsidP="00734EAF">
      <w:pPr>
        <w:pStyle w:val="Titre2"/>
      </w:pPr>
    </w:p>
    <w:p w:rsidR="00734EAF" w:rsidRDefault="00734EAF" w:rsidP="00734EAF">
      <w:pPr>
        <w:pStyle w:val="Titre2"/>
      </w:pPr>
    </w:p>
    <w:p w:rsidR="00734EAF" w:rsidRPr="00FD56D6" w:rsidRDefault="00F40881" w:rsidP="00734EAF">
      <w:pPr>
        <w:pStyle w:val="Titre2"/>
      </w:pPr>
      <w:bookmarkStart w:id="10" w:name="_Toc357259481"/>
      <w:r>
        <w:t>*</w:t>
      </w:r>
      <w:r w:rsidR="00734EAF" w:rsidRPr="00FD56D6">
        <w:t>Famille : Astéracées ou composées</w:t>
      </w:r>
      <w:bookmarkEnd w:id="10"/>
    </w:p>
    <w:p w:rsidR="00734EAF" w:rsidRPr="00064DBE" w:rsidRDefault="00734EAF" w:rsidP="00734EAF">
      <w:pPr>
        <w:spacing w:after="0" w:line="240" w:lineRule="auto"/>
      </w:pPr>
      <w:r w:rsidRPr="00064DBE">
        <w:t>Cosmopolite</w:t>
      </w:r>
    </w:p>
    <w:p w:rsidR="00734EAF" w:rsidRPr="00064DBE" w:rsidRDefault="00734EAF" w:rsidP="00734EAF">
      <w:pPr>
        <w:spacing w:after="0" w:line="240" w:lineRule="auto"/>
      </w:pPr>
      <w:r w:rsidRPr="00064DBE">
        <w:t>Herbacées à vie très courte ou petit arbre</w:t>
      </w:r>
    </w:p>
    <w:p w:rsidR="00734EAF" w:rsidRPr="00064DBE" w:rsidRDefault="00734EAF" w:rsidP="00734EAF">
      <w:pPr>
        <w:spacing w:after="0" w:line="240" w:lineRule="auto"/>
      </w:pPr>
      <w:r w:rsidRPr="00064DBE">
        <w:t>Plantes herbacées canaux latifères : présence d’un latex dans la tige</w:t>
      </w:r>
    </w:p>
    <w:p w:rsidR="00734EAF" w:rsidRPr="00064DBE" w:rsidRDefault="00734EAF" w:rsidP="00734EAF">
      <w:pPr>
        <w:spacing w:after="0" w:line="240" w:lineRule="auto"/>
      </w:pPr>
      <w:r w:rsidRPr="00064DBE">
        <w:t xml:space="preserve">Arbustes succulents : présence de suc </w:t>
      </w:r>
    </w:p>
    <w:p w:rsidR="00734EAF" w:rsidRDefault="00734EAF" w:rsidP="00734EAF">
      <w:pPr>
        <w:spacing w:after="0" w:line="240" w:lineRule="auto"/>
      </w:pPr>
      <w:r w:rsidRPr="00517B45">
        <w:rPr>
          <w:u w:val="single"/>
        </w:rPr>
        <w:t>Inflorescence :</w:t>
      </w:r>
      <w:r w:rsidRPr="00517B45">
        <w:rPr>
          <w:b/>
        </w:rPr>
        <w:t xml:space="preserve"> capitule</w:t>
      </w:r>
    </w:p>
    <w:p w:rsidR="00734EAF" w:rsidRPr="00DC71C5" w:rsidRDefault="00734EAF" w:rsidP="00734EAF">
      <w:pPr>
        <w:tabs>
          <w:tab w:val="left" w:pos="709"/>
        </w:tabs>
        <w:spacing w:after="0" w:line="240" w:lineRule="auto"/>
      </w:pPr>
      <w:r w:rsidRPr="00DC71C5">
        <w:rPr>
          <w:u w:val="single"/>
        </w:rPr>
        <w:t xml:space="preserve">Fleurs :-  </w:t>
      </w:r>
      <w:r w:rsidR="007201D8">
        <w:t>Fleur</w:t>
      </w:r>
      <w:r w:rsidRPr="00DC71C5">
        <w:t xml:space="preserve"> pentamère : 5 sépales très fins, 5 pétales soudées, 5 étamines, 2 carpelles</w:t>
      </w:r>
      <w:r>
        <w:t xml:space="preserve"> (absence de </w:t>
      </w:r>
      <w:r w:rsidR="000C2FB6">
        <w:t>zygomorphe</w:t>
      </w:r>
      <w:r>
        <w:t>)</w:t>
      </w:r>
    </w:p>
    <w:p w:rsidR="00734EAF" w:rsidRDefault="000C2FB6" w:rsidP="007201D8">
      <w:pPr>
        <w:spacing w:after="0" w:line="240" w:lineRule="auto"/>
      </w:pPr>
      <w:r>
        <w:rPr>
          <w:u w:val="single"/>
        </w:rPr>
        <w:t>Pétales:</w:t>
      </w:r>
      <w:r w:rsidR="00734EAF">
        <w:t>3 cas de figures</w:t>
      </w:r>
      <w:r w:rsidR="007201D8">
        <w:t> :</w:t>
      </w:r>
    </w:p>
    <w:p w:rsidR="00734EAF" w:rsidRDefault="007201D8" w:rsidP="00734EAF">
      <w:pPr>
        <w:tabs>
          <w:tab w:val="left" w:pos="2127"/>
        </w:tabs>
        <w:spacing w:after="0" w:line="240" w:lineRule="auto"/>
      </w:pPr>
      <w:r>
        <w:t xml:space="preserve">-Fleurs languettes ou ligulées  </w:t>
      </w:r>
      <w:r w:rsidR="00734EAF">
        <w:t>ex</w:t>
      </w:r>
      <w:r>
        <w:t> :</w:t>
      </w:r>
      <w:r w:rsidR="00734EAF">
        <w:t xml:space="preserve"> pissenlit</w:t>
      </w:r>
    </w:p>
    <w:p w:rsidR="00734EAF" w:rsidRDefault="007201D8" w:rsidP="00734EAF">
      <w:pPr>
        <w:tabs>
          <w:tab w:val="left" w:pos="2127"/>
        </w:tabs>
        <w:spacing w:after="0" w:line="240" w:lineRule="auto"/>
      </w:pPr>
      <w:r>
        <w:t>-</w:t>
      </w:r>
      <w:r w:rsidR="00734EAF">
        <w:t>Fleurs tubulés</w:t>
      </w:r>
    </w:p>
    <w:p w:rsidR="00734EAF" w:rsidRDefault="007201D8" w:rsidP="00734EAF">
      <w:pPr>
        <w:tabs>
          <w:tab w:val="left" w:pos="2127"/>
        </w:tabs>
        <w:spacing w:after="0" w:line="240" w:lineRule="auto"/>
      </w:pPr>
      <w:r>
        <w:t>-</w:t>
      </w:r>
      <w:r w:rsidR="00734EAF">
        <w:t xml:space="preserve">Fleurs tubulés et </w:t>
      </w:r>
      <w:r w:rsidR="00283538">
        <w:t>ligulées</w:t>
      </w:r>
      <w:r w:rsidR="00734EAF">
        <w:t xml:space="preserve"> ex : artichaut ou pâquerettes</w:t>
      </w:r>
    </w:p>
    <w:p w:rsidR="00734EAF" w:rsidRDefault="00734EAF" w:rsidP="00734EAF">
      <w:pPr>
        <w:spacing w:after="0" w:line="240" w:lineRule="auto"/>
      </w:pPr>
      <w:r w:rsidRPr="00517B45">
        <w:rPr>
          <w:u w:val="single"/>
        </w:rPr>
        <w:t>Fruit :</w:t>
      </w:r>
      <w:r>
        <w:rPr>
          <w:b/>
        </w:rPr>
        <w:t xml:space="preserve"> </w:t>
      </w:r>
      <w:proofErr w:type="spellStart"/>
      <w:r>
        <w:rPr>
          <w:b/>
        </w:rPr>
        <w:t>pappus</w:t>
      </w:r>
      <w:proofErr w:type="spellEnd"/>
      <w:r w:rsidRPr="00517B45">
        <w:rPr>
          <w:b/>
        </w:rPr>
        <w:t> :</w:t>
      </w:r>
      <w:r>
        <w:t xml:space="preserve"> Akène a aigrette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054F2" w:rsidRDefault="00734EAF" w:rsidP="00734EAF">
      <w:pPr>
        <w:pStyle w:val="Titre3"/>
      </w:pPr>
      <w:bookmarkStart w:id="11" w:name="_Toc357259482"/>
      <w:r w:rsidRPr="002506F6">
        <w:rPr>
          <w:b/>
          <w:u w:val="single"/>
        </w:rPr>
        <w:t>Espèce </w:t>
      </w:r>
      <w:r w:rsidRPr="001054F2">
        <w:t xml:space="preserve">: </w:t>
      </w:r>
      <w:r w:rsidRPr="001054F2">
        <w:rPr>
          <w:i/>
        </w:rPr>
        <w:t>Senecio vulgaris</w:t>
      </w:r>
      <w:r w:rsidRPr="001054F2">
        <w:t xml:space="preserve"> ou </w:t>
      </w:r>
      <w:r w:rsidRPr="001A3963">
        <w:rPr>
          <w:rStyle w:val="Titre3Car"/>
        </w:rPr>
        <w:t>séneçon commun (8)</w:t>
      </w:r>
      <w:bookmarkEnd w:id="11"/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Bractées</w:t>
      </w:r>
      <w:r>
        <w:t xml:space="preserve"> en involucre en plusieurs rangs avec des points noirs</w:t>
      </w:r>
    </w:p>
    <w:p w:rsidR="00734EAF" w:rsidRDefault="00734EAF" w:rsidP="00734EAF">
      <w:pPr>
        <w:spacing w:after="0" w:line="240" w:lineRule="auto"/>
      </w:pPr>
      <w:r>
        <w:tab/>
        <w:t xml:space="preserve">. </w:t>
      </w:r>
      <w:r w:rsidR="00410632">
        <w:t>Extérieur</w:t>
      </w:r>
      <w:r>
        <w:t>: petites</w:t>
      </w:r>
    </w:p>
    <w:p w:rsidR="00734EAF" w:rsidRDefault="00734EAF" w:rsidP="00734EAF">
      <w:pPr>
        <w:spacing w:after="0" w:line="240" w:lineRule="auto"/>
      </w:pPr>
      <w:r>
        <w:tab/>
        <w:t>.intérieur : grandes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Fleurs </w:t>
      </w:r>
      <w:r>
        <w:t>: lobées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054F2" w:rsidRDefault="00734EAF" w:rsidP="00734EAF">
      <w:pPr>
        <w:pStyle w:val="Titre3"/>
      </w:pPr>
      <w:bookmarkStart w:id="12" w:name="_Toc357259483"/>
      <w:r w:rsidRPr="002506F6">
        <w:rPr>
          <w:b/>
          <w:u w:val="single"/>
        </w:rPr>
        <w:t>Espèce :</w:t>
      </w:r>
      <w:r w:rsidRPr="001054F2">
        <w:t xml:space="preserve"> </w:t>
      </w:r>
      <w:r w:rsidRPr="001054F2">
        <w:rPr>
          <w:i/>
        </w:rPr>
        <w:t>Bellis perennis</w:t>
      </w:r>
      <w:r w:rsidRPr="001054F2">
        <w:t xml:space="preserve"> ou </w:t>
      </w:r>
      <w:r w:rsidRPr="001A3963">
        <w:rPr>
          <w:rStyle w:val="Titre3Car"/>
        </w:rPr>
        <w:t>pâquerette (9)</w:t>
      </w:r>
      <w:bookmarkEnd w:id="12"/>
    </w:p>
    <w:p w:rsidR="00734EAF" w:rsidRPr="00064DBE" w:rsidRDefault="00734EAF" w:rsidP="00734EAF">
      <w:pPr>
        <w:spacing w:after="0" w:line="240" w:lineRule="auto"/>
      </w:pPr>
      <w:r w:rsidRPr="00064DBE">
        <w:t>Plante spatulés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Bractées :</w:t>
      </w:r>
      <w:r>
        <w:t xml:space="preserve"> de même longueur, absente sur le pédoncule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Fleur :</w:t>
      </w:r>
      <w:r>
        <w:t xml:space="preserve"> -rose ou blanche </w:t>
      </w:r>
    </w:p>
    <w:p w:rsidR="00734EAF" w:rsidRDefault="00734EAF" w:rsidP="00734EAF">
      <w:pPr>
        <w:spacing w:after="0" w:line="240" w:lineRule="auto"/>
        <w:ind w:firstLine="708"/>
      </w:pPr>
      <w:r>
        <w:t>-Li</w:t>
      </w:r>
      <w:r w:rsidRPr="003B0F8E">
        <w:t>gulée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054F2" w:rsidRDefault="00734EAF" w:rsidP="00734EAF">
      <w:pPr>
        <w:pStyle w:val="Titre3"/>
      </w:pPr>
      <w:bookmarkStart w:id="13" w:name="_Toc357259484"/>
      <w:r w:rsidRPr="002506F6">
        <w:rPr>
          <w:b/>
          <w:u w:val="single"/>
        </w:rPr>
        <w:t>Espèce :</w:t>
      </w:r>
      <w:r w:rsidRPr="001054F2">
        <w:t xml:space="preserve"> </w:t>
      </w:r>
      <w:r w:rsidRPr="001054F2">
        <w:rPr>
          <w:i/>
        </w:rPr>
        <w:t>Taraxacum</w:t>
      </w:r>
      <w:r w:rsidRPr="001054F2">
        <w:t xml:space="preserve"> section </w:t>
      </w:r>
      <w:r w:rsidRPr="001054F2">
        <w:rPr>
          <w:i/>
        </w:rPr>
        <w:t>ruderalia</w:t>
      </w:r>
      <w:r w:rsidRPr="001054F2">
        <w:t xml:space="preserve"> ou </w:t>
      </w:r>
      <w:r w:rsidRPr="001A3963">
        <w:rPr>
          <w:rStyle w:val="Titre3Car"/>
        </w:rPr>
        <w:t>pissenlit (10)</w:t>
      </w:r>
      <w:bookmarkEnd w:id="13"/>
    </w:p>
    <w:p w:rsidR="00734EAF" w:rsidRDefault="00410632" w:rsidP="00734EAF">
      <w:pPr>
        <w:spacing w:after="0" w:line="240" w:lineRule="auto"/>
      </w:pPr>
      <w:r>
        <w:t>Présence</w:t>
      </w:r>
      <w:r w:rsidR="00734EAF">
        <w:t xml:space="preserve"> de rosette</w:t>
      </w:r>
    </w:p>
    <w:p w:rsidR="00734EAF" w:rsidRDefault="00734EAF" w:rsidP="00734EAF">
      <w:pPr>
        <w:spacing w:after="0" w:line="240" w:lineRule="auto"/>
      </w:pPr>
      <w:r w:rsidRPr="002506F6">
        <w:t>Feuille :</w:t>
      </w:r>
      <w:r>
        <w:t xml:space="preserve"> plus ou moins entière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Bractée :</w:t>
      </w:r>
      <w:r>
        <w:t xml:space="preserve"> 2 rangées collées par fleur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Pédoncule :</w:t>
      </w:r>
      <w:r>
        <w:t xml:space="preserve"> fistuleux= creux 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Fruit :</w:t>
      </w:r>
      <w:r>
        <w:t xml:space="preserve"> Akène</w:t>
      </w:r>
    </w:p>
    <w:p w:rsidR="007E160C" w:rsidRDefault="007E160C" w:rsidP="00734EAF">
      <w:pPr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14" w:name="_Toc357259485"/>
      <w:r w:rsidRPr="007E160C">
        <w:rPr>
          <w:b/>
          <w:u w:val="single"/>
        </w:rPr>
        <w:t>Espèce</w:t>
      </w:r>
      <w:r w:rsidRPr="004B18DA">
        <w:t xml:space="preserve"> : </w:t>
      </w:r>
      <w:r w:rsidRPr="004B18DA">
        <w:rPr>
          <w:i/>
        </w:rPr>
        <w:t>Leucanthemum vulgare</w:t>
      </w:r>
      <w:r w:rsidRPr="004B18DA">
        <w:t xml:space="preserve"> ou Marguerite commune (1)</w:t>
      </w:r>
      <w:bookmarkEnd w:id="14"/>
    </w:p>
    <w:p w:rsidR="007E160C" w:rsidRDefault="000C2FB6" w:rsidP="007E160C">
      <w:pPr>
        <w:spacing w:after="0" w:line="240" w:lineRule="auto"/>
      </w:pPr>
      <w:r>
        <w:t>Plante d’une quarantaine</w:t>
      </w:r>
      <w:r w:rsidR="007E160C">
        <w:t xml:space="preserve"> de cm</w:t>
      </w:r>
    </w:p>
    <w:p w:rsidR="007E160C" w:rsidRDefault="007E160C" w:rsidP="007E160C">
      <w:pPr>
        <w:spacing w:after="0" w:line="240" w:lineRule="auto"/>
      </w:pPr>
      <w:r>
        <w:t>Feuille : spatulées, les stipules sont soudés et forment un manchon appelé l’och</w:t>
      </w:r>
      <w:r w:rsidR="000C2FB6">
        <w:t>r</w:t>
      </w:r>
      <w:r>
        <w:t>éa</w:t>
      </w:r>
    </w:p>
    <w:p w:rsidR="007E160C" w:rsidRDefault="007E160C" w:rsidP="007E160C">
      <w:pPr>
        <w:spacing w:after="0" w:line="240" w:lineRule="auto"/>
      </w:pPr>
      <w:r>
        <w:t>Capitule</w:t>
      </w:r>
    </w:p>
    <w:p w:rsidR="007E160C" w:rsidRDefault="000C2FB6" w:rsidP="007E160C">
      <w:pPr>
        <w:spacing w:after="0" w:line="240" w:lineRule="auto"/>
      </w:pPr>
      <w:r>
        <w:t>Fleurs li</w:t>
      </w:r>
      <w:r w:rsidR="007E160C">
        <w:t>gulées en périphérie et tubulées au centre</w:t>
      </w:r>
    </w:p>
    <w:p w:rsidR="007E160C" w:rsidRDefault="007E160C" w:rsidP="00734EAF">
      <w:pPr>
        <w:spacing w:after="0" w:line="240" w:lineRule="auto"/>
      </w:pPr>
    </w:p>
    <w:p w:rsidR="00734EAF" w:rsidRDefault="00734EAF" w:rsidP="00F766CD">
      <w:pPr>
        <w:pStyle w:val="Titre2"/>
      </w:pPr>
    </w:p>
    <w:p w:rsidR="00024796" w:rsidRPr="00FD56D6" w:rsidRDefault="00024796" w:rsidP="00024796">
      <w:pPr>
        <w:pStyle w:val="Titre2"/>
      </w:pPr>
      <w:bookmarkStart w:id="15" w:name="_Toc357259486"/>
      <w:r w:rsidRPr="00FD56D6">
        <w:t>Famille : Bétulacées ou Bétulinées</w:t>
      </w:r>
      <w:bookmarkEnd w:id="15"/>
    </w:p>
    <w:p w:rsidR="00024796" w:rsidRPr="00064DBE" w:rsidRDefault="00024796" w:rsidP="00024796">
      <w:pPr>
        <w:tabs>
          <w:tab w:val="left" w:pos="1276"/>
        </w:tabs>
        <w:spacing w:after="0" w:line="240" w:lineRule="auto"/>
      </w:pPr>
      <w:r w:rsidRPr="00064DBE">
        <w:t>Fixe azote dans le sol d’où son utilisation pour restaurer les cours d’eau.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</w:p>
    <w:p w:rsidR="00024796" w:rsidRPr="001A3963" w:rsidRDefault="00024796" w:rsidP="00024796">
      <w:pPr>
        <w:pStyle w:val="Titre3"/>
        <w:rPr>
          <w:rStyle w:val="Titre3Car"/>
        </w:rPr>
      </w:pPr>
      <w:bookmarkStart w:id="16" w:name="_Toc357259487"/>
      <w:r w:rsidRPr="00064DBE">
        <w:rPr>
          <w:b/>
          <w:u w:val="single"/>
        </w:rPr>
        <w:t>Espèce </w:t>
      </w:r>
      <w:r w:rsidRPr="00DB01D3">
        <w:rPr>
          <w:u w:val="dotted"/>
        </w:rPr>
        <w:t>:</w:t>
      </w:r>
      <w:r w:rsidRPr="00DB01D3">
        <w:t xml:space="preserve"> </w:t>
      </w:r>
      <w:proofErr w:type="spellStart"/>
      <w:r w:rsidRPr="00DB01D3">
        <w:rPr>
          <w:i/>
        </w:rPr>
        <w:t>Alnus</w:t>
      </w:r>
      <w:proofErr w:type="spellEnd"/>
      <w:r w:rsidRPr="00DB01D3">
        <w:rPr>
          <w:i/>
        </w:rPr>
        <w:t xml:space="preserve"> </w:t>
      </w:r>
      <w:proofErr w:type="spellStart"/>
      <w:r w:rsidRPr="00DB01D3">
        <w:rPr>
          <w:i/>
        </w:rPr>
        <w:t>glutinosa</w:t>
      </w:r>
      <w:proofErr w:type="spellEnd"/>
      <w:r w:rsidRPr="00DB01D3">
        <w:t xml:space="preserve"> ou </w:t>
      </w:r>
      <w:r w:rsidRPr="001A3963">
        <w:rPr>
          <w:rStyle w:val="Titre3Car"/>
        </w:rPr>
        <w:t>Aulne Glutineux (16)</w:t>
      </w:r>
      <w:bookmarkEnd w:id="16"/>
    </w:p>
    <w:p w:rsidR="00024796" w:rsidRDefault="00024796" w:rsidP="00024796">
      <w:pPr>
        <w:tabs>
          <w:tab w:val="left" w:pos="1276"/>
        </w:tabs>
        <w:spacing w:after="0" w:line="240" w:lineRule="auto"/>
      </w:pPr>
      <w:r w:rsidRPr="00064DBE">
        <w:rPr>
          <w:u w:val="single"/>
        </w:rPr>
        <w:t>Fruit :</w:t>
      </w:r>
      <w:r>
        <w:t xml:space="preserve"> chatons </w:t>
      </w:r>
      <w:r w:rsidR="000C2FB6">
        <w:t>mâles</w:t>
      </w:r>
      <w:r>
        <w:t xml:space="preserve"> ou femelles pendants, anémophile</w:t>
      </w:r>
    </w:p>
    <w:p w:rsidR="006A43B0" w:rsidRDefault="006A43B0" w:rsidP="00024796">
      <w:pPr>
        <w:tabs>
          <w:tab w:val="left" w:pos="1276"/>
        </w:tabs>
        <w:spacing w:after="0" w:line="240" w:lineRule="auto"/>
      </w:pPr>
      <w:proofErr w:type="gramStart"/>
      <w:r>
        <w:t>le</w:t>
      </w:r>
      <w:proofErr w:type="gramEnd"/>
      <w:r>
        <w:t xml:space="preserve"> chaton femelle est arrondi et le chaton mâle est plus allongé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 w:rsidRPr="00064DBE">
        <w:rPr>
          <w:u w:val="single"/>
        </w:rPr>
        <w:t>Feuille :</w:t>
      </w:r>
      <w:r>
        <w:t xml:space="preserve"> Carré tronqué</w:t>
      </w:r>
      <w:r w:rsidR="006A43B0">
        <w:t xml:space="preserve"> et nervures sont très prononcées</w:t>
      </w:r>
    </w:p>
    <w:p w:rsidR="006A43B0" w:rsidRDefault="006A43B0" w:rsidP="006A43B0">
      <w:pPr>
        <w:spacing w:after="0" w:line="240" w:lineRule="auto"/>
      </w:pPr>
    </w:p>
    <w:p w:rsidR="006A43B0" w:rsidRDefault="006A43B0" w:rsidP="00024796">
      <w:pPr>
        <w:tabs>
          <w:tab w:val="left" w:pos="1276"/>
        </w:tabs>
        <w:spacing w:after="0" w:line="240" w:lineRule="auto"/>
      </w:pPr>
    </w:p>
    <w:p w:rsidR="00F40881" w:rsidRDefault="00F40881" w:rsidP="00F40881">
      <w:pPr>
        <w:pStyle w:val="Titre2"/>
      </w:pPr>
      <w:bookmarkStart w:id="17" w:name="_Toc357259489"/>
      <w:r>
        <w:t xml:space="preserve">*Famille : </w:t>
      </w:r>
      <w:r w:rsidRPr="00FB4752">
        <w:t xml:space="preserve">Borraginacées </w:t>
      </w:r>
      <w:bookmarkEnd w:id="17"/>
    </w:p>
    <w:p w:rsidR="00F40881" w:rsidRDefault="00F40881" w:rsidP="00F40881">
      <w:pPr>
        <w:spacing w:after="0" w:line="240" w:lineRule="auto"/>
      </w:pPr>
      <w:r>
        <w:t>Herbacées</w:t>
      </w:r>
    </w:p>
    <w:p w:rsidR="00F40881" w:rsidRDefault="00F40881" w:rsidP="00F40881">
      <w:pPr>
        <w:spacing w:after="0" w:line="240" w:lineRule="auto"/>
      </w:pPr>
      <w:r>
        <w:t>Plantes à poils rugueux</w:t>
      </w:r>
    </w:p>
    <w:p w:rsidR="00F40881" w:rsidRDefault="00F40881" w:rsidP="00F40881">
      <w:pPr>
        <w:spacing w:after="0" w:line="240" w:lineRule="auto"/>
      </w:pPr>
      <w:r>
        <w:t>Feuilles alternes</w:t>
      </w:r>
    </w:p>
    <w:p w:rsidR="00F40881" w:rsidRDefault="00F40881" w:rsidP="00F40881">
      <w:pPr>
        <w:spacing w:after="0" w:line="240" w:lineRule="auto"/>
      </w:pPr>
      <w:r>
        <w:t>Sépales et pétales soudés</w:t>
      </w:r>
    </w:p>
    <w:p w:rsidR="00F40881" w:rsidRDefault="00F40881" w:rsidP="00F40881">
      <w:pPr>
        <w:spacing w:after="0" w:line="240" w:lineRule="auto"/>
      </w:pPr>
      <w:r>
        <w:t>Gynécée qui devient tétrakène</w:t>
      </w:r>
    </w:p>
    <w:p w:rsidR="00F40881" w:rsidRDefault="00F40881" w:rsidP="00024796">
      <w:pPr>
        <w:spacing w:after="0" w:line="240" w:lineRule="auto"/>
      </w:pPr>
      <w:r>
        <w:t>Inflorescences : Cime scorpioïdes  formant des crosses</w:t>
      </w:r>
    </w:p>
    <w:p w:rsidR="00024796" w:rsidRDefault="00024796" w:rsidP="00F766CD">
      <w:pPr>
        <w:pStyle w:val="Titre2"/>
      </w:pPr>
    </w:p>
    <w:p w:rsidR="00F40881" w:rsidRDefault="00F40881" w:rsidP="00F766CD">
      <w:pPr>
        <w:pStyle w:val="Titre2"/>
      </w:pPr>
    </w:p>
    <w:p w:rsidR="002C6D5D" w:rsidRPr="00F766CD" w:rsidRDefault="00F40881" w:rsidP="00F766CD">
      <w:pPr>
        <w:pStyle w:val="Titre2"/>
      </w:pPr>
      <w:bookmarkStart w:id="18" w:name="_Toc357259490"/>
      <w:r>
        <w:t>*</w:t>
      </w:r>
      <w:r w:rsidR="002C6D5D" w:rsidRPr="00F766CD">
        <w:t xml:space="preserve">Famille : </w:t>
      </w:r>
      <w:r w:rsidR="00E40FB1" w:rsidRPr="00F766CD">
        <w:t xml:space="preserve">Brassicacées  ou </w:t>
      </w:r>
      <w:r w:rsidR="00256472" w:rsidRPr="00F766CD">
        <w:t>crucifères</w:t>
      </w:r>
      <w:bookmarkEnd w:id="18"/>
    </w:p>
    <w:p w:rsidR="002C6D5D" w:rsidRPr="00FD56D6" w:rsidRDefault="00FD56D6" w:rsidP="00FD56D6">
      <w:pPr>
        <w:spacing w:after="0" w:line="240" w:lineRule="auto"/>
      </w:pPr>
      <w:r>
        <w:t>-</w:t>
      </w:r>
      <w:r w:rsidR="002C6D5D" w:rsidRPr="00FD56D6">
        <w:t>Plante annuelle ou vivace, souvent ce sont des plantes alimentaire</w:t>
      </w:r>
      <w:r w:rsidR="00256472" w:rsidRPr="00FD56D6">
        <w:t>s comme les choux (</w:t>
      </w:r>
      <w:r w:rsidR="002C6D5D" w:rsidRPr="00FD56D6">
        <w:t>genre Brassica).</w:t>
      </w:r>
    </w:p>
    <w:p w:rsidR="00083BA6" w:rsidRPr="00FD56D6" w:rsidRDefault="00FD56D6" w:rsidP="00FD56D6">
      <w:pPr>
        <w:spacing w:after="0" w:line="240" w:lineRule="auto"/>
      </w:pPr>
      <w:r>
        <w:t>-</w:t>
      </w:r>
      <w:r w:rsidR="00083BA6" w:rsidRPr="00FD56D6">
        <w:t>Espèces herbacées au nord et ligneuses au sud</w:t>
      </w:r>
    </w:p>
    <w:p w:rsidR="002C6D5D" w:rsidRDefault="002C6D5D" w:rsidP="00704282">
      <w:pPr>
        <w:spacing w:after="0" w:line="240" w:lineRule="auto"/>
      </w:pPr>
      <w:r w:rsidRPr="00256472">
        <w:rPr>
          <w:u w:val="single"/>
        </w:rPr>
        <w:t>Feuille</w:t>
      </w:r>
      <w:r>
        <w:t xml:space="preserve"> : </w:t>
      </w:r>
      <w:r w:rsidR="00FD56D6">
        <w:t>-</w:t>
      </w:r>
      <w:r>
        <w:t>Rosette basale ou feuilles alternes</w:t>
      </w:r>
    </w:p>
    <w:p w:rsidR="002C6D5D" w:rsidRDefault="002C6D5D" w:rsidP="00704282">
      <w:pPr>
        <w:spacing w:after="0" w:line="240" w:lineRule="auto"/>
      </w:pPr>
      <w:r>
        <w:tab/>
      </w:r>
      <w:r w:rsidR="00FD56D6">
        <w:t>-</w:t>
      </w:r>
      <w:r>
        <w:t>Sans stipules</w:t>
      </w:r>
    </w:p>
    <w:p w:rsidR="002C6D5D" w:rsidRDefault="00FD56D6" w:rsidP="00704282">
      <w:pPr>
        <w:spacing w:after="0" w:line="240" w:lineRule="auto"/>
      </w:pPr>
      <w:r>
        <w:rPr>
          <w:u w:val="single"/>
        </w:rPr>
        <w:t>Fleur</w:t>
      </w:r>
      <w:r w:rsidR="002C6D5D">
        <w:t xml:space="preserve"> : </w:t>
      </w:r>
      <w:r w:rsidR="00256472">
        <w:t>-</w:t>
      </w:r>
      <w:r w:rsidR="002C6D5D">
        <w:t>Généralement 4 pétales et sépales, 6 étamines, 6 carpelles soudées</w:t>
      </w:r>
    </w:p>
    <w:p w:rsidR="002C6D5D" w:rsidRDefault="002C6D5D" w:rsidP="00FD56D6">
      <w:pPr>
        <w:tabs>
          <w:tab w:val="left" w:pos="567"/>
        </w:tabs>
        <w:spacing w:after="0" w:line="240" w:lineRule="auto"/>
      </w:pPr>
      <w:r>
        <w:tab/>
      </w:r>
      <w:r w:rsidR="00256472">
        <w:t>-</w:t>
      </w:r>
      <w:r>
        <w:t>Dialypétale</w:t>
      </w:r>
    </w:p>
    <w:p w:rsidR="002C6D5D" w:rsidRDefault="002C6D5D" w:rsidP="00704282">
      <w:pPr>
        <w:spacing w:after="0" w:line="240" w:lineRule="auto"/>
      </w:pPr>
      <w:r w:rsidRPr="00256472">
        <w:rPr>
          <w:u w:val="single"/>
        </w:rPr>
        <w:t>Fruit </w:t>
      </w:r>
      <w:r w:rsidRPr="002506F6">
        <w:t>:</w:t>
      </w:r>
      <w:r w:rsidR="00B800DA" w:rsidRPr="002506F6">
        <w:t xml:space="preserve"> </w:t>
      </w:r>
      <w:r w:rsidRPr="002506F6">
        <w:t>Silique à</w:t>
      </w:r>
      <w:r>
        <w:t xml:space="preserve"> graines provenant de carpelles soudées</w:t>
      </w:r>
      <w:r w:rsidR="00256472">
        <w:t xml:space="preserve"> (si elles 4 fois moins larges que haut ce sont </w:t>
      </w:r>
      <w:r w:rsidR="00256472" w:rsidRPr="002506F6">
        <w:t>des silicules)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</w:rPr>
      </w:pPr>
    </w:p>
    <w:p w:rsidR="00256472" w:rsidRPr="001054F2" w:rsidRDefault="00B800DA" w:rsidP="001A3963">
      <w:pPr>
        <w:pStyle w:val="Titre3"/>
      </w:pPr>
      <w:bookmarkStart w:id="19" w:name="_Toc357259491"/>
      <w:r w:rsidRPr="002506F6">
        <w:rPr>
          <w:b/>
          <w:u w:val="single"/>
        </w:rPr>
        <w:t>Espèce</w:t>
      </w:r>
      <w:r w:rsidR="00256472" w:rsidRPr="002506F6">
        <w:rPr>
          <w:b/>
          <w:u w:val="single"/>
        </w:rPr>
        <w:t> :</w:t>
      </w:r>
      <w:r w:rsidR="00256472" w:rsidRPr="001054F2">
        <w:t xml:space="preserve"> </w:t>
      </w:r>
      <w:r w:rsidR="00256472" w:rsidRPr="001054F2">
        <w:rPr>
          <w:i/>
        </w:rPr>
        <w:t>Erophila verna</w:t>
      </w:r>
      <w:r w:rsidR="00256472" w:rsidRPr="001054F2">
        <w:t xml:space="preserve"> </w:t>
      </w:r>
      <w:r w:rsidR="00256472" w:rsidRPr="001A3963">
        <w:rPr>
          <w:rStyle w:val="Titre3Car"/>
        </w:rPr>
        <w:t>Drave Printanière.</w:t>
      </w:r>
      <w:r w:rsidR="003A7EDB" w:rsidRPr="001A3963">
        <w:rPr>
          <w:rStyle w:val="Titre3Car"/>
        </w:rPr>
        <w:t xml:space="preserve"> (1)</w:t>
      </w:r>
      <w:bookmarkEnd w:id="19"/>
    </w:p>
    <w:p w:rsidR="00256472" w:rsidRDefault="00256472" w:rsidP="00704282">
      <w:pPr>
        <w:spacing w:after="0" w:line="240" w:lineRule="auto"/>
      </w:pPr>
      <w:r w:rsidRPr="00FD56D6">
        <w:rPr>
          <w:u w:val="single"/>
        </w:rPr>
        <w:t>Milieu de vie</w:t>
      </w:r>
      <w:r>
        <w:t> : Endroit piétiné, tassé</w:t>
      </w:r>
    </w:p>
    <w:p w:rsidR="00256472" w:rsidRPr="002506F6" w:rsidRDefault="00256472" w:rsidP="002506F6">
      <w:pPr>
        <w:spacing w:after="0" w:line="240" w:lineRule="auto"/>
      </w:pPr>
      <w:r w:rsidRPr="002506F6">
        <w:t>Espèces homogène au</w:t>
      </w:r>
      <w:r w:rsidR="002506F6">
        <w:t xml:space="preserve"> niveau des fruits et des fleur</w:t>
      </w:r>
      <w:r w:rsidRPr="002506F6">
        <w:t>s</w:t>
      </w:r>
    </w:p>
    <w:p w:rsidR="00256472" w:rsidRDefault="00256472" w:rsidP="00704282">
      <w:pPr>
        <w:spacing w:after="0" w:line="240" w:lineRule="auto"/>
      </w:pPr>
      <w:r w:rsidRPr="00FD56D6">
        <w:rPr>
          <w:u w:val="single"/>
        </w:rPr>
        <w:t>Feuille</w:t>
      </w:r>
      <w:r>
        <w:t> : forme variable, souvent très découpée, entière et simple.</w:t>
      </w:r>
    </w:p>
    <w:p w:rsidR="00256472" w:rsidRDefault="00256472" w:rsidP="00704282">
      <w:pPr>
        <w:spacing w:after="0" w:line="240" w:lineRule="auto"/>
      </w:pPr>
      <w:r w:rsidRPr="00FD56D6">
        <w:rPr>
          <w:u w:val="single"/>
        </w:rPr>
        <w:t>Inflorescence</w:t>
      </w:r>
      <w:r w:rsidRPr="00083BA6">
        <w:rPr>
          <w:u w:val="wave"/>
        </w:rPr>
        <w:t> </w:t>
      </w:r>
      <w:r>
        <w:t>: -Racème (avec des tiges de même taille)</w:t>
      </w:r>
    </w:p>
    <w:p w:rsidR="00256472" w:rsidRDefault="00256472" w:rsidP="00704282">
      <w:pPr>
        <w:spacing w:after="0" w:line="240" w:lineRule="auto"/>
        <w:ind w:firstLine="1276"/>
      </w:pPr>
      <w:r>
        <w:t>-Absence de bractées</w:t>
      </w:r>
    </w:p>
    <w:p w:rsidR="00256472" w:rsidRDefault="00256472" w:rsidP="00704282">
      <w:pPr>
        <w:spacing w:after="0" w:line="240" w:lineRule="auto"/>
        <w:ind w:firstLine="1276"/>
      </w:pPr>
      <w:r>
        <w:t>- présence de pédoncule florale</w:t>
      </w:r>
    </w:p>
    <w:p w:rsidR="00256472" w:rsidRDefault="00256472" w:rsidP="00704282">
      <w:pPr>
        <w:spacing w:after="0" w:line="240" w:lineRule="auto"/>
      </w:pPr>
      <w:r w:rsidRPr="002506F6">
        <w:rPr>
          <w:u w:val="single"/>
        </w:rPr>
        <w:t>Fruit</w:t>
      </w:r>
      <w:r>
        <w:t> :</w:t>
      </w:r>
      <w:r w:rsidR="00083BA6">
        <w:t xml:space="preserve"> Silicule ovale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</w:rPr>
      </w:pPr>
    </w:p>
    <w:p w:rsidR="00083BA6" w:rsidRPr="001054F2" w:rsidRDefault="00083BA6" w:rsidP="001A3963">
      <w:pPr>
        <w:pStyle w:val="Titre3"/>
      </w:pPr>
      <w:bookmarkStart w:id="20" w:name="_Toc357259492"/>
      <w:r w:rsidRPr="002506F6">
        <w:rPr>
          <w:b/>
          <w:u w:val="single"/>
        </w:rPr>
        <w:t>Espèce</w:t>
      </w:r>
      <w:r w:rsidRPr="001054F2">
        <w:t xml:space="preserve"> : </w:t>
      </w:r>
      <w:r w:rsidRPr="001054F2">
        <w:rPr>
          <w:i/>
        </w:rPr>
        <w:t xml:space="preserve">Arabidopsis thaliana </w:t>
      </w:r>
      <w:r w:rsidRPr="001054F2">
        <w:t xml:space="preserve">ou </w:t>
      </w:r>
      <w:r w:rsidR="00883E8F">
        <w:rPr>
          <w:rStyle w:val="Titre3Car"/>
        </w:rPr>
        <w:t>Arabette des D</w:t>
      </w:r>
      <w:r w:rsidRPr="001A3963">
        <w:rPr>
          <w:rStyle w:val="Titre3Car"/>
        </w:rPr>
        <w:t>ames</w:t>
      </w:r>
      <w:r w:rsidR="003A7EDB" w:rsidRPr="001A3963">
        <w:rPr>
          <w:rStyle w:val="Titre3Car"/>
        </w:rPr>
        <w:t xml:space="preserve"> (2)</w:t>
      </w:r>
      <w:bookmarkEnd w:id="20"/>
    </w:p>
    <w:p w:rsidR="00083BA6" w:rsidRDefault="00083BA6" w:rsidP="00704282">
      <w:pPr>
        <w:spacing w:after="0" w:line="240" w:lineRule="auto"/>
      </w:pPr>
      <w:r w:rsidRPr="002506F6">
        <w:rPr>
          <w:u w:val="single"/>
        </w:rPr>
        <w:t>Taille :</w:t>
      </w:r>
      <w:r>
        <w:t xml:space="preserve"> petite</w:t>
      </w:r>
    </w:p>
    <w:p w:rsidR="00083BA6" w:rsidRDefault="00B800DA" w:rsidP="00704282">
      <w:pPr>
        <w:spacing w:after="0" w:line="240" w:lineRule="auto"/>
      </w:pPr>
      <w:r>
        <w:t>Pré</w:t>
      </w:r>
      <w:r w:rsidR="00083BA6">
        <w:t>sence de poils trifurqué ( la pilosité= forme des poils permet de déterminer l’</w:t>
      </w:r>
      <w:r>
        <w:t>espèce</w:t>
      </w:r>
      <w:r w:rsidR="00083BA6">
        <w:t>)</w:t>
      </w:r>
    </w:p>
    <w:p w:rsidR="00083BA6" w:rsidRDefault="00083BA6" w:rsidP="00704282">
      <w:pPr>
        <w:spacing w:after="0" w:line="240" w:lineRule="auto"/>
      </w:pPr>
      <w:r w:rsidRPr="002506F6">
        <w:rPr>
          <w:u w:val="single"/>
        </w:rPr>
        <w:t>Fruit :</w:t>
      </w:r>
      <w:r>
        <w:t xml:space="preserve"> silique, les siliques sont </w:t>
      </w:r>
      <w:r w:rsidR="002506F6">
        <w:t>écartées</w:t>
      </w:r>
      <w:r>
        <w:t xml:space="preserve"> sur une même plante.</w:t>
      </w:r>
    </w:p>
    <w:p w:rsidR="00083BA6" w:rsidRDefault="00083BA6" w:rsidP="00704282">
      <w:pPr>
        <w:spacing w:after="0" w:line="240" w:lineRule="auto"/>
      </w:pPr>
      <w:r>
        <w:t>Présence de bractée</w:t>
      </w:r>
    </w:p>
    <w:p w:rsidR="00083BA6" w:rsidRDefault="00083BA6" w:rsidP="00704282">
      <w:pPr>
        <w:spacing w:after="0" w:line="240" w:lineRule="auto"/>
      </w:pPr>
      <w:r>
        <w:t>Rosette qui disparait rapidement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</w:rPr>
      </w:pPr>
    </w:p>
    <w:p w:rsidR="00083BA6" w:rsidRPr="001054F2" w:rsidRDefault="00083BA6" w:rsidP="001A3963">
      <w:pPr>
        <w:pStyle w:val="Titre3"/>
      </w:pPr>
      <w:bookmarkStart w:id="21" w:name="_Toc357259493"/>
      <w:r w:rsidRPr="002506F6">
        <w:rPr>
          <w:b/>
          <w:u w:val="single"/>
        </w:rPr>
        <w:t>Espèce :</w:t>
      </w:r>
      <w:r w:rsidRPr="001054F2">
        <w:rPr>
          <w:u w:val="dotted"/>
        </w:rPr>
        <w:t xml:space="preserve"> </w:t>
      </w:r>
      <w:r w:rsidR="00907C53">
        <w:t xml:space="preserve">Cardamine </w:t>
      </w:r>
      <w:proofErr w:type="spellStart"/>
      <w:r w:rsidR="00907C53">
        <w:t>hi</w:t>
      </w:r>
      <w:r w:rsidR="00B74194">
        <w:t>r</w:t>
      </w:r>
      <w:r w:rsidRPr="001054F2">
        <w:t>suta</w:t>
      </w:r>
      <w:proofErr w:type="spellEnd"/>
      <w:r w:rsidRPr="001054F2">
        <w:t xml:space="preserve"> ou </w:t>
      </w:r>
      <w:r w:rsidRPr="001A3963">
        <w:rPr>
          <w:rStyle w:val="Titre3Car"/>
        </w:rPr>
        <w:t>Cardamine Hérissé</w:t>
      </w:r>
      <w:r w:rsidR="00907C53">
        <w:rPr>
          <w:rStyle w:val="Titre3Car"/>
        </w:rPr>
        <w:t>e</w:t>
      </w:r>
      <w:r w:rsidR="003A7EDB" w:rsidRPr="001A3963">
        <w:rPr>
          <w:rStyle w:val="Titre3Car"/>
        </w:rPr>
        <w:t xml:space="preserve"> (3)</w:t>
      </w:r>
      <w:bookmarkEnd w:id="21"/>
    </w:p>
    <w:p w:rsidR="00083BA6" w:rsidRDefault="00083BA6" w:rsidP="00704282">
      <w:pPr>
        <w:spacing w:after="0" w:line="240" w:lineRule="auto"/>
      </w:pPr>
      <w:r w:rsidRPr="002506F6">
        <w:rPr>
          <w:u w:val="single"/>
        </w:rPr>
        <w:t>Feuille</w:t>
      </w:r>
      <w:r>
        <w:t> : lobée</w:t>
      </w:r>
    </w:p>
    <w:p w:rsidR="00A62B88" w:rsidRDefault="00083BA6" w:rsidP="00704282">
      <w:pPr>
        <w:spacing w:after="0" w:line="240" w:lineRule="auto"/>
      </w:pPr>
      <w:r w:rsidRPr="002506F6">
        <w:rPr>
          <w:u w:val="single"/>
        </w:rPr>
        <w:t>B</w:t>
      </w:r>
      <w:r w:rsidR="00B800DA" w:rsidRPr="002506F6">
        <w:rPr>
          <w:u w:val="single"/>
        </w:rPr>
        <w:t>r</w:t>
      </w:r>
      <w:r w:rsidRPr="002506F6">
        <w:rPr>
          <w:u w:val="single"/>
        </w:rPr>
        <w:t>actée :</w:t>
      </w:r>
      <w:r>
        <w:t xml:space="preserve"> </w:t>
      </w:r>
      <w:r w:rsidR="0013372F">
        <w:t xml:space="preserve">- </w:t>
      </w:r>
      <w:r w:rsidRPr="00B800DA">
        <w:t>pé</w:t>
      </w:r>
      <w:r w:rsidR="00A62B88" w:rsidRPr="00B800DA">
        <w:t>n</w:t>
      </w:r>
      <w:r w:rsidR="00B800DA" w:rsidRPr="00B800DA">
        <w:t>nati</w:t>
      </w:r>
      <w:r w:rsidR="00A62B88" w:rsidRPr="00B800DA">
        <w:t>séqué</w:t>
      </w:r>
      <w:r w:rsidR="00B800DA" w:rsidRPr="00B800DA">
        <w:t>e</w:t>
      </w:r>
      <w:r w:rsidR="00A62B88" w:rsidRPr="00B800DA">
        <w:t xml:space="preserve"> </w:t>
      </w:r>
    </w:p>
    <w:p w:rsidR="00A62B88" w:rsidRPr="0013372F" w:rsidRDefault="0013372F" w:rsidP="00704282">
      <w:pPr>
        <w:spacing w:after="0" w:line="240" w:lineRule="auto"/>
        <w:ind w:firstLine="708"/>
      </w:pPr>
      <w:r>
        <w:t>-</w:t>
      </w:r>
      <w:r w:rsidR="00A62B88" w:rsidRPr="0013372F">
        <w:t>Hétérophile</w:t>
      </w:r>
    </w:p>
    <w:p w:rsidR="00A62B88" w:rsidRDefault="00A62B88" w:rsidP="00704282">
      <w:pPr>
        <w:spacing w:after="0" w:line="240" w:lineRule="auto"/>
      </w:pPr>
      <w:r w:rsidRPr="002506F6">
        <w:rPr>
          <w:u w:val="single"/>
        </w:rPr>
        <w:lastRenderedPageBreak/>
        <w:t>Fruit :</w:t>
      </w:r>
      <w:r>
        <w:t xml:space="preserve"> silique, les siliques sont rapprochés les uns par rapport aux eux sur une même plante.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</w:rPr>
      </w:pPr>
    </w:p>
    <w:p w:rsidR="00083BA6" w:rsidRPr="001054F2" w:rsidRDefault="00A62B88" w:rsidP="001A3963">
      <w:pPr>
        <w:pStyle w:val="Titre3"/>
      </w:pPr>
      <w:bookmarkStart w:id="22" w:name="_Toc357259494"/>
      <w:r w:rsidRPr="002506F6">
        <w:rPr>
          <w:b/>
          <w:u w:val="single"/>
        </w:rPr>
        <w:t>Espèce</w:t>
      </w:r>
      <w:r w:rsidRPr="002506F6">
        <w:rPr>
          <w:u w:val="single"/>
        </w:rPr>
        <w:t> :</w:t>
      </w:r>
      <w:r w:rsidRPr="001054F2">
        <w:t xml:space="preserve"> </w:t>
      </w:r>
      <w:r w:rsidRPr="001054F2">
        <w:rPr>
          <w:i/>
        </w:rPr>
        <w:t>Capsella bursa pastoris</w:t>
      </w:r>
      <w:r w:rsidRPr="001054F2">
        <w:t xml:space="preserve"> ou </w:t>
      </w:r>
      <w:r w:rsidRPr="001A3963">
        <w:rPr>
          <w:rStyle w:val="Titre3Car"/>
        </w:rPr>
        <w:t>bourse</w:t>
      </w:r>
      <w:r w:rsidR="00B800DA" w:rsidRPr="001A3963">
        <w:rPr>
          <w:rStyle w:val="Titre3Car"/>
        </w:rPr>
        <w:t xml:space="preserve"> </w:t>
      </w:r>
      <w:r w:rsidR="009E25B8">
        <w:rPr>
          <w:rStyle w:val="Titre3Car"/>
        </w:rPr>
        <w:t>à</w:t>
      </w:r>
      <w:r w:rsidRPr="001A3963">
        <w:rPr>
          <w:rStyle w:val="Titre3Car"/>
        </w:rPr>
        <w:t xml:space="preserve"> pasteur</w:t>
      </w:r>
      <w:r w:rsidR="003A7EDB" w:rsidRPr="001A3963">
        <w:rPr>
          <w:rStyle w:val="Titre3Car"/>
        </w:rPr>
        <w:t xml:space="preserve"> (4)</w:t>
      </w:r>
      <w:bookmarkEnd w:id="22"/>
    </w:p>
    <w:p w:rsidR="00A62B88" w:rsidRDefault="00A62B88" w:rsidP="00704282">
      <w:pPr>
        <w:spacing w:after="0" w:line="240" w:lineRule="auto"/>
      </w:pPr>
      <w:r w:rsidRPr="002506F6">
        <w:rPr>
          <w:u w:val="single"/>
        </w:rPr>
        <w:t>Feuille :</w:t>
      </w:r>
      <w:r>
        <w:t xml:space="preserve"> lobée et simple</w:t>
      </w:r>
    </w:p>
    <w:p w:rsidR="00A62B88" w:rsidRDefault="00A62B88" w:rsidP="00704282">
      <w:pPr>
        <w:spacing w:after="0" w:line="240" w:lineRule="auto"/>
      </w:pPr>
      <w:r w:rsidRPr="002506F6">
        <w:rPr>
          <w:u w:val="single"/>
        </w:rPr>
        <w:t>Bractée </w:t>
      </w:r>
      <w:r>
        <w:t>: embarrassante</w:t>
      </w:r>
    </w:p>
    <w:p w:rsidR="00A62B88" w:rsidRDefault="00A62B88" w:rsidP="00704282">
      <w:pPr>
        <w:spacing w:after="0" w:line="240" w:lineRule="auto"/>
      </w:pPr>
      <w:r w:rsidRPr="002506F6">
        <w:rPr>
          <w:u w:val="single"/>
        </w:rPr>
        <w:t>Fruit :</w:t>
      </w:r>
      <w:r>
        <w:t xml:space="preserve"> silique sans bractée.</w:t>
      </w:r>
    </w:p>
    <w:p w:rsidR="00734EAF" w:rsidRDefault="00734EAF" w:rsidP="00704282">
      <w:pPr>
        <w:spacing w:after="0" w:line="240" w:lineRule="auto"/>
      </w:pPr>
    </w:p>
    <w:p w:rsidR="00734EAF" w:rsidRPr="00BC7029" w:rsidRDefault="00734EAF" w:rsidP="00734EAF">
      <w:pPr>
        <w:pStyle w:val="Titre3"/>
      </w:pPr>
      <w:bookmarkStart w:id="23" w:name="_Toc357259495"/>
      <w:r w:rsidRPr="005B62B1">
        <w:rPr>
          <w:b/>
          <w:u w:val="single"/>
        </w:rPr>
        <w:t>Espèce :</w:t>
      </w:r>
      <w:r w:rsidRPr="00BC7029">
        <w:t xml:space="preserve"> </w:t>
      </w:r>
      <w:r w:rsidRPr="00BC7029">
        <w:rPr>
          <w:i/>
        </w:rPr>
        <w:t>Capsella rubella</w:t>
      </w:r>
      <w:r w:rsidRPr="00BC7029">
        <w:t xml:space="preserve"> ou Bourse à pasteur rougeâtre</w:t>
      </w:r>
      <w:r>
        <w:t xml:space="preserve"> (11)</w:t>
      </w:r>
      <w:bookmarkEnd w:id="23"/>
    </w:p>
    <w:p w:rsidR="00734EAF" w:rsidRDefault="00734EAF" w:rsidP="00734EAF">
      <w:pPr>
        <w:spacing w:after="0" w:line="240" w:lineRule="auto"/>
      </w:pPr>
      <w:r>
        <w:t>Silique en forme de cœur à bords concaves</w:t>
      </w:r>
    </w:p>
    <w:p w:rsidR="00734EAF" w:rsidRDefault="00734EAF" w:rsidP="00734EAF">
      <w:pPr>
        <w:spacing w:after="0" w:line="240" w:lineRule="auto"/>
      </w:pPr>
      <w:r>
        <w:t>Plante qui rougit au soleil</w:t>
      </w:r>
    </w:p>
    <w:p w:rsidR="00734EAF" w:rsidRDefault="00734EAF" w:rsidP="00734EAF">
      <w:pPr>
        <w:spacing w:after="0" w:line="240" w:lineRule="auto"/>
      </w:pPr>
      <w:r>
        <w:t xml:space="preserve">Sépales </w:t>
      </w:r>
      <w:r w:rsidRPr="00BC7029">
        <w:rPr>
          <w:color w:val="FF0000"/>
        </w:rPr>
        <w:t>rouges</w:t>
      </w:r>
      <w:r>
        <w:t xml:space="preserve"> avec des sépales plus </w:t>
      </w:r>
      <w:r w:rsidR="00907C53">
        <w:t>petits</w:t>
      </w:r>
      <w:r>
        <w:t xml:space="preserve"> que les pétales.</w:t>
      </w:r>
    </w:p>
    <w:p w:rsidR="007E160C" w:rsidRDefault="007E160C" w:rsidP="00734EAF">
      <w:pPr>
        <w:spacing w:after="0" w:line="240" w:lineRule="auto"/>
      </w:pPr>
    </w:p>
    <w:p w:rsidR="007E160C" w:rsidRDefault="007E160C" w:rsidP="007E160C">
      <w:pPr>
        <w:pStyle w:val="Titre3"/>
      </w:pPr>
      <w:bookmarkStart w:id="24" w:name="_Toc357259496"/>
      <w:r w:rsidRPr="007E160C">
        <w:rPr>
          <w:b/>
          <w:u w:val="single"/>
        </w:rPr>
        <w:t>Espèce</w:t>
      </w:r>
      <w:r>
        <w:t xml:space="preserve"> : </w:t>
      </w:r>
      <w:r w:rsidRPr="00F126D5">
        <w:rPr>
          <w:i/>
        </w:rPr>
        <w:t>Alliaria petiolata</w:t>
      </w:r>
      <w:r>
        <w:t xml:space="preserve"> ou Alliaire (12)</w:t>
      </w:r>
      <w:bookmarkEnd w:id="24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Plante de grande taille, </w:t>
      </w:r>
      <w:r w:rsidR="00883E8F">
        <w:t>possédant</w:t>
      </w:r>
      <w:r>
        <w:t xml:space="preserve"> une odeur d’ail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Feuille cordée, dentée dont les dents sont arrondies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Silique dressé</w:t>
      </w:r>
    </w:p>
    <w:p w:rsidR="007E160C" w:rsidRDefault="007E160C" w:rsidP="00734EAF">
      <w:pPr>
        <w:spacing w:after="0" w:line="240" w:lineRule="auto"/>
      </w:pPr>
    </w:p>
    <w:p w:rsidR="00024796" w:rsidRDefault="00024796" w:rsidP="00734EAF">
      <w:pPr>
        <w:spacing w:after="0" w:line="240" w:lineRule="auto"/>
      </w:pPr>
    </w:p>
    <w:p w:rsidR="00024796" w:rsidRDefault="00024796" w:rsidP="00734EAF">
      <w:pPr>
        <w:pStyle w:val="Titre2"/>
        <w:rPr>
          <w:color w:val="auto"/>
          <w:sz w:val="22"/>
          <w:szCs w:val="22"/>
          <w:u w:val="none"/>
        </w:rPr>
      </w:pPr>
    </w:p>
    <w:p w:rsidR="00421E36" w:rsidRPr="00395457" w:rsidRDefault="00421E36" w:rsidP="00421E36">
      <w:pPr>
        <w:pStyle w:val="Titre2"/>
      </w:pPr>
      <w:bookmarkStart w:id="25" w:name="_Toc357259497"/>
      <w:r w:rsidRPr="00395457">
        <w:t>Famille : Cannabacées</w:t>
      </w:r>
      <w:bookmarkEnd w:id="25"/>
    </w:p>
    <w:p w:rsidR="00421E36" w:rsidRPr="00395457" w:rsidRDefault="00421E36" w:rsidP="00421E36">
      <w:pPr>
        <w:pStyle w:val="Titre3"/>
      </w:pPr>
      <w:bookmarkStart w:id="26" w:name="_Toc357259498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>Humulus lupulus</w:t>
      </w:r>
      <w:r w:rsidRPr="00395457">
        <w:t xml:space="preserve"> ou houblon (5)</w:t>
      </w:r>
      <w:bookmarkEnd w:id="26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Plante rude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Plante </w:t>
      </w:r>
      <w:r w:rsidR="00E157A4">
        <w:t>dioïque</w:t>
      </w:r>
      <w:r>
        <w:t xml:space="preserve"> dont les fleurs femelles ont des grandes inflorescences ressemblant à des pompons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Liane volubile, c'est-à-dire que la tige s’enroule autour d’un support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 : lobée, stipulée, dentée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Jeune pousse comestible</w:t>
      </w:r>
    </w:p>
    <w:p w:rsidR="00421E36" w:rsidRPr="00421E36" w:rsidRDefault="00421E36" w:rsidP="00421E36"/>
    <w:p w:rsidR="00024796" w:rsidRDefault="00024796" w:rsidP="00734EAF">
      <w:pPr>
        <w:pStyle w:val="Titre2"/>
        <w:rPr>
          <w:color w:val="auto"/>
          <w:sz w:val="22"/>
          <w:szCs w:val="22"/>
          <w:u w:val="none"/>
        </w:rPr>
      </w:pPr>
    </w:p>
    <w:p w:rsidR="00734EAF" w:rsidRPr="00FD56D6" w:rsidRDefault="00F40881" w:rsidP="00734EAF">
      <w:pPr>
        <w:pStyle w:val="Titre2"/>
      </w:pPr>
      <w:bookmarkStart w:id="27" w:name="_Toc357259499"/>
      <w:r>
        <w:t>*</w:t>
      </w:r>
      <w:r w:rsidR="00734EAF" w:rsidRPr="00FD56D6">
        <w:t>Famille : Caryophyl</w:t>
      </w:r>
      <w:r w:rsidR="00E157A4">
        <w:t>l</w:t>
      </w:r>
      <w:r w:rsidR="00734EAF" w:rsidRPr="00FD56D6">
        <w:t>acées ou caryophyllées</w:t>
      </w:r>
      <w:bookmarkEnd w:id="27"/>
    </w:p>
    <w:p w:rsidR="00F6570E" w:rsidRDefault="00734EAF" w:rsidP="00734EAF">
      <w:pPr>
        <w:spacing w:after="0" w:line="240" w:lineRule="auto"/>
      </w:pPr>
      <w:r w:rsidRPr="00113C94">
        <w:rPr>
          <w:u w:val="single"/>
        </w:rPr>
        <w:t>Feuilles :</w:t>
      </w:r>
      <w:r>
        <w:t xml:space="preserve"> opposées</w:t>
      </w:r>
    </w:p>
    <w:p w:rsidR="00734EAF" w:rsidRDefault="00734EAF" w:rsidP="00734EAF">
      <w:pPr>
        <w:spacing w:after="0" w:line="240" w:lineRule="auto"/>
      </w:pPr>
      <w:r w:rsidRPr="00113C94">
        <w:rPr>
          <w:u w:val="single"/>
        </w:rPr>
        <w:t>Inflorescences :</w:t>
      </w:r>
      <w:r>
        <w:t xml:space="preserve"> plus ou moins agglomérées</w:t>
      </w:r>
    </w:p>
    <w:p w:rsidR="00734EAF" w:rsidRDefault="00734EAF" w:rsidP="00734EAF">
      <w:pPr>
        <w:spacing w:after="0" w:line="240" w:lineRule="auto"/>
      </w:pPr>
      <w:r w:rsidRPr="00113C94">
        <w:rPr>
          <w:u w:val="single"/>
        </w:rPr>
        <w:t>Fleures :</w:t>
      </w:r>
      <w:r>
        <w:t xml:space="preserve"> -cimes bipares de type scorpioïde</w:t>
      </w:r>
    </w:p>
    <w:p w:rsidR="00734EAF" w:rsidRDefault="00734EAF" w:rsidP="00734EAF">
      <w:pPr>
        <w:spacing w:after="0" w:line="240" w:lineRule="auto"/>
      </w:pPr>
      <w:r>
        <w:tab/>
        <w:t>-5 sépales, 5pétales libres, 5 étamines, 2 à 5 carpelles</w:t>
      </w:r>
    </w:p>
    <w:p w:rsidR="00734EAF" w:rsidRDefault="00734EAF" w:rsidP="00734EAF">
      <w:pPr>
        <w:spacing w:after="0" w:line="240" w:lineRule="auto"/>
      </w:pPr>
      <w:r>
        <w:tab/>
        <w:t>- fleure échancrée</w:t>
      </w:r>
    </w:p>
    <w:p w:rsidR="00734EAF" w:rsidRDefault="00734EAF" w:rsidP="00734EAF">
      <w:pPr>
        <w:spacing w:after="0" w:line="240" w:lineRule="auto"/>
      </w:pPr>
      <w:r w:rsidRPr="00113C94">
        <w:rPr>
          <w:u w:val="single"/>
        </w:rPr>
        <w:t>Fruit :</w:t>
      </w:r>
      <w:r>
        <w:t xml:space="preserve"> Capsule s’ouvrant par des valves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Default="00734EAF" w:rsidP="00734EAF">
      <w:pPr>
        <w:pStyle w:val="Titre3"/>
        <w:rPr>
          <w:u w:val="dotted"/>
        </w:rPr>
      </w:pPr>
      <w:bookmarkStart w:id="28" w:name="_Toc357259500"/>
      <w:r w:rsidRPr="002506F6">
        <w:rPr>
          <w:b/>
          <w:u w:val="single"/>
        </w:rPr>
        <w:t>Espèce :</w:t>
      </w:r>
      <w:r w:rsidRPr="00113C94">
        <w:rPr>
          <w:u w:val="dotted"/>
        </w:rPr>
        <w:t xml:space="preserve"> </w:t>
      </w:r>
      <w:r w:rsidRPr="002506F6">
        <w:rPr>
          <w:i/>
        </w:rPr>
        <w:t xml:space="preserve">Stellaria media </w:t>
      </w:r>
      <w:r w:rsidRPr="002506F6">
        <w:t xml:space="preserve">ou </w:t>
      </w:r>
      <w:r w:rsidRPr="001A3963">
        <w:rPr>
          <w:rStyle w:val="Titre3Car"/>
        </w:rPr>
        <w:t>stellaire intermédiaire(11)</w:t>
      </w:r>
      <w:bookmarkEnd w:id="28"/>
    </w:p>
    <w:p w:rsidR="00734EAF" w:rsidRDefault="00734EAF" w:rsidP="00734EAF">
      <w:pPr>
        <w:spacing w:after="0" w:line="240" w:lineRule="auto"/>
      </w:pPr>
      <w:r>
        <w:t>Plante annuelle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Fleurs :</w:t>
      </w:r>
      <w:r>
        <w:t xml:space="preserve"> dialypétales</w:t>
      </w:r>
    </w:p>
    <w:p w:rsidR="00734EAF" w:rsidRDefault="00734EAF" w:rsidP="00734EAF">
      <w:pPr>
        <w:spacing w:after="0" w:line="240" w:lineRule="auto"/>
      </w:pPr>
      <w:r>
        <w:tab/>
        <w:t>Sépales et pétales libres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Feuille :</w:t>
      </w:r>
      <w:r>
        <w:t xml:space="preserve"> </w:t>
      </w:r>
      <w:r w:rsidR="00E157A4">
        <w:t>insérées</w:t>
      </w:r>
      <w:r>
        <w:t xml:space="preserve"> en petit </w:t>
      </w:r>
      <w:r w:rsidR="00E157A4">
        <w:t>bourrelet</w:t>
      </w:r>
    </w:p>
    <w:p w:rsidR="00734EAF" w:rsidRDefault="00734EAF" w:rsidP="00734EAF">
      <w:pPr>
        <w:spacing w:after="0" w:line="240" w:lineRule="auto"/>
      </w:pPr>
      <w:r>
        <w:tab/>
        <w:t>Nervure parallèle</w:t>
      </w:r>
    </w:p>
    <w:p w:rsidR="00734EAF" w:rsidRDefault="00734EAF" w:rsidP="00734EAF">
      <w:pPr>
        <w:spacing w:after="0" w:line="240" w:lineRule="auto"/>
      </w:pPr>
      <w:r>
        <w:tab/>
        <w:t>Pétiole élargie</w:t>
      </w:r>
    </w:p>
    <w:p w:rsidR="00734EAF" w:rsidRDefault="00734EAF" w:rsidP="00734EAF">
      <w:pPr>
        <w:spacing w:after="0" w:line="240" w:lineRule="auto"/>
      </w:pPr>
      <w:r>
        <w:t>Ligne de poils entre chacun entre-nœuds</w:t>
      </w:r>
    </w:p>
    <w:p w:rsidR="00734EAF" w:rsidRDefault="00734EAF" w:rsidP="00734EAF">
      <w:pPr>
        <w:spacing w:after="0" w:line="240" w:lineRule="auto"/>
      </w:pPr>
    </w:p>
    <w:p w:rsidR="00734EAF" w:rsidRPr="00956ABA" w:rsidRDefault="00734EAF" w:rsidP="00734EAF">
      <w:pPr>
        <w:pStyle w:val="Titre3"/>
      </w:pPr>
      <w:bookmarkStart w:id="29" w:name="_Toc357259501"/>
      <w:r w:rsidRPr="005B62B1">
        <w:rPr>
          <w:b/>
          <w:u w:val="single"/>
        </w:rPr>
        <w:t>Espèce :</w:t>
      </w:r>
      <w:r w:rsidRPr="00956ABA">
        <w:t xml:space="preserve"> </w:t>
      </w:r>
      <w:r w:rsidRPr="00956ABA">
        <w:rPr>
          <w:i/>
        </w:rPr>
        <w:t>Cerastium glomeratum</w:t>
      </w:r>
      <w:r w:rsidR="00E157A4">
        <w:t xml:space="preserve"> ou Céraiste aggloméré</w:t>
      </w:r>
      <w:r w:rsidRPr="00956ABA">
        <w:t>(2)</w:t>
      </w:r>
      <w:bookmarkEnd w:id="29"/>
    </w:p>
    <w:p w:rsidR="00734EAF" w:rsidRDefault="00734EAF" w:rsidP="00734EAF">
      <w:pPr>
        <w:spacing w:after="0" w:line="240" w:lineRule="auto"/>
      </w:pPr>
      <w:r>
        <w:t>Inflorescences : Cimes bipares en agglomération</w:t>
      </w:r>
    </w:p>
    <w:p w:rsidR="00734EAF" w:rsidRDefault="00734EAF" w:rsidP="00734EAF">
      <w:pPr>
        <w:spacing w:after="0" w:line="240" w:lineRule="auto"/>
      </w:pPr>
      <w:r>
        <w:t>Feuilles simples et opposées</w:t>
      </w:r>
    </w:p>
    <w:p w:rsidR="00734EAF" w:rsidRDefault="00734EAF" w:rsidP="00734EAF">
      <w:pPr>
        <w:spacing w:after="0" w:line="240" w:lineRule="auto"/>
      </w:pPr>
      <w:r>
        <w:t>Nœuds renflés</w:t>
      </w:r>
    </w:p>
    <w:p w:rsidR="00734EAF" w:rsidRDefault="00734EAF" w:rsidP="00734EAF">
      <w:pPr>
        <w:spacing w:after="0" w:line="240" w:lineRule="auto"/>
      </w:pPr>
      <w:r>
        <w:t>Corolle : avec  pétales libres et échancrés</w:t>
      </w:r>
    </w:p>
    <w:p w:rsidR="00734EAF" w:rsidRDefault="00734EAF" w:rsidP="00734EAF">
      <w:pPr>
        <w:spacing w:after="0" w:line="240" w:lineRule="auto"/>
      </w:pPr>
      <w:r>
        <w:lastRenderedPageBreak/>
        <w:t>10 étamines</w:t>
      </w:r>
    </w:p>
    <w:p w:rsidR="00734EAF" w:rsidRDefault="00734EAF" w:rsidP="00734EAF">
      <w:pPr>
        <w:spacing w:after="0" w:line="240" w:lineRule="auto"/>
      </w:pPr>
      <w:r>
        <w:t>Gynécée : n carpelles= 4 ou 5 ou 10 donnant une capsule à n dents externes</w:t>
      </w:r>
    </w:p>
    <w:p w:rsidR="007E160C" w:rsidRDefault="007E160C" w:rsidP="00734EAF">
      <w:pPr>
        <w:spacing w:after="0" w:line="240" w:lineRule="auto"/>
      </w:pPr>
    </w:p>
    <w:p w:rsidR="00F6570E" w:rsidRDefault="00F6570E" w:rsidP="007E160C">
      <w:pPr>
        <w:pStyle w:val="Titre2"/>
      </w:pPr>
    </w:p>
    <w:p w:rsidR="007E160C" w:rsidRPr="00394F61" w:rsidRDefault="007E160C" w:rsidP="007E160C">
      <w:pPr>
        <w:pStyle w:val="Titre2"/>
      </w:pPr>
      <w:bookmarkStart w:id="30" w:name="_Toc357259502"/>
      <w:r w:rsidRPr="007E160C">
        <w:t>Famille : Celastracées</w:t>
      </w:r>
      <w:bookmarkEnd w:id="30"/>
      <w:r w:rsidRPr="00394F61">
        <w:rPr>
          <w:i/>
        </w:rPr>
        <w:t xml:space="preserve"> </w:t>
      </w:r>
    </w:p>
    <w:p w:rsidR="007E160C" w:rsidRPr="00394F61" w:rsidRDefault="007E160C" w:rsidP="007E160C">
      <w:pPr>
        <w:pStyle w:val="Titre3"/>
      </w:pPr>
      <w:bookmarkStart w:id="31" w:name="_Toc357259503"/>
      <w:r w:rsidRPr="007E160C">
        <w:rPr>
          <w:b/>
          <w:u w:val="single"/>
        </w:rPr>
        <w:t>Espèce</w:t>
      </w:r>
      <w:r w:rsidRPr="00394F61">
        <w:t xml:space="preserve"> : </w:t>
      </w:r>
      <w:r w:rsidR="00135328">
        <w:rPr>
          <w:i/>
        </w:rPr>
        <w:t>Euonymus europae</w:t>
      </w:r>
      <w:r w:rsidRPr="00394F61">
        <w:rPr>
          <w:i/>
        </w:rPr>
        <w:t>us</w:t>
      </w:r>
      <w:r w:rsidR="00135328">
        <w:t xml:space="preserve"> ou fusain d’E</w:t>
      </w:r>
      <w:r w:rsidRPr="00394F61">
        <w:t>urope (15)</w:t>
      </w:r>
      <w:bookmarkEnd w:id="31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Arbuste</w:t>
      </w:r>
    </w:p>
    <w:p w:rsidR="007E160C" w:rsidRDefault="00861706" w:rsidP="007E160C">
      <w:pPr>
        <w:tabs>
          <w:tab w:val="left" w:pos="851"/>
        </w:tabs>
        <w:spacing w:after="0" w:line="240" w:lineRule="auto"/>
      </w:pPr>
      <w:r>
        <w:t xml:space="preserve">Feuille ovale </w:t>
      </w:r>
      <w:r w:rsidR="007E160C">
        <w:t>, opposée</w:t>
      </w:r>
      <w:bookmarkStart w:id="32" w:name="_GoBack"/>
      <w:bookmarkEnd w:id="32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Fleur  blanche fade: 4 </w:t>
      </w:r>
      <w:r w:rsidR="00135328">
        <w:t>étamines</w:t>
      </w:r>
      <w:r>
        <w:t>, 4 sépales, 4 pétales, 4 carpelles= gynécée syncarpe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Fruit : capsule rose à 4 graines toxiques. Lorsque le fruit est ouvert, les graines sont oranges.</w:t>
      </w:r>
    </w:p>
    <w:p w:rsidR="007E160C" w:rsidRDefault="007E160C" w:rsidP="00734EAF">
      <w:pPr>
        <w:spacing w:after="0" w:line="240" w:lineRule="auto"/>
      </w:pPr>
    </w:p>
    <w:p w:rsidR="00024796" w:rsidRDefault="00024796" w:rsidP="00734EAF">
      <w:pPr>
        <w:spacing w:after="0" w:line="240" w:lineRule="auto"/>
      </w:pPr>
    </w:p>
    <w:p w:rsidR="00024796" w:rsidRPr="00D27C94" w:rsidRDefault="00024796" w:rsidP="00024796">
      <w:pPr>
        <w:pStyle w:val="Titre2"/>
      </w:pPr>
      <w:bookmarkStart w:id="33" w:name="_Toc357259504"/>
      <w:r w:rsidRPr="00D27C94">
        <w:t>Famille : Cornacées</w:t>
      </w:r>
      <w:bookmarkEnd w:id="33"/>
    </w:p>
    <w:p w:rsidR="00024796" w:rsidRPr="00D27C94" w:rsidRDefault="00024796" w:rsidP="00024796">
      <w:pPr>
        <w:pStyle w:val="Titre3"/>
      </w:pPr>
      <w:bookmarkStart w:id="34" w:name="_Toc357259505"/>
      <w:r w:rsidRPr="005B62B1">
        <w:rPr>
          <w:b/>
          <w:u w:val="single"/>
        </w:rPr>
        <w:t>Espèce :</w:t>
      </w:r>
      <w:r w:rsidRPr="00D27C94">
        <w:t xml:space="preserve"> Cornus sanguinea ou Cornouiller sanguin</w:t>
      </w:r>
      <w:bookmarkEnd w:id="34"/>
    </w:p>
    <w:p w:rsidR="00024796" w:rsidRDefault="00024796" w:rsidP="00024796">
      <w:pPr>
        <w:spacing w:after="0" w:line="240" w:lineRule="auto"/>
      </w:pPr>
      <w:r>
        <w:t>Feuille opposés, taillée en pointe</w:t>
      </w:r>
    </w:p>
    <w:p w:rsidR="00024796" w:rsidRDefault="00024796" w:rsidP="00024796">
      <w:pPr>
        <w:spacing w:after="0" w:line="240" w:lineRule="auto"/>
      </w:pPr>
      <w:r>
        <w:t>Nervures secondaires parallèles aux bords limbe</w:t>
      </w:r>
    </w:p>
    <w:p w:rsidR="00024796" w:rsidRDefault="00024796" w:rsidP="00024796">
      <w:pPr>
        <w:spacing w:after="0" w:line="240" w:lineRule="auto"/>
      </w:pPr>
      <w:r>
        <w:t>Les faisceaux libéraux ligneux sont très élastiques</w:t>
      </w:r>
    </w:p>
    <w:p w:rsidR="00024796" w:rsidRDefault="00024796" w:rsidP="00024796">
      <w:pPr>
        <w:spacing w:after="0" w:line="240" w:lineRule="auto"/>
      </w:pPr>
      <w:r>
        <w:t xml:space="preserve">Inflorescence: </w:t>
      </w:r>
      <w:r w:rsidR="00016B03">
        <w:t>Corymbe</w:t>
      </w:r>
      <w:r>
        <w:t xml:space="preserve"> à fleurs blanches</w:t>
      </w:r>
    </w:p>
    <w:p w:rsidR="00024796" w:rsidRDefault="00024796" w:rsidP="00024796">
      <w:pPr>
        <w:spacing w:after="0" w:line="240" w:lineRule="auto"/>
      </w:pPr>
      <w:r>
        <w:t>Fruit : charnu</w:t>
      </w:r>
    </w:p>
    <w:p w:rsidR="00024796" w:rsidRDefault="00024796" w:rsidP="00734EAF">
      <w:pPr>
        <w:spacing w:after="0" w:line="240" w:lineRule="auto"/>
      </w:pPr>
    </w:p>
    <w:p w:rsidR="00024796" w:rsidRDefault="00024796" w:rsidP="00734EAF">
      <w:pPr>
        <w:spacing w:after="0" w:line="240" w:lineRule="auto"/>
      </w:pPr>
    </w:p>
    <w:p w:rsidR="00024796" w:rsidRPr="00804ECD" w:rsidRDefault="00F40881" w:rsidP="00024796">
      <w:pPr>
        <w:pStyle w:val="Titre2"/>
      </w:pPr>
      <w:bookmarkStart w:id="35" w:name="_Toc357259506"/>
      <w:r>
        <w:t>*</w:t>
      </w:r>
      <w:r w:rsidR="00024796" w:rsidRPr="00804ECD">
        <w:t>Famille </w:t>
      </w:r>
      <w:r w:rsidR="00135328" w:rsidRPr="00804ECD">
        <w:t>:</w:t>
      </w:r>
      <w:r w:rsidR="00135328">
        <w:t xml:space="preserve"> Cypéracées</w:t>
      </w:r>
      <w:bookmarkEnd w:id="35"/>
    </w:p>
    <w:p w:rsidR="00024796" w:rsidRDefault="00024796" w:rsidP="00024796">
      <w:pPr>
        <w:spacing w:after="0" w:line="240" w:lineRule="auto"/>
      </w:pPr>
      <w:r>
        <w:t>Famille très ressemblantes à celle des poacées</w:t>
      </w:r>
    </w:p>
    <w:p w:rsidR="00024796" w:rsidRDefault="00024796" w:rsidP="00024796">
      <w:pPr>
        <w:spacing w:after="0" w:line="240" w:lineRule="auto"/>
      </w:pPr>
      <w:r>
        <w:t>Monocotylédone</w:t>
      </w:r>
    </w:p>
    <w:p w:rsidR="00024796" w:rsidRDefault="00024796" w:rsidP="00024796">
      <w:pPr>
        <w:spacing w:after="0" w:line="240" w:lineRule="auto"/>
      </w:pPr>
      <w:r>
        <w:t>Caractéristiques : Feuille graminiformes</w:t>
      </w:r>
    </w:p>
    <w:p w:rsidR="00024796" w:rsidRDefault="00024796" w:rsidP="00024796">
      <w:pPr>
        <w:spacing w:after="0" w:line="240" w:lineRule="auto"/>
      </w:pPr>
      <w:r>
        <w:t>Inflorescence : Fleur sans périanthe, ce sont donc des écailles. Les fleurs femelles ont un gynécée et les fleurs mâles ont des étamines.</w:t>
      </w:r>
    </w:p>
    <w:p w:rsidR="00024796" w:rsidRPr="007B2F18" w:rsidRDefault="00024796" w:rsidP="00024796">
      <w:pPr>
        <w:spacing w:after="0" w:line="240" w:lineRule="auto"/>
        <w:rPr>
          <w:color w:val="FF0000"/>
          <w:u w:val="double"/>
        </w:rPr>
      </w:pPr>
      <w:r>
        <w:t>Présence d’épi</w:t>
      </w:r>
    </w:p>
    <w:p w:rsidR="00024796" w:rsidRPr="007B2F18" w:rsidRDefault="00024796" w:rsidP="00024796">
      <w:pPr>
        <w:spacing w:after="0" w:line="240" w:lineRule="auto"/>
        <w:rPr>
          <w:u w:val="single"/>
        </w:rPr>
      </w:pPr>
      <w:r w:rsidRPr="007B2F18">
        <w:rPr>
          <w:u w:val="single"/>
        </w:rPr>
        <w:t>Genre : Carex</w:t>
      </w:r>
    </w:p>
    <w:p w:rsidR="00024796" w:rsidRDefault="00024796" w:rsidP="00024796">
      <w:pPr>
        <w:spacing w:after="0" w:line="240" w:lineRule="auto"/>
      </w:pPr>
      <w:r>
        <w:t>Plante dioïque : une plante possède des fleurs mâles et des fleurs femelles. Donc il y a des épis femelles et des épis mâles sur la même plante.</w:t>
      </w:r>
    </w:p>
    <w:p w:rsidR="00024796" w:rsidRDefault="00135328" w:rsidP="00024796">
      <w:pPr>
        <w:spacing w:after="0" w:line="240" w:lineRule="auto"/>
      </w:pPr>
      <w:r>
        <w:t xml:space="preserve">Fruit : Akène avec un </w:t>
      </w:r>
      <w:r w:rsidR="00024796">
        <w:t>utricule, qui permet de déterminer l’espèce. Cela permet à la graine de pénétrer le sol.</w:t>
      </w:r>
    </w:p>
    <w:p w:rsidR="00024796" w:rsidRDefault="00024796" w:rsidP="00024796">
      <w:pPr>
        <w:spacing w:after="0" w:line="240" w:lineRule="auto"/>
      </w:pPr>
      <w:r>
        <w:t>Milieu de vie : Humide comme des tourbières.</w:t>
      </w:r>
    </w:p>
    <w:p w:rsidR="00024796" w:rsidRDefault="00024796" w:rsidP="00024796">
      <w:pPr>
        <w:pStyle w:val="Titre3"/>
        <w:rPr>
          <w:b/>
          <w:u w:val="single"/>
        </w:rPr>
      </w:pPr>
    </w:p>
    <w:p w:rsidR="00024796" w:rsidRPr="007B2F18" w:rsidRDefault="00024796" w:rsidP="00024796">
      <w:pPr>
        <w:pStyle w:val="Titre3"/>
      </w:pPr>
      <w:bookmarkStart w:id="36" w:name="_Toc357259507"/>
      <w:r w:rsidRPr="005B62B1">
        <w:rPr>
          <w:b/>
          <w:u w:val="single"/>
        </w:rPr>
        <w:t>Espèce :</w:t>
      </w:r>
      <w:r w:rsidRPr="007B2F18">
        <w:t xml:space="preserve"> </w:t>
      </w:r>
      <w:r w:rsidRPr="007B2F18">
        <w:rPr>
          <w:i/>
        </w:rPr>
        <w:t>Carex flacca</w:t>
      </w:r>
      <w:r w:rsidRPr="007B2F18">
        <w:t xml:space="preserve"> ou carex glauque</w:t>
      </w:r>
      <w:r>
        <w:t xml:space="preserve"> (14)</w:t>
      </w:r>
      <w:bookmarkEnd w:id="36"/>
    </w:p>
    <w:p w:rsidR="00024796" w:rsidRDefault="00024796" w:rsidP="00024796">
      <w:pPr>
        <w:spacing w:after="0" w:line="240" w:lineRule="auto"/>
      </w:pPr>
      <w:r>
        <w:t>Feuille : face inférieure glauque=vert sombre</w:t>
      </w:r>
    </w:p>
    <w:p w:rsidR="00024796" w:rsidRDefault="00024796" w:rsidP="00024796">
      <w:pPr>
        <w:spacing w:after="0" w:line="240" w:lineRule="auto"/>
      </w:pPr>
      <w:r>
        <w:t>Écaille très sombre</w:t>
      </w:r>
    </w:p>
    <w:p w:rsidR="00024796" w:rsidRDefault="00024796" w:rsidP="00024796">
      <w:pPr>
        <w:spacing w:after="0" w:line="240" w:lineRule="auto"/>
      </w:pPr>
      <w:r>
        <w:t>Épis femelle pendante sombre</w:t>
      </w:r>
    </w:p>
    <w:p w:rsidR="00024796" w:rsidRDefault="00024796" w:rsidP="00024796">
      <w:pPr>
        <w:spacing w:after="0" w:line="240" w:lineRule="auto"/>
      </w:pPr>
      <w:r>
        <w:t>Plante rampante : Présence d’un rhizome</w:t>
      </w:r>
    </w:p>
    <w:p w:rsidR="00C83D3D" w:rsidRDefault="00C83D3D" w:rsidP="00024796">
      <w:pPr>
        <w:spacing w:after="0" w:line="240" w:lineRule="auto"/>
      </w:pPr>
    </w:p>
    <w:p w:rsidR="00C83D3D" w:rsidRDefault="00C83D3D" w:rsidP="00C83D3D">
      <w:pPr>
        <w:pStyle w:val="Titre3"/>
      </w:pPr>
      <w:bookmarkStart w:id="37" w:name="_Toc357259508"/>
      <w:r w:rsidRPr="00C83D3D">
        <w:rPr>
          <w:b/>
          <w:u w:val="single"/>
        </w:rPr>
        <w:t>Espèce</w:t>
      </w:r>
      <w:r>
        <w:t xml:space="preserve"> : </w:t>
      </w:r>
      <w:r w:rsidRPr="00255E75">
        <w:t xml:space="preserve">Carex </w:t>
      </w:r>
      <w:r w:rsidR="00135328">
        <w:t>hirta</w:t>
      </w:r>
      <w:r>
        <w:t xml:space="preserve"> (18)</w:t>
      </w:r>
      <w:bookmarkEnd w:id="37"/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Genre carex :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Fleur avec  une écaille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 xml:space="preserve">Les </w:t>
      </w:r>
      <w:r w:rsidR="00135328">
        <w:t>épis</w:t>
      </w:r>
      <w:r>
        <w:t xml:space="preserve"> males et les </w:t>
      </w:r>
      <w:r w:rsidR="00135328">
        <w:t>épis</w:t>
      </w:r>
      <w:r>
        <w:t xml:space="preserve"> femelles sont séparés et très éloignées sur la même plante.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 xml:space="preserve">Cette </w:t>
      </w:r>
      <w:r w:rsidR="00135328">
        <w:t>espèce</w:t>
      </w:r>
      <w:r>
        <w:t xml:space="preserve"> possède une cuticule poilue</w:t>
      </w:r>
    </w:p>
    <w:p w:rsidR="00C83D3D" w:rsidRDefault="00C83D3D" w:rsidP="00024796">
      <w:pPr>
        <w:spacing w:after="0" w:line="240" w:lineRule="auto"/>
      </w:pPr>
    </w:p>
    <w:p w:rsidR="00421E36" w:rsidRDefault="00421E36" w:rsidP="00024796">
      <w:pPr>
        <w:spacing w:after="0" w:line="240" w:lineRule="auto"/>
      </w:pPr>
    </w:p>
    <w:p w:rsidR="00421E36" w:rsidRPr="00395457" w:rsidRDefault="00421E36" w:rsidP="00421E36">
      <w:pPr>
        <w:pStyle w:val="Titre2"/>
      </w:pPr>
      <w:bookmarkStart w:id="38" w:name="_Toc357259509"/>
      <w:r w:rsidRPr="00395457">
        <w:lastRenderedPageBreak/>
        <w:t>Famille : Dioscoréacées</w:t>
      </w:r>
      <w:bookmarkEnd w:id="38"/>
    </w:p>
    <w:p w:rsidR="00421E36" w:rsidRPr="00395457" w:rsidRDefault="00421E36" w:rsidP="00421E36">
      <w:pPr>
        <w:pStyle w:val="Titre3"/>
      </w:pPr>
      <w:bookmarkStart w:id="39" w:name="_Toc357259510"/>
      <w:r w:rsidRPr="00421E36">
        <w:rPr>
          <w:b/>
          <w:u w:val="single"/>
        </w:rPr>
        <w:t>Espèce</w:t>
      </w:r>
      <w:r w:rsidRPr="00395457">
        <w:t xml:space="preserve"> : </w:t>
      </w:r>
      <w:r w:rsidR="00A84DE5">
        <w:rPr>
          <w:i/>
        </w:rPr>
        <w:t>Dioscore</w:t>
      </w:r>
      <w:r w:rsidRPr="00395457">
        <w:rPr>
          <w:i/>
        </w:rPr>
        <w:t>a</w:t>
      </w:r>
      <w:r w:rsidR="00861706">
        <w:rPr>
          <w:i/>
        </w:rPr>
        <w:t xml:space="preserve"> communis</w:t>
      </w:r>
      <w:r w:rsidRPr="00395457">
        <w:t xml:space="preserve"> ou Herbe à la femme battue (11)</w:t>
      </w:r>
      <w:bookmarkEnd w:id="39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Liane </w:t>
      </w:r>
      <w:r w:rsidR="00A84DE5">
        <w:t>volubile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Plante </w:t>
      </w:r>
      <w:r w:rsidR="00A84DE5">
        <w:t>dioïque</w:t>
      </w:r>
      <w:r>
        <w:t xml:space="preserve"> 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 cordée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Fruit : Baie rouge</w:t>
      </w:r>
    </w:p>
    <w:p w:rsidR="00421E36" w:rsidRDefault="00421E36" w:rsidP="00024796">
      <w:pPr>
        <w:spacing w:after="0" w:line="240" w:lineRule="auto"/>
      </w:pPr>
    </w:p>
    <w:p w:rsidR="00024796" w:rsidRDefault="00024796" w:rsidP="00024796">
      <w:pPr>
        <w:pStyle w:val="Titre2"/>
      </w:pPr>
    </w:p>
    <w:p w:rsidR="00024796" w:rsidRPr="00FD56D6" w:rsidRDefault="00F40881" w:rsidP="00024796">
      <w:pPr>
        <w:pStyle w:val="Titre2"/>
      </w:pPr>
      <w:bookmarkStart w:id="40" w:name="_Toc357259511"/>
      <w:r>
        <w:t>*</w:t>
      </w:r>
      <w:r w:rsidR="00024796" w:rsidRPr="00FD56D6">
        <w:t>Famille : Euphorbiacées</w:t>
      </w:r>
      <w:bookmarkEnd w:id="40"/>
    </w:p>
    <w:p w:rsidR="00024796" w:rsidRPr="00064DBE" w:rsidRDefault="00024796" w:rsidP="00024796">
      <w:pPr>
        <w:spacing w:after="0" w:line="240" w:lineRule="auto"/>
      </w:pPr>
      <w:r w:rsidRPr="00064DBE">
        <w:t>Toutes formes végétales</w:t>
      </w:r>
    </w:p>
    <w:p w:rsidR="00024796" w:rsidRDefault="00024796" w:rsidP="00024796">
      <w:pPr>
        <w:spacing w:after="0" w:line="240" w:lineRule="auto"/>
      </w:pPr>
      <w:r>
        <w:t>Inflorescence : caractérisant l’espèce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ab/>
      </w:r>
      <w:r w:rsidRPr="00064DBE">
        <w:t>Ciate</w:t>
      </w:r>
      <w:r>
        <w:t xml:space="preserve"> ( ????)</w:t>
      </w:r>
      <w:r w:rsidRPr="00064DBE">
        <w:t> :</w:t>
      </w:r>
      <w:r>
        <w:t xml:space="preserve"> 1 fleur femelle simple composée de 3 carpelles avec plusieurs fleurs mâles simple, le tout entouré de glandes nectarifères et de bractées embarrassantes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>Fruit : capsule tricoque (en trois parties) issues de 3 carpelles.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>Latex toxique</w:t>
      </w:r>
    </w:p>
    <w:p w:rsidR="00024796" w:rsidRDefault="00024796" w:rsidP="00024796">
      <w:pPr>
        <w:spacing w:after="0" w:line="240" w:lineRule="auto"/>
        <w:rPr>
          <w:u w:val="single"/>
        </w:rPr>
      </w:pPr>
    </w:p>
    <w:p w:rsidR="00024796" w:rsidRDefault="00024796" w:rsidP="00024796">
      <w:pPr>
        <w:spacing w:after="0" w:line="240" w:lineRule="auto"/>
        <w:rPr>
          <w:u w:val="single"/>
        </w:rPr>
      </w:pPr>
      <w:r w:rsidRPr="00BC7029">
        <w:rPr>
          <w:u w:val="single"/>
        </w:rPr>
        <w:t>Genre</w:t>
      </w:r>
      <w:r>
        <w:rPr>
          <w:u w:val="single"/>
        </w:rPr>
        <w:t> :</w:t>
      </w:r>
      <w:r w:rsidRPr="00BC7029">
        <w:rPr>
          <w:u w:val="single"/>
        </w:rPr>
        <w:t xml:space="preserve"> Eupho</w:t>
      </w:r>
      <w:r>
        <w:rPr>
          <w:u w:val="single"/>
        </w:rPr>
        <w:t>r</w:t>
      </w:r>
      <w:r w:rsidRPr="00BC7029">
        <w:rPr>
          <w:u w:val="single"/>
        </w:rPr>
        <w:t>bia</w:t>
      </w:r>
    </w:p>
    <w:p w:rsidR="00024796" w:rsidRDefault="00024796" w:rsidP="00024796">
      <w:pPr>
        <w:spacing w:after="0" w:line="240" w:lineRule="auto"/>
      </w:pPr>
      <w:r w:rsidRPr="00BC7029">
        <w:t xml:space="preserve">Herbacées </w:t>
      </w:r>
      <w:r>
        <w:t>ressemblant aux cactus.</w:t>
      </w:r>
    </w:p>
    <w:p w:rsidR="00024796" w:rsidRDefault="00024796" w:rsidP="00024796">
      <w:pPr>
        <w:spacing w:after="0" w:line="240" w:lineRule="auto"/>
      </w:pPr>
      <w:r>
        <w:t>Caractérisée par sa fleur : une cyathe avec 2 à 3 bractées, 4 à 5 sépales dont les glandes produisent du liquide. La fleur femelle est complexe. Un gynécée avec 3 carpelles donnant 1 capsule : tric</w:t>
      </w:r>
      <w:r w:rsidR="00DC73C5">
        <w:t>o</w:t>
      </w:r>
      <w:r w:rsidR="00135328">
        <w:t>que c’est une graine avec un caronc</w:t>
      </w:r>
      <w:r>
        <w:t>ule.</w:t>
      </w:r>
    </w:p>
    <w:p w:rsidR="00024796" w:rsidRPr="00BC7029" w:rsidRDefault="00024796" w:rsidP="00024796">
      <w:pPr>
        <w:spacing w:after="0" w:line="240" w:lineRule="auto"/>
      </w:pPr>
      <w:r>
        <w:t>Inflorescence : caractérisée par une couleur jaune/vert. Les fleurs qui sont sans corolle poussent les unes dans les autres.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</w:p>
    <w:p w:rsidR="00024796" w:rsidRDefault="00024796" w:rsidP="00024796">
      <w:pPr>
        <w:pStyle w:val="Titre3"/>
      </w:pPr>
      <w:bookmarkStart w:id="41" w:name="_Toc357259512"/>
      <w:r w:rsidRPr="00064DBE">
        <w:rPr>
          <w:b/>
          <w:u w:val="single"/>
        </w:rPr>
        <w:t>Espèce :</w:t>
      </w:r>
      <w:r w:rsidRPr="00DB01D3">
        <w:t xml:space="preserve"> </w:t>
      </w:r>
      <w:r w:rsidR="00135328">
        <w:rPr>
          <w:i/>
        </w:rPr>
        <w:t>Euphorbi</w:t>
      </w:r>
      <w:r w:rsidRPr="00DB01D3">
        <w:rPr>
          <w:i/>
        </w:rPr>
        <w:t>a helioscopia</w:t>
      </w:r>
      <w:r w:rsidRPr="00DB01D3">
        <w:t xml:space="preserve"> ou </w:t>
      </w:r>
      <w:r w:rsidRPr="001A3963">
        <w:rPr>
          <w:rStyle w:val="Titre3Car"/>
        </w:rPr>
        <w:t>Euphorbe réveil</w:t>
      </w:r>
      <w:r w:rsidR="00135328">
        <w:rPr>
          <w:rStyle w:val="Titre3Car"/>
        </w:rPr>
        <w:t>le-</w:t>
      </w:r>
      <w:r w:rsidRPr="001A3963">
        <w:rPr>
          <w:rStyle w:val="Titre3Car"/>
        </w:rPr>
        <w:t xml:space="preserve"> matin (15)</w:t>
      </w:r>
      <w:bookmarkEnd w:id="41"/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>Feuille : dentelée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 xml:space="preserve">Inflorescence : cime ombelliforme (comme une ombelle) avec plusieurs involucres 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  <w:r>
        <w:t>Glandes nectarifères : en croissant ou entiers</w:t>
      </w:r>
    </w:p>
    <w:p w:rsidR="00024796" w:rsidRDefault="00024796" w:rsidP="00024796">
      <w:pPr>
        <w:tabs>
          <w:tab w:val="left" w:pos="1276"/>
        </w:tabs>
        <w:spacing w:after="0" w:line="240" w:lineRule="auto"/>
      </w:pPr>
    </w:p>
    <w:p w:rsidR="00421E36" w:rsidRPr="00421E36" w:rsidRDefault="00024796" w:rsidP="00421E36">
      <w:pPr>
        <w:pStyle w:val="Titre3"/>
      </w:pPr>
      <w:bookmarkStart w:id="42" w:name="_Toc357259513"/>
      <w:r w:rsidRPr="005B62B1">
        <w:rPr>
          <w:b/>
          <w:u w:val="single"/>
        </w:rPr>
        <w:t>Espèce :</w:t>
      </w:r>
      <w:r w:rsidRPr="00BC7029">
        <w:t xml:space="preserve"> Euphorbia cyparissias ou Euphorbe Petit Cyprès</w:t>
      </w:r>
      <w:r>
        <w:t xml:space="preserve"> (12)</w:t>
      </w:r>
      <w:bookmarkEnd w:id="42"/>
    </w:p>
    <w:p w:rsidR="00024796" w:rsidRDefault="00024796" w:rsidP="00024796">
      <w:pPr>
        <w:spacing w:after="0" w:line="240" w:lineRule="auto"/>
      </w:pPr>
      <w:r>
        <w:t>Feuille linéaire</w:t>
      </w:r>
    </w:p>
    <w:p w:rsidR="00421E36" w:rsidRDefault="00421E36" w:rsidP="00024796">
      <w:pPr>
        <w:spacing w:after="0" w:line="240" w:lineRule="auto"/>
      </w:pPr>
    </w:p>
    <w:p w:rsidR="00F6570E" w:rsidRDefault="00F6570E" w:rsidP="00421E36">
      <w:pPr>
        <w:pStyle w:val="Titre2"/>
      </w:pPr>
    </w:p>
    <w:p w:rsidR="00421E36" w:rsidRPr="00395457" w:rsidRDefault="00421E36" w:rsidP="00421E36">
      <w:pPr>
        <w:pStyle w:val="Titre2"/>
      </w:pPr>
      <w:bookmarkStart w:id="43" w:name="_Toc357259514"/>
      <w:r w:rsidRPr="00395457">
        <w:t xml:space="preserve">Famille : </w:t>
      </w:r>
      <w:r w:rsidR="00861706" w:rsidRPr="00395457">
        <w:t>Équisétacées</w:t>
      </w:r>
      <w:bookmarkEnd w:id="43"/>
    </w:p>
    <w:p w:rsidR="00421E36" w:rsidRPr="00395457" w:rsidRDefault="00421E36" w:rsidP="00421E36">
      <w:pPr>
        <w:pStyle w:val="Titre3"/>
      </w:pPr>
      <w:bookmarkStart w:id="44" w:name="_Toc357259515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 xml:space="preserve">Equisetum arvense </w:t>
      </w:r>
      <w:r w:rsidRPr="00395457">
        <w:t xml:space="preserve">ou </w:t>
      </w:r>
      <w:r w:rsidR="00861706" w:rsidRPr="00395457">
        <w:t>Prêle</w:t>
      </w:r>
      <w:r w:rsidRPr="00395457">
        <w:t xml:space="preserve"> des champs (12)</w:t>
      </w:r>
      <w:bookmarkEnd w:id="44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Plante </w:t>
      </w:r>
      <w:r w:rsidR="00861706">
        <w:t>ptéridophyte</w:t>
      </w:r>
    </w:p>
    <w:p w:rsidR="00421E36" w:rsidRDefault="00861706" w:rsidP="00421E36">
      <w:pPr>
        <w:tabs>
          <w:tab w:val="left" w:pos="1276"/>
        </w:tabs>
        <w:spacing w:after="0" w:line="240" w:lineRule="auto"/>
      </w:pPr>
      <w:r>
        <w:t>Rhizome</w:t>
      </w:r>
      <w:r w:rsidR="00421E36">
        <w:t xml:space="preserve"> profond permet la reproduction végétative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Tige creuse avec un manchon </w:t>
      </w:r>
      <w:r w:rsidR="00861706">
        <w:t>donna</w:t>
      </w:r>
      <w:r>
        <w:t xml:space="preserve"> une gaine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Rameaux anguleux et verticillés</w:t>
      </w:r>
    </w:p>
    <w:p w:rsidR="00421E36" w:rsidRDefault="00421E36" w:rsidP="00024796">
      <w:pPr>
        <w:spacing w:after="0" w:line="240" w:lineRule="auto"/>
      </w:pPr>
    </w:p>
    <w:p w:rsidR="00421E36" w:rsidRDefault="00421E36" w:rsidP="00024796">
      <w:pPr>
        <w:spacing w:after="0" w:line="240" w:lineRule="auto"/>
      </w:pPr>
    </w:p>
    <w:p w:rsidR="00421E36" w:rsidRPr="00395457" w:rsidRDefault="00F40881" w:rsidP="00421E36">
      <w:pPr>
        <w:pStyle w:val="Titre2"/>
      </w:pPr>
      <w:bookmarkStart w:id="45" w:name="_Toc357259516"/>
      <w:r>
        <w:t>*Famille : F</w:t>
      </w:r>
      <w:r w:rsidR="00421E36" w:rsidRPr="00395457">
        <w:t>abacées</w:t>
      </w:r>
      <w:bookmarkEnd w:id="45"/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Feuilles alternes, composée, stipulées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Cosmopolite</w:t>
      </w:r>
    </w:p>
    <w:p w:rsidR="00C83D3D" w:rsidRDefault="00C83D3D" w:rsidP="00C83D3D">
      <w:pPr>
        <w:tabs>
          <w:tab w:val="left" w:pos="851"/>
        </w:tabs>
        <w:spacing w:after="0" w:line="240" w:lineRule="auto"/>
      </w:pPr>
      <w:r>
        <w:t>Fleur : 5 sépales soudées formant un tube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ab/>
        <w:t xml:space="preserve">Corolle avec pétales dressés, (1 </w:t>
      </w:r>
      <w:r w:rsidR="00DC73C5">
        <w:t>étendard</w:t>
      </w:r>
      <w:r>
        <w:t>, 2 ailes, 2 bases)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ab/>
        <w:t>A</w:t>
      </w:r>
      <w:r w:rsidR="00861706">
        <w:t>ndrocée : 10 étamines, soit monadelphe (tous collés) ou diadelphe</w:t>
      </w:r>
      <w:r>
        <w:t xml:space="preserve"> </w:t>
      </w:r>
      <w:r w:rsidR="00861706">
        <w:t>(9</w:t>
      </w:r>
      <w:r>
        <w:t xml:space="preserve"> collés +1)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gousse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421E36" w:rsidRPr="00395457" w:rsidRDefault="00421E36" w:rsidP="00421E36">
      <w:pPr>
        <w:pStyle w:val="Titre3"/>
      </w:pPr>
      <w:bookmarkStart w:id="46" w:name="_Toc357259517"/>
      <w:r w:rsidRPr="00421E36">
        <w:rPr>
          <w:b/>
          <w:u w:val="single"/>
        </w:rPr>
        <w:lastRenderedPageBreak/>
        <w:t>Espèce :</w:t>
      </w:r>
      <w:r w:rsidRPr="00395457">
        <w:t xml:space="preserve"> </w:t>
      </w:r>
      <w:r w:rsidRPr="00395457">
        <w:rPr>
          <w:i/>
        </w:rPr>
        <w:t>robinia pseudacacia</w:t>
      </w:r>
      <w:r w:rsidRPr="00395457">
        <w:t xml:space="preserve"> ou Robinier (6)</w:t>
      </w:r>
      <w:bookmarkEnd w:id="46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Arbre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 : opposée, imparipennée, de forme ovale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Branche épineuse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Fleurs : corolle blanche 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Fruit : gousse plate</w:t>
      </w:r>
    </w:p>
    <w:p w:rsidR="00C83D3D" w:rsidRDefault="00C83D3D" w:rsidP="00421E36">
      <w:pPr>
        <w:tabs>
          <w:tab w:val="left" w:pos="1276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47" w:name="_Toc357259518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Trifolium pratense</w:t>
      </w:r>
      <w:r w:rsidR="00977327">
        <w:t xml:space="preserve"> ou trèfle des pré</w:t>
      </w:r>
      <w:r w:rsidRPr="00394F61">
        <w:t>s(17)</w:t>
      </w:r>
      <w:bookmarkEnd w:id="47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Feuille avec 3 folioles, stipule soudé 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Fleur rose avec une corolle qui n’est pas caduque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Gousse possédant 1 graine déhiscente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48" w:name="_Toc357259519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Trifolium repens</w:t>
      </w:r>
      <w:r w:rsidRPr="00394F61">
        <w:t xml:space="preserve"> ou trèfle rampant (20)</w:t>
      </w:r>
      <w:bookmarkEnd w:id="48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Feuille avec 3 folioles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Corolle à 5 pétales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Stolon avec des racines adventives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Les pièces redressées sont les feuilles et les fleurs blanches</w:t>
      </w:r>
    </w:p>
    <w:p w:rsidR="00C83D3D" w:rsidRPr="00C83D3D" w:rsidRDefault="00C83D3D" w:rsidP="00C83D3D">
      <w:pPr>
        <w:pStyle w:val="Titre3"/>
      </w:pPr>
    </w:p>
    <w:p w:rsidR="00C83D3D" w:rsidRPr="00C83D3D" w:rsidRDefault="00C83D3D" w:rsidP="00C83D3D">
      <w:pPr>
        <w:pStyle w:val="Titre3"/>
      </w:pPr>
      <w:bookmarkStart w:id="49" w:name="_Toc357259520"/>
      <w:r w:rsidRPr="00C83D3D">
        <w:rPr>
          <w:rStyle w:val="Titre3Car"/>
          <w:b/>
          <w:u w:val="single"/>
        </w:rPr>
        <w:t>Espèce</w:t>
      </w:r>
      <w:r w:rsidRPr="00C83D3D">
        <w:rPr>
          <w:b/>
          <w:u w:val="single"/>
        </w:rPr>
        <w:t> </w:t>
      </w:r>
      <w:r w:rsidRPr="00C83D3D">
        <w:t>: Vicia sativa ou Vesce cultivée (21)</w:t>
      </w:r>
      <w:bookmarkEnd w:id="49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Feuille imparipennée dont le foliole terminale est une vrille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Les folioles avec une pointe ovale, appelée mucron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Fleur violette, entre 1, 2 ou 3 fleurs à l’aisselle des feuilles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Pédoncule court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Gousse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50" w:name="_Toc357259521"/>
      <w:r w:rsidRPr="00C83D3D">
        <w:rPr>
          <w:b/>
          <w:u w:val="single"/>
        </w:rPr>
        <w:t>Espèce</w:t>
      </w:r>
      <w:r w:rsidRPr="00394F61">
        <w:t xml:space="preserve"> : </w:t>
      </w:r>
      <w:r w:rsidR="00A84DE5">
        <w:rPr>
          <w:i/>
        </w:rPr>
        <w:t>Visia hirs</w:t>
      </w:r>
      <w:r w:rsidRPr="00394F61">
        <w:rPr>
          <w:i/>
        </w:rPr>
        <w:t>uta</w:t>
      </w:r>
      <w:r w:rsidRPr="00394F61">
        <w:t xml:space="preserve"> ou vesce hérissée (22)</w:t>
      </w:r>
      <w:bookmarkEnd w:id="50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Possède aussi une vrille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Pédoncule allongé avec 4,5,6 petites fleurs bleues ou blanches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Fruit : petite gousse poilue 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51" w:name="_Toc357259522"/>
      <w:r w:rsidRPr="00C83D3D">
        <w:rPr>
          <w:b/>
          <w:u w:val="single"/>
        </w:rPr>
        <w:t>Espèce</w:t>
      </w:r>
      <w:r w:rsidRPr="00394F61">
        <w:t xml:space="preserve"> : </w:t>
      </w:r>
      <w:r w:rsidR="00DC73C5">
        <w:rPr>
          <w:i/>
        </w:rPr>
        <w:t>Cy</w:t>
      </w:r>
      <w:r w:rsidRPr="00394F61">
        <w:rPr>
          <w:i/>
        </w:rPr>
        <w:t>tisus scoparius</w:t>
      </w:r>
      <w:r w:rsidR="00DC73C5">
        <w:t xml:space="preserve"> ou Cytise/Genêt à balai</w:t>
      </w:r>
      <w:r w:rsidRPr="00394F61">
        <w:t xml:space="preserve"> (26)</w:t>
      </w:r>
      <w:bookmarkEnd w:id="51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Arbuste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Rameaux anguleux, bilabié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Feuille sans stipule, </w:t>
      </w:r>
      <w:r w:rsidR="00DC73C5">
        <w:t>trifoliolée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Grande fleur à calice bilabié, membraneux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Fruit : gousse plate, poilue, noir après fécondation. Elle </w:t>
      </w:r>
      <w:r w:rsidR="00DC73C5">
        <w:t>émet</w:t>
      </w:r>
      <w:r>
        <w:t xml:space="preserve"> un claquement lors de sa sortie.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52" w:name="_Toc357259523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Medicago arabica</w:t>
      </w:r>
      <w:r w:rsidRPr="00394F61">
        <w:t xml:space="preserve"> ou luzerne </w:t>
      </w:r>
      <w:r w:rsidR="00DC73C5" w:rsidRPr="00394F61">
        <w:t>d’Arabie</w:t>
      </w:r>
      <w:r w:rsidRPr="00394F61">
        <w:t xml:space="preserve"> (27)</w:t>
      </w:r>
      <w:bookmarkEnd w:id="52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Follicule triforme, maculée souvent d’une tache sombre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gousse enroulée en spirale, épineuse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Fleur : peu présente, de couleur jaune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53" w:name="_Toc357259524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medicago lupulina</w:t>
      </w:r>
      <w:r w:rsidRPr="00394F61">
        <w:t xml:space="preserve"> ou luzerne Minette (28)</w:t>
      </w:r>
      <w:bookmarkEnd w:id="53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Grande inflorescence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Beaucoup de petites fleurs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petite gousse, spiralée devenant noir</w:t>
      </w:r>
    </w:p>
    <w:p w:rsidR="00C83D3D" w:rsidRDefault="00C83D3D" w:rsidP="007E160C">
      <w:pPr>
        <w:pStyle w:val="Titre2"/>
        <w:rPr>
          <w:color w:val="auto"/>
          <w:sz w:val="22"/>
          <w:szCs w:val="22"/>
          <w:u w:val="none"/>
        </w:rPr>
      </w:pPr>
    </w:p>
    <w:p w:rsidR="00C83D3D" w:rsidRDefault="00C83D3D" w:rsidP="007E160C">
      <w:pPr>
        <w:pStyle w:val="Titre2"/>
        <w:rPr>
          <w:color w:val="auto"/>
          <w:sz w:val="22"/>
          <w:szCs w:val="22"/>
          <w:u w:val="none"/>
        </w:rPr>
      </w:pPr>
    </w:p>
    <w:p w:rsidR="007E160C" w:rsidRDefault="007E160C" w:rsidP="007E160C">
      <w:pPr>
        <w:pStyle w:val="Titre2"/>
      </w:pPr>
      <w:bookmarkStart w:id="54" w:name="_Toc357259525"/>
      <w:r>
        <w:t>Famille </w:t>
      </w:r>
      <w:r w:rsidR="00A84DE5">
        <w:t>: Fagacées</w:t>
      </w:r>
      <w:r>
        <w:t> :</w:t>
      </w:r>
      <w:bookmarkEnd w:id="54"/>
    </w:p>
    <w:p w:rsidR="007E160C" w:rsidRPr="00394F61" w:rsidRDefault="007E160C" w:rsidP="007E160C">
      <w:pPr>
        <w:pStyle w:val="Titre3"/>
      </w:pPr>
      <w:bookmarkStart w:id="55" w:name="_Toc357259526"/>
      <w:r w:rsidRPr="007E160C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Que</w:t>
      </w:r>
      <w:r w:rsidR="00A84DE5">
        <w:rPr>
          <w:i/>
        </w:rPr>
        <w:t>r</w:t>
      </w:r>
      <w:r w:rsidRPr="00394F61">
        <w:rPr>
          <w:i/>
        </w:rPr>
        <w:t>cus pubescens</w:t>
      </w:r>
      <w:r w:rsidR="00A84DE5">
        <w:t xml:space="preserve"> ou Chêne pub</w:t>
      </w:r>
      <w:r w:rsidR="00A84DE5" w:rsidRPr="00394F61">
        <w:t>escent</w:t>
      </w:r>
      <w:bookmarkEnd w:id="55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Arbre cosmopolite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lastRenderedPageBreak/>
        <w:t>Feuille alterne, lobée sur les bords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Face inférieure </w:t>
      </w:r>
      <w:r w:rsidR="00A84DE5">
        <w:t>pubescente</w:t>
      </w:r>
      <w:r>
        <w:t>, à poils doux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Les fleurs mâles sont des chatons </w:t>
      </w:r>
      <w:r w:rsidR="00A84DE5">
        <w:t>possédant</w:t>
      </w:r>
      <w:r>
        <w:t xml:space="preserve"> uniquement des étamines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Fruit : gland, akène avec un </w:t>
      </w:r>
      <w:r w:rsidR="00A84DE5">
        <w:t>capuchon.</w:t>
      </w:r>
    </w:p>
    <w:p w:rsidR="007E160C" w:rsidRDefault="007E160C" w:rsidP="00421E36">
      <w:pPr>
        <w:tabs>
          <w:tab w:val="left" w:pos="1276"/>
        </w:tabs>
        <w:spacing w:after="0" w:line="240" w:lineRule="auto"/>
      </w:pPr>
    </w:p>
    <w:p w:rsidR="00421E36" w:rsidRDefault="00421E36" w:rsidP="00024796">
      <w:pPr>
        <w:spacing w:after="0" w:line="240" w:lineRule="auto"/>
      </w:pPr>
    </w:p>
    <w:p w:rsidR="00024796" w:rsidRPr="00FD56D6" w:rsidRDefault="00F40881" w:rsidP="00024796">
      <w:pPr>
        <w:pStyle w:val="Titre2"/>
      </w:pPr>
      <w:bookmarkStart w:id="56" w:name="_Toc357259527"/>
      <w:r>
        <w:t>*</w:t>
      </w:r>
      <w:r w:rsidR="00024796" w:rsidRPr="00FD56D6">
        <w:t>Famille : Géraniacées ou Géraniées</w:t>
      </w:r>
      <w:bookmarkEnd w:id="56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Plantes succulentes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Feuille très découpée, palmé ou </w:t>
      </w:r>
      <w:r w:rsidR="00A84DE5">
        <w:t>pennée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Fleur : 4 sépales ,4 pétales libres et 5 étamines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Après fécondation, le style s’allonge.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Fruit sec éjecté</w:t>
      </w:r>
    </w:p>
    <w:p w:rsidR="00C83D3D" w:rsidRDefault="00C83D3D" w:rsidP="00024796">
      <w:pPr>
        <w:tabs>
          <w:tab w:val="left" w:pos="567"/>
        </w:tabs>
        <w:spacing w:after="0" w:line="240" w:lineRule="auto"/>
      </w:pP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t xml:space="preserve">Il existe plusieurs genres distincts, dont : </w:t>
      </w:r>
      <w:r>
        <w:rPr>
          <w:b/>
        </w:rPr>
        <w:t>Les G</w:t>
      </w:r>
      <w:r w:rsidRPr="001740C5">
        <w:rPr>
          <w:b/>
        </w:rPr>
        <w:t>éranium</w:t>
      </w:r>
      <w:r>
        <w:t xml:space="preserve">  et </w:t>
      </w:r>
      <w:r w:rsidRPr="00921123">
        <w:rPr>
          <w:b/>
        </w:rPr>
        <w:t>les Erodium</w:t>
      </w:r>
      <w:r>
        <w:t xml:space="preserve"> (dont voici les caractéristiques) :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921123">
        <w:rPr>
          <w:u w:val="single"/>
        </w:rPr>
        <w:t>Feuille :</w:t>
      </w:r>
      <w:r>
        <w:t xml:space="preserve"> découpée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921123">
        <w:rPr>
          <w:u w:val="single"/>
        </w:rPr>
        <w:t>Fleur :</w:t>
      </w:r>
      <w:r>
        <w:t xml:space="preserve"> pentamère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tab/>
        <w:t>Dialypétale, dialysépale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921123">
        <w:rPr>
          <w:u w:val="single"/>
        </w:rPr>
        <w:t>Fruit :</w:t>
      </w:r>
      <w:r>
        <w:t xml:space="preserve"> Le style dépasse puis il y a enroulement formant une hélice, cela permet le transport et le forage du sol.</w:t>
      </w:r>
    </w:p>
    <w:p w:rsidR="00024796" w:rsidRPr="00921123" w:rsidRDefault="00024796" w:rsidP="00024796">
      <w:pPr>
        <w:tabs>
          <w:tab w:val="left" w:pos="567"/>
        </w:tabs>
        <w:spacing w:after="0" w:line="240" w:lineRule="auto"/>
        <w:rPr>
          <w:b/>
        </w:rPr>
      </w:pPr>
      <w:r>
        <w:t xml:space="preserve"> Différence  entre les </w:t>
      </w:r>
      <w:r w:rsidRPr="00921123">
        <w:rPr>
          <w:b/>
        </w:rPr>
        <w:t>Erodium</w:t>
      </w:r>
      <w:r>
        <w:t xml:space="preserve"> et les </w:t>
      </w:r>
      <w:r w:rsidRPr="00921123">
        <w:rPr>
          <w:b/>
        </w:rPr>
        <w:t>Géranium</w:t>
      </w:r>
      <w:r>
        <w:t>: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rPr>
          <w:b/>
        </w:rPr>
        <w:t>Erodium</w:t>
      </w:r>
      <w:r w:rsidRPr="00921123">
        <w:rPr>
          <w:b/>
        </w:rPr>
        <w:t> </w:t>
      </w:r>
      <w:r>
        <w:t>: Feuille pennée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rPr>
          <w:b/>
        </w:rPr>
        <w:t>Géranium</w:t>
      </w:r>
      <w:r w:rsidRPr="00921123">
        <w:rPr>
          <w:b/>
        </w:rPr>
        <w:t> :</w:t>
      </w:r>
      <w:r>
        <w:t xml:space="preserve"> Feuille palmée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</w:p>
    <w:p w:rsidR="00024796" w:rsidRDefault="00024796" w:rsidP="00024796">
      <w:pPr>
        <w:pStyle w:val="Titre3"/>
      </w:pPr>
      <w:bookmarkStart w:id="57" w:name="_Toc357259528"/>
      <w:r w:rsidRPr="00064DBE">
        <w:rPr>
          <w:b/>
          <w:u w:val="single"/>
        </w:rPr>
        <w:t>Espèce </w:t>
      </w:r>
      <w:r w:rsidRPr="00921123">
        <w:t xml:space="preserve">: </w:t>
      </w:r>
      <w:r w:rsidRPr="00921123">
        <w:rPr>
          <w:i/>
        </w:rPr>
        <w:t>Erodium cicutarium</w:t>
      </w:r>
      <w:r w:rsidRPr="00921123">
        <w:t xml:space="preserve"> ou Erodium </w:t>
      </w:r>
      <w:r w:rsidR="0043220D" w:rsidRPr="00921123">
        <w:t>à</w:t>
      </w:r>
      <w:r w:rsidRPr="00921123">
        <w:t xml:space="preserve"> feuilles de Ciguë</w:t>
      </w:r>
      <w:bookmarkEnd w:id="57"/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064DBE">
        <w:rPr>
          <w:u w:val="single"/>
        </w:rPr>
        <w:t>Taille :</w:t>
      </w:r>
      <w:r>
        <w:t xml:space="preserve"> petite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t>Présence de rosette</w:t>
      </w:r>
    </w:p>
    <w:p w:rsidR="00734EAF" w:rsidRDefault="00024796" w:rsidP="00421E36">
      <w:pPr>
        <w:tabs>
          <w:tab w:val="left" w:pos="567"/>
        </w:tabs>
        <w:spacing w:after="0" w:line="240" w:lineRule="auto"/>
      </w:pPr>
      <w:r w:rsidRPr="00064DBE">
        <w:rPr>
          <w:u w:val="single"/>
        </w:rPr>
        <w:t>Fleur :</w:t>
      </w:r>
      <w:r>
        <w:t xml:space="preserve"> rose</w:t>
      </w:r>
    </w:p>
    <w:p w:rsidR="00421E36" w:rsidRDefault="00421E36" w:rsidP="00704282">
      <w:pPr>
        <w:spacing w:after="0" w:line="240" w:lineRule="auto"/>
      </w:pPr>
    </w:p>
    <w:p w:rsidR="00421E36" w:rsidRPr="00395457" w:rsidRDefault="00421E36" w:rsidP="00421E36">
      <w:pPr>
        <w:pStyle w:val="Titre3"/>
      </w:pPr>
      <w:bookmarkStart w:id="58" w:name="_Toc357259529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>Geranium robertianum</w:t>
      </w:r>
      <w:r w:rsidRPr="00395457">
        <w:t xml:space="preserve"> ou Herbe à Robert (9)</w:t>
      </w:r>
      <w:bookmarkEnd w:id="58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Plante odorante qui rougit au soleil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 alterne à feuille aux contours pentagonale et très découpée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Fleur : Corolle rose d’1 cm et tronquée</w:t>
      </w:r>
    </w:p>
    <w:p w:rsidR="00C83D3D" w:rsidRDefault="00C83D3D" w:rsidP="00421E36">
      <w:pPr>
        <w:tabs>
          <w:tab w:val="left" w:pos="1276"/>
        </w:tabs>
        <w:spacing w:after="0" w:line="240" w:lineRule="auto"/>
      </w:pPr>
    </w:p>
    <w:p w:rsidR="00C83D3D" w:rsidRPr="00C83D3D" w:rsidRDefault="00C83D3D" w:rsidP="00C83D3D">
      <w:pPr>
        <w:pStyle w:val="Titre3"/>
      </w:pPr>
      <w:bookmarkStart w:id="59" w:name="_Toc357259530"/>
      <w:r w:rsidRPr="00C83D3D">
        <w:rPr>
          <w:b/>
          <w:u w:val="single"/>
        </w:rPr>
        <w:t>Espèce</w:t>
      </w:r>
      <w:r w:rsidRPr="00C83D3D">
        <w:t> : Geranium molle ou Géranium mou (18)</w:t>
      </w:r>
      <w:bookmarkEnd w:id="59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Forme des Touffes </w:t>
      </w:r>
      <w:r w:rsidR="0043220D">
        <w:t>lâches</w:t>
      </w:r>
    </w:p>
    <w:p w:rsidR="00C83D3D" w:rsidRDefault="0043220D" w:rsidP="00C83D3D">
      <w:pPr>
        <w:tabs>
          <w:tab w:val="left" w:pos="567"/>
        </w:tabs>
        <w:spacing w:after="0" w:line="240" w:lineRule="auto"/>
      </w:pPr>
      <w:r>
        <w:t>Pilo</w:t>
      </w:r>
      <w:r w:rsidR="00C83D3D">
        <w:t>sité douce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Feuille palmée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Les fleurs se trouvent </w:t>
      </w:r>
      <w:r w:rsidR="0043220D">
        <w:t>à</w:t>
      </w:r>
      <w:r>
        <w:t xml:space="preserve"> 2 par bourgeon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 entre 1 et 2 cm</w:t>
      </w:r>
    </w:p>
    <w:p w:rsidR="00C83D3D" w:rsidRDefault="00C83D3D" w:rsidP="00421E36">
      <w:pPr>
        <w:tabs>
          <w:tab w:val="left" w:pos="1276"/>
        </w:tabs>
        <w:spacing w:after="0" w:line="240" w:lineRule="auto"/>
      </w:pPr>
    </w:p>
    <w:p w:rsidR="00421E36" w:rsidRDefault="00421E36" w:rsidP="00704282">
      <w:pPr>
        <w:spacing w:after="0" w:line="240" w:lineRule="auto"/>
      </w:pPr>
    </w:p>
    <w:p w:rsidR="00A02993" w:rsidRPr="00FD56D6" w:rsidRDefault="00F40881" w:rsidP="00F766CD">
      <w:pPr>
        <w:pStyle w:val="Titre2"/>
      </w:pPr>
      <w:bookmarkStart w:id="60" w:name="_Toc357259531"/>
      <w:r>
        <w:t>*</w:t>
      </w:r>
      <w:r w:rsidR="00A02993" w:rsidRPr="00FD56D6">
        <w:t>Famille : Lami</w:t>
      </w:r>
      <w:r w:rsidR="0013372F" w:rsidRPr="00FD56D6">
        <w:t>acées ou labiés</w:t>
      </w:r>
      <w:bookmarkEnd w:id="60"/>
    </w:p>
    <w:p w:rsidR="0013372F" w:rsidRPr="00064DBE" w:rsidRDefault="0013372F" w:rsidP="00064DBE">
      <w:pPr>
        <w:spacing w:after="0" w:line="240" w:lineRule="auto"/>
      </w:pPr>
      <w:r w:rsidRPr="00064DBE">
        <w:t>Ce sont souvent des plantes aromatiques comme la menthe, la sauge, le basilic…</w:t>
      </w:r>
    </w:p>
    <w:p w:rsidR="0013372F" w:rsidRPr="00064DBE" w:rsidRDefault="0013372F" w:rsidP="00064DBE">
      <w:pPr>
        <w:spacing w:after="0" w:line="240" w:lineRule="auto"/>
      </w:pPr>
      <w:r w:rsidRPr="00064DBE">
        <w:t>Soit des plantes vivaces ou des arbrisseaux, pluriannuelles</w:t>
      </w:r>
    </w:p>
    <w:p w:rsidR="004B4AD2" w:rsidRPr="00064DBE" w:rsidRDefault="004B4AD2" w:rsidP="00064DBE">
      <w:pPr>
        <w:spacing w:after="0" w:line="240" w:lineRule="auto"/>
      </w:pPr>
      <w:r w:rsidRPr="00064DBE">
        <w:t>Herbacées au nord et ligneuse au sud (leur tige devienne alors ronde avec le temps)</w:t>
      </w:r>
    </w:p>
    <w:p w:rsidR="0013372F" w:rsidRDefault="0013372F" w:rsidP="00704282">
      <w:pPr>
        <w:spacing w:after="0" w:line="240" w:lineRule="auto"/>
      </w:pPr>
      <w:r w:rsidRPr="004B4AD2">
        <w:rPr>
          <w:u w:val="single"/>
        </w:rPr>
        <w:t>Tige </w:t>
      </w:r>
      <w:r>
        <w:t>: carré plus visibles chez les plantes jeunes</w:t>
      </w:r>
    </w:p>
    <w:p w:rsidR="0013372F" w:rsidRDefault="0013372F" w:rsidP="00704282">
      <w:pPr>
        <w:spacing w:after="0" w:line="240" w:lineRule="auto"/>
      </w:pPr>
      <w:r w:rsidRPr="004B4AD2">
        <w:rPr>
          <w:u w:val="single"/>
        </w:rPr>
        <w:t>Feuilles </w:t>
      </w:r>
      <w:r>
        <w:t>: opposées</w:t>
      </w:r>
    </w:p>
    <w:p w:rsidR="0013372F" w:rsidRDefault="002506F6" w:rsidP="00704282">
      <w:pPr>
        <w:spacing w:after="0" w:line="240" w:lineRule="auto"/>
      </w:pPr>
      <w:r>
        <w:rPr>
          <w:u w:val="single"/>
        </w:rPr>
        <w:t>Fleur</w:t>
      </w:r>
      <w:r w:rsidR="0013372F" w:rsidRPr="004B4AD2">
        <w:rPr>
          <w:u w:val="single"/>
        </w:rPr>
        <w:t>s :</w:t>
      </w:r>
      <w:r w:rsidR="0013372F">
        <w:t xml:space="preserve"> </w:t>
      </w:r>
      <w:r w:rsidR="004B4AD2">
        <w:t>-</w:t>
      </w:r>
      <w:r w:rsidR="0013372F">
        <w:t>Symétrie bilatérale</w:t>
      </w:r>
    </w:p>
    <w:p w:rsidR="0013372F" w:rsidRDefault="0013372F" w:rsidP="00704282">
      <w:pPr>
        <w:spacing w:after="0" w:line="240" w:lineRule="auto"/>
      </w:pPr>
      <w:r>
        <w:tab/>
      </w:r>
      <w:r w:rsidR="004B4AD2">
        <w:t>-</w:t>
      </w:r>
      <w:r>
        <w:t>Forme </w:t>
      </w:r>
      <w:r w:rsidR="002506F6">
        <w:t>:</w:t>
      </w:r>
      <w:r w:rsidR="004B4AD2">
        <w:t xml:space="preserve"> </w:t>
      </w:r>
      <w:r w:rsidR="002506F6">
        <w:t>2 lè</w:t>
      </w:r>
      <w:r>
        <w:t>vres formées par 5 sépales et 5 pétales</w:t>
      </w:r>
      <w:r w:rsidRPr="0013372F">
        <w:t xml:space="preserve"> </w:t>
      </w:r>
      <w:r>
        <w:t>soudés</w:t>
      </w:r>
    </w:p>
    <w:p w:rsidR="004B4AD2" w:rsidRDefault="004B4AD2" w:rsidP="00704282">
      <w:pPr>
        <w:spacing w:after="0" w:line="240" w:lineRule="auto"/>
      </w:pPr>
      <w:r>
        <w:tab/>
      </w:r>
      <w:r>
        <w:tab/>
        <w:t>. Gamopétale et gamosépale</w:t>
      </w:r>
    </w:p>
    <w:p w:rsidR="0013372F" w:rsidRDefault="0013372F" w:rsidP="00704282">
      <w:pPr>
        <w:spacing w:after="0" w:line="240" w:lineRule="auto"/>
      </w:pPr>
      <w:r>
        <w:lastRenderedPageBreak/>
        <w:tab/>
      </w:r>
      <w:r w:rsidR="004B4AD2">
        <w:t>-</w:t>
      </w:r>
      <w:r>
        <w:t xml:space="preserve">4 ou 2 étamines de longueurs </w:t>
      </w:r>
      <w:r w:rsidR="002506F6">
        <w:t>différentes</w:t>
      </w:r>
    </w:p>
    <w:p w:rsidR="0013372F" w:rsidRDefault="0013372F" w:rsidP="00704282">
      <w:pPr>
        <w:spacing w:after="0" w:line="240" w:lineRule="auto"/>
      </w:pPr>
      <w:r>
        <w:tab/>
      </w:r>
      <w:r w:rsidR="00731306">
        <w:t>- 2 carpelles soudés</w:t>
      </w:r>
      <w:r>
        <w:t xml:space="preserve"> devant avec la maturation 4 loges</w:t>
      </w:r>
    </w:p>
    <w:p w:rsidR="0013372F" w:rsidRDefault="0013372F" w:rsidP="00704282">
      <w:pPr>
        <w:spacing w:after="0" w:line="240" w:lineRule="auto"/>
      </w:pPr>
      <w:r w:rsidRPr="004B4AD2">
        <w:rPr>
          <w:u w:val="single"/>
        </w:rPr>
        <w:t>Fruit :</w:t>
      </w:r>
      <w:r>
        <w:t xml:space="preserve"> Tetrakène</w:t>
      </w:r>
      <w:r w:rsidR="004B4AD2">
        <w:t xml:space="preserve"> c'est-à-dire 4 fruits simples</w:t>
      </w:r>
    </w:p>
    <w:p w:rsidR="00734EAF" w:rsidRDefault="00734EAF" w:rsidP="00704282">
      <w:pPr>
        <w:spacing w:after="0" w:line="240" w:lineRule="auto"/>
      </w:pPr>
    </w:p>
    <w:p w:rsidR="00734EAF" w:rsidRDefault="00734EAF" w:rsidP="00734EAF">
      <w:pPr>
        <w:spacing w:after="0" w:line="240" w:lineRule="auto"/>
      </w:pPr>
      <w:r>
        <w:t>Tige en section carrée</w:t>
      </w:r>
    </w:p>
    <w:p w:rsidR="00734EAF" w:rsidRDefault="00734EAF" w:rsidP="00734EAF">
      <w:pPr>
        <w:spacing w:after="0" w:line="240" w:lineRule="auto"/>
      </w:pPr>
      <w:r>
        <w:t>Feuille : opposées décussées</w:t>
      </w:r>
    </w:p>
    <w:p w:rsidR="00734EAF" w:rsidRDefault="00734EAF" w:rsidP="00734EAF">
      <w:pPr>
        <w:spacing w:after="0" w:line="240" w:lineRule="auto"/>
      </w:pPr>
      <w:r>
        <w:t>Plantes généralement odorantes</w:t>
      </w:r>
    </w:p>
    <w:p w:rsidR="00734EAF" w:rsidRDefault="00734EAF" w:rsidP="00734EAF">
      <w:pPr>
        <w:spacing w:after="0" w:line="240" w:lineRule="auto"/>
      </w:pPr>
      <w:r>
        <w:t>Calice : 5 sépales, 5 pétales soudés formant une lèvre. C’est donc une fleur zygomorphe.</w:t>
      </w:r>
    </w:p>
    <w:p w:rsidR="00734EAF" w:rsidRDefault="00734EAF" w:rsidP="00734EAF">
      <w:pPr>
        <w:spacing w:after="0" w:line="240" w:lineRule="auto"/>
      </w:pPr>
      <w:r>
        <w:t>4 étamines</w:t>
      </w:r>
    </w:p>
    <w:p w:rsidR="00734EAF" w:rsidRDefault="00734EAF" w:rsidP="00734EAF">
      <w:pPr>
        <w:spacing w:after="0" w:line="240" w:lineRule="auto"/>
      </w:pPr>
      <w:r>
        <w:t>Gynécées formant 4 akènes</w:t>
      </w:r>
    </w:p>
    <w:p w:rsidR="00734EAF" w:rsidRDefault="00734EAF" w:rsidP="00704282">
      <w:pPr>
        <w:spacing w:after="0" w:line="240" w:lineRule="auto"/>
      </w:pPr>
    </w:p>
    <w:p w:rsidR="0013372F" w:rsidRPr="001054F2" w:rsidRDefault="002506F6" w:rsidP="001A3963">
      <w:pPr>
        <w:pStyle w:val="Titre3"/>
      </w:pPr>
      <w:bookmarkStart w:id="61" w:name="_Toc357259532"/>
      <w:r w:rsidRPr="002506F6">
        <w:rPr>
          <w:b/>
          <w:u w:val="single"/>
        </w:rPr>
        <w:t>Espèce</w:t>
      </w:r>
      <w:r w:rsidR="004B4AD2" w:rsidRPr="002506F6">
        <w:rPr>
          <w:b/>
          <w:u w:val="single"/>
        </w:rPr>
        <w:t> :</w:t>
      </w:r>
      <w:r w:rsidR="004B4AD2" w:rsidRPr="001054F2">
        <w:t xml:space="preserve"> </w:t>
      </w:r>
      <w:r w:rsidR="004B4AD2" w:rsidRPr="001054F2">
        <w:rPr>
          <w:i/>
        </w:rPr>
        <w:t xml:space="preserve">Lamium purpureum </w:t>
      </w:r>
      <w:r w:rsidR="004B4AD2" w:rsidRPr="001054F2">
        <w:t xml:space="preserve">ou </w:t>
      </w:r>
      <w:r w:rsidR="004B4AD2" w:rsidRPr="001A3963">
        <w:rPr>
          <w:rStyle w:val="Titre3Car"/>
        </w:rPr>
        <w:t>lamier pourpre</w:t>
      </w:r>
      <w:r w:rsidR="007B06BA" w:rsidRPr="001A3963">
        <w:rPr>
          <w:rStyle w:val="Titre3Car"/>
        </w:rPr>
        <w:t xml:space="preserve"> </w:t>
      </w:r>
      <w:r w:rsidR="003B0F8E" w:rsidRPr="001A3963">
        <w:rPr>
          <w:rStyle w:val="Titre3Car"/>
        </w:rPr>
        <w:t>(7)</w:t>
      </w:r>
      <w:bookmarkEnd w:id="61"/>
    </w:p>
    <w:p w:rsidR="00731306" w:rsidRDefault="00731306" w:rsidP="00704282">
      <w:pPr>
        <w:spacing w:after="0" w:line="240" w:lineRule="auto"/>
      </w:pPr>
      <w:r w:rsidRPr="002506F6">
        <w:rPr>
          <w:u w:val="single"/>
        </w:rPr>
        <w:t>Feuilles </w:t>
      </w:r>
      <w:r>
        <w:t>: cordées avec un pédoncule très long.</w:t>
      </w:r>
    </w:p>
    <w:p w:rsidR="00731306" w:rsidRDefault="002506F6" w:rsidP="00704282">
      <w:pPr>
        <w:spacing w:after="0" w:line="240" w:lineRule="auto"/>
      </w:pPr>
      <w:r>
        <w:rPr>
          <w:u w:val="single"/>
        </w:rPr>
        <w:t>Fleur</w:t>
      </w:r>
      <w:r w:rsidR="00731306" w:rsidRPr="002506F6">
        <w:rPr>
          <w:u w:val="single"/>
        </w:rPr>
        <w:t>s :</w:t>
      </w:r>
      <w:r w:rsidR="00731306">
        <w:t xml:space="preserve"> - rose à tube long </w:t>
      </w:r>
      <w:r w:rsidR="00016B03">
        <w:t>à</w:t>
      </w:r>
      <w:r w:rsidR="00731306">
        <w:t xml:space="preserve"> symétrie bilatérale (</w:t>
      </w:r>
      <w:r w:rsidR="007B06BA">
        <w:t>avec des lèvres ré</w:t>
      </w:r>
      <w:r w:rsidR="00731306">
        <w:t>trécies)</w:t>
      </w:r>
    </w:p>
    <w:p w:rsidR="00731306" w:rsidRDefault="00731306" w:rsidP="00704282">
      <w:pPr>
        <w:spacing w:after="0" w:line="240" w:lineRule="auto"/>
      </w:pPr>
      <w:r>
        <w:tab/>
        <w:t>- 2 bractées opposées avec un pétiole</w:t>
      </w:r>
    </w:p>
    <w:p w:rsidR="00731306" w:rsidRDefault="00731306" w:rsidP="00704282">
      <w:pPr>
        <w:spacing w:after="0" w:line="240" w:lineRule="auto"/>
      </w:pPr>
      <w:r>
        <w:tab/>
        <w:t>- Agglomérée en axe sur le pédoncule</w:t>
      </w:r>
    </w:p>
    <w:p w:rsidR="00704282" w:rsidRDefault="00731306" w:rsidP="00704282">
      <w:pPr>
        <w:spacing w:after="0" w:line="240" w:lineRule="auto"/>
      </w:pPr>
      <w:r>
        <w:tab/>
        <w:t>-présence de pédicelles</w:t>
      </w:r>
    </w:p>
    <w:p w:rsidR="00704282" w:rsidRDefault="00704282" w:rsidP="00704282">
      <w:pPr>
        <w:spacing w:after="0" w:line="240" w:lineRule="auto"/>
      </w:pPr>
    </w:p>
    <w:p w:rsidR="00704282" w:rsidRDefault="00704282" w:rsidP="001A3963">
      <w:pPr>
        <w:pStyle w:val="Titre3"/>
        <w:rPr>
          <w:color w:val="365F91" w:themeColor="accent1" w:themeShade="BF"/>
        </w:rPr>
      </w:pPr>
      <w:bookmarkStart w:id="62" w:name="_Toc357259533"/>
      <w:r w:rsidRPr="002506F6">
        <w:rPr>
          <w:b/>
          <w:color w:val="365F91" w:themeColor="accent1" w:themeShade="BF"/>
          <w:u w:val="single"/>
        </w:rPr>
        <w:t>Espèce :</w:t>
      </w:r>
      <w:r w:rsidRPr="00704282">
        <w:rPr>
          <w:color w:val="365F91" w:themeColor="accent1" w:themeShade="BF"/>
        </w:rPr>
        <w:t xml:space="preserve"> </w:t>
      </w:r>
      <w:r w:rsidRPr="00704282">
        <w:rPr>
          <w:i/>
          <w:color w:val="365F91" w:themeColor="accent1" w:themeShade="BF"/>
        </w:rPr>
        <w:t>Glechoma hederacea</w:t>
      </w:r>
      <w:r w:rsidRPr="00704282">
        <w:rPr>
          <w:color w:val="365F91" w:themeColor="accent1" w:themeShade="BF"/>
        </w:rPr>
        <w:t xml:space="preserve"> ou </w:t>
      </w:r>
      <w:r w:rsidRPr="001A3963">
        <w:rPr>
          <w:rStyle w:val="Titre3Car"/>
        </w:rPr>
        <w:t>lierre terrestre (13)</w:t>
      </w:r>
      <w:bookmarkEnd w:id="62"/>
    </w:p>
    <w:p w:rsidR="00704282" w:rsidRDefault="00704282" w:rsidP="00704282">
      <w:pPr>
        <w:spacing w:after="0" w:line="240" w:lineRule="auto"/>
      </w:pPr>
      <w:r w:rsidRPr="002506F6">
        <w:rPr>
          <w:u w:val="single"/>
        </w:rPr>
        <w:t>Milieu de vie :</w:t>
      </w:r>
      <w:r>
        <w:t xml:space="preserve"> </w:t>
      </w:r>
      <w:r w:rsidR="002506F6">
        <w:t>sous-bois</w:t>
      </w:r>
    </w:p>
    <w:p w:rsidR="00704282" w:rsidRPr="00704282" w:rsidRDefault="00704282" w:rsidP="00704282">
      <w:pPr>
        <w:tabs>
          <w:tab w:val="left" w:pos="1276"/>
        </w:tabs>
        <w:spacing w:after="0" w:line="240" w:lineRule="auto"/>
      </w:pPr>
      <w:r>
        <w:tab/>
        <w:t>Vit en colonie</w:t>
      </w:r>
    </w:p>
    <w:p w:rsidR="00704282" w:rsidRDefault="002506F6" w:rsidP="00704282">
      <w:pPr>
        <w:spacing w:after="0" w:line="240" w:lineRule="auto"/>
      </w:pPr>
      <w:r w:rsidRPr="002506F6">
        <w:rPr>
          <w:u w:val="single"/>
        </w:rPr>
        <w:t>Fleur</w:t>
      </w:r>
      <w:r w:rsidR="00704282" w:rsidRPr="002506F6">
        <w:rPr>
          <w:u w:val="single"/>
        </w:rPr>
        <w:t> :</w:t>
      </w:r>
      <w:r w:rsidR="00704282" w:rsidRPr="00704282">
        <w:t xml:space="preserve"> longue et tubulée, de couleur bleue</w:t>
      </w:r>
    </w:p>
    <w:p w:rsidR="00CE477A" w:rsidRDefault="00704282" w:rsidP="00D65595">
      <w:pPr>
        <w:spacing w:after="0" w:line="240" w:lineRule="auto"/>
      </w:pPr>
      <w:r w:rsidRPr="002506F6">
        <w:rPr>
          <w:u w:val="single"/>
        </w:rPr>
        <w:t>Feuille :</w:t>
      </w:r>
      <w:r w:rsidR="00CE477A">
        <w:t xml:space="preserve"> en demi-</w:t>
      </w:r>
      <w:r>
        <w:t>cercle, réniforme: échancrée à sa base</w:t>
      </w:r>
    </w:p>
    <w:p w:rsidR="00016B03" w:rsidRDefault="00016B03" w:rsidP="00016B03">
      <w:pPr>
        <w:spacing w:after="0" w:line="240" w:lineRule="auto"/>
      </w:pPr>
      <w:r>
        <w:t>Tige rampante formé d’un stolon et de racines adventives.</w:t>
      </w:r>
    </w:p>
    <w:p w:rsidR="00016B03" w:rsidRDefault="00016B03" w:rsidP="00016B03">
      <w:pPr>
        <w:spacing w:after="0" w:line="240" w:lineRule="auto"/>
      </w:pPr>
      <w:r>
        <w:t>Corolle de grande taille de couleur mauve</w:t>
      </w:r>
    </w:p>
    <w:p w:rsidR="00016B03" w:rsidRDefault="00016B03" w:rsidP="00016B03">
      <w:pPr>
        <w:spacing w:after="0" w:line="240" w:lineRule="auto"/>
      </w:pPr>
      <w:r>
        <w:t>Pièces sexuées en verticilles.</w:t>
      </w:r>
    </w:p>
    <w:p w:rsidR="00016B03" w:rsidRDefault="00016B03" w:rsidP="00016B03">
      <w:pPr>
        <w:spacing w:after="0" w:line="240" w:lineRule="auto"/>
      </w:pPr>
      <w:r>
        <w:t>Fleurs odorantes mais peu nombreuses sur la plante</w:t>
      </w:r>
    </w:p>
    <w:p w:rsidR="00016B03" w:rsidRDefault="00016B03" w:rsidP="00D65595">
      <w:pPr>
        <w:spacing w:after="0" w:line="240" w:lineRule="auto"/>
      </w:pPr>
    </w:p>
    <w:p w:rsidR="001740C5" w:rsidRDefault="001740C5" w:rsidP="00D65595">
      <w:pPr>
        <w:spacing w:after="0" w:line="240" w:lineRule="auto"/>
      </w:pPr>
    </w:p>
    <w:p w:rsidR="001740C5" w:rsidRPr="002506F6" w:rsidRDefault="001740C5" w:rsidP="001A3963">
      <w:pPr>
        <w:pStyle w:val="Titre3"/>
        <w:rPr>
          <w:color w:val="365F91" w:themeColor="accent1" w:themeShade="BF"/>
        </w:rPr>
      </w:pPr>
      <w:bookmarkStart w:id="63" w:name="_Toc357259534"/>
      <w:r w:rsidRPr="002506F6">
        <w:rPr>
          <w:b/>
          <w:color w:val="365F91" w:themeColor="accent1" w:themeShade="BF"/>
          <w:u w:val="single"/>
        </w:rPr>
        <w:t>Espèce</w:t>
      </w:r>
      <w:r w:rsidRPr="002506F6">
        <w:rPr>
          <w:color w:val="365F91" w:themeColor="accent1" w:themeShade="BF"/>
        </w:rPr>
        <w:t xml:space="preserve"> : Labium hybridum ou </w:t>
      </w:r>
      <w:r w:rsidRPr="001A3963">
        <w:rPr>
          <w:rStyle w:val="Titre3Car"/>
        </w:rPr>
        <w:t>lamier hybride (19)</w:t>
      </w:r>
      <w:bookmarkEnd w:id="63"/>
    </w:p>
    <w:p w:rsidR="001740C5" w:rsidRDefault="001740C5" w:rsidP="00D65595">
      <w:pPr>
        <w:spacing w:after="0" w:line="240" w:lineRule="auto"/>
      </w:pPr>
      <w:r w:rsidRPr="002506F6">
        <w:rPr>
          <w:u w:val="single"/>
        </w:rPr>
        <w:t>Fleur</w:t>
      </w:r>
      <w:r w:rsidRPr="002506F6">
        <w:t> :</w:t>
      </w:r>
      <w:r>
        <w:t xml:space="preserve"> insignifiantes</w:t>
      </w:r>
    </w:p>
    <w:p w:rsidR="001740C5" w:rsidRDefault="001740C5" w:rsidP="001740C5">
      <w:pPr>
        <w:tabs>
          <w:tab w:val="left" w:pos="567"/>
        </w:tabs>
        <w:spacing w:after="0" w:line="240" w:lineRule="auto"/>
      </w:pPr>
      <w:r>
        <w:tab/>
        <w:t>Lobe profond</w:t>
      </w:r>
    </w:p>
    <w:p w:rsidR="001740C5" w:rsidRDefault="001740C5" w:rsidP="001740C5">
      <w:pPr>
        <w:tabs>
          <w:tab w:val="left" w:pos="567"/>
        </w:tabs>
        <w:spacing w:after="0" w:line="240" w:lineRule="auto"/>
      </w:pPr>
      <w:r>
        <w:tab/>
        <w:t>Pédoncule long</w:t>
      </w:r>
    </w:p>
    <w:p w:rsidR="00D65595" w:rsidRDefault="001740C5" w:rsidP="00064DBE">
      <w:pPr>
        <w:tabs>
          <w:tab w:val="left" w:pos="567"/>
        </w:tabs>
        <w:spacing w:after="0" w:line="240" w:lineRule="auto"/>
      </w:pPr>
      <w:r>
        <w:t>Racines adventives</w:t>
      </w:r>
    </w:p>
    <w:p w:rsidR="007E160C" w:rsidRDefault="007E160C" w:rsidP="00734EAF">
      <w:pPr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64" w:name="_Toc357259535"/>
      <w:r w:rsidRPr="007E160C">
        <w:rPr>
          <w:b/>
          <w:u w:val="single"/>
        </w:rPr>
        <w:t>Espèce</w:t>
      </w:r>
      <w:r w:rsidRPr="004B18DA">
        <w:t xml:space="preserve"> : </w:t>
      </w:r>
      <w:r w:rsidRPr="004B18DA">
        <w:rPr>
          <w:i/>
        </w:rPr>
        <w:t>Salvia pratensis</w:t>
      </w:r>
      <w:r w:rsidRPr="004B18DA">
        <w:t xml:space="preserve"> ou Sauge des prés (3)</w:t>
      </w:r>
      <w:bookmarkEnd w:id="64"/>
    </w:p>
    <w:p w:rsidR="007E160C" w:rsidRDefault="007E160C" w:rsidP="007E160C">
      <w:pPr>
        <w:spacing w:after="0" w:line="240" w:lineRule="auto"/>
      </w:pPr>
      <w:r>
        <w:t>Caractéristiques des sauges : 2 grandes étamines mobiles</w:t>
      </w:r>
    </w:p>
    <w:p w:rsidR="007E160C" w:rsidRDefault="007E160C" w:rsidP="007E160C">
      <w:pPr>
        <w:spacing w:after="0" w:line="240" w:lineRule="auto"/>
      </w:pPr>
      <w:r>
        <w:t>Grandes feuilles gaufrées= possédant des aspérités</w:t>
      </w:r>
    </w:p>
    <w:p w:rsidR="007E160C" w:rsidRDefault="007E160C" w:rsidP="007E160C">
      <w:pPr>
        <w:spacing w:after="0" w:line="240" w:lineRule="auto"/>
      </w:pPr>
      <w:r>
        <w:t>Fleur : glanduleuse</w:t>
      </w:r>
    </w:p>
    <w:p w:rsidR="007E160C" w:rsidRDefault="007E160C" w:rsidP="007E160C">
      <w:pPr>
        <w:spacing w:after="0" w:line="240" w:lineRule="auto"/>
      </w:pPr>
      <w:r>
        <w:t>corolle colorée plutôt grande</w:t>
      </w:r>
    </w:p>
    <w:p w:rsidR="007E160C" w:rsidRDefault="00016B03" w:rsidP="007E160C">
      <w:pPr>
        <w:tabs>
          <w:tab w:val="left" w:pos="993"/>
          <w:tab w:val="left" w:pos="1134"/>
        </w:tabs>
        <w:spacing w:after="0" w:line="240" w:lineRule="auto"/>
      </w:pPr>
      <w:r>
        <w:t>Lèvre</w:t>
      </w:r>
      <w:r w:rsidR="007E160C">
        <w:t xml:space="preserve"> supérieure arrondie </w:t>
      </w:r>
    </w:p>
    <w:p w:rsidR="007E160C" w:rsidRDefault="007E160C" w:rsidP="007E160C">
      <w:pPr>
        <w:tabs>
          <w:tab w:val="left" w:pos="993"/>
          <w:tab w:val="left" w:pos="1134"/>
        </w:tabs>
        <w:spacing w:after="0" w:line="240" w:lineRule="auto"/>
      </w:pPr>
      <w:r>
        <w:t>Style et stigmate saillants</w:t>
      </w:r>
    </w:p>
    <w:p w:rsidR="007E160C" w:rsidRDefault="007E160C" w:rsidP="00734EAF">
      <w:pPr>
        <w:spacing w:after="0" w:line="240" w:lineRule="auto"/>
      </w:pPr>
    </w:p>
    <w:p w:rsidR="00734EAF" w:rsidRDefault="00734EAF" w:rsidP="00064DBE">
      <w:pPr>
        <w:tabs>
          <w:tab w:val="left" w:pos="567"/>
        </w:tabs>
        <w:spacing w:after="0" w:line="240" w:lineRule="auto"/>
      </w:pPr>
    </w:p>
    <w:p w:rsidR="00024796" w:rsidRPr="007B2F18" w:rsidRDefault="00024796" w:rsidP="00024796">
      <w:pPr>
        <w:pStyle w:val="Titre2"/>
      </w:pPr>
      <w:bookmarkStart w:id="65" w:name="_Toc357259536"/>
      <w:r w:rsidRPr="007B2F18">
        <w:t>Famille : Lemnacées</w:t>
      </w:r>
      <w:bookmarkEnd w:id="65"/>
    </w:p>
    <w:p w:rsidR="00024796" w:rsidRPr="007B2F18" w:rsidRDefault="00024796" w:rsidP="00024796">
      <w:pPr>
        <w:spacing w:after="0" w:line="240" w:lineRule="auto"/>
        <w:rPr>
          <w:b/>
        </w:rPr>
      </w:pPr>
      <w:bookmarkStart w:id="66" w:name="_Toc357259537"/>
      <w:r w:rsidRPr="005B62B1">
        <w:rPr>
          <w:rStyle w:val="Titre3Car"/>
          <w:b/>
          <w:u w:val="single"/>
        </w:rPr>
        <w:t>Espèce :</w:t>
      </w:r>
      <w:r w:rsidRPr="005B62B1">
        <w:rPr>
          <w:rStyle w:val="Titre3Car"/>
        </w:rPr>
        <w:t xml:space="preserve"> Lemna trisulca ou lentille d’eau à 3 lobes.(4</w:t>
      </w:r>
      <w:bookmarkEnd w:id="66"/>
      <w:r>
        <w:rPr>
          <w:b/>
        </w:rPr>
        <w:t>)</w:t>
      </w:r>
    </w:p>
    <w:p w:rsidR="00024796" w:rsidRDefault="00024796" w:rsidP="00024796">
      <w:pPr>
        <w:spacing w:after="0" w:line="240" w:lineRule="auto"/>
      </w:pPr>
      <w:r>
        <w:t>Plante aquatique flottante à 2 feuilles, l’une est flottante en forme de cuillère et l’autre est plongeante en forme de filament. Cette dernière est semblable à une racine.</w:t>
      </w:r>
    </w:p>
    <w:p w:rsidR="00024796" w:rsidRDefault="00024796" w:rsidP="00024796">
      <w:pPr>
        <w:spacing w:after="0" w:line="240" w:lineRule="auto"/>
      </w:pPr>
      <w:r>
        <w:t>Plusieurs individus vivent accrochés</w:t>
      </w:r>
    </w:p>
    <w:p w:rsidR="00421E36" w:rsidRDefault="00421E36" w:rsidP="00024796">
      <w:pPr>
        <w:spacing w:after="0" w:line="240" w:lineRule="auto"/>
      </w:pPr>
    </w:p>
    <w:p w:rsidR="00421E36" w:rsidRPr="00395457" w:rsidRDefault="00421E36" w:rsidP="00421E36">
      <w:pPr>
        <w:pStyle w:val="Titre2"/>
      </w:pPr>
      <w:bookmarkStart w:id="67" w:name="_Toc357259538"/>
      <w:r w:rsidRPr="00395457">
        <w:lastRenderedPageBreak/>
        <w:t>Famille : Oléacées</w:t>
      </w:r>
      <w:bookmarkEnd w:id="67"/>
    </w:p>
    <w:p w:rsidR="00421E36" w:rsidRPr="00395457" w:rsidRDefault="00421E36" w:rsidP="00421E36">
      <w:pPr>
        <w:pStyle w:val="Titre3"/>
      </w:pPr>
      <w:bookmarkStart w:id="68" w:name="_Toc357259539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>Ligustrum vulgare</w:t>
      </w:r>
      <w:r w:rsidRPr="00395457">
        <w:t xml:space="preserve"> </w:t>
      </w:r>
      <w:r>
        <w:t xml:space="preserve">ou Troène </w:t>
      </w:r>
      <w:r w:rsidRPr="00395457">
        <w:t>(2)</w:t>
      </w:r>
      <w:bookmarkEnd w:id="68"/>
    </w:p>
    <w:p w:rsidR="00421E36" w:rsidRDefault="00421E36" w:rsidP="00421E36">
      <w:pPr>
        <w:spacing w:after="0" w:line="240" w:lineRule="auto"/>
      </w:pPr>
      <w:r>
        <w:t>Arbuste</w:t>
      </w:r>
    </w:p>
    <w:p w:rsidR="00421E36" w:rsidRDefault="00421E36" w:rsidP="00421E36">
      <w:pPr>
        <w:spacing w:after="0" w:line="240" w:lineRule="auto"/>
      </w:pPr>
      <w:r>
        <w:t>Feuille opposée, de forme ovale</w:t>
      </w:r>
    </w:p>
    <w:p w:rsidR="00421E36" w:rsidRDefault="00421E36" w:rsidP="00421E36">
      <w:pPr>
        <w:spacing w:after="0" w:line="240" w:lineRule="auto"/>
      </w:pPr>
      <w:r>
        <w:t>Inflorescence : pyramidale avec de grandes fleurs à corolle blanche, qui sent bon.</w:t>
      </w:r>
    </w:p>
    <w:p w:rsidR="00421E36" w:rsidRDefault="00421E36" w:rsidP="00421E36">
      <w:pPr>
        <w:spacing w:after="0" w:line="240" w:lineRule="auto"/>
      </w:pPr>
      <w:r>
        <w:t>Fruit : drupe rouge à mauvaise odeur</w:t>
      </w:r>
    </w:p>
    <w:p w:rsidR="00E15655" w:rsidRDefault="00E15655" w:rsidP="00421E36">
      <w:pPr>
        <w:spacing w:after="0" w:line="240" w:lineRule="auto"/>
      </w:pPr>
    </w:p>
    <w:p w:rsidR="00E15655" w:rsidRPr="00E15655" w:rsidRDefault="00E15655" w:rsidP="00E15655">
      <w:pPr>
        <w:pStyle w:val="Titre3"/>
      </w:pPr>
      <w:r w:rsidRPr="00E15655">
        <w:rPr>
          <w:b/>
          <w:u w:val="single"/>
        </w:rPr>
        <w:t>Espèce</w:t>
      </w:r>
      <w:r>
        <w:t> :</w:t>
      </w:r>
      <w:r w:rsidRPr="00E15655">
        <w:rPr>
          <w:i/>
        </w:rPr>
        <w:t xml:space="preserve"> </w:t>
      </w:r>
      <w:proofErr w:type="spellStart"/>
      <w:r w:rsidRPr="00E15655">
        <w:rPr>
          <w:i/>
        </w:rPr>
        <w:t>Fraxinus</w:t>
      </w:r>
      <w:proofErr w:type="spellEnd"/>
      <w:r w:rsidRPr="00E15655">
        <w:rPr>
          <w:i/>
        </w:rPr>
        <w:t xml:space="preserve"> </w:t>
      </w:r>
      <w:proofErr w:type="spellStart"/>
      <w:r w:rsidRPr="00E15655">
        <w:rPr>
          <w:i/>
        </w:rPr>
        <w:t>excelsior</w:t>
      </w:r>
      <w:proofErr w:type="spellEnd"/>
      <w:r>
        <w:rPr>
          <w:i/>
        </w:rPr>
        <w:t xml:space="preserve"> ou</w:t>
      </w:r>
      <w:r w:rsidRPr="00E15655">
        <w:t xml:space="preserve"> Frêne Commun ou Grand Frêne :</w:t>
      </w:r>
    </w:p>
    <w:p w:rsidR="00E15655" w:rsidRPr="00E15655" w:rsidRDefault="00E15655" w:rsidP="00E15655">
      <w:pPr>
        <w:pStyle w:val="Sansinterligne"/>
        <w:rPr>
          <w:sz w:val="20"/>
          <w:szCs w:val="20"/>
          <w:lang w:val="fr-FR"/>
        </w:rPr>
      </w:pPr>
      <w:r w:rsidRPr="00E15655">
        <w:rPr>
          <w:lang w:val="fr-FR"/>
        </w:rPr>
        <w:t>Grand arbre à</w:t>
      </w:r>
      <w:r w:rsidRPr="00E15655">
        <w:rPr>
          <w:sz w:val="20"/>
          <w:szCs w:val="20"/>
          <w:lang w:val="fr-FR"/>
        </w:rPr>
        <w:t xml:space="preserve"> </w:t>
      </w:r>
      <w:r w:rsidRPr="00E15655">
        <w:rPr>
          <w:lang w:val="fr-FR"/>
        </w:rPr>
        <w:t>feuilles opposées, composées imparipennées de 7-15 folioles lancéolées et dentées, fleurs sans calice ni corolle, en « grappes » compactes (mâles et femelles séparés mais sur le même arbre), apparaissant avant la feuillaison, fruit = samare (en « grappe »), bourgeons (opposés) noires.</w:t>
      </w:r>
    </w:p>
    <w:p w:rsidR="00E15655" w:rsidRDefault="00E15655" w:rsidP="00421E36">
      <w:pPr>
        <w:spacing w:after="0" w:line="240" w:lineRule="auto"/>
      </w:pPr>
    </w:p>
    <w:p w:rsidR="00421E36" w:rsidRDefault="00421E36" w:rsidP="00024796">
      <w:pPr>
        <w:spacing w:after="0" w:line="240" w:lineRule="auto"/>
      </w:pPr>
    </w:p>
    <w:p w:rsidR="002506F6" w:rsidRDefault="002506F6" w:rsidP="00704282">
      <w:pPr>
        <w:spacing w:after="0" w:line="240" w:lineRule="auto"/>
        <w:rPr>
          <w:color w:val="FF0000"/>
          <w:sz w:val="28"/>
          <w:szCs w:val="28"/>
          <w:u w:val="single"/>
        </w:rPr>
      </w:pPr>
    </w:p>
    <w:p w:rsidR="00734EAF" w:rsidRPr="00FD56D6" w:rsidRDefault="00734EAF" w:rsidP="00734EAF">
      <w:pPr>
        <w:pStyle w:val="Titre2"/>
      </w:pPr>
      <w:bookmarkStart w:id="69" w:name="_Toc357259540"/>
      <w:r w:rsidRPr="00FD56D6">
        <w:t>Famille : P</w:t>
      </w:r>
      <w:r>
        <w:t>l</w:t>
      </w:r>
      <w:r w:rsidRPr="00FD56D6">
        <w:t>antaginacées</w:t>
      </w:r>
      <w:bookmarkEnd w:id="69"/>
    </w:p>
    <w:p w:rsidR="00734EAF" w:rsidRDefault="00734EAF" w:rsidP="00734EAF">
      <w:pPr>
        <w:spacing w:after="0" w:line="240" w:lineRule="auto"/>
      </w:pPr>
      <w:r>
        <w:t>Plantes anémophile</w:t>
      </w:r>
    </w:p>
    <w:p w:rsidR="00734EAF" w:rsidRDefault="00734EAF" w:rsidP="00734EAF">
      <w:pPr>
        <w:spacing w:after="0" w:line="240" w:lineRule="auto"/>
      </w:pPr>
      <w:r>
        <w:t>Présence d’un pédoncule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Inflorescence</w:t>
      </w:r>
      <w:r>
        <w:t> : Agglomérée plus ou moins longues d’où on observe les étamines qui dépassent.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054F2" w:rsidRDefault="00734EAF" w:rsidP="00734EAF">
      <w:pPr>
        <w:pStyle w:val="Titre3"/>
      </w:pPr>
      <w:bookmarkStart w:id="70" w:name="_Toc357259541"/>
      <w:r w:rsidRPr="002506F6">
        <w:rPr>
          <w:b/>
          <w:u w:val="single"/>
        </w:rPr>
        <w:t>Espèce :</w:t>
      </w:r>
      <w:r w:rsidRPr="001054F2">
        <w:t xml:space="preserve"> </w:t>
      </w:r>
      <w:r w:rsidRPr="001054F2">
        <w:rPr>
          <w:i/>
        </w:rPr>
        <w:t>Plantago lanceolata</w:t>
      </w:r>
      <w:r w:rsidRPr="001054F2">
        <w:t xml:space="preserve"> ou </w:t>
      </w:r>
      <w:r w:rsidRPr="001A3963">
        <w:rPr>
          <w:rStyle w:val="Titre3Car"/>
        </w:rPr>
        <w:t>plantain lancéolé (5)</w:t>
      </w:r>
      <w:bookmarkEnd w:id="70"/>
    </w:p>
    <w:p w:rsidR="00734EAF" w:rsidRDefault="00734EAF" w:rsidP="00734EAF">
      <w:pPr>
        <w:spacing w:after="0" w:line="240" w:lineRule="auto"/>
      </w:pPr>
      <w:r>
        <w:t>Présence d’une rosette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Feuille :</w:t>
      </w:r>
      <w:r>
        <w:t xml:space="preserve"> simple avec nervures parallèles (alors que c’est une dicotylédone)</w:t>
      </w:r>
    </w:p>
    <w:p w:rsidR="00734EAF" w:rsidRDefault="00734EAF" w:rsidP="005B62B1">
      <w:pPr>
        <w:spacing w:after="0" w:line="240" w:lineRule="auto"/>
      </w:pPr>
    </w:p>
    <w:p w:rsidR="00734EAF" w:rsidRDefault="00734EAF" w:rsidP="005B62B1">
      <w:pPr>
        <w:pStyle w:val="Titre2"/>
        <w:rPr>
          <w:color w:val="auto"/>
          <w:sz w:val="22"/>
          <w:szCs w:val="22"/>
          <w:u w:val="none"/>
        </w:rPr>
      </w:pPr>
    </w:p>
    <w:p w:rsidR="005B62B1" w:rsidRDefault="00F40881" w:rsidP="005B62B1">
      <w:pPr>
        <w:pStyle w:val="Titre2"/>
      </w:pPr>
      <w:bookmarkStart w:id="71" w:name="_Toc357259542"/>
      <w:r>
        <w:t>*</w:t>
      </w:r>
      <w:r w:rsidR="005B62B1">
        <w:t>Famille : Poacées ou G</w:t>
      </w:r>
      <w:r w:rsidR="005B62B1" w:rsidRPr="00B3725A">
        <w:t>raminées</w:t>
      </w:r>
      <w:bookmarkEnd w:id="71"/>
    </w:p>
    <w:p w:rsidR="005B62B1" w:rsidRDefault="005B62B1" w:rsidP="005B62B1">
      <w:pPr>
        <w:spacing w:after="0" w:line="240" w:lineRule="auto"/>
      </w:pPr>
      <w:r>
        <w:t>Monocotylédone</w:t>
      </w:r>
    </w:p>
    <w:p w:rsidR="005B62B1" w:rsidRDefault="005B62B1" w:rsidP="005B62B1">
      <w:pPr>
        <w:spacing w:after="0" w:line="240" w:lineRule="auto"/>
      </w:pPr>
      <w:r>
        <w:t>Herbacées</w:t>
      </w:r>
    </w:p>
    <w:p w:rsidR="005B62B1" w:rsidRDefault="005B62B1" w:rsidP="005B62B1">
      <w:pPr>
        <w:spacing w:after="0" w:line="240" w:lineRule="auto"/>
      </w:pPr>
      <w:r>
        <w:t xml:space="preserve">La tige s’appelle le chaume, elle est creuse, ronde avec des </w:t>
      </w:r>
      <w:r w:rsidR="00861706">
        <w:t>nœuds</w:t>
      </w:r>
      <w:r>
        <w:t xml:space="preserve"> pleins</w:t>
      </w:r>
    </w:p>
    <w:p w:rsidR="005B62B1" w:rsidRPr="00B3725A" w:rsidRDefault="005B62B1" w:rsidP="005B62B1">
      <w:pPr>
        <w:spacing w:after="0" w:line="240" w:lineRule="auto"/>
      </w:pPr>
      <w:r>
        <w:t>Feuille : limbe attaché à a la gaine par une ligule, sa membrane détermine l’espèce</w:t>
      </w:r>
    </w:p>
    <w:p w:rsidR="005B62B1" w:rsidRDefault="005B62B1" w:rsidP="005B62B1">
      <w:pPr>
        <w:spacing w:after="0" w:line="240" w:lineRule="auto"/>
      </w:pPr>
      <w:r>
        <w:t>Inflorescence : en panicule, les pédoncules sont ramifiés et les fleurs stériles formes des épis.</w:t>
      </w:r>
    </w:p>
    <w:p w:rsidR="005B62B1" w:rsidRDefault="005B62B1" w:rsidP="005B62B1">
      <w:pPr>
        <w:spacing w:after="0" w:line="240" w:lineRule="auto"/>
      </w:pPr>
      <w:r>
        <w:t>L’épillet est l’unité florale des poacées</w:t>
      </w:r>
    </w:p>
    <w:p w:rsidR="005B62B1" w:rsidRDefault="005B62B1" w:rsidP="005B62B1">
      <w:pPr>
        <w:spacing w:after="0" w:line="240" w:lineRule="auto"/>
      </w:pPr>
      <w:r>
        <w:t>Gynécée est formé d’un carpelle donnant un caryopse.</w:t>
      </w:r>
    </w:p>
    <w:p w:rsidR="005B62B1" w:rsidRDefault="005B62B1" w:rsidP="005B62B1">
      <w:pPr>
        <w:spacing w:after="0" w:line="240" w:lineRule="auto"/>
      </w:pPr>
      <w:r>
        <w:t>2 à 3 stigmates et 2 à 3 étamines.</w:t>
      </w:r>
    </w:p>
    <w:p w:rsidR="005B62B1" w:rsidRDefault="005B62B1" w:rsidP="005B62B1">
      <w:pPr>
        <w:spacing w:after="0" w:line="240" w:lineRule="auto"/>
      </w:pPr>
      <w:r>
        <w:t>Présence d’un paléa.</w:t>
      </w:r>
    </w:p>
    <w:p w:rsidR="005B62B1" w:rsidRDefault="005B62B1" w:rsidP="005B62B1">
      <w:pPr>
        <w:spacing w:after="0" w:line="240" w:lineRule="auto"/>
      </w:pPr>
      <w:r>
        <w:t>Pour un épillet à une fleur fertile : il y a le lemme, la glume supérieure, la glume inférieure et la glumelle</w:t>
      </w:r>
    </w:p>
    <w:p w:rsidR="005B62B1" w:rsidRDefault="005B62B1" w:rsidP="005B62B1">
      <w:pPr>
        <w:spacing w:after="0" w:line="240" w:lineRule="auto"/>
      </w:pPr>
      <w:r>
        <w:t>Pour un épillet à plusieurs fleurs : il y a une glume supérieure, une glume inférieure mais le nombre de lemme, de gynécées et paléa est celui du nombre de fleurs.</w:t>
      </w:r>
    </w:p>
    <w:p w:rsidR="005B62B1" w:rsidRDefault="005B62B1" w:rsidP="005B62B1">
      <w:pPr>
        <w:spacing w:after="0" w:line="240" w:lineRule="auto"/>
      </w:pPr>
      <w:r>
        <w:t>Les glumes inf. et sup. ne sont pas de la même taille.</w:t>
      </w:r>
    </w:p>
    <w:p w:rsidR="005B62B1" w:rsidRDefault="005B62B1" w:rsidP="005B62B1">
      <w:pPr>
        <w:spacing w:after="0" w:line="240" w:lineRule="auto"/>
      </w:pPr>
      <w:r>
        <w:t>Les feuilles et glumes déterminent l’espèce.</w:t>
      </w:r>
    </w:p>
    <w:p w:rsidR="00734EAF" w:rsidRDefault="00734EAF" w:rsidP="005B62B1">
      <w:pPr>
        <w:spacing w:after="0" w:line="240" w:lineRule="auto"/>
      </w:pPr>
    </w:p>
    <w:p w:rsidR="005B62B1" w:rsidRPr="00BF6165" w:rsidRDefault="002C1EBD" w:rsidP="005B62B1">
      <w:pPr>
        <w:pStyle w:val="Titre3"/>
      </w:pPr>
      <w:bookmarkStart w:id="72" w:name="_Toc357259543"/>
      <w:r w:rsidRPr="005B62B1">
        <w:rPr>
          <w:b/>
          <w:u w:val="single"/>
        </w:rPr>
        <w:t>Espèce</w:t>
      </w:r>
      <w:r w:rsidR="005B62B1" w:rsidRPr="00BF6165">
        <w:t xml:space="preserve"> : </w:t>
      </w:r>
      <w:r w:rsidR="005B62B1" w:rsidRPr="00104943">
        <w:rPr>
          <w:i/>
        </w:rPr>
        <w:t>Bromus sterilis</w:t>
      </w:r>
      <w:r w:rsidR="005B62B1" w:rsidRPr="00BF6165">
        <w:t xml:space="preserve"> ou brome stéril</w:t>
      </w:r>
      <w:r>
        <w:t>e</w:t>
      </w:r>
      <w:r w:rsidR="005B62B1">
        <w:t xml:space="preserve"> (4)</w:t>
      </w:r>
      <w:bookmarkEnd w:id="72"/>
    </w:p>
    <w:p w:rsidR="005B62B1" w:rsidRDefault="005B62B1" w:rsidP="005B62B1">
      <w:pPr>
        <w:spacing w:after="0" w:line="240" w:lineRule="auto"/>
      </w:pPr>
      <w:r>
        <w:t>Grand épillet</w:t>
      </w:r>
    </w:p>
    <w:p w:rsidR="005B62B1" w:rsidRDefault="005B62B1" w:rsidP="005B62B1">
      <w:pPr>
        <w:spacing w:after="0" w:line="240" w:lineRule="auto"/>
      </w:pPr>
      <w:r>
        <w:t xml:space="preserve">Inflorescence : panicule avec de longs pédicelles, les inflorescences sont penchées. </w:t>
      </w:r>
    </w:p>
    <w:p w:rsidR="005B62B1" w:rsidRDefault="005B62B1" w:rsidP="005B62B1">
      <w:pPr>
        <w:spacing w:after="0" w:line="240" w:lineRule="auto"/>
      </w:pPr>
      <w:r w:rsidRPr="00BF6165">
        <w:rPr>
          <w:color w:val="FF0000"/>
        </w:rPr>
        <w:t>Discrapres</w:t>
      </w:r>
      <w:r>
        <w:t xml:space="preserve"> : inflo. </w:t>
      </w:r>
      <w:r w:rsidR="002C1EBD">
        <w:t>Collent</w:t>
      </w:r>
      <w:r>
        <w:t xml:space="preserve"> aux doigts.</w:t>
      </w:r>
    </w:p>
    <w:p w:rsidR="005B62B1" w:rsidRDefault="005B62B1" w:rsidP="005B62B1">
      <w:pPr>
        <w:spacing w:after="0" w:line="240" w:lineRule="auto"/>
      </w:pPr>
      <w:r>
        <w:t xml:space="preserve">Lemmes harristes : avec arrêtes </w:t>
      </w:r>
    </w:p>
    <w:p w:rsidR="005B62B1" w:rsidRDefault="005B62B1" w:rsidP="005B62B1">
      <w:pPr>
        <w:spacing w:after="0" w:line="240" w:lineRule="auto"/>
      </w:pPr>
      <w:r>
        <w:tab/>
        <w:t>Sub</w:t>
      </w:r>
      <w:r w:rsidR="002C1EBD">
        <w:t>-</w:t>
      </w:r>
      <w:r>
        <w:t>terminal</w:t>
      </w:r>
      <w:r w:rsidR="002C1EBD">
        <w:t>e</w:t>
      </w:r>
      <w:r>
        <w:t xml:space="preserve"> : </w:t>
      </w:r>
      <w:r w:rsidR="002C1EBD">
        <w:t>au-dessus</w:t>
      </w:r>
    </w:p>
    <w:p w:rsidR="005B62B1" w:rsidRDefault="005B62B1" w:rsidP="005B62B1">
      <w:pPr>
        <w:pStyle w:val="Titre3"/>
        <w:rPr>
          <w:b/>
          <w:u w:val="single"/>
        </w:rPr>
      </w:pPr>
    </w:p>
    <w:p w:rsidR="005B62B1" w:rsidRPr="00104943" w:rsidRDefault="005B62B1" w:rsidP="005B62B1">
      <w:pPr>
        <w:pStyle w:val="Titre3"/>
      </w:pPr>
      <w:bookmarkStart w:id="73" w:name="_Toc357259544"/>
      <w:r w:rsidRPr="005B62B1">
        <w:rPr>
          <w:b/>
          <w:u w:val="single"/>
        </w:rPr>
        <w:t>Espèce :</w:t>
      </w:r>
      <w:r w:rsidRPr="00104943">
        <w:t xml:space="preserve"> </w:t>
      </w:r>
      <w:r w:rsidRPr="00104943">
        <w:rPr>
          <w:i/>
        </w:rPr>
        <w:t>Poa trivialis</w:t>
      </w:r>
      <w:r w:rsidRPr="00104943">
        <w:t xml:space="preserve"> ou pâturin commun (5)</w:t>
      </w:r>
      <w:bookmarkEnd w:id="73"/>
    </w:p>
    <w:p w:rsidR="005B62B1" w:rsidRDefault="005B62B1" w:rsidP="005B62B1">
      <w:pPr>
        <w:spacing w:after="0" w:line="240" w:lineRule="auto"/>
      </w:pPr>
      <w:r>
        <w:t>Membrane de la ligule allongé et pointue</w:t>
      </w:r>
    </w:p>
    <w:p w:rsidR="005B62B1" w:rsidRDefault="005B62B1" w:rsidP="005B62B1">
      <w:pPr>
        <w:spacing w:after="0" w:line="240" w:lineRule="auto"/>
      </w:pPr>
      <w:r>
        <w:t>Trivia = langue</w:t>
      </w:r>
    </w:p>
    <w:p w:rsidR="005B62B1" w:rsidRDefault="005B62B1" w:rsidP="005B62B1">
      <w:pPr>
        <w:pStyle w:val="Titre3"/>
        <w:rPr>
          <w:b/>
          <w:u w:val="single"/>
        </w:rPr>
      </w:pPr>
    </w:p>
    <w:p w:rsidR="005B62B1" w:rsidRPr="00104943" w:rsidRDefault="005B62B1" w:rsidP="005B62B1">
      <w:pPr>
        <w:pStyle w:val="Titre3"/>
      </w:pPr>
      <w:bookmarkStart w:id="74" w:name="_Toc357259545"/>
      <w:r w:rsidRPr="005B62B1">
        <w:rPr>
          <w:b/>
          <w:u w:val="single"/>
        </w:rPr>
        <w:t>Espece :</w:t>
      </w:r>
      <w:r w:rsidRPr="00104943">
        <w:t xml:space="preserve"> </w:t>
      </w:r>
      <w:r w:rsidRPr="00104943">
        <w:rPr>
          <w:i/>
        </w:rPr>
        <w:t>Poa annua</w:t>
      </w:r>
      <w:r w:rsidRPr="00104943">
        <w:t xml:space="preserve"> ou pâturin annuel (7)</w:t>
      </w:r>
      <w:bookmarkEnd w:id="74"/>
      <w:r w:rsidRPr="00104943">
        <w:t xml:space="preserve"> </w:t>
      </w:r>
    </w:p>
    <w:p w:rsidR="005B62B1" w:rsidRDefault="002C1EBD" w:rsidP="005B62B1">
      <w:pPr>
        <w:spacing w:after="0" w:line="240" w:lineRule="auto"/>
      </w:pPr>
      <w:r>
        <w:t>Présent</w:t>
      </w:r>
      <w:r w:rsidR="005B62B1">
        <w:t xml:space="preserve"> en touffe</w:t>
      </w:r>
    </w:p>
    <w:p w:rsidR="005B62B1" w:rsidRDefault="005B62B1" w:rsidP="005B62B1">
      <w:pPr>
        <w:spacing w:after="0" w:line="240" w:lineRule="auto"/>
      </w:pPr>
      <w:r>
        <w:t>Plante annuelle et cosmopolite</w:t>
      </w:r>
    </w:p>
    <w:p w:rsidR="005B62B1" w:rsidRDefault="005B62B1" w:rsidP="005B62B1">
      <w:pPr>
        <w:spacing w:after="0" w:line="240" w:lineRule="auto"/>
      </w:pPr>
      <w:r>
        <w:t>Tige penchée</w:t>
      </w:r>
    </w:p>
    <w:p w:rsidR="005B62B1" w:rsidRDefault="005B62B1" w:rsidP="005B62B1">
      <w:pPr>
        <w:pStyle w:val="Titre3"/>
        <w:rPr>
          <w:b/>
          <w:u w:val="single"/>
        </w:rPr>
      </w:pPr>
    </w:p>
    <w:p w:rsidR="005B62B1" w:rsidRPr="00104943" w:rsidRDefault="005B62B1" w:rsidP="005B62B1">
      <w:pPr>
        <w:pStyle w:val="Titre3"/>
      </w:pPr>
      <w:bookmarkStart w:id="75" w:name="_Toc357259546"/>
      <w:r w:rsidRPr="005B62B1">
        <w:rPr>
          <w:b/>
          <w:u w:val="single"/>
        </w:rPr>
        <w:t>Espèce </w:t>
      </w:r>
      <w:r w:rsidRPr="005B62B1">
        <w:rPr>
          <w:b/>
          <w:i/>
          <w:u w:val="single"/>
        </w:rPr>
        <w:t>:</w:t>
      </w:r>
      <w:r w:rsidRPr="00104943">
        <w:rPr>
          <w:i/>
        </w:rPr>
        <w:t xml:space="preserve"> Poa bulbosa</w:t>
      </w:r>
      <w:r w:rsidRPr="00104943">
        <w:t xml:space="preserve"> ou pâturin bulbeux (3)</w:t>
      </w:r>
      <w:bookmarkEnd w:id="75"/>
    </w:p>
    <w:p w:rsidR="005B62B1" w:rsidRDefault="005B62B1" w:rsidP="005B62B1">
      <w:pPr>
        <w:spacing w:after="0" w:line="240" w:lineRule="auto"/>
      </w:pPr>
      <w:r>
        <w:t>Base de la tige formant un petit bulbe</w:t>
      </w:r>
    </w:p>
    <w:p w:rsidR="005B62B1" w:rsidRDefault="005B62B1" w:rsidP="005B62B1">
      <w:pPr>
        <w:spacing w:after="0" w:line="240" w:lineRule="auto"/>
      </w:pPr>
      <w:r>
        <w:t>Plante vivipare : Après fécondation, la plante fille pousse sur la plante mère femelle.</w:t>
      </w:r>
    </w:p>
    <w:p w:rsidR="005B62B1" w:rsidRDefault="005B62B1" w:rsidP="005B62B1">
      <w:pPr>
        <w:pStyle w:val="Titre3"/>
        <w:rPr>
          <w:b/>
          <w:u w:val="single"/>
        </w:rPr>
      </w:pPr>
    </w:p>
    <w:p w:rsidR="005B62B1" w:rsidRDefault="005B62B1" w:rsidP="005B62B1">
      <w:pPr>
        <w:pStyle w:val="Titre3"/>
      </w:pPr>
      <w:bookmarkStart w:id="76" w:name="_Toc357259547"/>
      <w:r w:rsidRPr="005B62B1">
        <w:rPr>
          <w:b/>
          <w:u w:val="single"/>
        </w:rPr>
        <w:t>Espèce :</w:t>
      </w:r>
      <w:r>
        <w:t xml:space="preserve"> </w:t>
      </w:r>
      <w:r w:rsidRPr="00804ECD">
        <w:t>Phragmites australis ou roseau</w:t>
      </w:r>
      <w:bookmarkEnd w:id="76"/>
    </w:p>
    <w:p w:rsidR="005B62B1" w:rsidRDefault="005B62B1" w:rsidP="005B62B1">
      <w:pPr>
        <w:spacing w:after="0" w:line="240" w:lineRule="auto"/>
      </w:pPr>
      <w:r>
        <w:t>Plante de grande taille brune</w:t>
      </w:r>
    </w:p>
    <w:p w:rsidR="005B62B1" w:rsidRDefault="005B62B1" w:rsidP="005B62B1">
      <w:pPr>
        <w:spacing w:after="0" w:line="240" w:lineRule="auto"/>
      </w:pPr>
      <w:r>
        <w:t>Panicule</w:t>
      </w:r>
    </w:p>
    <w:p w:rsidR="005B62B1" w:rsidRDefault="005B62B1" w:rsidP="00734EAF">
      <w:pPr>
        <w:spacing w:after="0" w:line="240" w:lineRule="auto"/>
      </w:pPr>
      <w:r>
        <w:t>Toutes les plantes sont orientées du même côté</w:t>
      </w:r>
    </w:p>
    <w:p w:rsidR="00DF6A8A" w:rsidRDefault="00DF6A8A" w:rsidP="00DF6A8A">
      <w:pPr>
        <w:tabs>
          <w:tab w:val="left" w:pos="1276"/>
        </w:tabs>
        <w:spacing w:after="0" w:line="240" w:lineRule="auto"/>
      </w:pPr>
      <w:r>
        <w:t>Forme des roselières en milieux humides</w:t>
      </w:r>
    </w:p>
    <w:p w:rsidR="00DF6A8A" w:rsidRDefault="00DF6A8A" w:rsidP="00DF6A8A">
      <w:pPr>
        <w:tabs>
          <w:tab w:val="left" w:pos="1276"/>
        </w:tabs>
        <w:spacing w:after="0" w:line="240" w:lineRule="auto"/>
      </w:pPr>
      <w:r>
        <w:t>Plante de 3 à 4 m. de haut</w:t>
      </w:r>
    </w:p>
    <w:p w:rsidR="00DF6A8A" w:rsidRDefault="00DF6A8A" w:rsidP="00DF6A8A">
      <w:pPr>
        <w:tabs>
          <w:tab w:val="left" w:pos="1276"/>
        </w:tabs>
        <w:spacing w:after="0" w:line="240" w:lineRule="auto"/>
      </w:pPr>
      <w:r>
        <w:t>Inflorescence : Panicule de grande taille orienté du même coté</w:t>
      </w:r>
    </w:p>
    <w:p w:rsidR="00DF6A8A" w:rsidRDefault="00DF6A8A" w:rsidP="00DF6A8A">
      <w:pPr>
        <w:tabs>
          <w:tab w:val="left" w:pos="1276"/>
        </w:tabs>
        <w:spacing w:after="0" w:line="240" w:lineRule="auto"/>
      </w:pPr>
      <w:r>
        <w:t>Feuille de grande taille, large et dentée, donc coupante</w:t>
      </w:r>
    </w:p>
    <w:p w:rsidR="00DF6A8A" w:rsidRDefault="00DF6A8A" w:rsidP="00734EAF">
      <w:pPr>
        <w:spacing w:after="0" w:line="240" w:lineRule="auto"/>
      </w:pPr>
    </w:p>
    <w:p w:rsidR="00421E36" w:rsidRDefault="00421E36" w:rsidP="00734EAF">
      <w:pPr>
        <w:spacing w:after="0" w:line="240" w:lineRule="auto"/>
      </w:pPr>
    </w:p>
    <w:p w:rsidR="00421E36" w:rsidRPr="00395457" w:rsidRDefault="00DF6A8A" w:rsidP="00421E36">
      <w:pPr>
        <w:pStyle w:val="Titre3"/>
      </w:pPr>
      <w:bookmarkStart w:id="77" w:name="_Toc357259548"/>
      <w:r w:rsidRPr="00421E36">
        <w:rPr>
          <w:b/>
          <w:u w:val="single"/>
        </w:rPr>
        <w:t>Espèce</w:t>
      </w:r>
      <w:r w:rsidR="00421E36" w:rsidRPr="00395457">
        <w:t xml:space="preserve"> : </w:t>
      </w:r>
      <w:r w:rsidR="00421E36" w:rsidRPr="00395457">
        <w:rPr>
          <w:i/>
        </w:rPr>
        <w:t xml:space="preserve">Hordeum murinum </w:t>
      </w:r>
      <w:r w:rsidR="00421E36" w:rsidRPr="00395457">
        <w:t>ou Orge des rats (3)</w:t>
      </w:r>
      <w:bookmarkEnd w:id="77"/>
    </w:p>
    <w:p w:rsidR="00421E36" w:rsidRDefault="00421E36" w:rsidP="00421E36">
      <w:pPr>
        <w:spacing w:after="0" w:line="240" w:lineRule="auto"/>
      </w:pPr>
      <w:r>
        <w:t>Inflorescence : épis à 3 épillets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Lemme avec de longue arrète ainsi que sur les épillets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Plante scabre</w:t>
      </w:r>
    </w:p>
    <w:p w:rsidR="007E160C" w:rsidRDefault="007E160C" w:rsidP="007E160C">
      <w:pPr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78" w:name="_Toc357259549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Poa pratensis</w:t>
      </w:r>
      <w:r w:rsidRPr="004B18DA">
        <w:t xml:space="preserve"> ou </w:t>
      </w:r>
      <w:r w:rsidR="00DF6A8A" w:rsidRPr="004B18DA">
        <w:t>pâturin</w:t>
      </w:r>
      <w:r w:rsidRPr="004B18DA">
        <w:t xml:space="preserve"> des </w:t>
      </w:r>
      <w:r w:rsidR="00DF6A8A" w:rsidRPr="004B18DA">
        <w:t>prés</w:t>
      </w:r>
      <w:r w:rsidRPr="004B18DA">
        <w:t xml:space="preserve"> (4)</w:t>
      </w:r>
      <w:bookmarkEnd w:id="78"/>
    </w:p>
    <w:p w:rsidR="007E160C" w:rsidRDefault="007E160C" w:rsidP="007E160C">
      <w:pPr>
        <w:spacing w:after="0" w:line="240" w:lineRule="auto"/>
      </w:pPr>
      <w:r>
        <w:t>Ligule courte et tronquée</w:t>
      </w:r>
    </w:p>
    <w:p w:rsidR="007E160C" w:rsidRDefault="007E160C" w:rsidP="007E160C">
      <w:pPr>
        <w:spacing w:after="0" w:line="240" w:lineRule="auto"/>
      </w:pPr>
      <w:r>
        <w:t>Inflorescence en triangle</w:t>
      </w:r>
    </w:p>
    <w:p w:rsidR="007E160C" w:rsidRDefault="007E160C" w:rsidP="007E160C">
      <w:pPr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79" w:name="_Toc357259550"/>
      <w:r w:rsidRPr="007E160C">
        <w:rPr>
          <w:b/>
          <w:u w:val="single"/>
        </w:rPr>
        <w:t>Espèce</w:t>
      </w:r>
      <w:r w:rsidRPr="004B18DA">
        <w:t> </w:t>
      </w:r>
      <w:r w:rsidR="00DF6A8A" w:rsidRPr="004B18DA">
        <w:t>:</w:t>
      </w:r>
      <w:r w:rsidR="00DF6A8A" w:rsidRPr="00394F61">
        <w:rPr>
          <w:i/>
        </w:rPr>
        <w:t xml:space="preserve"> Holcus</w:t>
      </w:r>
      <w:r w:rsidRPr="00394F61">
        <w:rPr>
          <w:i/>
        </w:rPr>
        <w:t xml:space="preserve"> lanatus</w:t>
      </w:r>
      <w:r w:rsidRPr="004B18DA">
        <w:t xml:space="preserve"> ou Houlque laineuse (5)</w:t>
      </w:r>
      <w:bookmarkEnd w:id="79"/>
    </w:p>
    <w:p w:rsidR="007E160C" w:rsidRDefault="007E160C" w:rsidP="007E160C">
      <w:pPr>
        <w:spacing w:after="0" w:line="240" w:lineRule="auto"/>
      </w:pPr>
      <w:r>
        <w:t>Plante poilue, avec une pilosité douce, pousse en touffe.</w:t>
      </w:r>
    </w:p>
    <w:p w:rsidR="007E160C" w:rsidRDefault="007E160C" w:rsidP="007E160C">
      <w:pPr>
        <w:spacing w:after="0" w:line="240" w:lineRule="auto"/>
      </w:pPr>
      <w:r>
        <w:t>Panicule: épillet très nombreux</w:t>
      </w:r>
    </w:p>
    <w:p w:rsidR="007E160C" w:rsidRDefault="007E160C" w:rsidP="007E160C">
      <w:pPr>
        <w:spacing w:after="0" w:line="240" w:lineRule="auto"/>
      </w:pPr>
      <w:r>
        <w:t>Glumes et glumelles sont roses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La gaine de la dernière feuille formée en renflée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Avant la floraison, le panicule est fermé. Il ne s’ouvre que lors de la floraison avant de se refermé.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0" w:name="_Toc357259551"/>
      <w:r w:rsidRPr="007E160C">
        <w:rPr>
          <w:b/>
          <w:u w:val="single"/>
        </w:rPr>
        <w:t>Espèce</w:t>
      </w:r>
      <w:r w:rsidRPr="004B18DA">
        <w:t xml:space="preserve">: </w:t>
      </w:r>
      <w:r w:rsidRPr="00394F61">
        <w:rPr>
          <w:i/>
        </w:rPr>
        <w:t>Dactylis glomerata</w:t>
      </w:r>
      <w:r w:rsidRPr="004B18DA">
        <w:t xml:space="preserve"> ou Dactyl</w:t>
      </w:r>
      <w:r w:rsidR="00DF6A8A">
        <w:t>e</w:t>
      </w:r>
      <w:r w:rsidRPr="004B18DA">
        <w:t xml:space="preserve"> aggloméré</w:t>
      </w:r>
      <w:r w:rsidR="000D397C" w:rsidRPr="004B18DA">
        <w:t>. (</w:t>
      </w:r>
      <w:r w:rsidRPr="004B18DA">
        <w:t>6)</w:t>
      </w:r>
      <w:bookmarkEnd w:id="80"/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Plante grande et rigide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 xml:space="preserve">Panicule : </w:t>
      </w:r>
      <w:r w:rsidR="00DF6A8A">
        <w:t>Épillets</w:t>
      </w:r>
      <w:r>
        <w:t xml:space="preserve"> agglomérés formant un paquet, tous orientés du même côté.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 xml:space="preserve">Tige </w:t>
      </w:r>
      <w:r w:rsidR="00DF6A8A">
        <w:t>aplatie</w:t>
      </w:r>
      <w:r>
        <w:t xml:space="preserve"> à la base.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1" w:name="_Toc357259552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Arrhenaterum elatius</w:t>
      </w:r>
      <w:r w:rsidRPr="004B18DA">
        <w:t xml:space="preserve"> ou </w:t>
      </w:r>
      <w:r w:rsidR="00DF6A8A" w:rsidRPr="004B18DA">
        <w:t>Fromentin</w:t>
      </w:r>
      <w:r w:rsidRPr="004B18DA">
        <w:t>(7)</w:t>
      </w:r>
      <w:bookmarkEnd w:id="81"/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Plante de grande taille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Inflorescence de grande taille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Panicule avec un grand epillet.</w:t>
      </w:r>
    </w:p>
    <w:p w:rsidR="007E160C" w:rsidRDefault="007E160C" w:rsidP="007E160C">
      <w:pPr>
        <w:pStyle w:val="Paragraphedeliste"/>
        <w:numPr>
          <w:ilvl w:val="0"/>
          <w:numId w:val="10"/>
        </w:numPr>
        <w:tabs>
          <w:tab w:val="left" w:pos="5319"/>
        </w:tabs>
        <w:spacing w:after="0" w:line="240" w:lineRule="auto"/>
      </w:pPr>
      <w:r>
        <w:t>Lorsqu’on enlève les fleurs, les glumes sont membraneuses et argentées au soleil.</w:t>
      </w:r>
    </w:p>
    <w:p w:rsidR="007E160C" w:rsidRDefault="00DF6A8A" w:rsidP="007E160C">
      <w:pPr>
        <w:tabs>
          <w:tab w:val="left" w:pos="5319"/>
        </w:tabs>
        <w:spacing w:after="0" w:line="240" w:lineRule="auto"/>
      </w:pPr>
      <w:r>
        <w:t>Dans le lemme, l’arête</w:t>
      </w:r>
      <w:r w:rsidR="007E160C">
        <w:t xml:space="preserve"> est dorsale, c'est-à-dire a la base du lemme.</w:t>
      </w:r>
    </w:p>
    <w:p w:rsidR="007E160C" w:rsidRPr="00C44ADA" w:rsidRDefault="007E160C" w:rsidP="007E160C">
      <w:pPr>
        <w:tabs>
          <w:tab w:val="left" w:pos="5319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2" w:name="_Toc357259553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Bromus erectus</w:t>
      </w:r>
      <w:r w:rsidRPr="004B18DA">
        <w:t xml:space="preserve"> ou Brome dressé (8)</w:t>
      </w:r>
      <w:bookmarkEnd w:id="82"/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Le genre bromus possède de grand épillet.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 xml:space="preserve">Lemme avec une courte </w:t>
      </w:r>
      <w:r w:rsidR="00DF6A8A">
        <w:t>arrête</w:t>
      </w:r>
      <w:r>
        <w:t xml:space="preserve"> sub</w:t>
      </w:r>
      <w:r w:rsidR="00DF6A8A">
        <w:t>-</w:t>
      </w:r>
      <w:r>
        <w:t>terminale.</w:t>
      </w:r>
    </w:p>
    <w:p w:rsidR="007E160C" w:rsidRDefault="007E160C" w:rsidP="007E160C">
      <w:pPr>
        <w:tabs>
          <w:tab w:val="left" w:pos="5319"/>
        </w:tabs>
        <w:spacing w:after="0" w:line="240" w:lineRule="auto"/>
      </w:pPr>
      <w:r>
        <w:t>Pour cette espèce, les pédoncules sont pointés vers le ciel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lastRenderedPageBreak/>
        <w:tab/>
        <w:t>Le bord des glumes et les lemmes sont roses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3" w:name="_Toc357259554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Bromus hordeaceus</w:t>
      </w:r>
      <w:r w:rsidRPr="004B18DA">
        <w:t xml:space="preserve"> ou Brome Mou</w:t>
      </w:r>
      <w:r w:rsidR="000D397C">
        <w:t xml:space="preserve"> ou faux orge</w:t>
      </w:r>
      <w:r w:rsidRPr="004B18DA">
        <w:t xml:space="preserve"> (16)</w:t>
      </w:r>
      <w:bookmarkEnd w:id="83"/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Peut mesurer jusqu’à 1m</w:t>
      </w:r>
    </w:p>
    <w:p w:rsidR="007E160C" w:rsidRDefault="00FB37DD" w:rsidP="007E160C">
      <w:pPr>
        <w:tabs>
          <w:tab w:val="left" w:pos="1701"/>
        </w:tabs>
        <w:spacing w:after="0" w:line="240" w:lineRule="auto"/>
      </w:pPr>
      <w:r>
        <w:t>Épillet</w:t>
      </w:r>
      <w:r w:rsidR="007E160C">
        <w:t xml:space="preserve"> de grande taille, ovoïde en forme d’œuf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Poils doux</w:t>
      </w:r>
    </w:p>
    <w:p w:rsidR="007E160C" w:rsidRDefault="00F419AF" w:rsidP="007E160C">
      <w:pPr>
        <w:tabs>
          <w:tab w:val="left" w:pos="1701"/>
        </w:tabs>
        <w:spacing w:after="0" w:line="240" w:lineRule="auto"/>
      </w:pPr>
      <w:r>
        <w:t>Arrête</w:t>
      </w:r>
      <w:r w:rsidR="007E160C">
        <w:t xml:space="preserve"> courte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4" w:name="_Toc357259555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Bri</w:t>
      </w:r>
      <w:r w:rsidR="000D397C">
        <w:rPr>
          <w:i/>
        </w:rPr>
        <w:t>z</w:t>
      </w:r>
      <w:r w:rsidRPr="00394F61">
        <w:rPr>
          <w:i/>
        </w:rPr>
        <w:t>a media</w:t>
      </w:r>
      <w:r w:rsidRPr="004B18DA">
        <w:t xml:space="preserve"> ou Amourette (9)</w:t>
      </w:r>
      <w:bookmarkEnd w:id="84"/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 xml:space="preserve">Plante de petite taille 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Panicule ou un pédoncule très fin, dit capillaire, fixe un épillet dodu penché vers le bas.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A la floraison, l’épillet prend une forme de cœur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5" w:name="_Toc357259556"/>
      <w:r w:rsidRPr="007E160C">
        <w:rPr>
          <w:b/>
          <w:u w:val="single"/>
        </w:rPr>
        <w:t>Espèce</w:t>
      </w:r>
      <w:r w:rsidRPr="004B18DA">
        <w:t> : Anthoxantum odoratum ou flouve odorante (10)</w:t>
      </w:r>
      <w:bookmarkEnd w:id="85"/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Lorsque la plante est sèche, elle prend une odeur suave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Plante de taille moyenne</w:t>
      </w:r>
    </w:p>
    <w:p w:rsidR="007E160C" w:rsidRDefault="007E160C" w:rsidP="007E160C">
      <w:pPr>
        <w:tabs>
          <w:tab w:val="left" w:pos="1701"/>
        </w:tabs>
        <w:spacing w:after="0" w:line="240" w:lineRule="auto"/>
      </w:pPr>
      <w:r>
        <w:t>Panicule : Spiciforme, les épis sont courts car les pédoncules très courts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ab/>
      </w:r>
      <w:r w:rsidR="00F419AF">
        <w:t>Épillet</w:t>
      </w:r>
      <w:r>
        <w:t xml:space="preserve"> allongé et très fins, ils sont dits en fuseau.</w:t>
      </w:r>
    </w:p>
    <w:p w:rsidR="007E160C" w:rsidRDefault="007E160C" w:rsidP="00421E36">
      <w:pPr>
        <w:tabs>
          <w:tab w:val="left" w:pos="1276"/>
        </w:tabs>
        <w:spacing w:after="0" w:line="240" w:lineRule="auto"/>
      </w:pPr>
    </w:p>
    <w:p w:rsidR="00421E36" w:rsidRDefault="00421E36" w:rsidP="00421E36">
      <w:pPr>
        <w:tabs>
          <w:tab w:val="left" w:pos="1276"/>
        </w:tabs>
        <w:spacing w:after="0" w:line="240" w:lineRule="auto"/>
      </w:pPr>
    </w:p>
    <w:p w:rsidR="00421E36" w:rsidRDefault="00F40881" w:rsidP="00421E36">
      <w:pPr>
        <w:pStyle w:val="Titre2"/>
      </w:pPr>
      <w:bookmarkStart w:id="86" w:name="_Toc357259557"/>
      <w:r>
        <w:t>*</w:t>
      </w:r>
      <w:r w:rsidR="00421E36">
        <w:t>Famille : Polygonacée</w:t>
      </w:r>
      <w:bookmarkEnd w:id="86"/>
    </w:p>
    <w:p w:rsidR="007E160C" w:rsidRDefault="007E160C" w:rsidP="007E160C">
      <w:pPr>
        <w:spacing w:after="0" w:line="240" w:lineRule="auto"/>
      </w:pPr>
      <w:r>
        <w:t>Herbacées</w:t>
      </w:r>
    </w:p>
    <w:p w:rsidR="007E160C" w:rsidRDefault="007E160C" w:rsidP="007E160C">
      <w:pPr>
        <w:spacing w:after="0" w:line="240" w:lineRule="auto"/>
      </w:pPr>
      <w:r>
        <w:t>Feuilles stipulées : les stipules sont soudés en formant un manchon appelée l’ochréa.</w:t>
      </w:r>
    </w:p>
    <w:p w:rsidR="007E160C" w:rsidRDefault="007E160C" w:rsidP="007E160C">
      <w:pPr>
        <w:spacing w:after="0" w:line="240" w:lineRule="auto"/>
      </w:pPr>
      <w:r>
        <w:t>Feuillage alterne</w:t>
      </w:r>
    </w:p>
    <w:p w:rsidR="007E160C" w:rsidRDefault="007E160C" w:rsidP="007E160C">
      <w:pPr>
        <w:spacing w:after="0" w:line="240" w:lineRule="auto"/>
      </w:pPr>
      <w:r>
        <w:t xml:space="preserve">Fleures nombreuses, petites et </w:t>
      </w:r>
      <w:r w:rsidR="00F419AF">
        <w:t>verticillées</w:t>
      </w:r>
    </w:p>
    <w:p w:rsidR="007E160C" w:rsidRDefault="007E160C" w:rsidP="007E160C">
      <w:pPr>
        <w:spacing w:after="0" w:line="240" w:lineRule="auto"/>
      </w:pPr>
      <w:r>
        <w:t>Sépales (déterminant l’</w:t>
      </w:r>
      <w:r w:rsidR="00F419AF">
        <w:t>espèce</w:t>
      </w:r>
      <w:r>
        <w:t>) après fécondation forment 3 aile autour du fruit</w:t>
      </w:r>
    </w:p>
    <w:p w:rsidR="007E160C" w:rsidRDefault="007E160C" w:rsidP="007E160C">
      <w:pPr>
        <w:spacing w:after="0" w:line="240" w:lineRule="auto"/>
      </w:pPr>
      <w:r>
        <w:t>Fruit : Akène souvent anguleux</w:t>
      </w:r>
    </w:p>
    <w:p w:rsidR="007E160C" w:rsidRDefault="007E160C" w:rsidP="007E160C">
      <w:pPr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87" w:name="_Toc357259558"/>
      <w:r w:rsidRPr="007E160C">
        <w:rPr>
          <w:b/>
          <w:u w:val="single"/>
        </w:rPr>
        <w:t>Espèce</w:t>
      </w:r>
      <w:r w:rsidRPr="004B18DA">
        <w:t xml:space="preserve"> : </w:t>
      </w:r>
      <w:r w:rsidRPr="004B18DA">
        <w:rPr>
          <w:i/>
        </w:rPr>
        <w:t>Rumex acetosa</w:t>
      </w:r>
      <w:r w:rsidRPr="004B18DA">
        <w:t xml:space="preserve"> ou Oseille (2)</w:t>
      </w:r>
      <w:bookmarkEnd w:id="87"/>
    </w:p>
    <w:p w:rsidR="007E160C" w:rsidRDefault="007E160C" w:rsidP="007E160C">
      <w:pPr>
        <w:spacing w:after="0" w:line="240" w:lineRule="auto"/>
      </w:pPr>
      <w:r>
        <w:t xml:space="preserve">Plante allant jusqu'à un </w:t>
      </w:r>
      <w:r w:rsidR="00F419AF">
        <w:t>mètre</w:t>
      </w:r>
    </w:p>
    <w:p w:rsidR="007E160C" w:rsidRDefault="007E160C" w:rsidP="007E160C">
      <w:pPr>
        <w:spacing w:after="0" w:line="240" w:lineRule="auto"/>
      </w:pPr>
      <w:r>
        <w:t xml:space="preserve">Feuille </w:t>
      </w:r>
      <w:r w:rsidR="00F419AF">
        <w:t>sagittée</w:t>
      </w:r>
      <w:r>
        <w:t> : en forme de flèche (une pointe + des arrondies en bas)</w:t>
      </w:r>
    </w:p>
    <w:p w:rsidR="007E160C" w:rsidRDefault="007E160C" w:rsidP="007E160C">
      <w:pPr>
        <w:spacing w:after="0" w:line="240" w:lineRule="auto"/>
      </w:pPr>
      <w:r>
        <w:t>Les feuilles à la base de la plante ont des stipules, le long de la tige, elles sont plus longues</w:t>
      </w:r>
    </w:p>
    <w:p w:rsidR="007E160C" w:rsidRDefault="007E160C" w:rsidP="007E160C">
      <w:pPr>
        <w:spacing w:after="0" w:line="240" w:lineRule="auto"/>
      </w:pPr>
      <w:r>
        <w:t>Sépales non dentée</w:t>
      </w:r>
    </w:p>
    <w:p w:rsidR="00421E36" w:rsidRDefault="00421E36" w:rsidP="00421E36">
      <w:pPr>
        <w:pStyle w:val="Titre3"/>
      </w:pPr>
      <w:bookmarkStart w:id="88" w:name="_Toc357259559"/>
      <w:r w:rsidRPr="00421E36">
        <w:rPr>
          <w:b/>
          <w:u w:val="single"/>
        </w:rPr>
        <w:t>Espèce</w:t>
      </w:r>
      <w:r>
        <w:t> : reynoutria groupe japonica ou Renouée du japon (7)</w:t>
      </w:r>
      <w:bookmarkEnd w:id="88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Plante invasive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 : alterne, cordée, de grande taille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Inflorescence typique des polygonacées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 xml:space="preserve">Présence de </w:t>
      </w:r>
      <w:r w:rsidR="00F419AF">
        <w:t>rhizome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Tige : en zig zag, creuse</w:t>
      </w:r>
    </w:p>
    <w:p w:rsidR="00421E36" w:rsidRDefault="00421E36" w:rsidP="00024796">
      <w:pPr>
        <w:pStyle w:val="Titre2"/>
        <w:rPr>
          <w:color w:val="auto"/>
          <w:sz w:val="22"/>
          <w:szCs w:val="22"/>
          <w:u w:val="none"/>
        </w:rPr>
      </w:pPr>
    </w:p>
    <w:p w:rsidR="00421E36" w:rsidRDefault="00421E36" w:rsidP="00024796">
      <w:pPr>
        <w:pStyle w:val="Titre2"/>
        <w:rPr>
          <w:color w:val="auto"/>
          <w:sz w:val="22"/>
          <w:szCs w:val="22"/>
          <w:u w:val="none"/>
        </w:rPr>
      </w:pPr>
    </w:p>
    <w:p w:rsidR="00024796" w:rsidRPr="00D27C94" w:rsidRDefault="00F40881" w:rsidP="00024796">
      <w:pPr>
        <w:pStyle w:val="Titre2"/>
      </w:pPr>
      <w:bookmarkStart w:id="89" w:name="_Toc357259560"/>
      <w:r>
        <w:t>*</w:t>
      </w:r>
      <w:r w:rsidR="00024796" w:rsidRPr="00D27C94">
        <w:t>Famille : Renonculacées</w:t>
      </w:r>
      <w:bookmarkEnd w:id="89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Famille primitive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Feuillage alterne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Feuille découpée : palmée ou </w:t>
      </w:r>
      <w:r w:rsidR="00F419AF">
        <w:t>pennée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Fleures : </w:t>
      </w:r>
      <w:r w:rsidR="00F419AF">
        <w:t>étamines</w:t>
      </w:r>
      <w:r>
        <w:t>, sépales, pétales, carpelles libres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Herbacées</w:t>
      </w:r>
    </w:p>
    <w:p w:rsidR="00024796" w:rsidRDefault="00024796" w:rsidP="00024796">
      <w:pPr>
        <w:spacing w:after="0" w:line="240" w:lineRule="auto"/>
      </w:pPr>
      <w:r>
        <w:t>Herbacées primitives</w:t>
      </w:r>
    </w:p>
    <w:p w:rsidR="00024796" w:rsidRDefault="00024796" w:rsidP="00024796">
      <w:pPr>
        <w:spacing w:after="0" w:line="240" w:lineRule="auto"/>
      </w:pPr>
      <w:r>
        <w:t>Gynécée apocarpe</w:t>
      </w:r>
    </w:p>
    <w:p w:rsidR="00C83D3D" w:rsidRDefault="00C83D3D" w:rsidP="00024796">
      <w:pPr>
        <w:spacing w:after="0" w:line="240" w:lineRule="auto"/>
        <w:rPr>
          <w:color w:val="FF0000"/>
        </w:rPr>
      </w:pPr>
    </w:p>
    <w:p w:rsidR="00024796" w:rsidRDefault="00024796" w:rsidP="00C83D3D">
      <w:pPr>
        <w:pStyle w:val="Titre3"/>
      </w:pPr>
      <w:bookmarkStart w:id="90" w:name="_Toc357259561"/>
      <w:r w:rsidRPr="00C83D3D">
        <w:rPr>
          <w:b/>
          <w:u w:val="single"/>
        </w:rPr>
        <w:lastRenderedPageBreak/>
        <w:t>Espèce</w:t>
      </w:r>
      <w:r w:rsidRPr="00D27C94">
        <w:t> :?</w:t>
      </w:r>
      <w:bookmarkEnd w:id="90"/>
    </w:p>
    <w:p w:rsidR="00024796" w:rsidRDefault="00024796" w:rsidP="00024796">
      <w:pPr>
        <w:spacing w:after="0" w:line="240" w:lineRule="auto"/>
      </w:pPr>
      <w:r>
        <w:t>Pistil rouge</w:t>
      </w:r>
    </w:p>
    <w:p w:rsidR="00024796" w:rsidRDefault="00024796" w:rsidP="00024796">
      <w:pPr>
        <w:spacing w:after="0" w:line="240" w:lineRule="auto"/>
      </w:pPr>
      <w:r>
        <w:t>Pas de pétales, semblable à une anémone</w:t>
      </w:r>
    </w:p>
    <w:p w:rsidR="00024796" w:rsidRDefault="00024796" w:rsidP="00024796">
      <w:pPr>
        <w:spacing w:after="0" w:line="240" w:lineRule="auto"/>
      </w:pPr>
      <w:r>
        <w:t>Sépales violets</w:t>
      </w:r>
    </w:p>
    <w:p w:rsidR="00C83D3D" w:rsidRDefault="00C83D3D" w:rsidP="00024796">
      <w:pPr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91" w:name="_Toc357259562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Ranunculus acris</w:t>
      </w:r>
      <w:r w:rsidRPr="00394F61">
        <w:t xml:space="preserve"> ou bouton d’or (19)</w:t>
      </w:r>
      <w:bookmarkEnd w:id="91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Plante allant jusqu'à 1 m.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 Fleur : Pétale jaune or</w:t>
      </w:r>
    </w:p>
    <w:p w:rsidR="00C83D3D" w:rsidRDefault="00C83D3D" w:rsidP="00C83D3D">
      <w:pPr>
        <w:tabs>
          <w:tab w:val="left" w:pos="709"/>
        </w:tabs>
        <w:spacing w:after="0" w:line="240" w:lineRule="auto"/>
      </w:pPr>
      <w:r>
        <w:tab/>
        <w:t>Sépales libres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Les lobes des feuilles partent du même point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Fruit : Akène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394F61" w:rsidRDefault="00C83D3D" w:rsidP="00C83D3D">
      <w:pPr>
        <w:pStyle w:val="Titre3"/>
      </w:pPr>
      <w:bookmarkStart w:id="92" w:name="_Toc357259563"/>
      <w:r w:rsidRPr="00C83D3D">
        <w:rPr>
          <w:b/>
          <w:u w:val="single"/>
        </w:rPr>
        <w:t>Espèce</w:t>
      </w:r>
      <w:r w:rsidRPr="00394F61">
        <w:t xml:space="preserve"> : </w:t>
      </w:r>
      <w:r w:rsidRPr="00394F61">
        <w:rPr>
          <w:i/>
        </w:rPr>
        <w:t>Ranunculus Bulbosus</w:t>
      </w:r>
      <w:r w:rsidRPr="00394F61">
        <w:t xml:space="preserve"> ou  bouton d’or bulbeux (23)</w:t>
      </w:r>
      <w:bookmarkEnd w:id="92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Les lobes de la feuille sont issus d’un même point. Le lobe dit centrale ou terminale à un plus petit pétiole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Fleur : Sépales </w:t>
      </w:r>
      <w:r w:rsidR="00F85719">
        <w:t>réfléchis</w:t>
      </w:r>
      <w:r>
        <w:t xml:space="preserve"> = recourbées vers le bas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</w:p>
    <w:p w:rsidR="00C83D3D" w:rsidRPr="00566C59" w:rsidRDefault="00C83D3D" w:rsidP="00C83D3D">
      <w:pPr>
        <w:pStyle w:val="Titre3"/>
      </w:pPr>
      <w:bookmarkStart w:id="93" w:name="_Toc357259564"/>
      <w:r w:rsidRPr="00C83D3D">
        <w:rPr>
          <w:b/>
          <w:u w:val="single"/>
        </w:rPr>
        <w:t>Espèce</w:t>
      </w:r>
      <w:r w:rsidR="00F85719">
        <w:t> : Ranunculus repens</w:t>
      </w:r>
      <w:r w:rsidRPr="00566C59">
        <w:t xml:space="preserve"> ou bouton d’or rampant (24)</w:t>
      </w:r>
      <w:bookmarkEnd w:id="93"/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Feuille : idem 23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 xml:space="preserve">Sépales non </w:t>
      </w:r>
      <w:r w:rsidR="00F85719">
        <w:t>réfléchis</w:t>
      </w:r>
    </w:p>
    <w:p w:rsidR="00C83D3D" w:rsidRDefault="00C83D3D" w:rsidP="00C83D3D">
      <w:pPr>
        <w:tabs>
          <w:tab w:val="left" w:pos="567"/>
        </w:tabs>
        <w:spacing w:after="0" w:line="240" w:lineRule="auto"/>
      </w:pPr>
      <w:r>
        <w:t>Presence d’un stolon</w:t>
      </w:r>
    </w:p>
    <w:p w:rsidR="00C83D3D" w:rsidRDefault="00C83D3D" w:rsidP="00024796">
      <w:pPr>
        <w:spacing w:after="0" w:line="240" w:lineRule="auto"/>
      </w:pPr>
    </w:p>
    <w:p w:rsidR="00024796" w:rsidRDefault="00024796" w:rsidP="00734EAF">
      <w:pPr>
        <w:spacing w:after="0" w:line="240" w:lineRule="auto"/>
      </w:pPr>
    </w:p>
    <w:p w:rsidR="00024796" w:rsidRPr="00255771" w:rsidRDefault="00F40881" w:rsidP="00024796">
      <w:pPr>
        <w:pStyle w:val="Titre2"/>
      </w:pPr>
      <w:bookmarkStart w:id="94" w:name="_Toc357259565"/>
      <w:r>
        <w:t>*</w:t>
      </w:r>
      <w:r w:rsidR="00024796" w:rsidRPr="00255771">
        <w:t>Famille : Rosacées</w:t>
      </w:r>
      <w:bookmarkEnd w:id="94"/>
      <w:r w:rsidR="00024796" w:rsidRPr="00255771">
        <w:t xml:space="preserve"> </w:t>
      </w:r>
    </w:p>
    <w:p w:rsidR="00024796" w:rsidRDefault="00024796" w:rsidP="00024796">
      <w:pPr>
        <w:spacing w:after="0" w:line="240" w:lineRule="auto"/>
      </w:pPr>
      <w:r>
        <w:t xml:space="preserve">Famille primitive </w:t>
      </w:r>
    </w:p>
    <w:p w:rsidR="00024796" w:rsidRDefault="00024796" w:rsidP="00024796">
      <w:pPr>
        <w:spacing w:after="0" w:line="240" w:lineRule="auto"/>
      </w:pPr>
      <w:r>
        <w:t>Pièces florales libres</w:t>
      </w:r>
    </w:p>
    <w:p w:rsidR="00024796" w:rsidRDefault="00024796" w:rsidP="00024796">
      <w:pPr>
        <w:spacing w:after="0" w:line="240" w:lineRule="auto"/>
      </w:pPr>
      <w:r>
        <w:t>Nombre d’étamines non définis</w:t>
      </w:r>
    </w:p>
    <w:p w:rsidR="00024796" w:rsidRDefault="00024796" w:rsidP="00024796">
      <w:pPr>
        <w:spacing w:after="0" w:line="240" w:lineRule="auto"/>
      </w:pPr>
      <w:r>
        <w:t>Gynécée : nombre de carpelles non définis</w:t>
      </w:r>
    </w:p>
    <w:p w:rsidR="00024796" w:rsidRDefault="00024796" w:rsidP="00024796">
      <w:pPr>
        <w:spacing w:after="0" w:line="240" w:lineRule="auto"/>
      </w:pPr>
      <w:r>
        <w:t>Feuilles variables avec stipules</w:t>
      </w:r>
    </w:p>
    <w:p w:rsidR="00024796" w:rsidRDefault="00024796" w:rsidP="00024796">
      <w:pPr>
        <w:spacing w:after="0" w:line="240" w:lineRule="auto"/>
      </w:pPr>
      <w:r>
        <w:t>Herbacées ou arbustes</w:t>
      </w:r>
    </w:p>
    <w:p w:rsidR="00024796" w:rsidRDefault="00024796" w:rsidP="00024796">
      <w:pPr>
        <w:pStyle w:val="Titre3"/>
        <w:rPr>
          <w:b/>
          <w:u w:val="single"/>
        </w:rPr>
      </w:pPr>
    </w:p>
    <w:p w:rsidR="00024796" w:rsidRPr="00255771" w:rsidRDefault="00024796" w:rsidP="00024796">
      <w:pPr>
        <w:pStyle w:val="Titre3"/>
      </w:pPr>
      <w:bookmarkStart w:id="95" w:name="_Toc357259566"/>
      <w:r w:rsidRPr="005B62B1">
        <w:rPr>
          <w:b/>
          <w:u w:val="single"/>
        </w:rPr>
        <w:t>Espèce :</w:t>
      </w:r>
      <w:r w:rsidRPr="00255771">
        <w:t xml:space="preserve"> </w:t>
      </w:r>
      <w:r w:rsidRPr="00255771">
        <w:rPr>
          <w:i/>
        </w:rPr>
        <w:t>Prunus s</w:t>
      </w:r>
      <w:r w:rsidR="000E27B7">
        <w:rPr>
          <w:i/>
        </w:rPr>
        <w:t>pinos</w:t>
      </w:r>
      <w:r w:rsidRPr="00255771">
        <w:rPr>
          <w:i/>
        </w:rPr>
        <w:t>a</w:t>
      </w:r>
      <w:r w:rsidRPr="00255771">
        <w:t xml:space="preserve"> ou</w:t>
      </w:r>
      <w:r w:rsidR="000E27B7">
        <w:t xml:space="preserve"> Prunellier</w:t>
      </w:r>
      <w:r>
        <w:t xml:space="preserve"> (9)</w:t>
      </w:r>
      <w:bookmarkEnd w:id="95"/>
    </w:p>
    <w:p w:rsidR="00024796" w:rsidRDefault="00024796" w:rsidP="00024796">
      <w:pPr>
        <w:spacing w:after="0" w:line="240" w:lineRule="auto"/>
      </w:pPr>
      <w:r>
        <w:t>Court pédoncule</w:t>
      </w:r>
    </w:p>
    <w:p w:rsidR="00024796" w:rsidRDefault="00024796" w:rsidP="00024796">
      <w:pPr>
        <w:spacing w:after="0" w:line="240" w:lineRule="auto"/>
      </w:pPr>
      <w:r>
        <w:t>Feuilles : ovales et denticulées</w:t>
      </w:r>
    </w:p>
    <w:p w:rsidR="00024796" w:rsidRDefault="00024796" w:rsidP="00024796">
      <w:pPr>
        <w:spacing w:after="0" w:line="240" w:lineRule="auto"/>
      </w:pPr>
      <w:r>
        <w:t>Épineux (surtout dans les régions sèches)</w:t>
      </w:r>
    </w:p>
    <w:p w:rsidR="00024796" w:rsidRDefault="00024796" w:rsidP="00024796">
      <w:pPr>
        <w:spacing w:after="0" w:line="240" w:lineRule="auto"/>
      </w:pPr>
      <w:r>
        <w:t>Fleurs violettes et blanches</w:t>
      </w:r>
    </w:p>
    <w:p w:rsidR="00024796" w:rsidRDefault="00024796" w:rsidP="00024796">
      <w:pPr>
        <w:pStyle w:val="Titre3"/>
        <w:rPr>
          <w:b/>
          <w:u w:val="single"/>
        </w:rPr>
      </w:pPr>
    </w:p>
    <w:p w:rsidR="00024796" w:rsidRPr="00D13837" w:rsidRDefault="00024796" w:rsidP="00024796">
      <w:pPr>
        <w:pStyle w:val="Titre3"/>
      </w:pPr>
      <w:bookmarkStart w:id="96" w:name="_Toc357259567"/>
      <w:r w:rsidRPr="005B62B1">
        <w:rPr>
          <w:b/>
          <w:u w:val="single"/>
        </w:rPr>
        <w:t>Espèce :</w:t>
      </w:r>
      <w:r w:rsidRPr="00D13837">
        <w:t xml:space="preserve"> </w:t>
      </w:r>
      <w:r w:rsidRPr="00D13837">
        <w:rPr>
          <w:i/>
        </w:rPr>
        <w:t>Prunus mahaleb</w:t>
      </w:r>
      <w:r w:rsidRPr="00D13837">
        <w:t xml:space="preserve"> ou </w:t>
      </w:r>
      <w:r w:rsidR="000E27B7">
        <w:t>Prunier de Sainte Lucie</w:t>
      </w:r>
      <w:r>
        <w:t xml:space="preserve"> (8)</w:t>
      </w:r>
      <w:bookmarkEnd w:id="96"/>
    </w:p>
    <w:p w:rsidR="00024796" w:rsidRDefault="00024796" w:rsidP="00024796">
      <w:pPr>
        <w:spacing w:after="0" w:line="240" w:lineRule="auto"/>
      </w:pPr>
      <w:r>
        <w:t>Racème en grappe</w:t>
      </w:r>
    </w:p>
    <w:p w:rsidR="00024796" w:rsidRDefault="00024796" w:rsidP="00024796">
      <w:pPr>
        <w:spacing w:after="0" w:line="240" w:lineRule="auto"/>
      </w:pPr>
      <w:r>
        <w:t>Inflorescences avec plusieurs fleurs</w:t>
      </w:r>
    </w:p>
    <w:p w:rsidR="00024796" w:rsidRDefault="00024796" w:rsidP="00024796">
      <w:pPr>
        <w:spacing w:after="0" w:line="240" w:lineRule="auto"/>
      </w:pPr>
      <w:r>
        <w:t>Feuille : Arrondie, denticulées et se reliant au niveau de la nervure principale</w:t>
      </w:r>
    </w:p>
    <w:p w:rsidR="00024796" w:rsidRDefault="00024796" w:rsidP="00024796">
      <w:pPr>
        <w:spacing w:after="0" w:line="240" w:lineRule="auto"/>
      </w:pPr>
      <w:r>
        <w:t>Fleures plutôt grande</w:t>
      </w:r>
    </w:p>
    <w:p w:rsidR="00024796" w:rsidRDefault="00024796" w:rsidP="00024796">
      <w:pPr>
        <w:pStyle w:val="Titre3"/>
        <w:rPr>
          <w:b/>
          <w:u w:val="single"/>
        </w:rPr>
      </w:pPr>
    </w:p>
    <w:p w:rsidR="00024796" w:rsidRDefault="00024796" w:rsidP="00024796">
      <w:pPr>
        <w:pStyle w:val="Titre3"/>
      </w:pPr>
      <w:bookmarkStart w:id="97" w:name="_Toc357259568"/>
      <w:r w:rsidRPr="005B62B1">
        <w:rPr>
          <w:b/>
          <w:u w:val="single"/>
        </w:rPr>
        <w:t>Espèce :</w:t>
      </w:r>
      <w:r w:rsidRPr="00D27C94">
        <w:t xml:space="preserve"> </w:t>
      </w:r>
      <w:r w:rsidRPr="00D27C94">
        <w:rPr>
          <w:i/>
        </w:rPr>
        <w:t>Potentilla neumanniana</w:t>
      </w:r>
      <w:r w:rsidRPr="00D27C94">
        <w:t xml:space="preserve"> ou Potentille Printanière</w:t>
      </w:r>
      <w:r>
        <w:t xml:space="preserve"> (15)</w:t>
      </w:r>
      <w:bookmarkEnd w:id="97"/>
    </w:p>
    <w:p w:rsidR="00024796" w:rsidRDefault="00024796" w:rsidP="00024796">
      <w:pPr>
        <w:spacing w:after="0" w:line="240" w:lineRule="auto"/>
      </w:pPr>
      <w:r>
        <w:t>Fleur précoce</w:t>
      </w:r>
    </w:p>
    <w:p w:rsidR="00024796" w:rsidRDefault="00024796" w:rsidP="00024796">
      <w:pPr>
        <w:spacing w:after="0" w:line="240" w:lineRule="auto"/>
      </w:pPr>
      <w:r>
        <w:t>10 sépales libres</w:t>
      </w:r>
    </w:p>
    <w:p w:rsidR="00024796" w:rsidRDefault="00024796" w:rsidP="00024796">
      <w:pPr>
        <w:spacing w:after="0" w:line="240" w:lineRule="auto"/>
      </w:pPr>
      <w:r>
        <w:t>Carpelles libres</w:t>
      </w:r>
    </w:p>
    <w:p w:rsidR="00024796" w:rsidRDefault="00024796" w:rsidP="00024796">
      <w:pPr>
        <w:spacing w:after="0" w:line="240" w:lineRule="auto"/>
      </w:pPr>
      <w:r>
        <w:t>Ce n’est pas une plante rampante, même si elle est petite et poilue</w:t>
      </w:r>
    </w:p>
    <w:p w:rsidR="00024796" w:rsidRDefault="00024796" w:rsidP="00024796">
      <w:pPr>
        <w:spacing w:after="0" w:line="240" w:lineRule="auto"/>
      </w:pPr>
      <w:r>
        <w:t>Feuille : Follicule avec des dents externes</w:t>
      </w:r>
    </w:p>
    <w:p w:rsidR="007E160C" w:rsidRDefault="007E160C" w:rsidP="00024796">
      <w:pPr>
        <w:spacing w:after="0" w:line="240" w:lineRule="auto"/>
      </w:pPr>
    </w:p>
    <w:p w:rsidR="007E160C" w:rsidRDefault="007E160C" w:rsidP="007E160C">
      <w:pPr>
        <w:pStyle w:val="Titre3"/>
      </w:pPr>
      <w:bookmarkStart w:id="98" w:name="_Toc357259569"/>
      <w:r w:rsidRPr="007E160C">
        <w:rPr>
          <w:b/>
          <w:u w:val="single"/>
        </w:rPr>
        <w:lastRenderedPageBreak/>
        <w:t>Espèce</w:t>
      </w:r>
      <w:r>
        <w:t xml:space="preserve"> : </w:t>
      </w:r>
      <w:r w:rsidRPr="007E160C">
        <w:rPr>
          <w:i/>
        </w:rPr>
        <w:t xml:space="preserve">Crataegus </w:t>
      </w:r>
      <w:r w:rsidR="001C770E">
        <w:rPr>
          <w:i/>
        </w:rPr>
        <w:t xml:space="preserve">monogyna </w:t>
      </w:r>
      <w:r>
        <w:t>ou Aubépine (11)</w:t>
      </w:r>
      <w:bookmarkEnd w:id="98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Arbre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</w:p>
    <w:p w:rsidR="007E160C" w:rsidRPr="004B18DA" w:rsidRDefault="007E160C" w:rsidP="007E160C">
      <w:pPr>
        <w:pStyle w:val="Titre3"/>
      </w:pPr>
      <w:bookmarkStart w:id="99" w:name="_Toc357259570"/>
      <w:r w:rsidRPr="007E160C">
        <w:rPr>
          <w:b/>
          <w:u w:val="single"/>
        </w:rPr>
        <w:t>Espèce</w:t>
      </w:r>
      <w:r w:rsidRPr="004B18DA">
        <w:t xml:space="preserve"> : </w:t>
      </w:r>
      <w:r w:rsidRPr="00394F61">
        <w:rPr>
          <w:i/>
        </w:rPr>
        <w:t>Sanguisorba minor</w:t>
      </w:r>
      <w:r>
        <w:rPr>
          <w:i/>
        </w:rPr>
        <w:t xml:space="preserve"> </w:t>
      </w:r>
      <w:r w:rsidRPr="00394F61">
        <w:t>ou</w:t>
      </w:r>
      <w:r w:rsidRPr="004B18DA">
        <w:t xml:space="preserve"> petite pimprenelle (29)</w:t>
      </w:r>
      <w:bookmarkEnd w:id="99"/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 xml:space="preserve">Plante </w:t>
      </w:r>
      <w:r w:rsidR="001C770E">
        <w:t>anémogame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Feuillage alterne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Feuille glauque avec des folioles dentées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Inflorescence : globuleuse, fleur male en dessous et les fleurs femelles à l’extérieur. Leur stigmate est rouge.</w:t>
      </w:r>
    </w:p>
    <w:p w:rsidR="007E160C" w:rsidRDefault="007E160C" w:rsidP="007E160C">
      <w:pPr>
        <w:tabs>
          <w:tab w:val="left" w:pos="851"/>
        </w:tabs>
        <w:spacing w:after="0" w:line="240" w:lineRule="auto"/>
      </w:pPr>
      <w:r>
        <w:t>Fruit : akène</w:t>
      </w:r>
    </w:p>
    <w:p w:rsidR="00491A78" w:rsidRDefault="00491A78" w:rsidP="007E160C">
      <w:pPr>
        <w:tabs>
          <w:tab w:val="left" w:pos="851"/>
        </w:tabs>
        <w:spacing w:after="0" w:line="240" w:lineRule="auto"/>
      </w:pPr>
    </w:p>
    <w:p w:rsidR="00491A78" w:rsidRDefault="00491A78" w:rsidP="00491A78">
      <w:pPr>
        <w:pStyle w:val="Titre3"/>
      </w:pPr>
      <w:r w:rsidRPr="00491A78">
        <w:rPr>
          <w:b/>
          <w:u w:val="single"/>
        </w:rPr>
        <w:t>Espèce </w:t>
      </w:r>
      <w:proofErr w:type="gramStart"/>
      <w:r w:rsidRPr="00491A78">
        <w:rPr>
          <w:b/>
          <w:u w:val="single"/>
        </w:rPr>
        <w:t>:</w:t>
      </w:r>
      <w:proofErr w:type="spellStart"/>
      <w:r w:rsidRPr="00491A78">
        <w:rPr>
          <w:i/>
        </w:rPr>
        <w:t>Rubus</w:t>
      </w:r>
      <w:proofErr w:type="spellEnd"/>
      <w:proofErr w:type="gramEnd"/>
      <w:r w:rsidRPr="00491A78">
        <w:rPr>
          <w:i/>
        </w:rPr>
        <w:t xml:space="preserve">  </w:t>
      </w:r>
      <w:r w:rsidRPr="00491A78">
        <w:rPr>
          <w:rStyle w:val="Titre3Car"/>
        </w:rPr>
        <w:t>Ronce Commune :</w:t>
      </w:r>
      <w:r w:rsidRPr="00491A78">
        <w:t xml:space="preserve"> </w:t>
      </w:r>
    </w:p>
    <w:p w:rsidR="00491A78" w:rsidRPr="00283538" w:rsidRDefault="00491A78" w:rsidP="00491A78">
      <w:pPr>
        <w:pStyle w:val="Sansinterligne"/>
        <w:rPr>
          <w:lang w:val="fr-FR"/>
        </w:rPr>
      </w:pPr>
      <w:r w:rsidRPr="00491A78">
        <w:rPr>
          <w:rStyle w:val="SansinterligneCar"/>
          <w:lang w:val="fr-FR"/>
        </w:rPr>
        <w:t>Arbrisseau</w:t>
      </w:r>
      <w:r w:rsidRPr="00491A78">
        <w:rPr>
          <w:sz w:val="16"/>
          <w:szCs w:val="16"/>
          <w:lang w:val="fr-FR"/>
        </w:rPr>
        <w:t xml:space="preserve"> </w:t>
      </w:r>
      <w:r w:rsidRPr="00491A78">
        <w:rPr>
          <w:lang w:val="fr-FR"/>
        </w:rPr>
        <w:t xml:space="preserve"> Sarmenteux (= à long rameaux type Rosa ou vigne), envahissant, très épineux, feuilles composées (3-5 folioles), piquantes, fleurs blanches, fruit = mûre sauvage (</w:t>
      </w:r>
      <w:proofErr w:type="spellStart"/>
      <w:r w:rsidRPr="00491A78">
        <w:rPr>
          <w:lang w:val="fr-FR"/>
        </w:rPr>
        <w:t>indrupéolescence</w:t>
      </w:r>
      <w:proofErr w:type="spellEnd"/>
      <w:r w:rsidRPr="00491A78">
        <w:rPr>
          <w:lang w:val="fr-FR"/>
        </w:rPr>
        <w:t xml:space="preserve"> (ou </w:t>
      </w:r>
      <w:proofErr w:type="spellStart"/>
      <w:r w:rsidRPr="00491A78">
        <w:rPr>
          <w:lang w:val="fr-FR"/>
        </w:rPr>
        <w:t>polydrupe</w:t>
      </w:r>
      <w:proofErr w:type="spellEnd"/>
      <w:r w:rsidRPr="00491A78">
        <w:rPr>
          <w:lang w:val="fr-FR"/>
        </w:rPr>
        <w:t xml:space="preserve">) = ensemble de drupes). </w:t>
      </w:r>
      <w:r w:rsidRPr="00283538">
        <w:rPr>
          <w:lang w:val="fr-FR"/>
        </w:rPr>
        <w:t>Groupe extrêmement variable dont plus de 2000 sous espèces, variétés ou formes ont été (abusivement) décrites.</w:t>
      </w:r>
    </w:p>
    <w:p w:rsidR="00491A78" w:rsidRDefault="00491A78" w:rsidP="007E160C">
      <w:pPr>
        <w:tabs>
          <w:tab w:val="left" w:pos="851"/>
        </w:tabs>
        <w:spacing w:after="0" w:line="240" w:lineRule="auto"/>
      </w:pPr>
    </w:p>
    <w:p w:rsidR="007E160C" w:rsidRDefault="007E160C" w:rsidP="00024796">
      <w:pPr>
        <w:spacing w:after="0" w:line="240" w:lineRule="auto"/>
      </w:pPr>
    </w:p>
    <w:p w:rsidR="00024796" w:rsidRDefault="00024796" w:rsidP="00734EAF">
      <w:pPr>
        <w:spacing w:after="0" w:line="240" w:lineRule="auto"/>
      </w:pPr>
    </w:p>
    <w:p w:rsidR="00024796" w:rsidRDefault="00024796" w:rsidP="00024796">
      <w:pPr>
        <w:pStyle w:val="Titre2"/>
      </w:pPr>
      <w:bookmarkStart w:id="100" w:name="_Toc357259571"/>
      <w:r w:rsidRPr="00FD56D6">
        <w:t>Famille : Rubiacées</w:t>
      </w:r>
      <w:bookmarkEnd w:id="100"/>
      <w:r w:rsidRPr="00FD56D6">
        <w:t xml:space="preserve"> </w:t>
      </w:r>
    </w:p>
    <w:p w:rsidR="00024796" w:rsidRPr="0075586F" w:rsidRDefault="00024796" w:rsidP="00024796">
      <w:pPr>
        <w:pStyle w:val="Sansinterligne"/>
        <w:rPr>
          <w:lang w:val="fr-FR"/>
        </w:rPr>
      </w:pPr>
      <w:r w:rsidRPr="0075586F">
        <w:rPr>
          <w:lang w:val="fr-FR"/>
        </w:rPr>
        <w:t>Plante ou arbre</w:t>
      </w:r>
    </w:p>
    <w:p w:rsidR="00024796" w:rsidRDefault="00024796" w:rsidP="00024796">
      <w:pPr>
        <w:spacing w:after="0" w:line="240" w:lineRule="auto"/>
      </w:pPr>
      <w:r w:rsidRPr="00D65595">
        <w:rPr>
          <w:u w:val="single"/>
        </w:rPr>
        <w:t xml:space="preserve">Tige </w:t>
      </w:r>
      <w:r w:rsidRPr="00D65595">
        <w:t>carrée</w:t>
      </w:r>
    </w:p>
    <w:p w:rsidR="00024796" w:rsidRDefault="00024796" w:rsidP="00024796">
      <w:pPr>
        <w:spacing w:after="0" w:line="240" w:lineRule="auto"/>
      </w:pPr>
      <w:r w:rsidRPr="00D65595">
        <w:rPr>
          <w:u w:val="single"/>
        </w:rPr>
        <w:t>Feuille :</w:t>
      </w:r>
      <w:r>
        <w:t xml:space="preserve"> alterne</w:t>
      </w:r>
    </w:p>
    <w:p w:rsidR="00024796" w:rsidRDefault="00024796" w:rsidP="00024796">
      <w:pPr>
        <w:spacing w:after="0" w:line="240" w:lineRule="auto"/>
      </w:pPr>
      <w:r>
        <w:tab/>
        <w:t>Verticille avec des stipules autour d’une feuille.</w:t>
      </w:r>
    </w:p>
    <w:p w:rsidR="00024796" w:rsidRDefault="00024796" w:rsidP="00024796">
      <w:pPr>
        <w:spacing w:after="0" w:line="240" w:lineRule="auto"/>
      </w:pPr>
      <w:r w:rsidRPr="00D65595">
        <w:rPr>
          <w:u w:val="single"/>
        </w:rPr>
        <w:t>Fleur :</w:t>
      </w:r>
      <w:r>
        <w:t xml:space="preserve"> 4 pétales</w:t>
      </w:r>
    </w:p>
    <w:p w:rsidR="00024796" w:rsidRDefault="00024796" w:rsidP="00024796">
      <w:pPr>
        <w:spacing w:after="0" w:line="240" w:lineRule="auto"/>
      </w:pPr>
      <w:r w:rsidRPr="00D65595">
        <w:rPr>
          <w:u w:val="single"/>
        </w:rPr>
        <w:t>Fruit :</w:t>
      </w:r>
      <w:r>
        <w:t xml:space="preserve"> diakène issue de 2 carpelles</w:t>
      </w:r>
    </w:p>
    <w:p w:rsidR="00024796" w:rsidRDefault="00024796" w:rsidP="00024796">
      <w:pPr>
        <w:spacing w:after="0" w:line="240" w:lineRule="auto"/>
      </w:pPr>
    </w:p>
    <w:p w:rsidR="00024796" w:rsidRDefault="00024796" w:rsidP="00024796">
      <w:pPr>
        <w:pStyle w:val="Titre3"/>
      </w:pPr>
      <w:bookmarkStart w:id="101" w:name="_Toc357259572"/>
      <w:r w:rsidRPr="00064DBE">
        <w:rPr>
          <w:b/>
          <w:u w:val="single"/>
        </w:rPr>
        <w:t>Espèce :</w:t>
      </w:r>
      <w:r w:rsidRPr="00D65595">
        <w:t xml:space="preserve"> </w:t>
      </w:r>
      <w:r w:rsidRPr="00D65595">
        <w:rPr>
          <w:i/>
        </w:rPr>
        <w:t>Galium aparine</w:t>
      </w:r>
      <w:r w:rsidRPr="00D65595">
        <w:t xml:space="preserve"> ou </w:t>
      </w:r>
      <w:r w:rsidRPr="001A3963">
        <w:rPr>
          <w:rStyle w:val="Titre3Car"/>
        </w:rPr>
        <w:t>Gaillet Grateron (14)</w:t>
      </w:r>
      <w:bookmarkEnd w:id="101"/>
    </w:p>
    <w:p w:rsidR="00024796" w:rsidRDefault="00024796" w:rsidP="00024796">
      <w:pPr>
        <w:spacing w:after="0" w:line="240" w:lineRule="auto"/>
      </w:pPr>
      <w:r>
        <w:t>Accroche les vêtements</w:t>
      </w:r>
    </w:p>
    <w:p w:rsidR="00024796" w:rsidRDefault="00024796" w:rsidP="00024796">
      <w:pPr>
        <w:spacing w:after="0" w:line="240" w:lineRule="auto"/>
      </w:pPr>
      <w:r>
        <w:t>Autre espèce : la garance</w:t>
      </w:r>
    </w:p>
    <w:p w:rsidR="00024796" w:rsidRPr="00734EAF" w:rsidRDefault="00024796" w:rsidP="00734EAF">
      <w:pPr>
        <w:spacing w:after="0" w:line="240" w:lineRule="auto"/>
      </w:pPr>
    </w:p>
    <w:p w:rsidR="00734EAF" w:rsidRDefault="00734EAF" w:rsidP="005B62B1">
      <w:pPr>
        <w:pStyle w:val="Titre2"/>
        <w:rPr>
          <w:color w:val="auto"/>
          <w:sz w:val="22"/>
          <w:szCs w:val="22"/>
          <w:u w:val="none"/>
        </w:rPr>
      </w:pPr>
    </w:p>
    <w:p w:rsidR="00734EAF" w:rsidRPr="00FD56D6" w:rsidRDefault="00734EAF" w:rsidP="00734EAF">
      <w:pPr>
        <w:pStyle w:val="Titre2"/>
      </w:pPr>
      <w:bookmarkStart w:id="102" w:name="_Toc357259573"/>
      <w:r w:rsidRPr="00FD56D6">
        <w:t>Famille : Scrophulariacées ou scrofulariacées</w:t>
      </w:r>
      <w:bookmarkEnd w:id="102"/>
    </w:p>
    <w:p w:rsidR="00734EAF" w:rsidRDefault="00734EAF" w:rsidP="00734EAF">
      <w:pPr>
        <w:spacing w:after="0" w:line="240" w:lineRule="auto"/>
      </w:pPr>
    </w:p>
    <w:p w:rsidR="00734EAF" w:rsidRPr="00064DBE" w:rsidRDefault="00734EAF" w:rsidP="00734EAF">
      <w:pPr>
        <w:spacing w:after="0" w:line="240" w:lineRule="auto"/>
      </w:pPr>
      <w:r w:rsidRPr="00064DBE">
        <w:t>Famille plutôt méditerranéenne ou on trouve les véroniques et le bouillon blanc.</w:t>
      </w:r>
    </w:p>
    <w:p w:rsidR="00734EAF" w:rsidRPr="00064DBE" w:rsidRDefault="00734EAF" w:rsidP="00734EAF">
      <w:pPr>
        <w:spacing w:after="0" w:line="240" w:lineRule="auto"/>
      </w:pPr>
      <w:r w:rsidRPr="00064DBE">
        <w:t>Formes très variables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Fleurs </w:t>
      </w:r>
      <w:r w:rsidRPr="00A02993">
        <w:rPr>
          <w:u w:val="wave"/>
        </w:rPr>
        <w:t>:</w:t>
      </w:r>
      <w:r>
        <w:t xml:space="preserve"> 4 étamines dont un staminode</w:t>
      </w:r>
    </w:p>
    <w:p w:rsidR="00734EAF" w:rsidRDefault="00734EAF" w:rsidP="00734EAF">
      <w:pPr>
        <w:spacing w:after="0" w:line="240" w:lineRule="auto"/>
      </w:pPr>
      <w:r>
        <w:tab/>
        <w:t>Gamopétale, gamosépale</w:t>
      </w:r>
    </w:p>
    <w:p w:rsidR="00734EAF" w:rsidRDefault="00734EAF" w:rsidP="00734EAF">
      <w:pPr>
        <w:spacing w:after="0" w:line="240" w:lineRule="auto"/>
      </w:pPr>
      <w:r>
        <w:tab/>
        <w:t>Zygomorphe (sauf les véroniques)</w:t>
      </w:r>
    </w:p>
    <w:p w:rsidR="00734EAF" w:rsidRDefault="00734EAF" w:rsidP="00734EAF">
      <w:pPr>
        <w:spacing w:after="0" w:line="240" w:lineRule="auto"/>
      </w:pPr>
      <w:r>
        <w:tab/>
        <w:t>Corolle à 2 lèvres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Fruit :</w:t>
      </w:r>
      <w:r>
        <w:t xml:space="preserve"> </w:t>
      </w:r>
      <w:r w:rsidRPr="001054F2">
        <w:rPr>
          <w:b/>
        </w:rPr>
        <w:t>capsule</w:t>
      </w:r>
      <w:r>
        <w:t xml:space="preserve"> issu de 2 capelles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Feuilles :</w:t>
      </w:r>
      <w:r>
        <w:t xml:space="preserve"> éparses sur </w:t>
      </w:r>
      <w:r w:rsidRPr="001054F2">
        <w:rPr>
          <w:b/>
        </w:rPr>
        <w:t>une tige ronde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054F2" w:rsidRDefault="00734EAF" w:rsidP="00734EAF">
      <w:pPr>
        <w:pStyle w:val="Titre3"/>
      </w:pPr>
      <w:bookmarkStart w:id="103" w:name="_Toc357259574"/>
      <w:r w:rsidRPr="002506F6">
        <w:rPr>
          <w:b/>
          <w:u w:val="single"/>
        </w:rPr>
        <w:t>Espèce :</w:t>
      </w:r>
      <w:r w:rsidRPr="001054F2">
        <w:t xml:space="preserve"> </w:t>
      </w:r>
      <w:r w:rsidRPr="001054F2">
        <w:rPr>
          <w:i/>
        </w:rPr>
        <w:t>Veronica persica</w:t>
      </w:r>
      <w:r w:rsidRPr="001054F2">
        <w:t xml:space="preserve"> ou </w:t>
      </w:r>
      <w:r w:rsidRPr="001A3963">
        <w:rPr>
          <w:rStyle w:val="Titre3Car"/>
        </w:rPr>
        <w:t>Véronique de Perse (6)</w:t>
      </w:r>
      <w:bookmarkEnd w:id="103"/>
    </w:p>
    <w:p w:rsidR="00734EAF" w:rsidRPr="00064DBE" w:rsidRDefault="00734EAF" w:rsidP="00734EAF">
      <w:pPr>
        <w:spacing w:after="0" w:line="240" w:lineRule="auto"/>
      </w:pPr>
      <w:r w:rsidRPr="00064DBE">
        <w:t>Plante annuelle, naissant au printemps.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Feuille :</w:t>
      </w:r>
      <w:r>
        <w:t xml:space="preserve"> lobée avec des lobes plus ou moins égaux</w:t>
      </w:r>
    </w:p>
    <w:p w:rsidR="00734EAF" w:rsidRDefault="00734EAF" w:rsidP="00734EAF">
      <w:pPr>
        <w:spacing w:after="0" w:line="240" w:lineRule="auto"/>
      </w:pPr>
      <w:r>
        <w:tab/>
        <w:t>Poils simples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Fruit :</w:t>
      </w:r>
      <w:r>
        <w:t xml:space="preserve"> 2 akènes à 2 valves</w:t>
      </w:r>
    </w:p>
    <w:p w:rsidR="00734EAF" w:rsidRDefault="00734EAF" w:rsidP="00734EAF">
      <w:pPr>
        <w:spacing w:after="0" w:line="240" w:lineRule="auto"/>
      </w:pPr>
      <w:r w:rsidRPr="002506F6">
        <w:rPr>
          <w:u w:val="single"/>
        </w:rPr>
        <w:t>Fleur :</w:t>
      </w:r>
      <w:r>
        <w:t xml:space="preserve"> - présence de sépales</w:t>
      </w:r>
    </w:p>
    <w:p w:rsidR="00734EAF" w:rsidRDefault="00734EAF" w:rsidP="00734EAF">
      <w:pPr>
        <w:spacing w:after="0" w:line="240" w:lineRule="auto"/>
      </w:pPr>
      <w:r>
        <w:tab/>
        <w:t>- Gamopétales</w:t>
      </w:r>
    </w:p>
    <w:p w:rsidR="00734EAF" w:rsidRDefault="00734EAF" w:rsidP="00734EAF">
      <w:pPr>
        <w:spacing w:after="0" w:line="240" w:lineRule="auto"/>
      </w:pPr>
      <w:r>
        <w:tab/>
        <w:t>- Présence de 2 étamines</w:t>
      </w:r>
    </w:p>
    <w:p w:rsidR="00734EAF" w:rsidRDefault="00734EAF" w:rsidP="00734EAF">
      <w:pPr>
        <w:spacing w:after="0" w:line="240" w:lineRule="auto"/>
      </w:pPr>
      <w:r>
        <w:lastRenderedPageBreak/>
        <w:t>Présence de racines adventives</w:t>
      </w:r>
    </w:p>
    <w:p w:rsidR="00734EAF" w:rsidRDefault="00734EAF" w:rsidP="00734EAF">
      <w:pPr>
        <w:spacing w:after="0" w:line="240" w:lineRule="auto"/>
        <w:rPr>
          <w:color w:val="1F497D" w:themeColor="text2"/>
          <w:u w:val="dotted"/>
        </w:rPr>
      </w:pPr>
    </w:p>
    <w:p w:rsidR="00734EAF" w:rsidRPr="001A3963" w:rsidRDefault="00734EAF" w:rsidP="00734EAF">
      <w:pPr>
        <w:pStyle w:val="Titre3"/>
        <w:rPr>
          <w:rStyle w:val="Titre3Car"/>
        </w:rPr>
      </w:pPr>
      <w:bookmarkStart w:id="104" w:name="_Toc357259575"/>
      <w:r w:rsidRPr="002506F6">
        <w:rPr>
          <w:b/>
          <w:u w:val="single"/>
        </w:rPr>
        <w:t>Espèce </w:t>
      </w:r>
      <w:r w:rsidRPr="001054F2">
        <w:t xml:space="preserve">: Veronica </w:t>
      </w:r>
      <w:r w:rsidR="00B567E3">
        <w:t>hederifolia</w:t>
      </w:r>
      <w:r w:rsidRPr="001054F2">
        <w:t xml:space="preserve"> ou </w:t>
      </w:r>
      <w:r w:rsidRPr="001A3963">
        <w:rPr>
          <w:rStyle w:val="Titre3Car"/>
        </w:rPr>
        <w:t>véronique à feuilles de lierre (11)</w:t>
      </w:r>
      <w:bookmarkEnd w:id="104"/>
    </w:p>
    <w:p w:rsidR="00734EAF" w:rsidRDefault="00734EAF" w:rsidP="00734EAF">
      <w:pPr>
        <w:spacing w:after="0" w:line="240" w:lineRule="auto"/>
      </w:pPr>
      <w:r>
        <w:t>Milieu de vie : dans les bois, souvent près des acacias</w:t>
      </w:r>
    </w:p>
    <w:p w:rsidR="00734EAF" w:rsidRDefault="00734EAF" w:rsidP="00734EAF">
      <w:pPr>
        <w:spacing w:after="0" w:line="240" w:lineRule="auto"/>
      </w:pPr>
      <w:r>
        <w:t>Feuille : 3 à 5 lobes dont un lobe central et 2 lobes latéraux</w:t>
      </w:r>
    </w:p>
    <w:p w:rsidR="00734EAF" w:rsidRDefault="00734EAF" w:rsidP="00734EAF">
      <w:pPr>
        <w:spacing w:after="0" w:line="240" w:lineRule="auto"/>
      </w:pPr>
      <w:r>
        <w:t xml:space="preserve">Fleurs : Sépales  </w:t>
      </w:r>
      <w:r w:rsidR="00491A78">
        <w:t xml:space="preserve">cordiforme. </w:t>
      </w:r>
      <w:r>
        <w:t>Pétales peu visibles</w:t>
      </w:r>
    </w:p>
    <w:p w:rsidR="00491A78" w:rsidRPr="00283538" w:rsidRDefault="00491A78" w:rsidP="00491A78">
      <w:pPr>
        <w:pStyle w:val="Sansinterligne"/>
        <w:rPr>
          <w:rFonts w:ascii="Arial" w:hAnsi="Arial" w:cs="Arial"/>
          <w:b/>
          <w:bCs/>
          <w:sz w:val="20"/>
          <w:szCs w:val="20"/>
          <w:lang w:val="fr-FR"/>
        </w:rPr>
      </w:pPr>
      <w:r w:rsidRPr="00283538">
        <w:rPr>
          <w:rStyle w:val="Titre2Car"/>
          <w:lang w:val="fr-FR"/>
        </w:rPr>
        <w:t>Famille : Urticacées :</w:t>
      </w:r>
    </w:p>
    <w:p w:rsidR="00491A78" w:rsidRPr="006A43B0" w:rsidRDefault="00491A78" w:rsidP="00491A78">
      <w:pPr>
        <w:pStyle w:val="Sansinterligne"/>
        <w:rPr>
          <w:rStyle w:val="Titre3Car"/>
          <w:rFonts w:ascii="Arial" w:hAnsi="Arial" w:cs="Arial"/>
          <w:b/>
          <w:bCs/>
          <w:color w:val="auto"/>
          <w:sz w:val="20"/>
          <w:szCs w:val="20"/>
          <w:lang w:val="fr-FR"/>
        </w:rPr>
      </w:pPr>
      <w:r w:rsidRPr="006A43B0">
        <w:rPr>
          <w:rStyle w:val="Titre3Car"/>
          <w:b/>
          <w:i/>
          <w:u w:val="single"/>
          <w:lang w:val="fr-FR"/>
        </w:rPr>
        <w:t xml:space="preserve">Espèce: </w:t>
      </w:r>
      <w:proofErr w:type="spellStart"/>
      <w:r w:rsidRPr="006A43B0">
        <w:rPr>
          <w:rStyle w:val="Titre3Car"/>
          <w:i/>
          <w:lang w:val="fr-FR"/>
        </w:rPr>
        <w:t>Urtica</w:t>
      </w:r>
      <w:proofErr w:type="spellEnd"/>
      <w:r w:rsidRPr="006A43B0">
        <w:rPr>
          <w:rStyle w:val="Titre3Car"/>
          <w:i/>
          <w:lang w:val="fr-FR"/>
        </w:rPr>
        <w:t xml:space="preserve"> </w:t>
      </w:r>
      <w:proofErr w:type="spellStart"/>
      <w:r w:rsidRPr="006A43B0">
        <w:rPr>
          <w:rStyle w:val="Titre3Car"/>
          <w:i/>
          <w:lang w:val="fr-FR"/>
        </w:rPr>
        <w:t>dioica</w:t>
      </w:r>
      <w:proofErr w:type="spellEnd"/>
      <w:r w:rsidRPr="006A43B0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6A43B0">
        <w:rPr>
          <w:rStyle w:val="Titre3Car"/>
          <w:lang w:val="fr-FR"/>
        </w:rPr>
        <w:t>Grande Ortie ou Ortie Dioïque :</w:t>
      </w:r>
    </w:p>
    <w:p w:rsidR="00491A78" w:rsidRPr="00491A78" w:rsidRDefault="00491A78" w:rsidP="00491A78">
      <w:pPr>
        <w:jc w:val="both"/>
        <w:rPr>
          <w:rFonts w:ascii="Arial" w:hAnsi="Arial" w:cs="Arial"/>
          <w:sz w:val="20"/>
          <w:szCs w:val="20"/>
        </w:rPr>
      </w:pPr>
      <w:r w:rsidRPr="002404B3">
        <w:t xml:space="preserve">Grande herbe poilue, feuille à marge dentée, dents aigues et de grande taille (variable), urticante. Inflorescence allongée de minuscules fleurs vertes apétales et </w:t>
      </w:r>
      <w:proofErr w:type="spellStart"/>
      <w:r w:rsidRPr="002404B3">
        <w:t>asépales</w:t>
      </w:r>
      <w:proofErr w:type="spellEnd"/>
      <w:r w:rsidRPr="002404B3">
        <w:t>.</w:t>
      </w:r>
    </w:p>
    <w:p w:rsidR="00734EAF" w:rsidRDefault="00734EAF" w:rsidP="005B62B1">
      <w:pPr>
        <w:spacing w:after="0" w:line="240" w:lineRule="auto"/>
      </w:pPr>
    </w:p>
    <w:p w:rsidR="00024796" w:rsidRPr="00FD56D6" w:rsidRDefault="00024796" w:rsidP="00024796">
      <w:pPr>
        <w:pStyle w:val="Titre2"/>
      </w:pPr>
      <w:bookmarkStart w:id="105" w:name="_Toc357259576"/>
      <w:r w:rsidRPr="00FD56D6">
        <w:t xml:space="preserve">Famille : Violacées ou </w:t>
      </w:r>
      <w:proofErr w:type="spellStart"/>
      <w:r w:rsidRPr="00FD56D6">
        <w:t>Violariées</w:t>
      </w:r>
      <w:bookmarkEnd w:id="105"/>
      <w:proofErr w:type="spellEnd"/>
    </w:p>
    <w:p w:rsidR="00024796" w:rsidRDefault="00024796" w:rsidP="00024796">
      <w:pPr>
        <w:tabs>
          <w:tab w:val="left" w:pos="709"/>
        </w:tabs>
        <w:spacing w:after="0" w:line="240" w:lineRule="auto"/>
      </w:pPr>
      <w:r w:rsidRPr="001740C5">
        <w:rPr>
          <w:u w:val="single"/>
        </w:rPr>
        <w:t>Fleur :</w:t>
      </w:r>
      <w:r>
        <w:t xml:space="preserve"> Zygomorphe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tab/>
        <w:t>5 pétales avec un coté stolonifère, 5 sépales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>
        <w:tab/>
        <w:t xml:space="preserve">Suture à la base 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1740C5">
        <w:rPr>
          <w:u w:val="single"/>
        </w:rPr>
        <w:t>Fruit :</w:t>
      </w:r>
      <w:r>
        <w:t xml:space="preserve"> capsule à 3 lobes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</w:p>
    <w:p w:rsidR="00024796" w:rsidRPr="001740C5" w:rsidRDefault="00024796" w:rsidP="00024796">
      <w:pPr>
        <w:pStyle w:val="Titre3"/>
      </w:pPr>
      <w:bookmarkStart w:id="106" w:name="_Toc357259577"/>
      <w:r w:rsidRPr="00064DBE">
        <w:rPr>
          <w:b/>
          <w:u w:val="single"/>
        </w:rPr>
        <w:t>Espèce :</w:t>
      </w:r>
      <w:r w:rsidRPr="001740C5">
        <w:t xml:space="preserve"> Viola odorata ou violette odorante</w:t>
      </w:r>
      <w:bookmarkEnd w:id="106"/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064DBE">
        <w:rPr>
          <w:u w:val="single"/>
        </w:rPr>
        <w:t>Stipule :</w:t>
      </w:r>
      <w:r>
        <w:t xml:space="preserve"> 2 à la base des feuilles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064DBE">
        <w:rPr>
          <w:u w:val="single"/>
        </w:rPr>
        <w:t>Feuille :</w:t>
      </w:r>
      <w:r>
        <w:t xml:space="preserve"> Simple, cordée</w:t>
      </w:r>
    </w:p>
    <w:p w:rsidR="00024796" w:rsidRDefault="00024796" w:rsidP="00024796">
      <w:pPr>
        <w:tabs>
          <w:tab w:val="left" w:pos="567"/>
        </w:tabs>
        <w:spacing w:after="0" w:line="240" w:lineRule="auto"/>
      </w:pPr>
      <w:r w:rsidRPr="00064DBE">
        <w:rPr>
          <w:u w:val="single"/>
        </w:rPr>
        <w:t>Fleur :</w:t>
      </w:r>
      <w:r>
        <w:t xml:space="preserve"> 3 pétales en haut et 2 en bas</w:t>
      </w:r>
    </w:p>
    <w:p w:rsidR="00421E36" w:rsidRDefault="00421E36" w:rsidP="00024796">
      <w:pPr>
        <w:tabs>
          <w:tab w:val="left" w:pos="567"/>
        </w:tabs>
        <w:spacing w:after="0" w:line="240" w:lineRule="auto"/>
      </w:pPr>
    </w:p>
    <w:p w:rsidR="00421E36" w:rsidRDefault="00421E36" w:rsidP="00421E36">
      <w:pPr>
        <w:pStyle w:val="Titre2"/>
      </w:pPr>
    </w:p>
    <w:p w:rsidR="00421E36" w:rsidRPr="00395457" w:rsidRDefault="00421E36" w:rsidP="00421E36">
      <w:pPr>
        <w:pStyle w:val="Titre2"/>
      </w:pPr>
      <w:bookmarkStart w:id="107" w:name="_Toc357259578"/>
      <w:r w:rsidRPr="00395457">
        <w:t>Famille : Vitacées</w:t>
      </w:r>
      <w:bookmarkEnd w:id="107"/>
    </w:p>
    <w:p w:rsidR="00421E36" w:rsidRPr="00395457" w:rsidRDefault="00421E36" w:rsidP="00421E36">
      <w:pPr>
        <w:pStyle w:val="Titre3"/>
      </w:pPr>
      <w:bookmarkStart w:id="108" w:name="_Toc357259579"/>
      <w:r w:rsidRPr="00421E36">
        <w:rPr>
          <w:b/>
          <w:u w:val="single"/>
        </w:rPr>
        <w:t>Espèce</w:t>
      </w:r>
      <w:r w:rsidRPr="00395457">
        <w:t xml:space="preserve"> : </w:t>
      </w:r>
      <w:r w:rsidRPr="00395457">
        <w:rPr>
          <w:i/>
        </w:rPr>
        <w:t>parthenocissus inserta</w:t>
      </w:r>
      <w:r w:rsidRPr="00395457">
        <w:t xml:space="preserve"> ou vigne vierge Quintefeuille (8)</w:t>
      </w:r>
      <w:bookmarkEnd w:id="108"/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Présente de vrille aux bouts des feuilles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Liane</w:t>
      </w:r>
    </w:p>
    <w:p w:rsidR="00421E36" w:rsidRDefault="00421E36" w:rsidP="00421E36">
      <w:pPr>
        <w:tabs>
          <w:tab w:val="left" w:pos="1276"/>
        </w:tabs>
        <w:spacing w:after="0" w:line="240" w:lineRule="auto"/>
      </w:pPr>
      <w:r>
        <w:t>Feuille : 5 grandes folioles pointue, denté et alterne</w:t>
      </w:r>
    </w:p>
    <w:p w:rsidR="001740C5" w:rsidRPr="0017148C" w:rsidRDefault="00421E36" w:rsidP="00F6570E">
      <w:pPr>
        <w:tabs>
          <w:tab w:val="left" w:pos="1276"/>
        </w:tabs>
        <w:spacing w:after="0" w:line="240" w:lineRule="auto"/>
      </w:pPr>
      <w:r>
        <w:t>Racine adventive</w:t>
      </w:r>
    </w:p>
    <w:sectPr w:rsidR="001740C5" w:rsidRPr="0017148C" w:rsidSect="0067645C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CAA" w:rsidRDefault="004E1CAA" w:rsidP="00064DBE">
      <w:pPr>
        <w:spacing w:after="0" w:line="240" w:lineRule="auto"/>
      </w:pPr>
      <w:r>
        <w:separator/>
      </w:r>
    </w:p>
  </w:endnote>
  <w:endnote w:type="continuationSeparator" w:id="0">
    <w:p w:rsidR="004E1CAA" w:rsidRDefault="004E1CAA" w:rsidP="0006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7121751"/>
      <w:docPartObj>
        <w:docPartGallery w:val="Page Numbers (Bottom of Page)"/>
        <w:docPartUnique/>
      </w:docPartObj>
    </w:sdtPr>
    <w:sdtContent>
      <w:p w:rsidR="004E1CAA" w:rsidRDefault="004E1C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C91">
          <w:rPr>
            <w:noProof/>
          </w:rPr>
          <w:t>8</w:t>
        </w:r>
        <w:r>
          <w:fldChar w:fldCharType="end"/>
        </w:r>
      </w:p>
    </w:sdtContent>
  </w:sdt>
  <w:p w:rsidR="004E1CAA" w:rsidRDefault="004E1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CAA" w:rsidRDefault="004E1CAA" w:rsidP="00064DBE">
      <w:pPr>
        <w:spacing w:after="0" w:line="240" w:lineRule="auto"/>
      </w:pPr>
      <w:r>
        <w:separator/>
      </w:r>
    </w:p>
  </w:footnote>
  <w:footnote w:type="continuationSeparator" w:id="0">
    <w:p w:rsidR="004E1CAA" w:rsidRDefault="004E1CAA" w:rsidP="00064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6853"/>
    <w:multiLevelType w:val="hybridMultilevel"/>
    <w:tmpl w:val="41641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10645"/>
    <w:multiLevelType w:val="hybridMultilevel"/>
    <w:tmpl w:val="85EAC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50A36"/>
    <w:multiLevelType w:val="hybridMultilevel"/>
    <w:tmpl w:val="3378DF02"/>
    <w:lvl w:ilvl="0" w:tplc="F4D416D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B4855"/>
    <w:multiLevelType w:val="hybridMultilevel"/>
    <w:tmpl w:val="70AE658C"/>
    <w:lvl w:ilvl="0" w:tplc="83724BB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84E97"/>
    <w:multiLevelType w:val="hybridMultilevel"/>
    <w:tmpl w:val="F95002B4"/>
    <w:lvl w:ilvl="0" w:tplc="83724BB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D903441"/>
    <w:multiLevelType w:val="hybridMultilevel"/>
    <w:tmpl w:val="E9842E50"/>
    <w:lvl w:ilvl="0" w:tplc="E922644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3E742BD3"/>
    <w:multiLevelType w:val="hybridMultilevel"/>
    <w:tmpl w:val="73447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E729C"/>
    <w:multiLevelType w:val="hybridMultilevel"/>
    <w:tmpl w:val="E1505CDC"/>
    <w:lvl w:ilvl="0" w:tplc="A3DCDED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B6931EE"/>
    <w:multiLevelType w:val="hybridMultilevel"/>
    <w:tmpl w:val="87BCC8EC"/>
    <w:lvl w:ilvl="0" w:tplc="B836644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7E0B5127"/>
    <w:multiLevelType w:val="hybridMultilevel"/>
    <w:tmpl w:val="A5A09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5D"/>
    <w:rsid w:val="00016B03"/>
    <w:rsid w:val="00024796"/>
    <w:rsid w:val="00064DBE"/>
    <w:rsid w:val="00083BA6"/>
    <w:rsid w:val="000C2FB6"/>
    <w:rsid w:val="000D397C"/>
    <w:rsid w:val="000E27B7"/>
    <w:rsid w:val="001054F2"/>
    <w:rsid w:val="00113C94"/>
    <w:rsid w:val="0013372F"/>
    <w:rsid w:val="00135328"/>
    <w:rsid w:val="00147C91"/>
    <w:rsid w:val="00163D95"/>
    <w:rsid w:val="0017148C"/>
    <w:rsid w:val="001740C5"/>
    <w:rsid w:val="001A3963"/>
    <w:rsid w:val="001C770E"/>
    <w:rsid w:val="002506F6"/>
    <w:rsid w:val="00256472"/>
    <w:rsid w:val="00283538"/>
    <w:rsid w:val="002A342B"/>
    <w:rsid w:val="002C1EBD"/>
    <w:rsid w:val="002C6D5D"/>
    <w:rsid w:val="003A7EDB"/>
    <w:rsid w:val="003B0F8E"/>
    <w:rsid w:val="003E3EA2"/>
    <w:rsid w:val="00405BF0"/>
    <w:rsid w:val="00410632"/>
    <w:rsid w:val="00421E36"/>
    <w:rsid w:val="0043220D"/>
    <w:rsid w:val="00491A78"/>
    <w:rsid w:val="004B4AD2"/>
    <w:rsid w:val="004E1CAA"/>
    <w:rsid w:val="00517B45"/>
    <w:rsid w:val="005B47F2"/>
    <w:rsid w:val="005B62B1"/>
    <w:rsid w:val="006153DF"/>
    <w:rsid w:val="00633133"/>
    <w:rsid w:val="0067645C"/>
    <w:rsid w:val="006A43B0"/>
    <w:rsid w:val="006C55DC"/>
    <w:rsid w:val="00704282"/>
    <w:rsid w:val="007201D8"/>
    <w:rsid w:val="00731306"/>
    <w:rsid w:val="00734EAF"/>
    <w:rsid w:val="0075586F"/>
    <w:rsid w:val="007B06BA"/>
    <w:rsid w:val="007E160C"/>
    <w:rsid w:val="00826DCE"/>
    <w:rsid w:val="00861706"/>
    <w:rsid w:val="00883E8F"/>
    <w:rsid w:val="008F64BE"/>
    <w:rsid w:val="00907C53"/>
    <w:rsid w:val="00921123"/>
    <w:rsid w:val="00977327"/>
    <w:rsid w:val="009B5B77"/>
    <w:rsid w:val="009E25B8"/>
    <w:rsid w:val="00A02993"/>
    <w:rsid w:val="00A62B88"/>
    <w:rsid w:val="00A84DE5"/>
    <w:rsid w:val="00B1270C"/>
    <w:rsid w:val="00B21778"/>
    <w:rsid w:val="00B567E3"/>
    <w:rsid w:val="00B74194"/>
    <w:rsid w:val="00B800DA"/>
    <w:rsid w:val="00B90791"/>
    <w:rsid w:val="00C079B6"/>
    <w:rsid w:val="00C83230"/>
    <w:rsid w:val="00C83D3D"/>
    <w:rsid w:val="00CE477A"/>
    <w:rsid w:val="00D02D3B"/>
    <w:rsid w:val="00D05768"/>
    <w:rsid w:val="00D65595"/>
    <w:rsid w:val="00DB01D3"/>
    <w:rsid w:val="00DC71C5"/>
    <w:rsid w:val="00DC73C5"/>
    <w:rsid w:val="00DF6A8A"/>
    <w:rsid w:val="00E15655"/>
    <w:rsid w:val="00E157A4"/>
    <w:rsid w:val="00E40FB1"/>
    <w:rsid w:val="00F215C6"/>
    <w:rsid w:val="00F40881"/>
    <w:rsid w:val="00F419AF"/>
    <w:rsid w:val="00F6570E"/>
    <w:rsid w:val="00F72E81"/>
    <w:rsid w:val="00F766CD"/>
    <w:rsid w:val="00F85719"/>
    <w:rsid w:val="00FB37DD"/>
    <w:rsid w:val="00FD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6C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Style1"/>
    <w:next w:val="Normal"/>
    <w:link w:val="Titre2Car"/>
    <w:uiPriority w:val="9"/>
    <w:unhideWhenUsed/>
    <w:qFormat/>
    <w:rsid w:val="00F6570E"/>
    <w:pPr>
      <w:keepNext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A78"/>
    <w:pPr>
      <w:keepNext/>
      <w:spacing w:after="0" w:line="240" w:lineRule="auto"/>
      <w:outlineLvl w:val="2"/>
    </w:pPr>
    <w:rPr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66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39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A39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4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570E"/>
    <w:rPr>
      <w:color w:val="FF0000"/>
      <w:sz w:val="28"/>
      <w:szCs w:val="28"/>
      <w:u w:val="single"/>
    </w:rPr>
  </w:style>
  <w:style w:type="paragraph" w:styleId="Sansinterligne">
    <w:name w:val="No Spacing"/>
    <w:link w:val="SansinterligneCar"/>
    <w:uiPriority w:val="1"/>
    <w:qFormat/>
    <w:rsid w:val="00FD56D6"/>
    <w:pPr>
      <w:spacing w:after="0" w:line="240" w:lineRule="auto"/>
    </w:pPr>
    <w:rPr>
      <w:lang w:val="de-DE"/>
    </w:rPr>
  </w:style>
  <w:style w:type="character" w:styleId="Accentuation">
    <w:name w:val="Emphasis"/>
    <w:basedOn w:val="Policepardfaut"/>
    <w:uiPriority w:val="20"/>
    <w:qFormat/>
    <w:rsid w:val="00FD56D6"/>
    <w:rPr>
      <w:i/>
      <w:iCs/>
    </w:rPr>
  </w:style>
  <w:style w:type="paragraph" w:customStyle="1" w:styleId="Style1">
    <w:name w:val="Style1"/>
    <w:basedOn w:val="Normal"/>
    <w:link w:val="Style1Car"/>
    <w:rsid w:val="00FD56D6"/>
    <w:pPr>
      <w:spacing w:after="0" w:line="240" w:lineRule="auto"/>
    </w:pPr>
    <w:rPr>
      <w:color w:val="FF0000"/>
      <w:sz w:val="28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064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Policepardfaut"/>
    <w:link w:val="Style1"/>
    <w:rsid w:val="00FD56D6"/>
    <w:rPr>
      <w:color w:val="FF0000"/>
      <w:sz w:val="28"/>
      <w:szCs w:val="28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064DBE"/>
    <w:rPr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064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DBE"/>
    <w:rPr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DBE"/>
    <w:rPr>
      <w:rFonts w:ascii="Tahoma" w:hAnsi="Tahoma" w:cs="Tahoma"/>
      <w:sz w:val="16"/>
      <w:szCs w:val="16"/>
      <w:lang w:val="de-DE"/>
    </w:rPr>
  </w:style>
  <w:style w:type="character" w:customStyle="1" w:styleId="Titre3Car">
    <w:name w:val="Titre 3 Car"/>
    <w:basedOn w:val="Policepardfaut"/>
    <w:link w:val="Titre3"/>
    <w:uiPriority w:val="9"/>
    <w:rsid w:val="00491A78"/>
    <w:rPr>
      <w:color w:val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F766CD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Titre1Car">
    <w:name w:val="Titre 1 Car"/>
    <w:basedOn w:val="Policepardfaut"/>
    <w:link w:val="Titre1"/>
    <w:uiPriority w:val="9"/>
    <w:rsid w:val="00F76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3963"/>
    <w:pPr>
      <w:jc w:val="left"/>
      <w:outlineLvl w:val="9"/>
    </w:pPr>
    <w:rPr>
      <w:u w:val="non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A3963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1A396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1A3963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1A39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A3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1A3963"/>
    <w:rPr>
      <w:color w:val="0000FF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83D3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C83D3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C83D3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C83D3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C83D3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C83D3D"/>
    <w:pPr>
      <w:spacing w:after="100"/>
      <w:ind w:left="176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7645C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6C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Style1"/>
    <w:next w:val="Normal"/>
    <w:link w:val="Titre2Car"/>
    <w:uiPriority w:val="9"/>
    <w:unhideWhenUsed/>
    <w:qFormat/>
    <w:rsid w:val="00F6570E"/>
    <w:pPr>
      <w:keepNext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1A78"/>
    <w:pPr>
      <w:keepNext/>
      <w:spacing w:after="0" w:line="240" w:lineRule="auto"/>
      <w:outlineLvl w:val="2"/>
    </w:pPr>
    <w:rPr>
      <w:color w:val="1F497D" w:themeColor="text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66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A39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A39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47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570E"/>
    <w:rPr>
      <w:color w:val="FF0000"/>
      <w:sz w:val="28"/>
      <w:szCs w:val="28"/>
      <w:u w:val="single"/>
    </w:rPr>
  </w:style>
  <w:style w:type="paragraph" w:styleId="Sansinterligne">
    <w:name w:val="No Spacing"/>
    <w:link w:val="SansinterligneCar"/>
    <w:uiPriority w:val="1"/>
    <w:qFormat/>
    <w:rsid w:val="00FD56D6"/>
    <w:pPr>
      <w:spacing w:after="0" w:line="240" w:lineRule="auto"/>
    </w:pPr>
    <w:rPr>
      <w:lang w:val="de-DE"/>
    </w:rPr>
  </w:style>
  <w:style w:type="character" w:styleId="Accentuation">
    <w:name w:val="Emphasis"/>
    <w:basedOn w:val="Policepardfaut"/>
    <w:uiPriority w:val="20"/>
    <w:qFormat/>
    <w:rsid w:val="00FD56D6"/>
    <w:rPr>
      <w:i/>
      <w:iCs/>
    </w:rPr>
  </w:style>
  <w:style w:type="paragraph" w:customStyle="1" w:styleId="Style1">
    <w:name w:val="Style1"/>
    <w:basedOn w:val="Normal"/>
    <w:link w:val="Style1Car"/>
    <w:rsid w:val="00FD56D6"/>
    <w:pPr>
      <w:spacing w:after="0" w:line="240" w:lineRule="auto"/>
    </w:pPr>
    <w:rPr>
      <w:color w:val="FF0000"/>
      <w:sz w:val="28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064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Policepardfaut"/>
    <w:link w:val="Style1"/>
    <w:rsid w:val="00FD56D6"/>
    <w:rPr>
      <w:color w:val="FF0000"/>
      <w:sz w:val="28"/>
      <w:szCs w:val="28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064DBE"/>
    <w:rPr>
      <w:lang w:val="de-DE"/>
    </w:rPr>
  </w:style>
  <w:style w:type="paragraph" w:styleId="Pieddepage">
    <w:name w:val="footer"/>
    <w:basedOn w:val="Normal"/>
    <w:link w:val="PieddepageCar"/>
    <w:uiPriority w:val="99"/>
    <w:unhideWhenUsed/>
    <w:rsid w:val="00064D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4DBE"/>
    <w:rPr>
      <w:lang w:val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4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4DBE"/>
    <w:rPr>
      <w:rFonts w:ascii="Tahoma" w:hAnsi="Tahoma" w:cs="Tahoma"/>
      <w:sz w:val="16"/>
      <w:szCs w:val="16"/>
      <w:lang w:val="de-DE"/>
    </w:rPr>
  </w:style>
  <w:style w:type="character" w:customStyle="1" w:styleId="Titre3Car">
    <w:name w:val="Titre 3 Car"/>
    <w:basedOn w:val="Policepardfaut"/>
    <w:link w:val="Titre3"/>
    <w:uiPriority w:val="9"/>
    <w:rsid w:val="00491A78"/>
    <w:rPr>
      <w:color w:val="1F497D" w:themeColor="text2"/>
    </w:rPr>
  </w:style>
  <w:style w:type="character" w:customStyle="1" w:styleId="Titre4Car">
    <w:name w:val="Titre 4 Car"/>
    <w:basedOn w:val="Policepardfaut"/>
    <w:link w:val="Titre4"/>
    <w:uiPriority w:val="9"/>
    <w:rsid w:val="00F766CD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Titre1Car">
    <w:name w:val="Titre 1 Car"/>
    <w:basedOn w:val="Policepardfaut"/>
    <w:link w:val="Titre1"/>
    <w:uiPriority w:val="9"/>
    <w:rsid w:val="00F766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3963"/>
    <w:pPr>
      <w:jc w:val="left"/>
      <w:outlineLvl w:val="9"/>
    </w:pPr>
    <w:rPr>
      <w:u w:val="none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A3963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1A396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1A3963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1A396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A39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1A3963"/>
    <w:rPr>
      <w:color w:val="0000FF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C83D3D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C83D3D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C83D3D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unhideWhenUsed/>
    <w:rsid w:val="00C83D3D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unhideWhenUsed/>
    <w:rsid w:val="00C83D3D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unhideWhenUsed/>
    <w:rsid w:val="00C83D3D"/>
    <w:pPr>
      <w:spacing w:after="100"/>
      <w:ind w:left="176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7645C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C9DDC3-FDDB-484A-BB9C-B529CB95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5487</Words>
  <Characters>30183</Characters>
  <Application>Microsoft Office Word</Application>
  <DocSecurity>0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Légende des plantes vues en sorties.</vt:lpstr>
    </vt:vector>
  </TitlesOfParts>
  <Company>Hewlett-Packard</Company>
  <LinksUpToDate>false</LinksUpToDate>
  <CharactersWithSpaces>35599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Légende des plantes vues en sorties.</dc:title>
  <dc:creator>claire</dc:creator>
  <cp:lastModifiedBy>pierre ROLLAND</cp:lastModifiedBy>
  <cp:revision>35</cp:revision>
  <dcterms:created xsi:type="dcterms:W3CDTF">2013-05-23T16:32:00Z</dcterms:created>
  <dcterms:modified xsi:type="dcterms:W3CDTF">2013-05-29T08:16:00Z</dcterms:modified>
</cp:coreProperties>
</file>