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5Fonc-Accentuation6"/>
        <w:tblW w:w="1527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61"/>
        <w:gridCol w:w="2531"/>
        <w:gridCol w:w="3451"/>
        <w:gridCol w:w="2302"/>
        <w:gridCol w:w="4133"/>
      </w:tblGrid>
      <w:tr w:rsidR="00D33B16" w:rsidTr="00D33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Default="00BD6CDE" w:rsidP="00BD6CDE">
            <w:pPr>
              <w:tabs>
                <w:tab w:val="left" w:pos="220"/>
                <w:tab w:val="center" w:pos="1322"/>
              </w:tabs>
            </w:pPr>
            <w:r>
              <w:tab/>
            </w:r>
            <w:r>
              <w:tab/>
            </w:r>
            <w:r w:rsidR="00D33B16">
              <w:t>Ordre</w:t>
            </w:r>
          </w:p>
        </w:tc>
        <w:tc>
          <w:tcPr>
            <w:tcW w:w="2531" w:type="dxa"/>
          </w:tcPr>
          <w:p w:rsidR="00D33B16" w:rsidRDefault="00D33B16" w:rsidP="00D33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Famille</w:t>
            </w:r>
          </w:p>
        </w:tc>
        <w:tc>
          <w:tcPr>
            <w:tcW w:w="3451" w:type="dxa"/>
          </w:tcPr>
          <w:p w:rsidR="00D33B16" w:rsidRDefault="00D33B16" w:rsidP="00D33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Genre – Nom commun</w:t>
            </w:r>
          </w:p>
        </w:tc>
        <w:tc>
          <w:tcPr>
            <w:tcW w:w="2302" w:type="dxa"/>
          </w:tcPr>
          <w:p w:rsidR="00D33B16" w:rsidRDefault="00D33B16" w:rsidP="00D33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tcW w:w="4133" w:type="dxa"/>
          </w:tcPr>
          <w:p w:rsidR="00D33B16" w:rsidRDefault="00D33B16" w:rsidP="00D33B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Caractéristiques communes</w:t>
            </w:r>
          </w:p>
        </w:tc>
      </w:tr>
      <w:tr w:rsidR="00D33B16" w:rsidRPr="00D33B16" w:rsidTr="00D3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Default="00D33B16">
            <w:r>
              <w:t>Coléoptères</w:t>
            </w:r>
          </w:p>
        </w:tc>
        <w:tc>
          <w:tcPr>
            <w:tcW w:w="2531" w:type="dxa"/>
          </w:tcPr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Histeridae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Scarabaeidae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Elateridae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Carabique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Dasytae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S</w:t>
            </w:r>
            <w:bookmarkEnd w:id="0"/>
            <w:r>
              <w:t>carabeoidae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Coccinellidae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Cléridae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Coccinellidae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Cantharidae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Crysomelidae</w:t>
            </w:r>
          </w:p>
          <w:p w:rsid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Curculionadae</w:t>
            </w:r>
          </w:p>
        </w:tc>
        <w:tc>
          <w:tcPr>
            <w:tcW w:w="3451" w:type="dxa"/>
          </w:tcPr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Quadrimaculatus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Hanneton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Taupin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Cychre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Dasytes cyaneus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Scarabée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Thea 22-punctata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3B16">
              <w:t>Cardinal rouge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Coccinelle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Téléphore moine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Crache-sang</w:t>
            </w: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Charançon</w:t>
            </w:r>
          </w:p>
        </w:tc>
        <w:tc>
          <w:tcPr>
            <w:tcW w:w="2302" w:type="dxa"/>
          </w:tcPr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Détritivore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Prédateur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Détritivore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Prédateur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Prédateur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Prédateur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Prédateur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D33B16" w:rsidRP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</w:tc>
        <w:tc>
          <w:tcPr>
            <w:tcW w:w="4133" w:type="dxa"/>
          </w:tcPr>
          <w:p w:rsidR="00D33B16" w:rsidRDefault="00D33B16" w:rsidP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Holométaboles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 élytre antérieur coriace</w:t>
            </w:r>
          </w:p>
          <w:p w:rsidR="00D33B16" w:rsidRDefault="00D33B16" w:rsidP="00D33B1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Couvrent la totalité de l’abdomen</w:t>
            </w:r>
          </w:p>
          <w:p w:rsidR="00D33B16" w:rsidRDefault="00D33B16" w:rsidP="00D33B1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se superposent pas</w:t>
            </w:r>
          </w:p>
          <w:p w:rsidR="00D33B16" w:rsidRDefault="00D33B16" w:rsidP="00D33B1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Jointives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Ailes postérieures membraneuses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Yeux et antennes développés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Phytophage pour la plupart, où prédateurs d’insectes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33B16" w:rsidRP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B16" w:rsidRPr="00D33B16" w:rsidTr="00D33B1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33B16" w:rsidRDefault="00D33B16">
            <w:r>
              <w:t>Dermaptera</w:t>
            </w:r>
          </w:p>
        </w:tc>
        <w:tc>
          <w:tcPr>
            <w:tcW w:w="2531" w:type="dxa"/>
          </w:tcPr>
          <w:p w:rsidR="00D33B16" w:rsidRP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Forficulidae</w:t>
            </w:r>
          </w:p>
        </w:tc>
        <w:tc>
          <w:tcPr>
            <w:tcW w:w="3451" w:type="dxa"/>
          </w:tcPr>
          <w:p w:rsidR="00D33B16" w:rsidRP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Perce-oreille</w:t>
            </w:r>
          </w:p>
        </w:tc>
        <w:tc>
          <w:tcPr>
            <w:tcW w:w="2302" w:type="dxa"/>
          </w:tcPr>
          <w:p w:rsidR="00D33B16" w:rsidRP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Prédateur</w:t>
            </w:r>
          </w:p>
        </w:tc>
        <w:tc>
          <w:tcPr>
            <w:tcW w:w="4133" w:type="dxa"/>
          </w:tcPr>
          <w:p w:rsid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Auxilliaire de culture</w:t>
            </w:r>
          </w:p>
          <w:p w:rsid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Corps allongé, avec 2 petites ailes</w:t>
            </w:r>
          </w:p>
          <w:p w:rsidR="00D33B16" w:rsidRPr="00D33B16" w:rsidRDefault="00D33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cerques sur l’extrémité de l’abdomen</w:t>
            </w:r>
          </w:p>
        </w:tc>
      </w:tr>
      <w:tr w:rsidR="00D33B16" w:rsidRPr="00D33B16" w:rsidTr="00D3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33B16" w:rsidRDefault="00D33B16">
            <w:r>
              <w:t>Diptères</w:t>
            </w:r>
          </w:p>
        </w:tc>
        <w:tc>
          <w:tcPr>
            <w:tcW w:w="2531" w:type="dxa"/>
          </w:tcPr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Drosophile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Muscidae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Tabanidae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Asilidae</w:t>
            </w:r>
          </w:p>
          <w:p w:rsidR="00D33B16" w:rsidRP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Culicidae</w:t>
            </w:r>
          </w:p>
        </w:tc>
        <w:tc>
          <w:tcPr>
            <w:tcW w:w="3451" w:type="dxa"/>
          </w:tcPr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Drosophile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Mouche domestique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Taon</w:t>
            </w:r>
          </w:p>
          <w:p w:rsidR="00D33B16" w:rsidRDefault="00D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Mouche prédatrice</w:t>
            </w:r>
          </w:p>
          <w:p w:rsidR="00D33B16" w:rsidRP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Cousin</w:t>
            </w:r>
          </w:p>
        </w:tc>
        <w:tc>
          <w:tcPr>
            <w:tcW w:w="2302" w:type="dxa"/>
          </w:tcPr>
          <w:p w:rsid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Décomposeur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Détritivore</w:t>
            </w:r>
          </w:p>
          <w:p w:rsidR="00DF3838" w:rsidRP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Détritivore</w:t>
            </w:r>
          </w:p>
        </w:tc>
        <w:tc>
          <w:tcPr>
            <w:tcW w:w="4133" w:type="dxa"/>
          </w:tcPr>
          <w:p w:rsid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seule paire d’aile, munie d’un balancier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Poils sur la tête et le thorax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Yeux à facette très développés </w:t>
            </w:r>
          </w:p>
          <w:p w:rsidR="00DF3838" w:rsidRP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Suceur-labiaux ou suceur-piqueur</w:t>
            </w:r>
          </w:p>
        </w:tc>
      </w:tr>
      <w:tr w:rsidR="00D33B16" w:rsidRPr="00D33B16" w:rsidTr="00D33B1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33B16" w:rsidRDefault="00DF3838">
            <w:r>
              <w:t>Ephemeroptera</w:t>
            </w:r>
          </w:p>
        </w:tc>
        <w:tc>
          <w:tcPr>
            <w:tcW w:w="2531" w:type="dxa"/>
          </w:tcPr>
          <w:p w:rsidR="00DF3838" w:rsidRPr="00D33B16" w:rsidRDefault="00DF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Siphlonuridae</w:t>
            </w:r>
          </w:p>
        </w:tc>
        <w:tc>
          <w:tcPr>
            <w:tcW w:w="3451" w:type="dxa"/>
          </w:tcPr>
          <w:p w:rsidR="00D33B16" w:rsidRPr="00D33B16" w:rsidRDefault="00DF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Ephémère</w:t>
            </w:r>
          </w:p>
        </w:tc>
        <w:tc>
          <w:tcPr>
            <w:tcW w:w="2302" w:type="dxa"/>
          </w:tcPr>
          <w:p w:rsidR="00D33B16" w:rsidRPr="00D33B16" w:rsidRDefault="00DF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4133" w:type="dxa"/>
          </w:tcPr>
          <w:p w:rsidR="00D33B16" w:rsidRDefault="00DF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à 3 cerques</w:t>
            </w:r>
          </w:p>
          <w:p w:rsidR="00DF3838" w:rsidRPr="00D33B16" w:rsidRDefault="00DF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Hétérométaboles</w:t>
            </w:r>
          </w:p>
        </w:tc>
      </w:tr>
      <w:tr w:rsidR="00D33B16" w:rsidRPr="00DF3838" w:rsidTr="00832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33B16" w:rsidRDefault="00DF3838">
            <w:r>
              <w:t>Hétéroptères</w:t>
            </w:r>
          </w:p>
        </w:tc>
        <w:tc>
          <w:tcPr>
            <w:tcW w:w="2531" w:type="dxa"/>
          </w:tcPr>
          <w:p w:rsidR="00D33B16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3838">
              <w:rPr>
                <w:lang w:val="en-GB"/>
              </w:rPr>
              <w:t>Miridae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3838">
              <w:rPr>
                <w:lang w:val="en-GB"/>
              </w:rPr>
              <w:t>Miridae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3838">
              <w:rPr>
                <w:lang w:val="en-GB"/>
              </w:rPr>
              <w:t>Miridae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3838">
              <w:rPr>
                <w:lang w:val="en-GB"/>
              </w:rPr>
              <w:t>Pentatomidae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F3838">
              <w:rPr>
                <w:lang w:val="en-GB"/>
              </w:rPr>
              <w:t>Miridae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Pentatomidae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Pyrrhocoridae</w:t>
            </w:r>
          </w:p>
        </w:tc>
        <w:tc>
          <w:tcPr>
            <w:tcW w:w="3451" w:type="dxa"/>
          </w:tcPr>
          <w:p w:rsidR="00D33B16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Aquarius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Deraecoris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Leptopterna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Aelia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Blepharidopterus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Punaise brune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Gendarme</w:t>
            </w:r>
          </w:p>
        </w:tc>
        <w:tc>
          <w:tcPr>
            <w:tcW w:w="2302" w:type="dxa"/>
          </w:tcPr>
          <w:p w:rsidR="00D33B16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Ravageur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Ravageur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Ravageur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Parasite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Ravageur</w:t>
            </w:r>
          </w:p>
          <w:p w:rsid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838">
              <w:t>Parasite</w:t>
            </w:r>
          </w:p>
          <w:p w:rsidR="00DF3838" w:rsidRPr="00DF3838" w:rsidRDefault="00DF3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</w:tc>
        <w:tc>
          <w:tcPr>
            <w:tcW w:w="4133" w:type="dxa"/>
          </w:tcPr>
          <w:p w:rsidR="00D33B16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Ailes à plat sur l’abdomen au repos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Deux paires d’ailes appelées hémiélytres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Piqueur-suceur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326D9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3B16" w:rsidRPr="00DF3838" w:rsidTr="00D33B1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F3838" w:rsidRDefault="00DF3838">
            <w:r>
              <w:lastRenderedPageBreak/>
              <w:t>Homoptères</w:t>
            </w:r>
          </w:p>
        </w:tc>
        <w:tc>
          <w:tcPr>
            <w:tcW w:w="2531" w:type="dxa"/>
          </w:tcPr>
          <w:p w:rsidR="00D33B16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Cercope</w:t>
            </w:r>
          </w:p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Aphidien</w:t>
            </w:r>
          </w:p>
          <w:p w:rsidR="008326D9" w:rsidRPr="00DF3838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Aphidien</w:t>
            </w:r>
          </w:p>
        </w:tc>
        <w:tc>
          <w:tcPr>
            <w:tcW w:w="3451" w:type="dxa"/>
          </w:tcPr>
          <w:p w:rsidR="00D33B16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Cercope sanguinolant</w:t>
            </w:r>
          </w:p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Myzus</w:t>
            </w:r>
          </w:p>
          <w:p w:rsidR="008326D9" w:rsidRPr="00DF3838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Puceron</w:t>
            </w:r>
          </w:p>
        </w:tc>
        <w:tc>
          <w:tcPr>
            <w:tcW w:w="2302" w:type="dxa"/>
          </w:tcPr>
          <w:p w:rsidR="00D33B16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Broyeur</w:t>
            </w:r>
          </w:p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Ravageur</w:t>
            </w:r>
          </w:p>
          <w:p w:rsidR="008326D9" w:rsidRPr="00DF3838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Ravageur</w:t>
            </w:r>
          </w:p>
        </w:tc>
        <w:tc>
          <w:tcPr>
            <w:tcW w:w="4133" w:type="dxa"/>
          </w:tcPr>
          <w:p w:rsidR="00D33B16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Piqueur-suceur</w:t>
            </w:r>
          </w:p>
          <w:p w:rsidR="00BD6CDE" w:rsidRPr="00DF3838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26D9" w:rsidRPr="00DF3838" w:rsidTr="00D3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8326D9" w:rsidRDefault="008326D9">
            <w:r>
              <w:t>Hymenoptères</w:t>
            </w:r>
          </w:p>
        </w:tc>
        <w:tc>
          <w:tcPr>
            <w:tcW w:w="2531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Vespidae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Apoïde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Formicoidea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Bombus</w:t>
            </w:r>
          </w:p>
        </w:tc>
        <w:tc>
          <w:tcPr>
            <w:tcW w:w="3451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Guêpe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Abeille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Fourmis</w:t>
            </w:r>
          </w:p>
          <w:p w:rsidR="008326D9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Bourdon</w:t>
            </w:r>
          </w:p>
        </w:tc>
        <w:tc>
          <w:tcPr>
            <w:tcW w:w="2302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Broyeur</w:t>
            </w:r>
          </w:p>
          <w:p w:rsidR="008326D9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</w:tc>
        <w:tc>
          <w:tcPr>
            <w:tcW w:w="4133" w:type="dxa"/>
          </w:tcPr>
          <w:p w:rsidR="008326D9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Holométaboles</w:t>
            </w:r>
          </w:p>
          <w:p w:rsidR="00BD6CDE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paires d’ailes membraneuses</w:t>
            </w:r>
          </w:p>
          <w:p w:rsidR="00BD6CDE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Rétrécissement caractéristique entre le thorax et l’abdomen</w:t>
            </w:r>
          </w:p>
          <w:p w:rsidR="00BD6CDE" w:rsidRPr="00DF3838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Insectes sociaux</w:t>
            </w:r>
          </w:p>
        </w:tc>
      </w:tr>
      <w:tr w:rsidR="008326D9" w:rsidRPr="00DF3838" w:rsidTr="00D33B1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8326D9" w:rsidRDefault="008326D9">
            <w:r>
              <w:t>Lépidoptères</w:t>
            </w:r>
          </w:p>
        </w:tc>
        <w:tc>
          <w:tcPr>
            <w:tcW w:w="2531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Geometridae</w:t>
            </w:r>
          </w:p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Nymphalidae</w:t>
            </w:r>
          </w:p>
        </w:tc>
        <w:tc>
          <w:tcPr>
            <w:tcW w:w="3451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Phalène</w:t>
            </w:r>
          </w:p>
          <w:p w:rsidR="008326D9" w:rsidRPr="00DF3838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Papillon</w:t>
            </w:r>
          </w:p>
        </w:tc>
        <w:tc>
          <w:tcPr>
            <w:tcW w:w="2302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Pollinisateur</w:t>
            </w:r>
          </w:p>
          <w:p w:rsidR="008326D9" w:rsidRPr="00DF3838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Pollinisateur</w:t>
            </w:r>
          </w:p>
        </w:tc>
        <w:tc>
          <w:tcPr>
            <w:tcW w:w="4133" w:type="dxa"/>
          </w:tcPr>
          <w:p w:rsidR="008326D9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Ailes nervurées souvent colorées et en vitrail</w:t>
            </w:r>
          </w:p>
          <w:p w:rsidR="00BD6CDE" w:rsidRPr="00DF3838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Suceur-lécheur</w:t>
            </w:r>
          </w:p>
        </w:tc>
      </w:tr>
      <w:tr w:rsidR="00D33B16" w:rsidRPr="00DF3838" w:rsidTr="00D3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D33B16" w:rsidRPr="00DF3838" w:rsidRDefault="008326D9">
            <w:r>
              <w:t>Mecoptera</w:t>
            </w:r>
          </w:p>
        </w:tc>
        <w:tc>
          <w:tcPr>
            <w:tcW w:w="2531" w:type="dxa"/>
          </w:tcPr>
          <w:p w:rsidR="00D33B16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Panorpidae</w:t>
            </w:r>
          </w:p>
        </w:tc>
        <w:tc>
          <w:tcPr>
            <w:tcW w:w="3451" w:type="dxa"/>
          </w:tcPr>
          <w:p w:rsidR="00D33B16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Mouche scorpion</w:t>
            </w:r>
          </w:p>
        </w:tc>
        <w:tc>
          <w:tcPr>
            <w:tcW w:w="2302" w:type="dxa"/>
          </w:tcPr>
          <w:p w:rsidR="00D33B16" w:rsidRPr="00DF3838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Pollinisateur</w:t>
            </w:r>
          </w:p>
        </w:tc>
        <w:tc>
          <w:tcPr>
            <w:tcW w:w="4133" w:type="dxa"/>
          </w:tcPr>
          <w:p w:rsidR="00D33B16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queue scorpioïde</w:t>
            </w:r>
          </w:p>
          <w:p w:rsidR="00BD6CDE" w:rsidRPr="00DF3838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Holométabole</w:t>
            </w:r>
          </w:p>
        </w:tc>
      </w:tr>
      <w:tr w:rsidR="008326D9" w:rsidRPr="00DF3838" w:rsidTr="00D33B16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8326D9" w:rsidRDefault="008326D9">
            <w:r>
              <w:t>Odonates</w:t>
            </w:r>
          </w:p>
        </w:tc>
        <w:tc>
          <w:tcPr>
            <w:tcW w:w="2531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Caloptéryx</w:t>
            </w:r>
          </w:p>
        </w:tc>
        <w:tc>
          <w:tcPr>
            <w:tcW w:w="3451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Libellule</w:t>
            </w:r>
          </w:p>
        </w:tc>
        <w:tc>
          <w:tcPr>
            <w:tcW w:w="2302" w:type="dxa"/>
          </w:tcPr>
          <w:p w:rsidR="008326D9" w:rsidRDefault="00832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Prédateur</w:t>
            </w:r>
          </w:p>
        </w:tc>
        <w:tc>
          <w:tcPr>
            <w:tcW w:w="4133" w:type="dxa"/>
          </w:tcPr>
          <w:p w:rsidR="008326D9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Holométabole</w:t>
            </w:r>
          </w:p>
          <w:p w:rsidR="00BD6CDE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Abdomen de grande taille</w:t>
            </w:r>
          </w:p>
          <w:p w:rsidR="00BD6CDE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Yeux de grande taille</w:t>
            </w:r>
          </w:p>
          <w:p w:rsidR="00BD6CDE" w:rsidRPr="00DF3838" w:rsidRDefault="00BD6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 coordination des ailes (Primitif)</w:t>
            </w:r>
          </w:p>
        </w:tc>
      </w:tr>
      <w:tr w:rsidR="008326D9" w:rsidRPr="00DF3838" w:rsidTr="00D33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1" w:type="dxa"/>
          </w:tcPr>
          <w:p w:rsidR="008326D9" w:rsidRDefault="008326D9">
            <w:r>
              <w:t>Orthoptères</w:t>
            </w:r>
          </w:p>
        </w:tc>
        <w:tc>
          <w:tcPr>
            <w:tcW w:w="2531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Caelifera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Tettigoniidae</w:t>
            </w:r>
          </w:p>
        </w:tc>
        <w:tc>
          <w:tcPr>
            <w:tcW w:w="3451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Criquet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Sauterelle</w:t>
            </w:r>
          </w:p>
        </w:tc>
        <w:tc>
          <w:tcPr>
            <w:tcW w:w="2302" w:type="dxa"/>
          </w:tcPr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  <w:p w:rsidR="008326D9" w:rsidRDefault="00832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Ravageur</w:t>
            </w:r>
          </w:p>
        </w:tc>
        <w:tc>
          <w:tcPr>
            <w:tcW w:w="4133" w:type="dxa"/>
          </w:tcPr>
          <w:p w:rsidR="008326D9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Hétérométabole</w:t>
            </w:r>
          </w:p>
          <w:p w:rsidR="00BD6CDE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D6CDE">
              <w:rPr>
                <w:vertAlign w:val="superscript"/>
              </w:rPr>
              <w:t>e</w:t>
            </w:r>
            <w:r>
              <w:t xml:space="preserve"> paire de patte adaptée au saut</w:t>
            </w:r>
          </w:p>
          <w:p w:rsidR="00BD6CDE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Thorax recouvert par le pronotum</w:t>
            </w:r>
          </w:p>
          <w:p w:rsidR="00BD6CDE" w:rsidRPr="00DF3838" w:rsidRDefault="00BD6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Ailes membraneuses repliées en éventail sous les élytres</w:t>
            </w:r>
          </w:p>
        </w:tc>
      </w:tr>
    </w:tbl>
    <w:p w:rsidR="00A97D3F" w:rsidRPr="00DF3838" w:rsidRDefault="00A97D3F"/>
    <w:sectPr w:rsidR="00A97D3F" w:rsidRPr="00DF3838" w:rsidSect="00BD6CDE">
      <w:head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CDE" w:rsidRDefault="001A6CDE" w:rsidP="00BD6CDE">
      <w:pPr>
        <w:spacing w:after="0" w:line="240" w:lineRule="auto"/>
      </w:pPr>
      <w:r>
        <w:separator/>
      </w:r>
    </w:p>
  </w:endnote>
  <w:endnote w:type="continuationSeparator" w:id="0">
    <w:p w:rsidR="001A6CDE" w:rsidRDefault="001A6CDE" w:rsidP="00BD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CDE" w:rsidRDefault="001A6CDE" w:rsidP="00BD6CDE">
      <w:pPr>
        <w:spacing w:after="0" w:line="240" w:lineRule="auto"/>
      </w:pPr>
      <w:r>
        <w:separator/>
      </w:r>
    </w:p>
  </w:footnote>
  <w:footnote w:type="continuationSeparator" w:id="0">
    <w:p w:rsidR="001A6CDE" w:rsidRDefault="001A6CDE" w:rsidP="00BD6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CDE" w:rsidRPr="00BD6CDE" w:rsidRDefault="00BD6CDE" w:rsidP="00BD6CDE">
    <w:pPr>
      <w:pStyle w:val="En-tte"/>
      <w:jc w:val="center"/>
      <w:rPr>
        <w:color w:val="538135" w:themeColor="accent6" w:themeShade="BF"/>
        <w:sz w:val="40"/>
        <w:szCs w:val="40"/>
        <w:u w:val="single"/>
      </w:rPr>
    </w:pPr>
    <w:r>
      <w:rPr>
        <w:color w:val="538135" w:themeColor="accent6" w:themeShade="BF"/>
        <w:sz w:val="40"/>
        <w:szCs w:val="40"/>
        <w:u w:val="single"/>
      </w:rPr>
      <w:t>Tableau récapitulatif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F89E"/>
      </v:shape>
    </w:pict>
  </w:numPicBullet>
  <w:abstractNum w:abstractNumId="0" w15:restartNumberingAfterBreak="0">
    <w:nsid w:val="02B5166B"/>
    <w:multiLevelType w:val="hybridMultilevel"/>
    <w:tmpl w:val="562E7FF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27E9"/>
    <w:multiLevelType w:val="hybridMultilevel"/>
    <w:tmpl w:val="BC5EFBB2"/>
    <w:lvl w:ilvl="0" w:tplc="0DF01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27D55"/>
    <w:multiLevelType w:val="hybridMultilevel"/>
    <w:tmpl w:val="49CA49DC"/>
    <w:lvl w:ilvl="0" w:tplc="0DF01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16"/>
    <w:rsid w:val="000329AA"/>
    <w:rsid w:val="0009486A"/>
    <w:rsid w:val="000B0833"/>
    <w:rsid w:val="000C21BC"/>
    <w:rsid w:val="00180774"/>
    <w:rsid w:val="00182A62"/>
    <w:rsid w:val="0019372A"/>
    <w:rsid w:val="001A6CDE"/>
    <w:rsid w:val="001B0E7F"/>
    <w:rsid w:val="001B1D0F"/>
    <w:rsid w:val="001B6AC9"/>
    <w:rsid w:val="001D75CF"/>
    <w:rsid w:val="00201D3E"/>
    <w:rsid w:val="00201DC4"/>
    <w:rsid w:val="002152FD"/>
    <w:rsid w:val="002209B0"/>
    <w:rsid w:val="00237171"/>
    <w:rsid w:val="002372AB"/>
    <w:rsid w:val="00247FF3"/>
    <w:rsid w:val="00253F35"/>
    <w:rsid w:val="00264F04"/>
    <w:rsid w:val="00272FC8"/>
    <w:rsid w:val="002A67D1"/>
    <w:rsid w:val="002D6FE9"/>
    <w:rsid w:val="002E2155"/>
    <w:rsid w:val="002F4B27"/>
    <w:rsid w:val="0030229C"/>
    <w:rsid w:val="00346AC1"/>
    <w:rsid w:val="00351636"/>
    <w:rsid w:val="003A3014"/>
    <w:rsid w:val="003D3E20"/>
    <w:rsid w:val="00404F8B"/>
    <w:rsid w:val="0043368F"/>
    <w:rsid w:val="00444F2E"/>
    <w:rsid w:val="00450297"/>
    <w:rsid w:val="004A6A63"/>
    <w:rsid w:val="004E5111"/>
    <w:rsid w:val="004F1A59"/>
    <w:rsid w:val="004F7B5A"/>
    <w:rsid w:val="00502270"/>
    <w:rsid w:val="00504785"/>
    <w:rsid w:val="005266C5"/>
    <w:rsid w:val="005271EF"/>
    <w:rsid w:val="00561448"/>
    <w:rsid w:val="00567018"/>
    <w:rsid w:val="005B5A8A"/>
    <w:rsid w:val="005F1916"/>
    <w:rsid w:val="00610D10"/>
    <w:rsid w:val="00635FDB"/>
    <w:rsid w:val="0064034D"/>
    <w:rsid w:val="0065402F"/>
    <w:rsid w:val="0065788B"/>
    <w:rsid w:val="00663FA6"/>
    <w:rsid w:val="00677FFB"/>
    <w:rsid w:val="00685952"/>
    <w:rsid w:val="006D1BB7"/>
    <w:rsid w:val="006E4C64"/>
    <w:rsid w:val="006E4FF4"/>
    <w:rsid w:val="006E6241"/>
    <w:rsid w:val="00711665"/>
    <w:rsid w:val="00754A3B"/>
    <w:rsid w:val="00761E88"/>
    <w:rsid w:val="007670DB"/>
    <w:rsid w:val="007955CC"/>
    <w:rsid w:val="007959AE"/>
    <w:rsid w:val="007B684B"/>
    <w:rsid w:val="007C62DA"/>
    <w:rsid w:val="008016C1"/>
    <w:rsid w:val="00831905"/>
    <w:rsid w:val="008326D9"/>
    <w:rsid w:val="00857147"/>
    <w:rsid w:val="00861F9D"/>
    <w:rsid w:val="008620DD"/>
    <w:rsid w:val="0086713B"/>
    <w:rsid w:val="00877C07"/>
    <w:rsid w:val="00896E4F"/>
    <w:rsid w:val="008A26CD"/>
    <w:rsid w:val="008B6BE6"/>
    <w:rsid w:val="008B744E"/>
    <w:rsid w:val="008C11DE"/>
    <w:rsid w:val="008C7A20"/>
    <w:rsid w:val="00914C1E"/>
    <w:rsid w:val="00916FBE"/>
    <w:rsid w:val="009202F7"/>
    <w:rsid w:val="009425F7"/>
    <w:rsid w:val="00944483"/>
    <w:rsid w:val="00972D37"/>
    <w:rsid w:val="009750EE"/>
    <w:rsid w:val="009901EF"/>
    <w:rsid w:val="009A421E"/>
    <w:rsid w:val="009C0614"/>
    <w:rsid w:val="009C7C69"/>
    <w:rsid w:val="009D01D5"/>
    <w:rsid w:val="009E3EAB"/>
    <w:rsid w:val="00A05443"/>
    <w:rsid w:val="00A054A9"/>
    <w:rsid w:val="00A33F80"/>
    <w:rsid w:val="00A36A36"/>
    <w:rsid w:val="00A44DDF"/>
    <w:rsid w:val="00A769B9"/>
    <w:rsid w:val="00A97D3F"/>
    <w:rsid w:val="00AA1CB0"/>
    <w:rsid w:val="00AA74B5"/>
    <w:rsid w:val="00AA7B7A"/>
    <w:rsid w:val="00AB2FEC"/>
    <w:rsid w:val="00AB6AFD"/>
    <w:rsid w:val="00AC08B5"/>
    <w:rsid w:val="00AD2020"/>
    <w:rsid w:val="00AD72DF"/>
    <w:rsid w:val="00AF1014"/>
    <w:rsid w:val="00AF7E08"/>
    <w:rsid w:val="00B21971"/>
    <w:rsid w:val="00B22FDC"/>
    <w:rsid w:val="00B360A7"/>
    <w:rsid w:val="00B72ABE"/>
    <w:rsid w:val="00B931F7"/>
    <w:rsid w:val="00BD6CDE"/>
    <w:rsid w:val="00BF0F5B"/>
    <w:rsid w:val="00C00791"/>
    <w:rsid w:val="00C617CC"/>
    <w:rsid w:val="00C64B62"/>
    <w:rsid w:val="00C836B2"/>
    <w:rsid w:val="00C83F36"/>
    <w:rsid w:val="00C84BA6"/>
    <w:rsid w:val="00CB3B21"/>
    <w:rsid w:val="00CC20AA"/>
    <w:rsid w:val="00CC4775"/>
    <w:rsid w:val="00CC6AA5"/>
    <w:rsid w:val="00CD6247"/>
    <w:rsid w:val="00CD7821"/>
    <w:rsid w:val="00D0480C"/>
    <w:rsid w:val="00D33B16"/>
    <w:rsid w:val="00D4049D"/>
    <w:rsid w:val="00D40627"/>
    <w:rsid w:val="00D42A53"/>
    <w:rsid w:val="00D436DF"/>
    <w:rsid w:val="00D52A8E"/>
    <w:rsid w:val="00D90A96"/>
    <w:rsid w:val="00D92E5E"/>
    <w:rsid w:val="00D95623"/>
    <w:rsid w:val="00D96778"/>
    <w:rsid w:val="00DB1A72"/>
    <w:rsid w:val="00DE6D10"/>
    <w:rsid w:val="00DF3838"/>
    <w:rsid w:val="00E074AC"/>
    <w:rsid w:val="00E34C8F"/>
    <w:rsid w:val="00E45245"/>
    <w:rsid w:val="00E467D6"/>
    <w:rsid w:val="00E84458"/>
    <w:rsid w:val="00E85274"/>
    <w:rsid w:val="00E91E19"/>
    <w:rsid w:val="00E940E7"/>
    <w:rsid w:val="00EB6BD4"/>
    <w:rsid w:val="00EC5B08"/>
    <w:rsid w:val="00ED4037"/>
    <w:rsid w:val="00ED4490"/>
    <w:rsid w:val="00EE110A"/>
    <w:rsid w:val="00EE2693"/>
    <w:rsid w:val="00EE494F"/>
    <w:rsid w:val="00EF33E6"/>
    <w:rsid w:val="00F074A5"/>
    <w:rsid w:val="00F12137"/>
    <w:rsid w:val="00F1341B"/>
    <w:rsid w:val="00F140F8"/>
    <w:rsid w:val="00F43C4D"/>
    <w:rsid w:val="00F5410A"/>
    <w:rsid w:val="00F6607C"/>
    <w:rsid w:val="00F918EE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1149B1-FDF3-4FBB-8585-25B5B2E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D33B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agraphedeliste">
    <w:name w:val="List Paragraph"/>
    <w:basedOn w:val="Normal"/>
    <w:uiPriority w:val="34"/>
    <w:qFormat/>
    <w:rsid w:val="00D33B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D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CDE"/>
  </w:style>
  <w:style w:type="paragraph" w:styleId="Pieddepage">
    <w:name w:val="footer"/>
    <w:basedOn w:val="Normal"/>
    <w:link w:val="PieddepageCar"/>
    <w:uiPriority w:val="99"/>
    <w:unhideWhenUsed/>
    <w:rsid w:val="00BD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CDE"/>
  </w:style>
  <w:style w:type="character" w:styleId="Marquedecommentaire">
    <w:name w:val="annotation reference"/>
    <w:basedOn w:val="Policepardfaut"/>
    <w:uiPriority w:val="99"/>
    <w:semiHidden/>
    <w:unhideWhenUsed/>
    <w:rsid w:val="00BD6C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6C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D6C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6C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6CD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6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50C1-5DA5-4962-BD65-F19BACC1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Zecchini</dc:creator>
  <cp:keywords/>
  <dc:description/>
  <cp:lastModifiedBy>Justine Zecchini</cp:lastModifiedBy>
  <cp:revision>1</cp:revision>
  <dcterms:created xsi:type="dcterms:W3CDTF">2015-06-08T12:22:00Z</dcterms:created>
  <dcterms:modified xsi:type="dcterms:W3CDTF">2015-06-08T13:12:00Z</dcterms:modified>
</cp:coreProperties>
</file>