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72" w:rsidRPr="00CE3D46" w:rsidRDefault="00CF070A" w:rsidP="00CE3D46">
      <w:pPr>
        <w:jc w:val="center"/>
        <w:rPr>
          <w:rFonts w:ascii="Papyrus" w:hAnsi="Papyrus" w:cs="Arial"/>
          <w:b/>
          <w:i/>
          <w:sz w:val="52"/>
          <w:szCs w:val="52"/>
        </w:rPr>
      </w:pPr>
      <w:r>
        <w:rPr>
          <w:rFonts w:ascii="Papyrus" w:hAnsi="Papyrus" w:cs="Arial"/>
          <w:b/>
          <w:i/>
          <w:sz w:val="52"/>
          <w:szCs w:val="52"/>
        </w:rPr>
        <w:t>LARVE DE TAUPIN</w:t>
      </w:r>
    </w:p>
    <w:p w:rsidR="00810872" w:rsidRDefault="00C33710" w:rsidP="00810872">
      <w:pPr>
        <w:ind w:firstLine="708"/>
        <w:rPr>
          <w:rFonts w:ascii="Arial" w:hAnsi="Arial" w:cs="Arial"/>
          <w:b/>
          <w:u w:val="single"/>
        </w:rPr>
      </w:pPr>
      <w:r>
        <w:rPr>
          <w:rFonts w:ascii="Arial" w:hAnsi="Arial" w:cs="Arial"/>
          <w:i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73D09E6" wp14:editId="7BB1BBA1">
            <wp:simplePos x="0" y="0"/>
            <wp:positionH relativeFrom="column">
              <wp:posOffset>3034030</wp:posOffset>
            </wp:positionH>
            <wp:positionV relativeFrom="paragraph">
              <wp:posOffset>153035</wp:posOffset>
            </wp:positionV>
            <wp:extent cx="2933700" cy="2200275"/>
            <wp:effectExtent l="114300" t="57150" r="76200" b="1428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vetaup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Pr="003159A0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Classification :</w:t>
      </w:r>
    </w:p>
    <w:p w:rsidR="00810872" w:rsidRPr="00ED33AF" w:rsidRDefault="00810872" w:rsidP="00810872">
      <w:pPr>
        <w:rPr>
          <w:rFonts w:ascii="Arial" w:hAnsi="Arial" w:cs="Arial"/>
        </w:rPr>
      </w:pPr>
    </w:p>
    <w:p w:rsidR="00810872" w:rsidRPr="00ED33AF" w:rsidRDefault="00810872" w:rsidP="00810872">
      <w:pPr>
        <w:rPr>
          <w:rFonts w:ascii="Arial" w:hAnsi="Arial" w:cs="Arial"/>
          <w:i/>
        </w:rPr>
      </w:pPr>
      <w:r w:rsidRPr="00ED33AF">
        <w:rPr>
          <w:rFonts w:ascii="Arial" w:hAnsi="Arial" w:cs="Arial"/>
          <w:b/>
        </w:rPr>
        <w:t>Ordre :</w:t>
      </w:r>
      <w:r w:rsidR="00F11BEE">
        <w:rPr>
          <w:rFonts w:ascii="Arial" w:hAnsi="Arial" w:cs="Arial"/>
          <w:i/>
        </w:rPr>
        <w:t xml:space="preserve"> </w:t>
      </w:r>
      <w:r w:rsidR="00CF070A">
        <w:rPr>
          <w:rFonts w:ascii="Arial" w:hAnsi="Arial" w:cs="Arial"/>
          <w:i/>
        </w:rPr>
        <w:t>Coléoptères</w:t>
      </w:r>
      <w:r w:rsidR="00C33710">
        <w:rPr>
          <w:rFonts w:ascii="Arial" w:hAnsi="Arial" w:cs="Arial"/>
          <w:i/>
        </w:rPr>
        <w:t xml:space="preserve">                    </w:t>
      </w:r>
    </w:p>
    <w:p w:rsidR="00810872" w:rsidRPr="00ED33AF" w:rsidRDefault="00810872" w:rsidP="00810872">
      <w:pPr>
        <w:rPr>
          <w:rFonts w:ascii="Arial" w:hAnsi="Arial" w:cs="Arial"/>
        </w:rPr>
      </w:pPr>
    </w:p>
    <w:p w:rsidR="00810872" w:rsidRPr="00F71978" w:rsidRDefault="00810872" w:rsidP="00810872">
      <w:pPr>
        <w:rPr>
          <w:rFonts w:ascii="Arial" w:hAnsi="Arial" w:cs="Arial"/>
          <w:i/>
        </w:rPr>
      </w:pPr>
      <w:r w:rsidRPr="00ED33AF">
        <w:rPr>
          <w:rFonts w:ascii="Arial" w:hAnsi="Arial" w:cs="Arial"/>
          <w:b/>
        </w:rPr>
        <w:t>Famille :</w:t>
      </w:r>
      <w:r w:rsidRPr="00ED33AF">
        <w:rPr>
          <w:rFonts w:ascii="Arial" w:hAnsi="Arial" w:cs="Arial"/>
        </w:rPr>
        <w:t xml:space="preserve"> </w:t>
      </w:r>
      <w:r w:rsidR="00CF070A" w:rsidRPr="00F71978">
        <w:rPr>
          <w:rFonts w:ascii="Arial" w:hAnsi="Arial" w:cs="Arial"/>
          <w:i/>
        </w:rPr>
        <w:t>Élatéridés</w:t>
      </w:r>
    </w:p>
    <w:p w:rsidR="00810872" w:rsidRDefault="00810872" w:rsidP="00810872"/>
    <w:p w:rsidR="00810872" w:rsidRDefault="00810872" w:rsidP="00810872"/>
    <w:p w:rsidR="00810872" w:rsidRDefault="00810872" w:rsidP="00810872"/>
    <w:p w:rsidR="00810872" w:rsidRDefault="00810872" w:rsidP="00810872"/>
    <w:p w:rsidR="00810872" w:rsidRDefault="00810872" w:rsidP="00810872"/>
    <w:p w:rsidR="00810872" w:rsidRDefault="00DF16D8" w:rsidP="00810872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C</w:t>
      </w:r>
      <w:r w:rsidR="00810872" w:rsidRPr="003159A0">
        <w:rPr>
          <w:rFonts w:ascii="Papyrus" w:hAnsi="Papyrus" w:cs="Arial"/>
          <w:b/>
          <w:u w:val="single"/>
        </w:rPr>
        <w:t>aractéristiques morphologiques</w:t>
      </w:r>
      <w:r w:rsidR="00CF070A">
        <w:rPr>
          <w:rFonts w:ascii="Papyrus" w:hAnsi="Papyrus" w:cs="Arial"/>
          <w:b/>
          <w:u w:val="single"/>
        </w:rPr>
        <w:t xml:space="preserve"> </w:t>
      </w:r>
      <w:r w:rsidR="00810872" w:rsidRPr="003159A0">
        <w:rPr>
          <w:rFonts w:ascii="Papyrus" w:hAnsi="Papyrus" w:cs="Arial"/>
          <w:b/>
          <w:u w:val="single"/>
        </w:rPr>
        <w:t>:</w:t>
      </w:r>
    </w:p>
    <w:p w:rsidR="00DF16D8" w:rsidRPr="00DF16D8" w:rsidRDefault="00DF16D8" w:rsidP="00810872">
      <w:pPr>
        <w:rPr>
          <w:rFonts w:ascii="Papyrus" w:hAnsi="Papyrus" w:cs="Arial"/>
          <w:b/>
          <w:sz w:val="12"/>
          <w:szCs w:val="12"/>
          <w:u w:val="single"/>
        </w:rPr>
      </w:pPr>
    </w:p>
    <w:p w:rsidR="00DF16D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Taille : </w:t>
      </w:r>
      <w:r w:rsidR="004800E7">
        <w:rPr>
          <w:rFonts w:ascii="Arial" w:hAnsi="Arial" w:cs="Arial"/>
          <w:i/>
          <w:sz w:val="22"/>
          <w:szCs w:val="22"/>
        </w:rPr>
        <w:t xml:space="preserve">Jusqu’à 3 cm de longueur </w:t>
      </w:r>
    </w:p>
    <w:p w:rsidR="00CF070A" w:rsidRDefault="00DF16D8" w:rsidP="00810872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</w:rPr>
        <w:t>Couleur :</w:t>
      </w:r>
      <w:r w:rsidR="00F97635">
        <w:rPr>
          <w:rFonts w:ascii="Arial" w:hAnsi="Arial" w:cs="Arial"/>
          <w:b/>
        </w:rPr>
        <w:t xml:space="preserve"> </w:t>
      </w:r>
      <w:r w:rsidR="00F71978" w:rsidRPr="00F71978">
        <w:rPr>
          <w:rFonts w:ascii="Arial" w:hAnsi="Arial" w:cs="Arial"/>
          <w:i/>
          <w:sz w:val="22"/>
          <w:szCs w:val="22"/>
        </w:rPr>
        <w:t xml:space="preserve">corps </w:t>
      </w:r>
      <w:r w:rsidR="004800E7" w:rsidRPr="00F71978">
        <w:rPr>
          <w:rFonts w:ascii="Arial" w:hAnsi="Arial" w:cs="Arial"/>
          <w:i/>
          <w:sz w:val="22"/>
          <w:szCs w:val="22"/>
        </w:rPr>
        <w:t>ocre au cuivre</w:t>
      </w:r>
      <w:r w:rsidR="00F71978" w:rsidRPr="00F71978">
        <w:rPr>
          <w:rFonts w:ascii="Arial" w:hAnsi="Arial" w:cs="Arial"/>
          <w:i/>
          <w:sz w:val="22"/>
          <w:szCs w:val="22"/>
        </w:rPr>
        <w:t>,</w:t>
      </w:r>
      <w:r w:rsidR="004800E7" w:rsidRPr="00F71978">
        <w:rPr>
          <w:rFonts w:ascii="Arial" w:hAnsi="Arial" w:cs="Arial"/>
          <w:i/>
          <w:sz w:val="22"/>
          <w:szCs w:val="22"/>
        </w:rPr>
        <w:t xml:space="preserve"> tête brune foncé</w:t>
      </w:r>
      <w:r w:rsidR="00CF070A" w:rsidRPr="00F71978">
        <w:rPr>
          <w:rFonts w:ascii="Arial" w:hAnsi="Arial" w:cs="Arial"/>
          <w:i/>
          <w:sz w:val="22"/>
          <w:szCs w:val="22"/>
        </w:rPr>
        <w:t>,</w:t>
      </w:r>
      <w:r w:rsidR="00CF070A">
        <w:rPr>
          <w:rFonts w:ascii="Arial" w:hAnsi="Arial" w:cs="Arial"/>
          <w:i/>
          <w:sz w:val="22"/>
          <w:szCs w:val="22"/>
        </w:rPr>
        <w:t xml:space="preserve"> </w:t>
      </w:r>
    </w:p>
    <w:p w:rsidR="00DF16D8" w:rsidRDefault="00CF070A" w:rsidP="008108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 xml:space="preserve">Morphologie </w:t>
      </w:r>
      <w:r w:rsidRPr="00CF070A">
        <w:rPr>
          <w:rFonts w:ascii="Arial" w:hAnsi="Arial" w:cs="Arial"/>
          <w:b/>
        </w:rPr>
        <w:t xml:space="preserve">de la larve : </w:t>
      </w:r>
      <w:r w:rsidR="0075644D" w:rsidRPr="00F71978">
        <w:rPr>
          <w:rFonts w:ascii="Arial" w:hAnsi="Arial" w:cs="Arial"/>
          <w:i/>
          <w:sz w:val="22"/>
          <w:szCs w:val="22"/>
        </w:rPr>
        <w:t>cylindrique et allongée</w:t>
      </w:r>
    </w:p>
    <w:p w:rsidR="00CF070A" w:rsidRPr="00F71978" w:rsidRDefault="00CF070A" w:rsidP="00810872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</w:rPr>
        <w:t>Morphologie de l’imago </w:t>
      </w:r>
      <w:r w:rsidR="001F700B">
        <w:rPr>
          <w:rFonts w:ascii="Arial" w:hAnsi="Arial" w:cs="Arial"/>
          <w:b/>
        </w:rPr>
        <w:t xml:space="preserve">: </w:t>
      </w:r>
      <w:r w:rsidR="001F700B" w:rsidRPr="00F71978">
        <w:rPr>
          <w:rFonts w:ascii="Arial" w:hAnsi="Arial" w:cs="Arial"/>
          <w:i/>
          <w:sz w:val="22"/>
          <w:szCs w:val="22"/>
        </w:rPr>
        <w:t>corps</w:t>
      </w:r>
      <w:r w:rsidR="00C33710" w:rsidRPr="00F71978">
        <w:rPr>
          <w:rFonts w:ascii="Arial" w:hAnsi="Arial" w:cs="Arial"/>
          <w:i/>
          <w:sz w:val="22"/>
          <w:szCs w:val="22"/>
        </w:rPr>
        <w:t xml:space="preserve"> allongé</w:t>
      </w:r>
      <w:r w:rsidRPr="00F71978">
        <w:rPr>
          <w:rFonts w:ascii="Arial" w:hAnsi="Arial" w:cs="Arial"/>
          <w:i/>
          <w:sz w:val="22"/>
          <w:szCs w:val="22"/>
        </w:rPr>
        <w:t xml:space="preserve"> </w:t>
      </w:r>
      <w:r w:rsidR="001F700B" w:rsidRPr="00F71978">
        <w:rPr>
          <w:rFonts w:ascii="Arial" w:hAnsi="Arial" w:cs="Arial"/>
          <w:i/>
          <w:sz w:val="22"/>
          <w:szCs w:val="22"/>
        </w:rPr>
        <w:t>(brun</w:t>
      </w:r>
      <w:r w:rsidR="004800E7" w:rsidRPr="00F71978">
        <w:rPr>
          <w:rFonts w:ascii="Arial" w:hAnsi="Arial" w:cs="Arial"/>
          <w:i/>
          <w:sz w:val="22"/>
          <w:szCs w:val="22"/>
        </w:rPr>
        <w:t>, assez sombre</w:t>
      </w:r>
      <w:r w:rsidRPr="00F71978">
        <w:rPr>
          <w:rFonts w:ascii="Arial" w:hAnsi="Arial" w:cs="Arial"/>
          <w:i/>
          <w:sz w:val="22"/>
          <w:szCs w:val="22"/>
        </w:rPr>
        <w:t>)</w:t>
      </w:r>
      <w:r w:rsidR="004800E7" w:rsidRPr="00F71978">
        <w:rPr>
          <w:rFonts w:ascii="Arial" w:hAnsi="Arial" w:cs="Arial"/>
          <w:i/>
          <w:sz w:val="22"/>
          <w:szCs w:val="22"/>
        </w:rPr>
        <w:t xml:space="preserve"> carapace dure</w:t>
      </w:r>
      <w:r w:rsidRPr="00F71978">
        <w:rPr>
          <w:rFonts w:ascii="Arial" w:hAnsi="Arial" w:cs="Arial"/>
          <w:i/>
          <w:sz w:val="22"/>
          <w:szCs w:val="22"/>
        </w:rPr>
        <w:t xml:space="preserve">, </w:t>
      </w:r>
      <w:r w:rsidR="004800E7" w:rsidRPr="00F71978">
        <w:rPr>
          <w:rFonts w:ascii="Arial" w:hAnsi="Arial" w:cs="Arial"/>
          <w:i/>
          <w:sz w:val="22"/>
          <w:szCs w:val="22"/>
        </w:rPr>
        <w:t>tête et thorax recouverts de poils très fin et court</w:t>
      </w:r>
      <w:r w:rsidRPr="00F71978">
        <w:rPr>
          <w:rFonts w:ascii="Arial" w:hAnsi="Arial" w:cs="Arial"/>
          <w:i/>
          <w:sz w:val="22"/>
          <w:szCs w:val="22"/>
        </w:rPr>
        <w:t>, thorax plus sombre que l’</w:t>
      </w:r>
      <w:r w:rsidR="001F700B" w:rsidRPr="00F71978">
        <w:rPr>
          <w:rFonts w:ascii="Arial" w:hAnsi="Arial" w:cs="Arial"/>
          <w:i/>
          <w:sz w:val="22"/>
          <w:szCs w:val="22"/>
        </w:rPr>
        <w:t>abdomen, abdomen s</w:t>
      </w:r>
      <w:r w:rsidRPr="00F71978">
        <w:rPr>
          <w:rFonts w:ascii="Arial" w:hAnsi="Arial" w:cs="Arial"/>
          <w:i/>
          <w:sz w:val="22"/>
          <w:szCs w:val="22"/>
        </w:rPr>
        <w:t>e terminant par deux pointes latérales.</w:t>
      </w:r>
    </w:p>
    <w:p w:rsidR="00B01D1D" w:rsidRPr="00F71978" w:rsidRDefault="00B01D1D" w:rsidP="00810872">
      <w:pPr>
        <w:rPr>
          <w:rFonts w:ascii="Arial" w:hAnsi="Arial" w:cs="Arial"/>
          <w:i/>
          <w:sz w:val="22"/>
          <w:szCs w:val="22"/>
        </w:rPr>
      </w:pPr>
      <w:r w:rsidRPr="00B01D1D">
        <w:rPr>
          <w:rFonts w:ascii="Arial" w:hAnsi="Arial" w:cs="Arial"/>
          <w:b/>
          <w:sz w:val="22"/>
          <w:szCs w:val="22"/>
        </w:rPr>
        <w:t>Dimorphisme sexuel</w:t>
      </w:r>
      <w:r w:rsidRPr="00B01D1D">
        <w:rPr>
          <w:rFonts w:ascii="Arial" w:hAnsi="Arial" w:cs="Arial"/>
          <w:sz w:val="22"/>
          <w:szCs w:val="22"/>
        </w:rPr>
        <w:t xml:space="preserve"> : </w:t>
      </w:r>
      <w:r w:rsidRPr="00F71978">
        <w:rPr>
          <w:rFonts w:ascii="Arial" w:hAnsi="Arial" w:cs="Arial"/>
          <w:i/>
          <w:sz w:val="22"/>
          <w:szCs w:val="22"/>
        </w:rPr>
        <w:t>Les femelles volent difficilement</w:t>
      </w:r>
      <w:r w:rsidR="00F71978" w:rsidRPr="00F71978">
        <w:rPr>
          <w:rFonts w:ascii="Arial" w:hAnsi="Arial" w:cs="Arial"/>
          <w:i/>
          <w:sz w:val="22"/>
          <w:szCs w:val="22"/>
        </w:rPr>
        <w:t>.</w:t>
      </w:r>
    </w:p>
    <w:p w:rsidR="00B01D1D" w:rsidRPr="00F71978" w:rsidRDefault="00B01D1D" w:rsidP="00810872">
      <w:pPr>
        <w:rPr>
          <w:rFonts w:ascii="Arial" w:hAnsi="Arial" w:cs="Arial"/>
          <w:i/>
          <w:sz w:val="22"/>
          <w:szCs w:val="22"/>
        </w:rPr>
      </w:pPr>
    </w:p>
    <w:p w:rsidR="004800E7" w:rsidRDefault="00CF070A" w:rsidP="00810872">
      <w:pPr>
        <w:rPr>
          <w:rFonts w:ascii="Papyrus" w:hAnsi="Papyrus" w:cs="Arial"/>
          <w:b/>
        </w:rPr>
      </w:pPr>
      <w:r w:rsidRPr="00CF070A">
        <w:rPr>
          <w:rFonts w:ascii="Papyrus" w:hAnsi="Papyrus" w:cs="Arial"/>
          <w:b/>
          <w:u w:val="single"/>
        </w:rPr>
        <w:t>Appareil buccal :</w:t>
      </w:r>
      <w:r w:rsidR="001F700B">
        <w:rPr>
          <w:rFonts w:ascii="Papyrus" w:hAnsi="Papyrus" w:cs="Arial"/>
          <w:b/>
        </w:rPr>
        <w:t xml:space="preserve"> </w:t>
      </w:r>
    </w:p>
    <w:p w:rsidR="00CF070A" w:rsidRPr="00F71978" w:rsidRDefault="004800E7" w:rsidP="00810872">
      <w:pPr>
        <w:rPr>
          <w:rFonts w:ascii="Papyrus" w:hAnsi="Papyrus" w:cs="Arial"/>
          <w:b/>
          <w:i/>
          <w:u w:val="single"/>
        </w:rPr>
      </w:pPr>
      <w:r w:rsidRPr="00F71978">
        <w:rPr>
          <w:rFonts w:ascii="Arial" w:hAnsi="Arial" w:cs="Arial"/>
          <w:i/>
          <w:sz w:val="22"/>
          <w:szCs w:val="22"/>
        </w:rPr>
        <w:t>De</w:t>
      </w:r>
      <w:r w:rsidR="00CF070A" w:rsidRPr="00F71978">
        <w:rPr>
          <w:rFonts w:ascii="Arial" w:hAnsi="Arial" w:cs="Arial"/>
          <w:i/>
          <w:sz w:val="22"/>
          <w:szCs w:val="22"/>
        </w:rPr>
        <w:t xml:space="preserve"> type primitif, broyeur</w:t>
      </w:r>
      <w:r w:rsidRPr="00F71978">
        <w:rPr>
          <w:rFonts w:ascii="Arial" w:hAnsi="Arial" w:cs="Arial"/>
          <w:i/>
          <w:sz w:val="22"/>
          <w:szCs w:val="22"/>
        </w:rPr>
        <w:t>.</w:t>
      </w:r>
    </w:p>
    <w:p w:rsidR="004800E7" w:rsidRDefault="004800E7" w:rsidP="00810872">
      <w:pPr>
        <w:rPr>
          <w:rFonts w:ascii="Arial" w:hAnsi="Arial" w:cs="Arial"/>
          <w:b/>
          <w:sz w:val="22"/>
          <w:szCs w:val="22"/>
        </w:rPr>
      </w:pPr>
    </w:p>
    <w:p w:rsidR="00DF16D8" w:rsidRPr="00DF16D8" w:rsidRDefault="00DF16D8" w:rsidP="00810872">
      <w:pPr>
        <w:rPr>
          <w:rFonts w:ascii="Arial" w:hAnsi="Arial" w:cs="Arial"/>
          <w:b/>
          <w:sz w:val="22"/>
          <w:szCs w:val="22"/>
        </w:rPr>
      </w:pPr>
    </w:p>
    <w:p w:rsidR="003D0887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Cycle de développement :</w:t>
      </w:r>
    </w:p>
    <w:p w:rsidR="00B01D1D" w:rsidRPr="00F71978" w:rsidRDefault="0039430A" w:rsidP="00510BAD">
      <w:pPr>
        <w:rPr>
          <w:rFonts w:ascii="Arial" w:hAnsi="Arial" w:cs="Arial"/>
          <w:i/>
          <w:sz w:val="22"/>
          <w:szCs w:val="22"/>
        </w:rPr>
      </w:pPr>
      <w:r w:rsidRPr="00F71978">
        <w:rPr>
          <w:rFonts w:ascii="Arial" w:hAnsi="Arial" w:cs="Arial"/>
          <w:i/>
          <w:sz w:val="22"/>
          <w:szCs w:val="22"/>
        </w:rPr>
        <w:t>L</w:t>
      </w:r>
      <w:r w:rsidR="00B01D1D" w:rsidRPr="00F71978">
        <w:rPr>
          <w:rFonts w:ascii="Arial" w:hAnsi="Arial" w:cs="Arial"/>
          <w:i/>
          <w:sz w:val="22"/>
          <w:szCs w:val="22"/>
        </w:rPr>
        <w:t xml:space="preserve">es femelles après </w:t>
      </w:r>
      <w:r w:rsidRPr="00F71978">
        <w:rPr>
          <w:rFonts w:ascii="Arial" w:hAnsi="Arial" w:cs="Arial"/>
          <w:i/>
          <w:sz w:val="22"/>
          <w:szCs w:val="22"/>
        </w:rPr>
        <w:t>accouplement</w:t>
      </w:r>
      <w:r w:rsidR="00B01D1D" w:rsidRPr="00F71978">
        <w:rPr>
          <w:rFonts w:ascii="Arial" w:hAnsi="Arial" w:cs="Arial"/>
          <w:i/>
          <w:sz w:val="22"/>
          <w:szCs w:val="22"/>
        </w:rPr>
        <w:t xml:space="preserve"> pondent un très grand nombre d’</w:t>
      </w:r>
      <w:r w:rsidRPr="00F71978">
        <w:rPr>
          <w:rFonts w:ascii="Arial" w:hAnsi="Arial" w:cs="Arial"/>
          <w:i/>
          <w:sz w:val="22"/>
          <w:szCs w:val="22"/>
        </w:rPr>
        <w:t xml:space="preserve">œufs qui sont dispersés dans le sol. Les insectes sont </w:t>
      </w:r>
      <w:proofErr w:type="spellStart"/>
      <w:r w:rsidRPr="00F71978">
        <w:rPr>
          <w:rFonts w:ascii="Arial" w:hAnsi="Arial" w:cs="Arial"/>
          <w:i/>
          <w:sz w:val="22"/>
          <w:szCs w:val="22"/>
        </w:rPr>
        <w:t>endoptérygotes</w:t>
      </w:r>
      <w:proofErr w:type="spellEnd"/>
      <w:r w:rsidRPr="00F71978">
        <w:rPr>
          <w:rFonts w:ascii="Arial" w:hAnsi="Arial" w:cs="Arial"/>
          <w:i/>
          <w:sz w:val="22"/>
          <w:szCs w:val="22"/>
        </w:rPr>
        <w:t xml:space="preserve">, les larves  sont morphologiquement très différentes de l’imago. </w:t>
      </w:r>
    </w:p>
    <w:p w:rsidR="00C33710" w:rsidRPr="00B01D1D" w:rsidRDefault="00C33710" w:rsidP="00510BAD">
      <w:pPr>
        <w:rPr>
          <w:rFonts w:ascii="Arial" w:hAnsi="Arial" w:cs="Arial"/>
          <w:sz w:val="22"/>
          <w:szCs w:val="22"/>
        </w:rPr>
      </w:pPr>
    </w:p>
    <w:p w:rsidR="00C33710" w:rsidRDefault="00C33710" w:rsidP="003447E2">
      <w:pPr>
        <w:tabs>
          <w:tab w:val="left" w:pos="3832"/>
        </w:tabs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Régime alimentaire :</w:t>
      </w:r>
    </w:p>
    <w:p w:rsidR="004800E7" w:rsidRPr="00F71978" w:rsidRDefault="0075644D" w:rsidP="003447E2">
      <w:pPr>
        <w:tabs>
          <w:tab w:val="left" w:pos="3832"/>
        </w:tabs>
        <w:rPr>
          <w:rFonts w:ascii="Arial" w:hAnsi="Arial" w:cs="Arial"/>
          <w:i/>
          <w:sz w:val="22"/>
          <w:szCs w:val="22"/>
        </w:rPr>
      </w:pPr>
      <w:r w:rsidRPr="00F71978">
        <w:rPr>
          <w:rFonts w:ascii="Arial" w:hAnsi="Arial" w:cs="Arial"/>
          <w:i/>
          <w:sz w:val="22"/>
          <w:szCs w:val="22"/>
        </w:rPr>
        <w:t>La l</w:t>
      </w:r>
      <w:r w:rsidR="004800E7" w:rsidRPr="00F71978">
        <w:rPr>
          <w:rFonts w:ascii="Arial" w:hAnsi="Arial" w:cs="Arial"/>
          <w:i/>
          <w:sz w:val="22"/>
          <w:szCs w:val="22"/>
        </w:rPr>
        <w:t>arve</w:t>
      </w:r>
      <w:r w:rsidRPr="00F71978">
        <w:rPr>
          <w:rFonts w:ascii="Arial" w:hAnsi="Arial" w:cs="Arial"/>
          <w:i/>
          <w:sz w:val="22"/>
          <w:szCs w:val="22"/>
        </w:rPr>
        <w:t xml:space="preserve"> de taupin</w:t>
      </w:r>
      <w:r w:rsidR="004800E7" w:rsidRPr="00F71978">
        <w:rPr>
          <w:rFonts w:ascii="Arial" w:hAnsi="Arial" w:cs="Arial"/>
          <w:i/>
          <w:sz w:val="22"/>
          <w:szCs w:val="22"/>
        </w:rPr>
        <w:t xml:space="preserve"> </w:t>
      </w:r>
      <w:r w:rsidR="00B01D1D" w:rsidRPr="00F71978">
        <w:rPr>
          <w:rFonts w:ascii="Arial" w:hAnsi="Arial" w:cs="Arial"/>
          <w:i/>
          <w:sz w:val="22"/>
          <w:szCs w:val="22"/>
        </w:rPr>
        <w:t>se nourrit de résidus de végétaux et de racines de nombreuses plantes cultivés, adventices ou sauvages (ravageur spécifique des organes souterrains).</w:t>
      </w:r>
    </w:p>
    <w:p w:rsidR="0039430A" w:rsidRPr="004800E7" w:rsidRDefault="0039430A" w:rsidP="003447E2">
      <w:pPr>
        <w:tabs>
          <w:tab w:val="left" w:pos="3832"/>
        </w:tabs>
        <w:rPr>
          <w:rFonts w:ascii="Arial" w:hAnsi="Arial" w:cs="Arial"/>
          <w:sz w:val="22"/>
          <w:szCs w:val="22"/>
        </w:rPr>
      </w:pPr>
    </w:p>
    <w:p w:rsidR="00810872" w:rsidRDefault="00810872" w:rsidP="00810872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Mœurs (habitudes de vie) :</w:t>
      </w:r>
    </w:p>
    <w:p w:rsidR="0039430A" w:rsidRPr="00F71978" w:rsidRDefault="008C51C6" w:rsidP="00810872">
      <w:pPr>
        <w:rPr>
          <w:rFonts w:ascii="Arial" w:hAnsi="Arial" w:cs="Arial"/>
          <w:i/>
          <w:sz w:val="22"/>
          <w:szCs w:val="22"/>
        </w:rPr>
      </w:pPr>
      <w:r w:rsidRPr="00F71978">
        <w:rPr>
          <w:rFonts w:ascii="Arial" w:hAnsi="Arial" w:cs="Arial"/>
          <w:i/>
          <w:sz w:val="22"/>
          <w:szCs w:val="22"/>
        </w:rPr>
        <w:t xml:space="preserve">Les larves de taupins apprécient un sol compact et humide. Les taupins sont présents </w:t>
      </w:r>
      <w:r w:rsidR="00C33710" w:rsidRPr="00F71978">
        <w:rPr>
          <w:rFonts w:ascii="Arial" w:hAnsi="Arial" w:cs="Arial"/>
          <w:i/>
          <w:sz w:val="22"/>
          <w:szCs w:val="22"/>
        </w:rPr>
        <w:t xml:space="preserve">dans les bois, les haies, </w:t>
      </w:r>
      <w:r w:rsidR="0039430A" w:rsidRPr="00F71978">
        <w:rPr>
          <w:rFonts w:ascii="Arial" w:hAnsi="Arial" w:cs="Arial"/>
          <w:i/>
          <w:sz w:val="22"/>
          <w:szCs w:val="22"/>
        </w:rPr>
        <w:t>les jardins, plus commun</w:t>
      </w:r>
      <w:r w:rsidRPr="00F71978">
        <w:rPr>
          <w:rFonts w:ascii="Arial" w:hAnsi="Arial" w:cs="Arial"/>
          <w:i/>
          <w:sz w:val="22"/>
          <w:szCs w:val="22"/>
        </w:rPr>
        <w:t>s</w:t>
      </w:r>
      <w:r w:rsidR="0039430A" w:rsidRPr="00F71978">
        <w:rPr>
          <w:rFonts w:ascii="Arial" w:hAnsi="Arial" w:cs="Arial"/>
          <w:i/>
          <w:sz w:val="22"/>
          <w:szCs w:val="22"/>
        </w:rPr>
        <w:t xml:space="preserve"> en plaine</w:t>
      </w:r>
      <w:r w:rsidR="00C33710" w:rsidRPr="00F71978">
        <w:rPr>
          <w:rFonts w:ascii="Arial" w:hAnsi="Arial" w:cs="Arial"/>
          <w:i/>
          <w:sz w:val="22"/>
          <w:szCs w:val="22"/>
        </w:rPr>
        <w:t>,</w:t>
      </w:r>
      <w:r w:rsidR="0039430A" w:rsidRPr="00F71978">
        <w:rPr>
          <w:rFonts w:ascii="Arial" w:hAnsi="Arial" w:cs="Arial"/>
          <w:i/>
          <w:sz w:val="22"/>
          <w:szCs w:val="22"/>
        </w:rPr>
        <w:t xml:space="preserve"> et dans les zones cultivées qu’en friche</w:t>
      </w:r>
      <w:r w:rsidRPr="00F71978">
        <w:rPr>
          <w:rFonts w:ascii="Arial" w:hAnsi="Arial" w:cs="Arial"/>
          <w:i/>
          <w:sz w:val="22"/>
          <w:szCs w:val="22"/>
        </w:rPr>
        <w:t>s</w:t>
      </w:r>
      <w:r w:rsidR="0039430A" w:rsidRPr="00F71978">
        <w:rPr>
          <w:rFonts w:ascii="Arial" w:hAnsi="Arial" w:cs="Arial"/>
          <w:i/>
          <w:sz w:val="22"/>
          <w:szCs w:val="22"/>
        </w:rPr>
        <w:t>.</w:t>
      </w:r>
    </w:p>
    <w:p w:rsidR="0039430A" w:rsidRPr="00F71978" w:rsidRDefault="0039430A" w:rsidP="0039430A">
      <w:pPr>
        <w:rPr>
          <w:rFonts w:ascii="Arial" w:hAnsi="Arial" w:cs="Arial"/>
          <w:i/>
          <w:sz w:val="22"/>
          <w:szCs w:val="22"/>
        </w:rPr>
      </w:pPr>
    </w:p>
    <w:p w:rsidR="00C33710" w:rsidRDefault="0039430A" w:rsidP="00810872">
      <w:pPr>
        <w:rPr>
          <w:rFonts w:ascii="Papyrus" w:hAnsi="Papyrus" w:cs="Arial"/>
          <w:b/>
          <w:u w:val="single"/>
        </w:rPr>
      </w:pPr>
      <w:r w:rsidRPr="0039430A">
        <w:rPr>
          <w:rFonts w:ascii="Papyrus" w:hAnsi="Papyrus" w:cs="Arial"/>
          <w:b/>
          <w:u w:val="single"/>
        </w:rPr>
        <w:t>Autres informations caractéristiques de l’individu :</w:t>
      </w:r>
      <w:r w:rsidR="00C33710">
        <w:rPr>
          <w:rFonts w:ascii="Papyrus" w:hAnsi="Papyrus" w:cs="Arial"/>
          <w:b/>
          <w:u w:val="single"/>
        </w:rPr>
        <w:t xml:space="preserve"> </w:t>
      </w:r>
    </w:p>
    <w:p w:rsidR="00810872" w:rsidRPr="00F71978" w:rsidRDefault="0039430A" w:rsidP="00810872">
      <w:pPr>
        <w:rPr>
          <w:rFonts w:ascii="Papyrus" w:hAnsi="Papyrus" w:cs="Arial"/>
          <w:b/>
          <w:i/>
          <w:u w:val="single"/>
        </w:rPr>
      </w:pPr>
      <w:bookmarkStart w:id="0" w:name="_GoBack"/>
      <w:r w:rsidRPr="00F71978">
        <w:rPr>
          <w:rFonts w:ascii="Arial" w:hAnsi="Arial" w:cs="Arial"/>
          <w:i/>
          <w:sz w:val="22"/>
          <w:szCs w:val="22"/>
        </w:rPr>
        <w:t>Ravageur de nombreuses plantes</w:t>
      </w:r>
      <w:r w:rsidR="003D0887" w:rsidRPr="00F71978">
        <w:rPr>
          <w:rFonts w:ascii="Arial" w:hAnsi="Arial" w:cs="Arial"/>
          <w:i/>
          <w:sz w:val="22"/>
          <w:szCs w:val="22"/>
        </w:rPr>
        <w:t>. Il vole peu, donc les infestations sont lentes d’un champ à l’autre.</w:t>
      </w:r>
    </w:p>
    <w:p w:rsidR="003D0887" w:rsidRPr="00F71978" w:rsidRDefault="003D0887" w:rsidP="00810872">
      <w:pPr>
        <w:rPr>
          <w:rFonts w:ascii="Arial" w:hAnsi="Arial" w:cs="Arial"/>
          <w:i/>
          <w:sz w:val="22"/>
          <w:szCs w:val="22"/>
        </w:rPr>
      </w:pPr>
      <w:r w:rsidRPr="00F71978">
        <w:rPr>
          <w:rFonts w:ascii="Arial" w:hAnsi="Arial" w:cs="Arial"/>
          <w:i/>
          <w:sz w:val="22"/>
          <w:szCs w:val="22"/>
        </w:rPr>
        <w:t xml:space="preserve">Capacité de l’adulte à se remettre sur ses pattes, lorsque </w:t>
      </w:r>
      <w:r w:rsidR="008C51C6" w:rsidRPr="00F71978">
        <w:rPr>
          <w:rFonts w:ascii="Arial" w:hAnsi="Arial" w:cs="Arial"/>
          <w:i/>
          <w:sz w:val="22"/>
          <w:szCs w:val="22"/>
        </w:rPr>
        <w:t>celui-ci</w:t>
      </w:r>
      <w:r w:rsidRPr="00F71978">
        <w:rPr>
          <w:rFonts w:ascii="Arial" w:hAnsi="Arial" w:cs="Arial"/>
          <w:i/>
          <w:sz w:val="22"/>
          <w:szCs w:val="22"/>
        </w:rPr>
        <w:t xml:space="preserve"> est sur le dos.</w:t>
      </w:r>
    </w:p>
    <w:bookmarkEnd w:id="0"/>
    <w:p w:rsidR="0039430A" w:rsidRPr="00F71978" w:rsidRDefault="0039430A" w:rsidP="003B7B65">
      <w:pPr>
        <w:jc w:val="left"/>
        <w:rPr>
          <w:rFonts w:ascii="Arial" w:hAnsi="Arial" w:cs="Arial"/>
          <w:i/>
          <w:sz w:val="22"/>
          <w:szCs w:val="22"/>
        </w:rPr>
      </w:pPr>
    </w:p>
    <w:sectPr w:rsidR="0039430A" w:rsidRPr="00F71978" w:rsidSect="00432BF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1B" w:rsidRDefault="00F75B1B" w:rsidP="00ED33AF">
      <w:r>
        <w:separator/>
      </w:r>
    </w:p>
  </w:endnote>
  <w:endnote w:type="continuationSeparator" w:id="0">
    <w:p w:rsidR="00F75B1B" w:rsidRDefault="00F75B1B" w:rsidP="00ED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76919"/>
      <w:docPartObj>
        <w:docPartGallery w:val="Page Numbers (Bottom of Page)"/>
        <w:docPartUnique/>
      </w:docPartObj>
    </w:sdtPr>
    <w:sdtEndPr/>
    <w:sdtContent>
      <w:p w:rsidR="007019D3" w:rsidRDefault="007019D3" w:rsidP="00510BAD">
        <w:pPr>
          <w:pStyle w:val="Pieddepage"/>
          <w:rPr>
            <w:rFonts w:ascii="Arial" w:hAnsi="Arial" w:cs="Arial"/>
            <w:color w:val="A6A6A6" w:themeColor="background1" w:themeShade="A6"/>
            <w:sz w:val="14"/>
            <w:szCs w:val="14"/>
          </w:rPr>
        </w:pP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BEYNET 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GROZELLIER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LECOMTE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MENIS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TRENTESAUX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VASSE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</w:p>
      <w:p w:rsidR="007019D3" w:rsidRPr="00021004" w:rsidRDefault="007019D3" w:rsidP="00510BAD">
        <w:pPr>
          <w:pStyle w:val="Pieddepage"/>
          <w:rPr>
            <w:color w:val="BFBFBF" w:themeColor="background1" w:themeShade="BF"/>
            <w:sz w:val="16"/>
            <w:szCs w:val="16"/>
          </w:rPr>
        </w:pPr>
        <w:r w:rsidRPr="00510BAD">
          <w:rPr>
            <w:rFonts w:ascii="Arial" w:hAnsi="Arial" w:cs="Arial"/>
            <w:color w:val="A6A6A6" w:themeColor="background1" w:themeShade="A6"/>
            <w:sz w:val="22"/>
            <w:szCs w:val="22"/>
          </w:rPr>
          <w:t>Mai 2013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                                     </w:t>
        </w:r>
        <w:r w:rsidRPr="00021004">
          <w:rPr>
            <w:color w:val="BFBFBF" w:themeColor="background1" w:themeShade="BF"/>
            <w:sz w:val="16"/>
            <w:szCs w:val="16"/>
          </w:rPr>
          <w:t xml:space="preserve"> </w:t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rFonts w:ascii="Arial" w:hAnsi="Arial" w:cs="Arial"/>
            <w:color w:val="808080" w:themeColor="background1" w:themeShade="80"/>
            <w:sz w:val="22"/>
            <w:szCs w:val="22"/>
          </w:rPr>
          <w:t>P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age 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begin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instrText xml:space="preserve"> PAGE   \* MERGEFORMAT </w:instrTex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separate"/>
        </w:r>
        <w:r w:rsidR="00F71978">
          <w:rPr>
            <w:rFonts w:ascii="Arial" w:hAnsi="Arial" w:cs="Arial"/>
            <w:noProof/>
            <w:color w:val="808080" w:themeColor="background1" w:themeShade="80"/>
            <w:sz w:val="22"/>
            <w:szCs w:val="22"/>
          </w:rPr>
          <w:t>1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end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/18</w:t>
        </w:r>
        <w:r w:rsidRPr="00510BAD">
          <w:rPr>
            <w:rFonts w:ascii="Arial" w:hAnsi="Arial" w:cs="Arial"/>
            <w:color w:val="BFBFBF" w:themeColor="background1" w:themeShade="BF"/>
            <w:sz w:val="22"/>
            <w:szCs w:val="22"/>
          </w:rPr>
          <w:tab/>
        </w:r>
      </w:p>
      <w:p w:rsidR="007019D3" w:rsidRDefault="00F75B1B">
        <w:pPr>
          <w:pStyle w:val="Pieddepage"/>
          <w:jc w:val="center"/>
        </w:pPr>
      </w:p>
    </w:sdtContent>
  </w:sdt>
  <w:p w:rsidR="007019D3" w:rsidRDefault="007019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1B" w:rsidRDefault="00F75B1B" w:rsidP="00ED33AF">
      <w:r>
        <w:separator/>
      </w:r>
    </w:p>
  </w:footnote>
  <w:footnote w:type="continuationSeparator" w:id="0">
    <w:p w:rsidR="00F75B1B" w:rsidRDefault="00F75B1B" w:rsidP="00ED3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D3" w:rsidRPr="00021004" w:rsidRDefault="007019D3">
    <w:pPr>
      <w:pStyle w:val="En-tte"/>
      <w:rPr>
        <w:color w:val="BFBFBF" w:themeColor="background1" w:themeShade="BF"/>
      </w:rPr>
    </w:pPr>
    <w:r w:rsidRPr="00021004">
      <w:rPr>
        <w:rFonts w:ascii="Arial" w:hAnsi="Arial"/>
        <w:smallCaps/>
        <w:color w:val="BFBFBF" w:themeColor="background1" w:themeShade="BF"/>
        <w:sz w:val="22"/>
      </w:rPr>
      <w:t>Zoologie appliquée</w:t>
    </w:r>
    <w:r w:rsidRPr="00021004">
      <w:rPr>
        <w:color w:val="BFBFBF" w:themeColor="background1" w:themeShade="BF"/>
      </w:rPr>
      <w:tab/>
    </w:r>
    <w:r w:rsidRPr="00021004">
      <w:rPr>
        <w:color w:val="BFBFBF" w:themeColor="background1" w:themeShade="BF"/>
      </w:rPr>
      <w:tab/>
    </w:r>
    <w:r w:rsidRPr="00021004">
      <w:rPr>
        <w:rFonts w:ascii="Arial" w:hAnsi="Arial" w:cs="Arial"/>
        <w:color w:val="BFBFBF" w:themeColor="background1" w:themeShade="BF"/>
      </w:rPr>
      <w:t xml:space="preserve"> Fiche signalétique d’insectes</w:t>
    </w:r>
    <w:r w:rsidRPr="00021004">
      <w:rPr>
        <w:color w:val="BFBFBF" w:themeColor="background1" w:themeShade="BF"/>
      </w:rPr>
      <w:t xml:space="preserve"> </w:t>
    </w:r>
  </w:p>
  <w:p w:rsidR="007019D3" w:rsidRDefault="007019D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B44CF"/>
    <w:multiLevelType w:val="hybridMultilevel"/>
    <w:tmpl w:val="03DC4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3AF"/>
    <w:rsid w:val="00021004"/>
    <w:rsid w:val="001A505C"/>
    <w:rsid w:val="001F700B"/>
    <w:rsid w:val="0026231F"/>
    <w:rsid w:val="002761EE"/>
    <w:rsid w:val="00284E30"/>
    <w:rsid w:val="002A3D4C"/>
    <w:rsid w:val="003159A0"/>
    <w:rsid w:val="003447E2"/>
    <w:rsid w:val="0039430A"/>
    <w:rsid w:val="003B7B65"/>
    <w:rsid w:val="003D0887"/>
    <w:rsid w:val="003D7AA0"/>
    <w:rsid w:val="003F79DD"/>
    <w:rsid w:val="00432BF7"/>
    <w:rsid w:val="0044191E"/>
    <w:rsid w:val="004444E3"/>
    <w:rsid w:val="004800E7"/>
    <w:rsid w:val="004926A3"/>
    <w:rsid w:val="00510BAD"/>
    <w:rsid w:val="005207D0"/>
    <w:rsid w:val="005A4BE6"/>
    <w:rsid w:val="007019D3"/>
    <w:rsid w:val="0075644D"/>
    <w:rsid w:val="00804E16"/>
    <w:rsid w:val="00810872"/>
    <w:rsid w:val="008215C3"/>
    <w:rsid w:val="0087498A"/>
    <w:rsid w:val="008C51C6"/>
    <w:rsid w:val="00965895"/>
    <w:rsid w:val="00AB655E"/>
    <w:rsid w:val="00B01D1D"/>
    <w:rsid w:val="00B559CA"/>
    <w:rsid w:val="00BB6438"/>
    <w:rsid w:val="00C33710"/>
    <w:rsid w:val="00CE3D46"/>
    <w:rsid w:val="00CF070A"/>
    <w:rsid w:val="00DF16D8"/>
    <w:rsid w:val="00E22C4C"/>
    <w:rsid w:val="00ED33AF"/>
    <w:rsid w:val="00F11BEE"/>
    <w:rsid w:val="00F71978"/>
    <w:rsid w:val="00F75B1B"/>
    <w:rsid w:val="00F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AF"/>
    <w:pPr>
      <w:spacing w:after="0"/>
      <w:jc w:val="both"/>
    </w:pPr>
    <w:rPr>
      <w:rFonts w:ascii="Times New Roman" w:hAnsi="Times New Roman" w:cstheme="majorBidi"/>
      <w:spacing w:val="5"/>
      <w:kern w:val="2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33AF"/>
    <w:pPr>
      <w:spacing w:after="300"/>
      <w:contextualSpacing/>
      <w:jc w:val="center"/>
    </w:pPr>
    <w:rPr>
      <w:rFonts w:eastAsiaTheme="majorEastAsia"/>
      <w:i/>
      <w:sz w:val="68"/>
      <w:szCs w:val="68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D33AF"/>
    <w:rPr>
      <w:rFonts w:ascii="Times New Roman" w:eastAsiaTheme="majorEastAsia" w:hAnsi="Times New Roman" w:cstheme="majorBidi"/>
      <w:i/>
      <w:spacing w:val="5"/>
      <w:kern w:val="28"/>
      <w:sz w:val="68"/>
      <w:szCs w:val="68"/>
      <w:u w:val="single"/>
    </w:rPr>
  </w:style>
  <w:style w:type="paragraph" w:styleId="En-tte">
    <w:name w:val="header"/>
    <w:basedOn w:val="Normal"/>
    <w:link w:val="En-tt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33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3AF"/>
    <w:rPr>
      <w:rFonts w:ascii="Tahoma" w:hAnsi="Tahoma" w:cs="Tahoma"/>
      <w:spacing w:val="5"/>
      <w:kern w:val="28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1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Lucie</cp:lastModifiedBy>
  <cp:revision>22</cp:revision>
  <dcterms:created xsi:type="dcterms:W3CDTF">2013-05-23T18:28:00Z</dcterms:created>
  <dcterms:modified xsi:type="dcterms:W3CDTF">2013-06-07T17:04:00Z</dcterms:modified>
</cp:coreProperties>
</file>