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A1D" w:rsidRPr="00DD1DEF" w:rsidRDefault="009C53EE" w:rsidP="009C53EE">
      <w:pPr>
        <w:pStyle w:val="Style3"/>
        <w:jc w:val="center"/>
        <w:rPr>
          <w:rFonts w:asciiTheme="minorHAnsi" w:hAnsiTheme="minorHAnsi"/>
          <w:color w:val="FF0000"/>
          <w:sz w:val="32"/>
          <w:szCs w:val="32"/>
          <w:u w:val="single"/>
        </w:rPr>
      </w:pPr>
      <w:r w:rsidRPr="00DD1DEF">
        <w:rPr>
          <w:rFonts w:asciiTheme="minorHAnsi" w:hAnsiTheme="minorHAnsi"/>
          <w:color w:val="FF0000"/>
          <w:sz w:val="32"/>
          <w:szCs w:val="32"/>
          <w:u w:val="single"/>
        </w:rPr>
        <w:t>Chapitre 1 : Génétique animale et sélection</w:t>
      </w:r>
    </w:p>
    <w:p w:rsidR="009C53EE" w:rsidRPr="00DD1DEF" w:rsidRDefault="009C53EE" w:rsidP="000C6054"/>
    <w:p w:rsidR="009C53EE" w:rsidRPr="00DD1DEF" w:rsidRDefault="009C53EE" w:rsidP="009C53EE">
      <w:pPr>
        <w:pStyle w:val="Style1"/>
        <w:numPr>
          <w:ilvl w:val="0"/>
          <w:numId w:val="0"/>
        </w:numPr>
        <w:rPr>
          <w:rFonts w:asciiTheme="minorHAnsi" w:hAnsiTheme="minorHAnsi"/>
          <w:sz w:val="28"/>
          <w:szCs w:val="28"/>
        </w:rPr>
      </w:pPr>
      <w:r w:rsidRPr="00DD1DEF">
        <w:rPr>
          <w:rFonts w:asciiTheme="minorHAnsi" w:hAnsiTheme="minorHAnsi"/>
          <w:sz w:val="28"/>
          <w:szCs w:val="28"/>
        </w:rPr>
        <w:t>INTRODUCTION</w:t>
      </w:r>
    </w:p>
    <w:p w:rsidR="009C53EE" w:rsidRPr="00DD1DEF" w:rsidRDefault="009C53EE" w:rsidP="009C53EE">
      <w:pPr>
        <w:pStyle w:val="Style5"/>
        <w:rPr>
          <w:rFonts w:asciiTheme="minorHAnsi" w:hAnsiTheme="minorHAnsi"/>
        </w:rPr>
      </w:pPr>
      <w:r w:rsidRPr="00DD1DEF">
        <w:rPr>
          <w:rFonts w:asciiTheme="minorHAnsi" w:hAnsiTheme="minorHAnsi"/>
        </w:rPr>
        <w:t>La génétique signifie « la science de l’hérédité ». C’est la science qui étudie la transmission des caractères d’une génération à l’autre (des parents vers les enfants).</w:t>
      </w:r>
    </w:p>
    <w:p w:rsidR="009C53EE" w:rsidRPr="00DD1DEF" w:rsidRDefault="009C53EE" w:rsidP="009C53EE">
      <w:pPr>
        <w:pStyle w:val="Style3"/>
        <w:rPr>
          <w:rFonts w:asciiTheme="minorHAnsi" w:hAnsiTheme="minorHAnsi"/>
          <w:sz w:val="22"/>
          <w:szCs w:val="22"/>
        </w:rPr>
      </w:pPr>
      <w:r w:rsidRPr="00DD1DEF">
        <w:rPr>
          <w:rFonts w:asciiTheme="minorHAnsi" w:hAnsiTheme="minorHAnsi"/>
          <w:sz w:val="22"/>
          <w:szCs w:val="22"/>
        </w:rPr>
        <w:t xml:space="preserve">C’est une discipline qui évolue encore. </w:t>
      </w:r>
    </w:p>
    <w:p w:rsidR="009C53EE" w:rsidRPr="00DD1DEF" w:rsidRDefault="009C53EE" w:rsidP="009C53EE">
      <w:pPr>
        <w:pStyle w:val="Style3"/>
        <w:rPr>
          <w:rFonts w:asciiTheme="minorHAnsi" w:hAnsiTheme="minorHAnsi"/>
          <w:sz w:val="22"/>
          <w:szCs w:val="22"/>
        </w:rPr>
      </w:pPr>
      <w:r w:rsidRPr="00DD1DEF">
        <w:rPr>
          <w:rFonts w:asciiTheme="minorHAnsi" w:hAnsiTheme="minorHAnsi"/>
          <w:sz w:val="22"/>
          <w:szCs w:val="22"/>
        </w:rPr>
        <w:t>Mendel (1865) a mis en évidence les lois de la génétique. Il a principalement fait les lois par rapport à un accouplement. Elles sont toujours valables aujourd’hui mais on les a impliqués maintenant aux populations. Ces lois ont été remises au jour en 1900 et ont été réellement utilisés.</w:t>
      </w:r>
    </w:p>
    <w:p w:rsidR="009C53EE" w:rsidRPr="00DD1DEF" w:rsidRDefault="009C53EE" w:rsidP="009C53EE">
      <w:pPr>
        <w:pStyle w:val="Style3"/>
        <w:rPr>
          <w:rFonts w:asciiTheme="minorHAnsi" w:hAnsiTheme="minorHAnsi"/>
          <w:sz w:val="22"/>
          <w:szCs w:val="22"/>
        </w:rPr>
      </w:pPr>
      <w:r w:rsidRPr="00DD1DEF">
        <w:rPr>
          <w:rFonts w:asciiTheme="minorHAnsi" w:hAnsiTheme="minorHAnsi"/>
          <w:sz w:val="22"/>
          <w:szCs w:val="22"/>
        </w:rPr>
        <w:t xml:space="preserve">L’équipe ARDY WEINBERG (1908) a créé des lois en fonction d’une population. Principalement des lois mono géniques. </w:t>
      </w:r>
      <w:r w:rsidR="008121E2" w:rsidRPr="00DD1DEF">
        <w:rPr>
          <w:rFonts w:asciiTheme="minorHAnsi" w:hAnsiTheme="minorHAnsi"/>
          <w:sz w:val="22"/>
          <w:szCs w:val="22"/>
        </w:rPr>
        <w:t xml:space="preserve"> (Génétique des populations TD 1)</w:t>
      </w:r>
    </w:p>
    <w:p w:rsidR="009C53EE" w:rsidRPr="00DD1DEF" w:rsidRDefault="009C53EE" w:rsidP="009C53EE">
      <w:pPr>
        <w:pStyle w:val="Style3"/>
        <w:rPr>
          <w:rFonts w:asciiTheme="minorHAnsi" w:hAnsiTheme="minorHAnsi"/>
          <w:sz w:val="22"/>
          <w:szCs w:val="22"/>
        </w:rPr>
      </w:pPr>
      <w:r w:rsidRPr="00DD1DEF">
        <w:rPr>
          <w:rFonts w:asciiTheme="minorHAnsi" w:hAnsiTheme="minorHAnsi"/>
          <w:sz w:val="22"/>
          <w:szCs w:val="22"/>
        </w:rPr>
        <w:t>Un américain LUSH (1937) a proposé des lois d’hérédité par rapport à la population mais sur des caractères polygéniques.</w:t>
      </w:r>
      <w:r w:rsidR="008121E2" w:rsidRPr="00DD1DEF">
        <w:rPr>
          <w:rFonts w:asciiTheme="minorHAnsi" w:hAnsiTheme="minorHAnsi"/>
          <w:sz w:val="22"/>
          <w:szCs w:val="22"/>
        </w:rPr>
        <w:t xml:space="preserve"> (Génétique quantitative TD 2)</w:t>
      </w:r>
    </w:p>
    <w:p w:rsidR="008121E2" w:rsidRPr="00DD1DEF" w:rsidRDefault="008121E2" w:rsidP="009C53EE">
      <w:pPr>
        <w:pStyle w:val="Style3"/>
        <w:rPr>
          <w:rFonts w:asciiTheme="minorHAnsi" w:hAnsiTheme="minorHAnsi"/>
          <w:sz w:val="22"/>
          <w:szCs w:val="22"/>
        </w:rPr>
      </w:pPr>
      <w:r w:rsidRPr="00DD1DEF">
        <w:rPr>
          <w:rFonts w:asciiTheme="minorHAnsi" w:hAnsiTheme="minorHAnsi"/>
          <w:sz w:val="22"/>
          <w:szCs w:val="22"/>
        </w:rPr>
        <w:t>Début des biotechnologies, biologie moléculaire (1970) qui ont donné la génétique moléculaire. A partir d’un fragment d’ADN prélevé sur les tissus, on est capable de déterminer la présence de caractères avec une précision suffisante. (Génomique)</w:t>
      </w:r>
    </w:p>
    <w:p w:rsidR="008121E2" w:rsidRPr="00DD1DEF" w:rsidRDefault="008121E2" w:rsidP="009C53EE">
      <w:pPr>
        <w:pStyle w:val="Style3"/>
        <w:rPr>
          <w:rFonts w:asciiTheme="minorHAnsi" w:hAnsiTheme="minorHAnsi"/>
          <w:sz w:val="22"/>
          <w:szCs w:val="22"/>
        </w:rPr>
      </w:pPr>
      <w:r w:rsidRPr="00DD1DEF">
        <w:rPr>
          <w:rFonts w:asciiTheme="minorHAnsi" w:hAnsiTheme="minorHAnsi"/>
          <w:sz w:val="22"/>
          <w:szCs w:val="22"/>
        </w:rPr>
        <w:t>On a l’épigénétique (2005) qui apparait. C’est une discipline qui met en cause les conditions de l’environnement quant au déclenchement ou non de l’expression du gène bien qu’il soit présent dans les gènes. Cela peut être des caractères transmissibles à la descendance. On a des adduits (</w:t>
      </w:r>
      <w:r w:rsidRPr="00DD1DEF">
        <w:rPr>
          <w:rStyle w:val="Style5Car"/>
          <w:rFonts w:asciiTheme="minorHAnsi" w:hAnsiTheme="minorHAnsi"/>
        </w:rPr>
        <w:t>Espèce chimique AB dont chaque entité moléculaire est formée par combinaison directe de deux entités moléculaires distinctes A et B)</w:t>
      </w:r>
    </w:p>
    <w:p w:rsidR="009C53EE" w:rsidRPr="00DD1DEF" w:rsidRDefault="009C53EE" w:rsidP="009C53EE">
      <w:pPr>
        <w:pStyle w:val="Style1"/>
        <w:numPr>
          <w:ilvl w:val="0"/>
          <w:numId w:val="8"/>
        </w:numPr>
        <w:rPr>
          <w:rFonts w:asciiTheme="minorHAnsi" w:hAnsiTheme="minorHAnsi"/>
          <w:sz w:val="28"/>
          <w:szCs w:val="28"/>
        </w:rPr>
      </w:pPr>
      <w:r w:rsidRPr="00DD1DEF">
        <w:rPr>
          <w:rFonts w:asciiTheme="minorHAnsi" w:hAnsiTheme="minorHAnsi"/>
          <w:sz w:val="28"/>
          <w:szCs w:val="28"/>
        </w:rPr>
        <w:t>Génétique des populations : concepts et éléments de base</w:t>
      </w:r>
    </w:p>
    <w:p w:rsidR="007C0232" w:rsidRPr="00DD1DEF" w:rsidRDefault="007C0232" w:rsidP="007C0232">
      <w:pPr>
        <w:pStyle w:val="Style5"/>
        <w:rPr>
          <w:rFonts w:asciiTheme="minorHAnsi" w:hAnsiTheme="minorHAnsi"/>
          <w:i/>
          <w:u w:val="single"/>
        </w:rPr>
      </w:pPr>
      <w:r w:rsidRPr="00DD1DEF">
        <w:rPr>
          <w:rFonts w:asciiTheme="minorHAnsi" w:hAnsiTheme="minorHAnsi"/>
          <w:i/>
          <w:u w:val="single"/>
        </w:rPr>
        <w:t>INTRO :</w:t>
      </w:r>
    </w:p>
    <w:p w:rsidR="007C0232" w:rsidRPr="00DD1DEF" w:rsidRDefault="007C0232" w:rsidP="007C0232">
      <w:pPr>
        <w:pStyle w:val="Style5"/>
        <w:rPr>
          <w:rFonts w:asciiTheme="minorHAnsi" w:hAnsiTheme="minorHAnsi"/>
        </w:rPr>
      </w:pPr>
      <w:r w:rsidRPr="00DD1DEF">
        <w:rPr>
          <w:rFonts w:asciiTheme="minorHAnsi" w:hAnsiTheme="minorHAnsi"/>
          <w:u w:val="single"/>
        </w:rPr>
        <w:t>Une population</w:t>
      </w:r>
      <w:r w:rsidRPr="00DD1DEF">
        <w:rPr>
          <w:rFonts w:asciiTheme="minorHAnsi" w:hAnsiTheme="minorHAnsi"/>
        </w:rPr>
        <w:t xml:space="preserve"> d’un point de vue génétique, c’est le phénomène de reproduction avec une probabilité non nulle de se reproduire ensemble. Ils doivent donc appartenir à la même espèce. De la même façon, lorsqu’on regarde les animaux d’une même espèce, s’ils ne sont pas au même endroit, il n’y a pas de reproduction donc on a deux populations différentes.</w:t>
      </w:r>
    </w:p>
    <w:p w:rsidR="007C0232" w:rsidRPr="00DD1DEF" w:rsidRDefault="007C0232" w:rsidP="007C0232">
      <w:pPr>
        <w:pStyle w:val="Style5"/>
        <w:rPr>
          <w:rFonts w:asciiTheme="minorHAnsi" w:hAnsiTheme="minorHAnsi"/>
        </w:rPr>
      </w:pPr>
      <w:r w:rsidRPr="00DD1DEF">
        <w:rPr>
          <w:rFonts w:asciiTheme="minorHAnsi" w:hAnsiTheme="minorHAnsi"/>
          <w:u w:val="single"/>
        </w:rPr>
        <w:t>Le gène</w:t>
      </w:r>
      <w:r w:rsidRPr="00DD1DEF">
        <w:rPr>
          <w:rFonts w:asciiTheme="minorHAnsi" w:hAnsiTheme="minorHAnsi"/>
        </w:rPr>
        <w:t xml:space="preserve"> est une unité d’information élémentaire qui sera héréditaire. </w:t>
      </w:r>
    </w:p>
    <w:p w:rsidR="007C0232" w:rsidRPr="00DD1DEF" w:rsidRDefault="007C0232" w:rsidP="007C0232">
      <w:pPr>
        <w:pStyle w:val="Style5"/>
        <w:rPr>
          <w:rFonts w:asciiTheme="minorHAnsi" w:hAnsiTheme="minorHAnsi"/>
        </w:rPr>
      </w:pPr>
      <w:r w:rsidRPr="00DD1DEF">
        <w:rPr>
          <w:rFonts w:asciiTheme="minorHAnsi" w:hAnsiTheme="minorHAnsi"/>
          <w:u w:val="single"/>
        </w:rPr>
        <w:t>Le locus</w:t>
      </w:r>
      <w:r w:rsidRPr="00DD1DEF">
        <w:rPr>
          <w:rFonts w:asciiTheme="minorHAnsi" w:hAnsiTheme="minorHAnsi"/>
        </w:rPr>
        <w:t xml:space="preserve"> est l’emplacement du gène.</w:t>
      </w:r>
    </w:p>
    <w:p w:rsidR="007C0232" w:rsidRPr="00DD1DEF" w:rsidRDefault="007C0232" w:rsidP="007C0232">
      <w:pPr>
        <w:pStyle w:val="Style5"/>
        <w:rPr>
          <w:rFonts w:asciiTheme="minorHAnsi" w:hAnsiTheme="minorHAnsi"/>
        </w:rPr>
      </w:pPr>
      <w:r w:rsidRPr="00DD1DEF">
        <w:rPr>
          <w:rFonts w:asciiTheme="minorHAnsi" w:hAnsiTheme="minorHAnsi"/>
          <w:u w:val="single"/>
        </w:rPr>
        <w:t>Les allèles</w:t>
      </w:r>
      <w:r w:rsidRPr="00DD1DEF">
        <w:rPr>
          <w:rFonts w:asciiTheme="minorHAnsi" w:hAnsiTheme="minorHAnsi"/>
        </w:rPr>
        <w:t xml:space="preserve"> correspondent à l’état d’expression du gène. Sachant qu’un gène peut avoir plusieurs états d’expression. Plus on a d’allèles, plus on a de polymorphisme. Si on </w:t>
      </w:r>
      <w:proofErr w:type="gramStart"/>
      <w:r w:rsidRPr="00DD1DEF">
        <w:rPr>
          <w:rFonts w:asciiTheme="minorHAnsi" w:hAnsiTheme="minorHAnsi"/>
        </w:rPr>
        <w:t>a</w:t>
      </w:r>
      <w:proofErr w:type="gramEnd"/>
      <w:r w:rsidRPr="00DD1DEF">
        <w:rPr>
          <w:rFonts w:asciiTheme="minorHAnsi" w:hAnsiTheme="minorHAnsi"/>
        </w:rPr>
        <w:t xml:space="preserve"> deux allèle identiques on parle d’individus homozygotes, si on a deux allèles différents au même locus on parle d’hétérozygotes.</w:t>
      </w:r>
    </w:p>
    <w:p w:rsidR="007C0232" w:rsidRPr="00DD1DEF" w:rsidRDefault="007C0232" w:rsidP="007C0232">
      <w:pPr>
        <w:pStyle w:val="Style5"/>
        <w:rPr>
          <w:rFonts w:asciiTheme="minorHAnsi" w:hAnsiTheme="minorHAnsi"/>
        </w:rPr>
      </w:pPr>
      <w:r w:rsidRPr="00DD1DEF">
        <w:rPr>
          <w:rFonts w:asciiTheme="minorHAnsi" w:hAnsiTheme="minorHAnsi"/>
          <w:u w:val="single"/>
        </w:rPr>
        <w:lastRenderedPageBreak/>
        <w:t>Phénotype</w:t>
      </w:r>
      <w:r w:rsidRPr="00DD1DEF">
        <w:rPr>
          <w:rFonts w:asciiTheme="minorHAnsi" w:hAnsiTheme="minorHAnsi"/>
        </w:rPr>
        <w:t> : l’aspect de l’animal extérieur (couleur, expression de protéines…), ce qui est visible.</w:t>
      </w:r>
    </w:p>
    <w:p w:rsidR="007C0232" w:rsidRPr="00DD1DEF" w:rsidRDefault="007C0232" w:rsidP="007C0232">
      <w:pPr>
        <w:pStyle w:val="Style5"/>
        <w:rPr>
          <w:rFonts w:asciiTheme="minorHAnsi" w:hAnsiTheme="minorHAnsi"/>
        </w:rPr>
      </w:pPr>
      <w:r w:rsidRPr="00DD1DEF">
        <w:rPr>
          <w:rFonts w:asciiTheme="minorHAnsi" w:hAnsiTheme="minorHAnsi"/>
          <w:u w:val="single"/>
        </w:rPr>
        <w:t>Génotype</w:t>
      </w:r>
      <w:r w:rsidRPr="00DD1DEF">
        <w:rPr>
          <w:rFonts w:asciiTheme="minorHAnsi" w:hAnsiTheme="minorHAnsi"/>
        </w:rPr>
        <w:t> : objet de recherche du généticien. Quand on l’a, on peut connaitre la descendance.</w:t>
      </w:r>
    </w:p>
    <w:p w:rsidR="009C53EE" w:rsidRPr="00DD1DEF" w:rsidRDefault="009C53EE" w:rsidP="009C53EE">
      <w:pPr>
        <w:pStyle w:val="Style2"/>
        <w:rPr>
          <w:rFonts w:asciiTheme="minorHAnsi" w:hAnsiTheme="minorHAnsi"/>
        </w:rPr>
      </w:pPr>
      <w:r w:rsidRPr="00DD1DEF">
        <w:rPr>
          <w:rFonts w:asciiTheme="minorHAnsi" w:hAnsiTheme="minorHAnsi"/>
        </w:rPr>
        <w:t>Constitution génétique et loi de Hardy Weinberg</w:t>
      </w:r>
    </w:p>
    <w:p w:rsidR="00227B4A" w:rsidRPr="00DD1DEF" w:rsidRDefault="00227B4A" w:rsidP="00227B4A">
      <w:pPr>
        <w:pStyle w:val="Style4"/>
        <w:rPr>
          <w:rFonts w:asciiTheme="minorHAnsi" w:hAnsiTheme="minorHAnsi"/>
        </w:rPr>
      </w:pPr>
      <w:r w:rsidRPr="00DD1DEF">
        <w:rPr>
          <w:rFonts w:asciiTheme="minorHAnsi" w:hAnsiTheme="minorHAnsi"/>
        </w:rPr>
        <w:t>Description population</w:t>
      </w:r>
    </w:p>
    <w:p w:rsidR="00227B4A" w:rsidRPr="00DD1DEF" w:rsidRDefault="00227B4A" w:rsidP="00227B4A">
      <w:pPr>
        <w:pStyle w:val="Style5"/>
        <w:rPr>
          <w:rFonts w:asciiTheme="minorHAnsi" w:hAnsiTheme="minorHAnsi"/>
        </w:rPr>
      </w:pPr>
      <w:r w:rsidRPr="00DD1DEF">
        <w:rPr>
          <w:rFonts w:asciiTheme="minorHAnsi" w:hAnsiTheme="minorHAnsi"/>
        </w:rPr>
        <w:t>A chaque génétique correspond un phénotype.</w:t>
      </w:r>
    </w:p>
    <w:p w:rsidR="00227B4A" w:rsidRPr="00DD1DEF" w:rsidRDefault="00227B4A" w:rsidP="00227B4A">
      <w:pPr>
        <w:pStyle w:val="Style5"/>
        <w:rPr>
          <w:rFonts w:asciiTheme="minorHAnsi" w:hAnsiTheme="minorHAnsi"/>
        </w:rPr>
      </w:pPr>
      <w:r w:rsidRPr="00DD1DEF">
        <w:rPr>
          <w:rFonts w:asciiTheme="minorHAnsi" w:hAnsiTheme="minorHAnsi"/>
        </w:rPr>
        <w:t>Un gène est déterminé par deux allèles R, B on a donc plusieurs génotypes possibles pour ces deux allèles RR, RB, BB or cela n’est pas visible. Cependant le phénotype est lui visible, RR =&gt; rouge (900), RB =&gt; rouan (450), BB =&gt; bleu (150).</w:t>
      </w:r>
    </w:p>
    <w:p w:rsidR="00227B4A" w:rsidRPr="00DD1DEF" w:rsidRDefault="00227B4A" w:rsidP="00227B4A">
      <w:pPr>
        <w:pStyle w:val="Style5"/>
        <w:rPr>
          <w:rFonts w:asciiTheme="minorHAnsi" w:hAnsiTheme="minorHAnsi"/>
        </w:rPr>
      </w:pPr>
      <w:r w:rsidRPr="00DD1DEF">
        <w:rPr>
          <w:rFonts w:asciiTheme="minorHAnsi" w:hAnsiTheme="minorHAnsi"/>
          <w:u w:val="single"/>
        </w:rPr>
        <w:t>La fréquence génotypique</w:t>
      </w:r>
      <w:r w:rsidRPr="00DD1DEF">
        <w:rPr>
          <w:rFonts w:asciiTheme="minorHAnsi" w:hAnsiTheme="minorHAnsi"/>
        </w:rPr>
        <w:t xml:space="preserve"> est la fréquence des individus dans la population (ex : animaux rouge dans la population : 900/1500 = 0,6)</w:t>
      </w:r>
    </w:p>
    <w:p w:rsidR="00227B4A" w:rsidRPr="00DD1DEF" w:rsidRDefault="00227B4A" w:rsidP="00227B4A">
      <w:pPr>
        <w:pStyle w:val="Style5"/>
        <w:rPr>
          <w:rFonts w:asciiTheme="minorHAnsi" w:hAnsiTheme="minorHAnsi"/>
        </w:rPr>
      </w:pPr>
      <w:r w:rsidRPr="00DD1DEF">
        <w:rPr>
          <w:rFonts w:asciiTheme="minorHAnsi" w:hAnsiTheme="minorHAnsi"/>
          <w:u w:val="single"/>
        </w:rPr>
        <w:t>La fréquence génique</w:t>
      </w:r>
      <w:r w:rsidRPr="00DD1DEF">
        <w:rPr>
          <w:rFonts w:asciiTheme="minorHAnsi" w:hAnsiTheme="minorHAnsi"/>
        </w:rPr>
        <w:t xml:space="preserve"> est la fréquence de l’allèle (ex : fréquence allèle R</w:t>
      </w:r>
    </w:p>
    <w:p w:rsidR="00227B4A" w:rsidRPr="00DD1DEF" w:rsidRDefault="00227B4A" w:rsidP="00227B4A">
      <w:pPr>
        <w:pStyle w:val="Style5"/>
        <w:pBdr>
          <w:top w:val="single" w:sz="4" w:space="1" w:color="auto"/>
          <w:left w:val="single" w:sz="4" w:space="4" w:color="auto"/>
          <w:bottom w:val="single" w:sz="4" w:space="1" w:color="auto"/>
          <w:right w:val="single" w:sz="4" w:space="4" w:color="auto"/>
        </w:pBdr>
        <w:jc w:val="center"/>
        <w:rPr>
          <w:rFonts w:asciiTheme="minorHAnsi" w:hAnsiTheme="minorHAnsi"/>
        </w:rPr>
      </w:pPr>
      <m:oMathPara>
        <m:oMath>
          <m:r>
            <w:rPr>
              <w:rFonts w:ascii="Cambria Math" w:hAnsi="Cambria Math"/>
            </w:rPr>
            <m:t>f</m:t>
          </m:r>
          <m:d>
            <m:dPr>
              <m:ctrlPr>
                <w:rPr>
                  <w:rFonts w:ascii="Cambria Math" w:hAnsiTheme="minorHAnsi"/>
                  <w:i/>
                </w:rPr>
              </m:ctrlPr>
            </m:dPr>
            <m:e>
              <m:r>
                <w:rPr>
                  <w:rFonts w:ascii="Cambria Math" w:hAnsi="Cambria Math"/>
                </w:rPr>
                <m:t>R</m:t>
              </m:r>
            </m:e>
          </m:d>
          <m:r>
            <w:rPr>
              <w:rFonts w:ascii="Cambria Math" w:hAnsiTheme="minorHAnsi"/>
            </w:rPr>
            <m:t>=</m:t>
          </m:r>
          <m:f>
            <m:fPr>
              <m:ctrlPr>
                <w:rPr>
                  <w:rFonts w:ascii="Cambria Math" w:hAnsiTheme="minorHAnsi"/>
                  <w:i/>
                </w:rPr>
              </m:ctrlPr>
            </m:fPr>
            <m:num>
              <m:r>
                <w:rPr>
                  <w:rFonts w:ascii="Cambria Math" w:hAnsiTheme="minorHAnsi"/>
                </w:rPr>
                <m:t>2</m:t>
              </m:r>
              <m:r>
                <w:rPr>
                  <w:rFonts w:ascii="Cambria Math" w:hAnsiTheme="minorHAnsi"/>
                </w:rPr>
                <m:t>×</m:t>
              </m:r>
              <m:r>
                <w:rPr>
                  <w:rFonts w:ascii="Cambria Math" w:hAnsiTheme="minorHAnsi"/>
                </w:rPr>
                <m:t>900+450</m:t>
              </m:r>
            </m:num>
            <m:den>
              <m:r>
                <w:rPr>
                  <w:rFonts w:ascii="Cambria Math" w:hAnsiTheme="minorHAnsi"/>
                </w:rPr>
                <m:t>2</m:t>
              </m:r>
              <m:r>
                <w:rPr>
                  <w:rFonts w:ascii="Cambria Math" w:hAnsiTheme="minorHAnsi"/>
                </w:rPr>
                <m:t>×</m:t>
              </m:r>
              <m:r>
                <w:rPr>
                  <w:rFonts w:ascii="Cambria Math" w:hAnsiTheme="minorHAnsi"/>
                </w:rPr>
                <m:t>1500</m:t>
              </m:r>
            </m:den>
          </m:f>
          <m:r>
            <w:rPr>
              <w:rFonts w:ascii="Cambria Math" w:hAnsiTheme="minorHAnsi"/>
            </w:rPr>
            <m:t xml:space="preserve"> =0,75</m:t>
          </m:r>
        </m:oMath>
      </m:oMathPara>
    </w:p>
    <w:p w:rsidR="00227B4A" w:rsidRPr="00DD1DEF" w:rsidRDefault="00227B4A" w:rsidP="00227B4A">
      <w:pPr>
        <w:pStyle w:val="Style5"/>
        <w:rPr>
          <w:rFonts w:asciiTheme="minorHAnsi" w:hAnsiTheme="minorHAnsi"/>
        </w:rPr>
      </w:pPr>
      <w:r w:rsidRPr="00DD1DEF">
        <w:rPr>
          <w:rFonts w:asciiTheme="minorHAnsi" w:hAnsiTheme="minorHAnsi"/>
        </w:rPr>
        <w:t>La fréquence de l’allèle est la fréquence de l’homozygote + la moitié de la somme de la fréquence des hétérozygotes.</w:t>
      </w:r>
    </w:p>
    <w:p w:rsidR="00227B4A" w:rsidRPr="00DD1DEF" w:rsidRDefault="00227B4A" w:rsidP="00227B4A">
      <w:pPr>
        <w:pStyle w:val="Style5"/>
        <w:rPr>
          <w:rFonts w:asciiTheme="minorHAnsi" w:eastAsiaTheme="minorEastAsia" w:hAnsiTheme="minorHAnsi"/>
        </w:rPr>
      </w:pPr>
      <m:oMathPara>
        <m:oMath>
          <m:r>
            <w:rPr>
              <w:rFonts w:ascii="Cambria Math" w:hAnsi="Cambria Math"/>
            </w:rPr>
            <m:t>f</m:t>
          </m:r>
          <m:d>
            <m:dPr>
              <m:ctrlPr>
                <w:rPr>
                  <w:rFonts w:ascii="Cambria Math" w:hAnsiTheme="minorHAnsi"/>
                  <w:i/>
                </w:rPr>
              </m:ctrlPr>
            </m:dPr>
            <m:e>
              <m:r>
                <w:rPr>
                  <w:rFonts w:ascii="Cambria Math" w:hAnsi="Cambria Math"/>
                </w:rPr>
                <m:t>all</m:t>
              </m:r>
              <m:r>
                <w:rPr>
                  <w:rFonts w:ascii="Cambria Math" w:hAnsiTheme="minorHAnsi"/>
                </w:rPr>
                <m:t>è</m:t>
              </m:r>
              <m:r>
                <w:rPr>
                  <w:rFonts w:ascii="Cambria Math" w:hAnsi="Cambria Math"/>
                </w:rPr>
                <m:t>le</m:t>
              </m:r>
            </m:e>
          </m:d>
          <m:r>
            <w:rPr>
              <w:rFonts w:ascii="Cambria Math" w:hAnsiTheme="minorHAnsi"/>
            </w:rPr>
            <m:t>=</m:t>
          </m:r>
          <m:r>
            <w:rPr>
              <w:rFonts w:ascii="Cambria Math" w:hAnsi="Cambria Math"/>
            </w:rPr>
            <m:t>f</m:t>
          </m:r>
          <m:d>
            <m:dPr>
              <m:ctrlPr>
                <w:rPr>
                  <w:rFonts w:ascii="Cambria Math" w:hAnsiTheme="minorHAnsi"/>
                  <w:i/>
                </w:rPr>
              </m:ctrlPr>
            </m:dPr>
            <m:e>
              <m:r>
                <w:rPr>
                  <w:rFonts w:asciiTheme="minorHAnsi" w:hAnsi="Cambria Math"/>
                </w:rPr>
                <m:t>h</m:t>
              </m:r>
              <m:r>
                <w:rPr>
                  <w:rFonts w:ascii="Cambria Math" w:hAnsi="Cambria Math"/>
                </w:rPr>
                <m:t>omozygotes</m:t>
              </m:r>
            </m:e>
          </m:d>
          <m:r>
            <w:rPr>
              <w:rFonts w:ascii="Cambria Math" w:hAnsiTheme="minorHAnsi"/>
            </w:rPr>
            <m:t xml:space="preserve">+ </m:t>
          </m:r>
          <m:f>
            <m:fPr>
              <m:ctrlPr>
                <w:rPr>
                  <w:rFonts w:ascii="Cambria Math" w:hAnsiTheme="minorHAnsi"/>
                  <w:i/>
                </w:rPr>
              </m:ctrlPr>
            </m:fPr>
            <m:num>
              <m:r>
                <w:rPr>
                  <w:rFonts w:ascii="Cambria Math" w:hAnsiTheme="minorHAnsi"/>
                </w:rPr>
                <m:t>1</m:t>
              </m:r>
            </m:num>
            <m:den>
              <m:r>
                <w:rPr>
                  <w:rFonts w:ascii="Cambria Math" w:hAnsiTheme="minorHAnsi"/>
                </w:rPr>
                <m:t>2</m:t>
              </m:r>
            </m:den>
          </m:f>
          <m:r>
            <w:rPr>
              <w:rFonts w:ascii="Cambria Math" w:hAnsiTheme="minorHAnsi"/>
            </w:rPr>
            <m:t xml:space="preserve">  </m:t>
          </m:r>
          <m:nary>
            <m:naryPr>
              <m:chr m:val="∑"/>
              <m:limLoc m:val="undOvr"/>
              <m:subHide m:val="on"/>
              <m:supHide m:val="on"/>
              <m:ctrlPr>
                <w:rPr>
                  <w:rFonts w:ascii="Cambria Math" w:hAnsiTheme="minorHAnsi"/>
                  <w:i/>
                </w:rPr>
              </m:ctrlPr>
            </m:naryPr>
            <m:sub/>
            <m:sup/>
            <m:e>
              <m:r>
                <w:rPr>
                  <w:rFonts w:ascii="Cambria Math" w:hAnsi="Cambria Math"/>
                </w:rPr>
                <m:t>f</m:t>
              </m:r>
              <m:r>
                <w:rPr>
                  <w:rFonts w:ascii="Cambria Math" w:hAnsiTheme="minorHAnsi"/>
                </w:rPr>
                <m:t xml:space="preserve"> (</m:t>
              </m:r>
              <m:r>
                <w:rPr>
                  <w:rFonts w:ascii="Cambria Math" w:hAnsi="Cambria Math"/>
                </w:rPr>
                <m:t>h</m:t>
              </m:r>
              <m:r>
                <w:rPr>
                  <w:rFonts w:ascii="Cambria Math" w:hAnsiTheme="minorHAnsi"/>
                </w:rPr>
                <m:t>é</m:t>
              </m:r>
              <m:r>
                <w:rPr>
                  <w:rFonts w:ascii="Cambria Math" w:hAnsi="Cambria Math"/>
                </w:rPr>
                <m:t>t</m:t>
              </m:r>
              <m:r>
                <w:rPr>
                  <w:rFonts w:ascii="Cambria Math" w:hAnsiTheme="minorHAnsi"/>
                </w:rPr>
                <m:t>é</m:t>
              </m:r>
              <m:r>
                <w:rPr>
                  <w:rFonts w:ascii="Cambria Math" w:hAnsi="Cambria Math"/>
                </w:rPr>
                <m:t>rozygotes</m:t>
              </m:r>
              <m:r>
                <w:rPr>
                  <w:rFonts w:ascii="Cambria Math" w:hAnsiTheme="minorHAnsi"/>
                </w:rPr>
                <m:t>)</m:t>
              </m:r>
            </m:e>
          </m:nary>
        </m:oMath>
      </m:oMathPara>
    </w:p>
    <w:p w:rsidR="005E2A2E" w:rsidRPr="00DD1DEF" w:rsidRDefault="005E2A2E" w:rsidP="00227B4A">
      <w:pPr>
        <w:pStyle w:val="Style5"/>
        <w:rPr>
          <w:rFonts w:asciiTheme="minorHAnsi" w:eastAsiaTheme="minorEastAsia" w:hAnsiTheme="minorHAnsi"/>
        </w:rPr>
      </w:pPr>
      <w:r w:rsidRPr="00DD1DEF">
        <w:rPr>
          <w:rFonts w:asciiTheme="minorHAnsi" w:eastAsiaTheme="minorEastAsia" w:hAnsiTheme="minorHAnsi"/>
        </w:rPr>
        <w:t xml:space="preserve">Ex : </w:t>
      </w:r>
      <m:oMath>
        <m:r>
          <w:rPr>
            <w:rFonts w:ascii="Cambria Math" w:eastAsiaTheme="minorEastAsia" w:hAnsi="Cambria Math"/>
          </w:rPr>
          <m:t>f</m:t>
        </m:r>
        <m:d>
          <m:dPr>
            <m:ctrlPr>
              <w:rPr>
                <w:rFonts w:ascii="Cambria Math" w:eastAsiaTheme="minorEastAsia" w:hAnsiTheme="minorHAnsi"/>
                <w:i/>
              </w:rPr>
            </m:ctrlPr>
          </m:dPr>
          <m:e>
            <m:r>
              <w:rPr>
                <w:rFonts w:ascii="Cambria Math" w:eastAsiaTheme="minorEastAsia" w:hAnsi="Cambria Math"/>
              </w:rPr>
              <m:t>R</m:t>
            </m:r>
          </m:e>
        </m:d>
        <m:r>
          <w:rPr>
            <w:rFonts w:ascii="Cambria Math" w:eastAsiaTheme="minorEastAsia" w:hAnsiTheme="minorHAnsi"/>
          </w:rPr>
          <m:t xml:space="preserve">=0,6+ </m:t>
        </m:r>
        <m:f>
          <m:fPr>
            <m:ctrlPr>
              <w:rPr>
                <w:rFonts w:ascii="Cambria Math" w:eastAsiaTheme="minorEastAsia" w:hAnsiTheme="minorHAnsi"/>
                <w:i/>
              </w:rPr>
            </m:ctrlPr>
          </m:fPr>
          <m:num>
            <m:r>
              <w:rPr>
                <w:rFonts w:ascii="Cambria Math" w:eastAsiaTheme="minorEastAsia" w:hAnsiTheme="minorHAnsi"/>
              </w:rPr>
              <m:t>1</m:t>
            </m:r>
          </m:num>
          <m:den>
            <m:r>
              <w:rPr>
                <w:rFonts w:ascii="Cambria Math" w:eastAsiaTheme="minorEastAsia" w:hAnsiTheme="minorHAnsi"/>
              </w:rPr>
              <m:t>2</m:t>
            </m:r>
          </m:den>
        </m:f>
        <m:r>
          <w:rPr>
            <w:rFonts w:ascii="Cambria Math" w:eastAsiaTheme="minorEastAsia" w:hAnsiTheme="minorHAnsi"/>
          </w:rPr>
          <m:t xml:space="preserve"> 0,3=0,75</m:t>
        </m:r>
      </m:oMath>
    </w:p>
    <w:p w:rsidR="00DD0161" w:rsidRPr="00DD1DEF" w:rsidRDefault="00DD0161" w:rsidP="00DD0161">
      <w:pPr>
        <w:pStyle w:val="Style4"/>
        <w:rPr>
          <w:rFonts w:asciiTheme="minorHAnsi" w:hAnsiTheme="minorHAnsi"/>
        </w:rPr>
      </w:pPr>
      <w:r w:rsidRPr="00DD1DEF">
        <w:rPr>
          <w:rFonts w:asciiTheme="minorHAnsi" w:hAnsiTheme="minorHAnsi"/>
        </w:rPr>
        <w:t>Loi de Hardy Weinberg</w:t>
      </w:r>
    </w:p>
    <w:p w:rsidR="005E2A2E" w:rsidRPr="00DD1DEF" w:rsidRDefault="005E2A2E" w:rsidP="00227B4A">
      <w:pPr>
        <w:pStyle w:val="Style5"/>
        <w:rPr>
          <w:rFonts w:asciiTheme="minorHAnsi" w:eastAsiaTheme="minorEastAsia" w:hAnsiTheme="minorHAnsi"/>
        </w:rPr>
      </w:pPr>
      <w:r w:rsidRPr="00DD1DEF">
        <w:rPr>
          <w:rFonts w:asciiTheme="minorHAnsi" w:eastAsiaTheme="minorEastAsia" w:hAnsiTheme="minorHAnsi"/>
        </w:rPr>
        <w:t>Dans une population de grande taille non soumise à mutation, ni à migration ni à sélection, à ce moment là les fréquences génique se déduisent des fréquences génotypiques</w:t>
      </w:r>
      <w:r w:rsidR="00DD0161" w:rsidRPr="00DD1DEF">
        <w:rPr>
          <w:rFonts w:asciiTheme="minorHAnsi" w:eastAsiaTheme="minorEastAsia" w:hAnsiTheme="minorHAnsi"/>
        </w:rPr>
        <w:t xml:space="preserve"> si panmixie</w:t>
      </w:r>
      <w:r w:rsidRPr="00DD1DEF">
        <w:rPr>
          <w:rFonts w:asciiTheme="minorHAnsi" w:eastAsiaTheme="minorEastAsia" w:hAnsiTheme="minorHAnsi"/>
        </w:rPr>
        <w:t>.</w:t>
      </w:r>
    </w:p>
    <w:p w:rsidR="00DD0161" w:rsidRPr="00DD1DEF" w:rsidRDefault="00DD0161" w:rsidP="00227B4A">
      <w:pPr>
        <w:pStyle w:val="Style5"/>
        <w:rPr>
          <w:rFonts w:asciiTheme="minorHAnsi" w:eastAsiaTheme="minorEastAsia" w:hAnsiTheme="minorHAnsi"/>
        </w:rPr>
      </w:pPr>
      <w:r w:rsidRPr="00DD1DEF">
        <w:rPr>
          <w:rFonts w:asciiTheme="minorHAnsi" w:eastAsiaTheme="minorEastAsia" w:hAnsiTheme="minorHAnsi"/>
        </w:rPr>
        <w:t>Panmixie : accouplement effectué au hasard.</w:t>
      </w:r>
    </w:p>
    <w:p w:rsidR="00DD0161" w:rsidRPr="00DD1DEF" w:rsidRDefault="00DD0161" w:rsidP="00227B4A">
      <w:pPr>
        <w:pStyle w:val="Style5"/>
        <w:rPr>
          <w:rFonts w:asciiTheme="minorHAnsi" w:eastAsiaTheme="minorEastAsia" w:hAnsiTheme="minorHAnsi"/>
        </w:rPr>
      </w:pPr>
      <w:r w:rsidRPr="00DD1DEF">
        <w:rPr>
          <w:rFonts w:asciiTheme="minorHAnsi" w:eastAsiaTheme="minorEastAsia" w:hAnsiTheme="minorHAnsi"/>
        </w:rPr>
        <w:t>Ex : Dans une population on a un gène A avec deux allèle A</w:t>
      </w:r>
      <w:r w:rsidRPr="00DD1DEF">
        <w:rPr>
          <w:rFonts w:asciiTheme="minorHAnsi" w:eastAsiaTheme="minorEastAsia" w:hAnsiTheme="minorHAnsi"/>
          <w:vertAlign w:val="subscript"/>
        </w:rPr>
        <w:t>1</w:t>
      </w:r>
      <w:r w:rsidRPr="00DD1DEF">
        <w:rPr>
          <w:rFonts w:asciiTheme="minorHAnsi" w:eastAsiaTheme="minorEastAsia" w:hAnsiTheme="minorHAnsi"/>
        </w:rPr>
        <w:t xml:space="preserve"> et A</w:t>
      </w:r>
      <w:r w:rsidRPr="00DD1DEF">
        <w:rPr>
          <w:rFonts w:asciiTheme="minorHAnsi" w:eastAsiaTheme="minorEastAsia" w:hAnsiTheme="minorHAnsi"/>
          <w:vertAlign w:val="subscript"/>
        </w:rPr>
        <w:t>2</w:t>
      </w:r>
      <w:r w:rsidRPr="00DD1DEF">
        <w:rPr>
          <w:rFonts w:asciiTheme="minorHAnsi" w:eastAsiaTheme="minorEastAsia" w:hAnsiTheme="minorHAnsi"/>
        </w:rPr>
        <w:t xml:space="preserve"> avec f(A</w:t>
      </w:r>
      <w:r w:rsidRPr="00DD1DEF">
        <w:rPr>
          <w:rFonts w:asciiTheme="minorHAnsi" w:eastAsiaTheme="minorEastAsia" w:hAnsiTheme="minorHAnsi"/>
          <w:vertAlign w:val="subscript"/>
        </w:rPr>
        <w:t>1</w:t>
      </w:r>
      <w:r w:rsidRPr="00DD1DEF">
        <w:rPr>
          <w:rFonts w:asciiTheme="minorHAnsi" w:eastAsiaTheme="minorEastAsia" w:hAnsiTheme="minorHAnsi"/>
        </w:rPr>
        <w:t>) = p et f(A</w:t>
      </w:r>
      <w:r w:rsidRPr="00DD1DEF">
        <w:rPr>
          <w:rFonts w:asciiTheme="minorHAnsi" w:eastAsiaTheme="minorEastAsia" w:hAnsiTheme="minorHAnsi"/>
          <w:vertAlign w:val="subscript"/>
        </w:rPr>
        <w:t>2</w:t>
      </w:r>
      <w:r w:rsidRPr="00DD1DEF">
        <w:rPr>
          <w:rFonts w:asciiTheme="minorHAnsi" w:eastAsiaTheme="minorEastAsia" w:hAnsiTheme="minorHAnsi"/>
        </w:rPr>
        <w:t>) = q</w:t>
      </w:r>
    </w:p>
    <w:tbl>
      <w:tblPr>
        <w:tblStyle w:val="Grilledutableau"/>
        <w:tblW w:w="0" w:type="auto"/>
        <w:tblLook w:val="04A0"/>
      </w:tblPr>
      <w:tblGrid>
        <w:gridCol w:w="1646"/>
        <w:gridCol w:w="887"/>
        <w:gridCol w:w="872"/>
      </w:tblGrid>
      <w:tr w:rsidR="00DD0161" w:rsidRPr="00DD1DEF" w:rsidTr="00E67D79">
        <w:tc>
          <w:tcPr>
            <w:tcW w:w="1646" w:type="dxa"/>
            <w:shd w:val="clear" w:color="auto" w:fill="C4BC96" w:themeFill="background2" w:themeFillShade="BF"/>
          </w:tcPr>
          <w:p w:rsidR="00DD0161" w:rsidRPr="00DD1DEF" w:rsidRDefault="00DD0161" w:rsidP="00227B4A">
            <w:pPr>
              <w:pStyle w:val="Style5"/>
              <w:rPr>
                <w:rFonts w:asciiTheme="minorHAnsi" w:hAnsiTheme="minorHAnsi"/>
              </w:rPr>
            </w:pPr>
            <w:r w:rsidRPr="00DD1DEF">
              <w:rPr>
                <w:rFonts w:asciiTheme="minorHAnsi" w:hAnsiTheme="minorHAnsi"/>
              </w:rPr>
              <w:t>Femelle/mâle</w:t>
            </w:r>
          </w:p>
        </w:tc>
        <w:tc>
          <w:tcPr>
            <w:tcW w:w="887" w:type="dxa"/>
            <w:shd w:val="clear" w:color="auto" w:fill="C4BC96" w:themeFill="background2" w:themeFillShade="BF"/>
          </w:tcPr>
          <w:p w:rsidR="00DD0161" w:rsidRPr="00DD1DEF" w:rsidRDefault="00DD0161" w:rsidP="00227B4A">
            <w:pPr>
              <w:pStyle w:val="Style5"/>
              <w:rPr>
                <w:rFonts w:asciiTheme="minorHAnsi" w:hAnsiTheme="minorHAnsi"/>
                <w:vertAlign w:val="subscript"/>
              </w:rPr>
            </w:pPr>
            <w:r w:rsidRPr="00DD1DEF">
              <w:rPr>
                <w:rFonts w:asciiTheme="minorHAnsi" w:hAnsiTheme="minorHAnsi"/>
              </w:rPr>
              <w:t>A</w:t>
            </w:r>
            <w:r w:rsidRPr="00DD1DEF">
              <w:rPr>
                <w:rFonts w:asciiTheme="minorHAnsi" w:hAnsiTheme="minorHAnsi"/>
                <w:vertAlign w:val="subscript"/>
              </w:rPr>
              <w:t>1p</w:t>
            </w:r>
          </w:p>
        </w:tc>
        <w:tc>
          <w:tcPr>
            <w:tcW w:w="872" w:type="dxa"/>
            <w:shd w:val="clear" w:color="auto" w:fill="C4BC96" w:themeFill="background2" w:themeFillShade="BF"/>
          </w:tcPr>
          <w:p w:rsidR="00DD0161" w:rsidRPr="00DD1DEF" w:rsidRDefault="00DD0161" w:rsidP="00227B4A">
            <w:pPr>
              <w:pStyle w:val="Style5"/>
              <w:rPr>
                <w:rFonts w:asciiTheme="minorHAnsi" w:hAnsiTheme="minorHAnsi"/>
                <w:vertAlign w:val="subscript"/>
              </w:rPr>
            </w:pPr>
            <w:r w:rsidRPr="00DD1DEF">
              <w:rPr>
                <w:rFonts w:asciiTheme="minorHAnsi" w:hAnsiTheme="minorHAnsi"/>
              </w:rPr>
              <w:t>A</w:t>
            </w:r>
            <w:r w:rsidRPr="00DD1DEF">
              <w:rPr>
                <w:rFonts w:asciiTheme="minorHAnsi" w:hAnsiTheme="minorHAnsi"/>
                <w:vertAlign w:val="subscript"/>
              </w:rPr>
              <w:t>2p</w:t>
            </w:r>
          </w:p>
        </w:tc>
      </w:tr>
      <w:tr w:rsidR="00DD0161" w:rsidRPr="00DD1DEF" w:rsidTr="00E67D79">
        <w:tc>
          <w:tcPr>
            <w:tcW w:w="1646" w:type="dxa"/>
            <w:shd w:val="clear" w:color="auto" w:fill="C4BC96" w:themeFill="background2" w:themeFillShade="BF"/>
          </w:tcPr>
          <w:p w:rsidR="00DD0161" w:rsidRPr="00DD1DEF" w:rsidRDefault="00DD0161" w:rsidP="00227B4A">
            <w:pPr>
              <w:pStyle w:val="Style5"/>
              <w:rPr>
                <w:rFonts w:asciiTheme="minorHAnsi" w:hAnsiTheme="minorHAnsi"/>
                <w:vertAlign w:val="subscript"/>
              </w:rPr>
            </w:pPr>
            <w:r w:rsidRPr="00DD1DEF">
              <w:rPr>
                <w:rFonts w:asciiTheme="minorHAnsi" w:hAnsiTheme="minorHAnsi"/>
              </w:rPr>
              <w:t>A</w:t>
            </w:r>
            <w:r w:rsidRPr="00DD1DEF">
              <w:rPr>
                <w:rFonts w:asciiTheme="minorHAnsi" w:hAnsiTheme="minorHAnsi"/>
                <w:vertAlign w:val="subscript"/>
              </w:rPr>
              <w:t>1p</w:t>
            </w:r>
          </w:p>
        </w:tc>
        <w:tc>
          <w:tcPr>
            <w:tcW w:w="887" w:type="dxa"/>
          </w:tcPr>
          <w:p w:rsidR="00DD0161" w:rsidRPr="00DD1DEF" w:rsidRDefault="00DD0161" w:rsidP="00227B4A">
            <w:pPr>
              <w:pStyle w:val="Style5"/>
              <w:rPr>
                <w:rFonts w:asciiTheme="minorHAnsi" w:hAnsiTheme="minorHAnsi"/>
                <w:vertAlign w:val="subscript"/>
              </w:rPr>
            </w:pPr>
            <w:r w:rsidRPr="00DD1DEF">
              <w:rPr>
                <w:rFonts w:asciiTheme="minorHAnsi" w:hAnsiTheme="minorHAnsi"/>
              </w:rPr>
              <w:t>A1A1</w:t>
            </w:r>
            <w:r w:rsidRPr="00DD1DEF">
              <w:rPr>
                <w:rFonts w:asciiTheme="minorHAnsi" w:hAnsiTheme="minorHAnsi"/>
                <w:vertAlign w:val="subscript"/>
              </w:rPr>
              <w:t>p²</w:t>
            </w:r>
          </w:p>
        </w:tc>
        <w:tc>
          <w:tcPr>
            <w:tcW w:w="872" w:type="dxa"/>
          </w:tcPr>
          <w:p w:rsidR="00DD0161" w:rsidRPr="00DD1DEF" w:rsidRDefault="00DD0161" w:rsidP="00227B4A">
            <w:pPr>
              <w:pStyle w:val="Style5"/>
              <w:rPr>
                <w:rFonts w:asciiTheme="minorHAnsi" w:hAnsiTheme="minorHAnsi"/>
                <w:vertAlign w:val="subscript"/>
              </w:rPr>
            </w:pPr>
            <w:r w:rsidRPr="00DD1DEF">
              <w:rPr>
                <w:rFonts w:asciiTheme="minorHAnsi" w:hAnsiTheme="minorHAnsi"/>
              </w:rPr>
              <w:t>A1A2</w:t>
            </w:r>
            <w:r w:rsidRPr="00DD1DEF">
              <w:rPr>
                <w:rFonts w:asciiTheme="minorHAnsi" w:hAnsiTheme="minorHAnsi"/>
                <w:vertAlign w:val="subscript"/>
              </w:rPr>
              <w:t>pq</w:t>
            </w:r>
          </w:p>
        </w:tc>
      </w:tr>
      <w:tr w:rsidR="00DD0161" w:rsidRPr="00DD1DEF" w:rsidTr="00E67D79">
        <w:tc>
          <w:tcPr>
            <w:tcW w:w="1646" w:type="dxa"/>
            <w:shd w:val="clear" w:color="auto" w:fill="C4BC96" w:themeFill="background2" w:themeFillShade="BF"/>
          </w:tcPr>
          <w:p w:rsidR="00DD0161" w:rsidRPr="00DD1DEF" w:rsidRDefault="00DD0161" w:rsidP="00227B4A">
            <w:pPr>
              <w:pStyle w:val="Style5"/>
              <w:rPr>
                <w:rFonts w:asciiTheme="minorHAnsi" w:hAnsiTheme="minorHAnsi"/>
                <w:vertAlign w:val="subscript"/>
              </w:rPr>
            </w:pPr>
            <w:r w:rsidRPr="00DD1DEF">
              <w:rPr>
                <w:rFonts w:asciiTheme="minorHAnsi" w:hAnsiTheme="minorHAnsi"/>
              </w:rPr>
              <w:t>A</w:t>
            </w:r>
            <w:r w:rsidRPr="00DD1DEF">
              <w:rPr>
                <w:rFonts w:asciiTheme="minorHAnsi" w:hAnsiTheme="minorHAnsi"/>
                <w:vertAlign w:val="subscript"/>
              </w:rPr>
              <w:t>2q</w:t>
            </w:r>
          </w:p>
        </w:tc>
        <w:tc>
          <w:tcPr>
            <w:tcW w:w="887" w:type="dxa"/>
          </w:tcPr>
          <w:p w:rsidR="00DD0161" w:rsidRPr="00DD1DEF" w:rsidRDefault="00DD0161" w:rsidP="00227B4A">
            <w:pPr>
              <w:pStyle w:val="Style5"/>
              <w:rPr>
                <w:rFonts w:asciiTheme="minorHAnsi" w:hAnsiTheme="minorHAnsi"/>
                <w:vertAlign w:val="subscript"/>
              </w:rPr>
            </w:pPr>
            <w:r w:rsidRPr="00DD1DEF">
              <w:rPr>
                <w:rFonts w:asciiTheme="minorHAnsi" w:hAnsiTheme="minorHAnsi"/>
              </w:rPr>
              <w:t>A1A2</w:t>
            </w:r>
            <w:r w:rsidRPr="00DD1DEF">
              <w:rPr>
                <w:rFonts w:asciiTheme="minorHAnsi" w:hAnsiTheme="minorHAnsi"/>
                <w:vertAlign w:val="subscript"/>
              </w:rPr>
              <w:t>PQ</w:t>
            </w:r>
          </w:p>
        </w:tc>
        <w:tc>
          <w:tcPr>
            <w:tcW w:w="872" w:type="dxa"/>
          </w:tcPr>
          <w:p w:rsidR="00DD0161" w:rsidRPr="00DD1DEF" w:rsidRDefault="00DD0161" w:rsidP="00227B4A">
            <w:pPr>
              <w:pStyle w:val="Style5"/>
              <w:rPr>
                <w:rFonts w:asciiTheme="minorHAnsi" w:hAnsiTheme="minorHAnsi"/>
                <w:vertAlign w:val="subscript"/>
              </w:rPr>
            </w:pPr>
            <w:r w:rsidRPr="00DD1DEF">
              <w:rPr>
                <w:rFonts w:asciiTheme="minorHAnsi" w:hAnsiTheme="minorHAnsi"/>
              </w:rPr>
              <w:t>A2A2</w:t>
            </w:r>
            <w:r w:rsidRPr="00DD1DEF">
              <w:rPr>
                <w:rFonts w:asciiTheme="minorHAnsi" w:hAnsiTheme="minorHAnsi"/>
                <w:vertAlign w:val="subscript"/>
              </w:rPr>
              <w:t>q²</w:t>
            </w:r>
          </w:p>
        </w:tc>
      </w:tr>
    </w:tbl>
    <w:p w:rsidR="00DD0161" w:rsidRPr="00DD1DEF" w:rsidRDefault="00DD0161" w:rsidP="00227B4A">
      <w:pPr>
        <w:pStyle w:val="Style5"/>
        <w:rPr>
          <w:rFonts w:asciiTheme="minorHAnsi" w:hAnsiTheme="minorHAnsi"/>
        </w:rPr>
      </w:pPr>
    </w:p>
    <w:p w:rsidR="00DD0161" w:rsidRPr="00DD1DEF" w:rsidRDefault="00E67D79" w:rsidP="00E67D79">
      <w:pPr>
        <w:pStyle w:val="Style5"/>
        <w:jc w:val="center"/>
        <w:rPr>
          <w:rFonts w:asciiTheme="minorHAnsi" w:hAnsiTheme="minorHAnsi"/>
        </w:rPr>
      </w:pPr>
      <w:r w:rsidRPr="00DD1DEF">
        <w:rPr>
          <w:rFonts w:asciiTheme="minorHAnsi" w:hAnsiTheme="minorHAnsi"/>
        </w:rPr>
        <w:t>p</w:t>
      </w:r>
      <w:r w:rsidR="00DD0161" w:rsidRPr="00DD1DEF">
        <w:rPr>
          <w:rFonts w:asciiTheme="minorHAnsi" w:hAnsiTheme="minorHAnsi"/>
        </w:rPr>
        <w:t>² + 2pq + q² = 1</w:t>
      </w:r>
      <w:r w:rsidRPr="00DD1DEF">
        <w:rPr>
          <w:rFonts w:asciiTheme="minorHAnsi" w:hAnsiTheme="minorHAnsi"/>
        </w:rPr>
        <w:t xml:space="preserve"> d’où p+q = 1</w:t>
      </w:r>
    </w:p>
    <w:p w:rsidR="00E67D79" w:rsidRPr="00DD1DEF" w:rsidRDefault="00DD0161" w:rsidP="00E67D79">
      <w:pPr>
        <w:pStyle w:val="Style5"/>
        <w:jc w:val="center"/>
        <w:rPr>
          <w:rFonts w:asciiTheme="minorHAnsi" w:hAnsiTheme="minorHAnsi"/>
        </w:rPr>
      </w:pPr>
      <w:r w:rsidRPr="00DD1DEF">
        <w:rPr>
          <w:rFonts w:asciiTheme="minorHAnsi" w:hAnsiTheme="minorHAnsi"/>
        </w:rPr>
        <w:t xml:space="preserve">F(A1) = p² + ½ 2pq = p² + </w:t>
      </w:r>
      <w:proofErr w:type="spellStart"/>
      <w:r w:rsidRPr="00DD1DEF">
        <w:rPr>
          <w:rFonts w:asciiTheme="minorHAnsi" w:hAnsiTheme="minorHAnsi"/>
        </w:rPr>
        <w:t>pq</w:t>
      </w:r>
      <w:proofErr w:type="spellEnd"/>
      <w:r w:rsidRPr="00DD1DEF">
        <w:rPr>
          <w:rFonts w:asciiTheme="minorHAnsi" w:hAnsiTheme="minorHAnsi"/>
        </w:rPr>
        <w:t xml:space="preserve"> = </w:t>
      </w:r>
      <w:proofErr w:type="gramStart"/>
      <w:r w:rsidRPr="00DD1DEF">
        <w:rPr>
          <w:rFonts w:asciiTheme="minorHAnsi" w:hAnsiTheme="minorHAnsi"/>
        </w:rPr>
        <w:t>p(</w:t>
      </w:r>
      <w:proofErr w:type="gramEnd"/>
      <w:r w:rsidRPr="00DD1DEF">
        <w:rPr>
          <w:rFonts w:asciiTheme="minorHAnsi" w:hAnsiTheme="minorHAnsi"/>
        </w:rPr>
        <w:t>p+q) = p</w:t>
      </w:r>
    </w:p>
    <w:p w:rsidR="009C53EE" w:rsidRPr="00DD1DEF" w:rsidRDefault="009C53EE" w:rsidP="009C53EE">
      <w:pPr>
        <w:pStyle w:val="Style2"/>
        <w:rPr>
          <w:rFonts w:asciiTheme="minorHAnsi" w:hAnsiTheme="minorHAnsi"/>
        </w:rPr>
      </w:pPr>
      <w:r w:rsidRPr="00DD1DEF">
        <w:rPr>
          <w:rFonts w:asciiTheme="minorHAnsi" w:hAnsiTheme="minorHAnsi"/>
        </w:rPr>
        <w:t>Facteurs de variation de la fréquence des gènes</w:t>
      </w:r>
    </w:p>
    <w:p w:rsidR="00E67D79" w:rsidRPr="00DD1DEF" w:rsidRDefault="00E67D79" w:rsidP="00E67D79">
      <w:pPr>
        <w:pStyle w:val="Style4"/>
        <w:numPr>
          <w:ilvl w:val="0"/>
          <w:numId w:val="9"/>
        </w:numPr>
        <w:rPr>
          <w:rFonts w:asciiTheme="minorHAnsi" w:hAnsiTheme="minorHAnsi"/>
        </w:rPr>
      </w:pPr>
      <w:r w:rsidRPr="00DD1DEF">
        <w:rPr>
          <w:rFonts w:asciiTheme="minorHAnsi" w:hAnsiTheme="minorHAnsi"/>
        </w:rPr>
        <w:t>La sélection</w:t>
      </w:r>
    </w:p>
    <w:p w:rsidR="00E67D79" w:rsidRPr="00DD1DEF" w:rsidRDefault="00E67D79" w:rsidP="00E67D79">
      <w:pPr>
        <w:pStyle w:val="Style5"/>
        <w:rPr>
          <w:rFonts w:asciiTheme="minorHAnsi" w:hAnsiTheme="minorHAnsi"/>
        </w:rPr>
      </w:pPr>
      <w:r w:rsidRPr="00DD1DEF">
        <w:rPr>
          <w:rFonts w:asciiTheme="minorHAnsi" w:hAnsiTheme="minorHAnsi"/>
        </w:rPr>
        <w:lastRenderedPageBreak/>
        <w:t xml:space="preserve">Il y a sélection lorsque que selon leur génotype, les individus </w:t>
      </w:r>
    </w:p>
    <w:p w:rsidR="00E67D79" w:rsidRPr="00DD1DEF" w:rsidRDefault="00E67D79" w:rsidP="00E67D79">
      <w:pPr>
        <w:pStyle w:val="Style5"/>
        <w:numPr>
          <w:ilvl w:val="0"/>
          <w:numId w:val="10"/>
        </w:numPr>
        <w:rPr>
          <w:rFonts w:asciiTheme="minorHAnsi" w:hAnsiTheme="minorHAnsi"/>
        </w:rPr>
      </w:pPr>
      <w:r w:rsidRPr="00DD1DEF">
        <w:rPr>
          <w:rFonts w:asciiTheme="minorHAnsi" w:hAnsiTheme="minorHAnsi"/>
        </w:rPr>
        <w:t>N’ont pas la même probabilité de devenir reproducteur (ceux qui ont accès à la reproduction sont ceux avec la meilleur qualité viande, taille…)</w:t>
      </w:r>
    </w:p>
    <w:p w:rsidR="00E67D79" w:rsidRPr="00DD1DEF" w:rsidRDefault="00E67D79" w:rsidP="00E67D79">
      <w:pPr>
        <w:pStyle w:val="Style5"/>
        <w:numPr>
          <w:ilvl w:val="0"/>
          <w:numId w:val="10"/>
        </w:numPr>
        <w:rPr>
          <w:rFonts w:asciiTheme="minorHAnsi" w:hAnsiTheme="minorHAnsi"/>
        </w:rPr>
      </w:pPr>
      <w:r w:rsidRPr="00DD1DEF">
        <w:rPr>
          <w:rFonts w:asciiTheme="minorHAnsi" w:hAnsiTheme="minorHAnsi"/>
        </w:rPr>
        <w:t>N’ont pas la même espérance de taille de descendance</w:t>
      </w:r>
    </w:p>
    <w:p w:rsidR="00E67D79" w:rsidRPr="00DD1DEF" w:rsidRDefault="00E67D79" w:rsidP="00E67D79">
      <w:pPr>
        <w:pStyle w:val="Style5"/>
        <w:rPr>
          <w:rFonts w:asciiTheme="minorHAnsi" w:hAnsiTheme="minorHAnsi"/>
        </w:rPr>
      </w:pPr>
      <w:r w:rsidRPr="00DD1DEF">
        <w:rPr>
          <w:rFonts w:asciiTheme="minorHAnsi" w:hAnsiTheme="minorHAnsi"/>
        </w:rPr>
        <w:t>L’insémination artificielle est une technique pour améliorer la descendance. De plus elle devient plus importante (en taille).</w:t>
      </w:r>
    </w:p>
    <w:p w:rsidR="00E67D79" w:rsidRPr="00DD1DEF" w:rsidRDefault="00E67D79" w:rsidP="00E67D79">
      <w:pPr>
        <w:pStyle w:val="Style5"/>
        <w:numPr>
          <w:ilvl w:val="0"/>
          <w:numId w:val="11"/>
        </w:numPr>
        <w:rPr>
          <w:rFonts w:asciiTheme="minorHAnsi" w:hAnsiTheme="minorHAnsi"/>
        </w:rPr>
      </w:pPr>
      <w:r w:rsidRPr="00DD1DEF">
        <w:rPr>
          <w:rFonts w:asciiTheme="minorHAnsi" w:hAnsiTheme="minorHAnsi"/>
          <w:i/>
          <w:u w:val="single"/>
        </w:rPr>
        <w:t>Sélection complète</w:t>
      </w:r>
    </w:p>
    <w:p w:rsidR="005C4D39" w:rsidRPr="00DD1DEF" w:rsidRDefault="00E67D79" w:rsidP="00E67D79">
      <w:pPr>
        <w:pStyle w:val="Style5"/>
        <w:rPr>
          <w:rFonts w:asciiTheme="minorHAnsi" w:hAnsiTheme="minorHAnsi"/>
        </w:rPr>
      </w:pPr>
      <w:r w:rsidRPr="00DD1DEF">
        <w:rPr>
          <w:rFonts w:asciiTheme="minorHAnsi" w:hAnsiTheme="minorHAnsi"/>
        </w:rPr>
        <w:t>C’est quand on cherche à éliminer un génotype complètement dans une population (ex : anomalie létale comme la fente palatine, sorte de bec de lièvre</w:t>
      </w:r>
      <w:r w:rsidR="005C4D39" w:rsidRPr="00DD1DEF">
        <w:rPr>
          <w:rFonts w:asciiTheme="minorHAnsi" w:hAnsiTheme="minorHAnsi"/>
        </w:rPr>
        <w:t xml:space="preserve"> qui donne un mélange entre voie digestive et voie respiratoire ou encore le gène de sensibilité à l’halothane qui se traduit par des mortalités importantes dues au stress chez les porc</w:t>
      </w:r>
      <w:r w:rsidR="00636F99" w:rsidRPr="00DD1DEF">
        <w:rPr>
          <w:rFonts w:asciiTheme="minorHAnsi" w:hAnsiTheme="minorHAnsi"/>
        </w:rPr>
        <w:t>s</w:t>
      </w:r>
      <w:r w:rsidR="005C4D39" w:rsidRPr="00DD1DEF">
        <w:rPr>
          <w:rFonts w:asciiTheme="minorHAnsi" w:hAnsiTheme="minorHAnsi"/>
        </w:rPr>
        <w:t xml:space="preserve"> possédant le gène </w:t>
      </w:r>
      <w:proofErr w:type="spellStart"/>
      <w:r w:rsidR="005C4D39" w:rsidRPr="00DD1DEF">
        <w:rPr>
          <w:rFonts w:asciiTheme="minorHAnsi" w:hAnsiTheme="minorHAnsi"/>
        </w:rPr>
        <w:t>hal</w:t>
      </w:r>
      <w:proofErr w:type="spellEnd"/>
      <w:r w:rsidR="005C4D39" w:rsidRPr="00DD1DEF">
        <w:rPr>
          <w:rFonts w:asciiTheme="minorHAnsi" w:hAnsiTheme="minorHAnsi"/>
        </w:rPr>
        <w:t xml:space="preserve">/ </w:t>
      </w:r>
      <w:proofErr w:type="spellStart"/>
      <w:r w:rsidR="005C4D39" w:rsidRPr="00DD1DEF">
        <w:rPr>
          <w:rFonts w:asciiTheme="minorHAnsi" w:hAnsiTheme="minorHAnsi"/>
        </w:rPr>
        <w:t>hal</w:t>
      </w:r>
      <w:proofErr w:type="spellEnd"/>
      <w:r w:rsidR="005C4D39" w:rsidRPr="00DD1DEF">
        <w:rPr>
          <w:rFonts w:asciiTheme="minorHAnsi" w:hAnsiTheme="minorHAnsi"/>
        </w:rPr>
        <w:t>)</w:t>
      </w:r>
    </w:p>
    <w:p w:rsidR="00E67D79" w:rsidRPr="00DD1DEF" w:rsidRDefault="005C4D39" w:rsidP="00E67D79">
      <w:pPr>
        <w:pStyle w:val="Style5"/>
        <w:rPr>
          <w:rFonts w:asciiTheme="minorHAnsi" w:hAnsiTheme="minorHAnsi"/>
        </w:rPr>
      </w:pPr>
      <w:r w:rsidRPr="00DD1DEF">
        <w:rPr>
          <w:rFonts w:asciiTheme="minorHAnsi" w:hAnsiTheme="minorHAnsi"/>
        </w:rPr>
        <w:t xml:space="preserve">Chez les vaches, on a par exemple séparé la </w:t>
      </w:r>
      <w:proofErr w:type="spellStart"/>
      <w:r w:rsidRPr="00DD1DEF">
        <w:rPr>
          <w:rFonts w:asciiTheme="minorHAnsi" w:hAnsiTheme="minorHAnsi"/>
        </w:rPr>
        <w:t>prim’holstein</w:t>
      </w:r>
      <w:proofErr w:type="spellEnd"/>
      <w:r w:rsidRPr="00DD1DEF">
        <w:rPr>
          <w:rFonts w:asciiTheme="minorHAnsi" w:hAnsiTheme="minorHAnsi"/>
        </w:rPr>
        <w:t xml:space="preserve">  de la </w:t>
      </w:r>
      <w:proofErr w:type="spellStart"/>
      <w:r w:rsidRPr="00DD1DEF">
        <w:rPr>
          <w:rFonts w:asciiTheme="minorHAnsi" w:hAnsiTheme="minorHAnsi"/>
        </w:rPr>
        <w:t>red’holstein</w:t>
      </w:r>
      <w:proofErr w:type="spellEnd"/>
      <w:r w:rsidRPr="00DD1DEF">
        <w:rPr>
          <w:rFonts w:asciiTheme="minorHAnsi" w:hAnsiTheme="minorHAnsi"/>
        </w:rPr>
        <w:t xml:space="preserve"> vis-à-vis de la couleur. Et en fonction de la couleur de celle-ci, on a par exemple eu des croissements avec l’abondance pour avoir de meilleures performances laitières et garder la couleur rouge.</w:t>
      </w:r>
    </w:p>
    <w:p w:rsidR="00636F99" w:rsidRPr="00DD1DEF" w:rsidRDefault="00636F99" w:rsidP="00E67D79">
      <w:pPr>
        <w:pStyle w:val="Style5"/>
        <w:rPr>
          <w:rFonts w:asciiTheme="minorHAnsi" w:hAnsiTheme="minorHAnsi"/>
        </w:rPr>
      </w:pPr>
      <w:r w:rsidRPr="00DD1DEF">
        <w:rPr>
          <w:rFonts w:asciiTheme="minorHAnsi" w:hAnsiTheme="minorHAnsi"/>
        </w:rPr>
        <w:t>La sélection est extrêmement efficace avec q = f(t)</w:t>
      </w:r>
    </w:p>
    <w:p w:rsidR="00636F99" w:rsidRPr="00DD1DEF" w:rsidRDefault="00636F99" w:rsidP="00E67D79">
      <w:pPr>
        <w:pStyle w:val="Style5"/>
        <w:rPr>
          <w:rFonts w:asciiTheme="minorHAnsi" w:hAnsiTheme="minorHAnsi"/>
        </w:rPr>
      </w:pPr>
      <w:r w:rsidRPr="00DD1DEF">
        <w:rPr>
          <w:rFonts w:asciiTheme="minorHAnsi" w:hAnsiTheme="minorHAnsi"/>
        </w:rPr>
        <w:t xml:space="preserve">Pour diminuer par deux la fréquence initiale, on cherche </w:t>
      </w:r>
      <w:proofErr w:type="spellStart"/>
      <w:r w:rsidRPr="00DD1DEF">
        <w:rPr>
          <w:rFonts w:asciiTheme="minorHAnsi" w:hAnsiTheme="minorHAnsi"/>
        </w:rPr>
        <w:t>q</w:t>
      </w:r>
      <w:r w:rsidRPr="00DD1DEF">
        <w:rPr>
          <w:rFonts w:asciiTheme="minorHAnsi" w:hAnsiTheme="minorHAnsi"/>
          <w:vertAlign w:val="subscript"/>
        </w:rPr>
        <w:t>t</w:t>
      </w:r>
      <w:proofErr w:type="spellEnd"/>
      <w:r w:rsidRPr="00DD1DEF">
        <w:rPr>
          <w:rFonts w:asciiTheme="minorHAnsi" w:hAnsiTheme="minorHAnsi"/>
        </w:rPr>
        <w:t xml:space="preserve"> = ½ q</w:t>
      </w:r>
      <w:r w:rsidRPr="00DD1DEF">
        <w:rPr>
          <w:rFonts w:asciiTheme="minorHAnsi" w:hAnsiTheme="minorHAnsi"/>
          <w:vertAlign w:val="subscript"/>
        </w:rPr>
        <w:t>0</w:t>
      </w:r>
      <w:r w:rsidRPr="00DD1DEF">
        <w:rPr>
          <w:rFonts w:asciiTheme="minorHAnsi" w:hAnsiTheme="minorHAnsi"/>
        </w:rPr>
        <w:t xml:space="preserve"> et t = 1/q</w:t>
      </w:r>
      <w:r w:rsidRPr="00DD1DEF">
        <w:rPr>
          <w:rFonts w:asciiTheme="minorHAnsi" w:hAnsiTheme="minorHAnsi"/>
          <w:vertAlign w:val="subscript"/>
        </w:rPr>
        <w:t>0</w:t>
      </w:r>
    </w:p>
    <w:p w:rsidR="00636F99" w:rsidRPr="00DD1DEF" w:rsidRDefault="00636F99" w:rsidP="00E67D79">
      <w:pPr>
        <w:pStyle w:val="Style5"/>
        <w:rPr>
          <w:rFonts w:asciiTheme="minorHAnsi" w:hAnsiTheme="minorHAnsi"/>
        </w:rPr>
      </w:pPr>
      <w:r w:rsidRPr="00DD1DEF">
        <w:rPr>
          <w:rFonts w:asciiTheme="minorHAnsi" w:hAnsiTheme="minorHAnsi"/>
        </w:rPr>
        <w:t>En partant de q</w:t>
      </w:r>
      <w:r w:rsidRPr="00DD1DEF">
        <w:rPr>
          <w:rFonts w:asciiTheme="minorHAnsi" w:hAnsiTheme="minorHAnsi"/>
          <w:vertAlign w:val="subscript"/>
        </w:rPr>
        <w:t>0</w:t>
      </w:r>
      <w:r w:rsidRPr="00DD1DEF">
        <w:rPr>
          <w:rFonts w:asciiTheme="minorHAnsi" w:hAnsiTheme="minorHAnsi"/>
        </w:rPr>
        <w:t xml:space="preserve"> = 0,5, il nous faut deux générations pour arriver à 0,25.</w:t>
      </w:r>
    </w:p>
    <w:p w:rsidR="00636F99" w:rsidRPr="00DD1DEF" w:rsidRDefault="00636F99" w:rsidP="00636F99">
      <w:pPr>
        <w:pStyle w:val="Style5"/>
        <w:numPr>
          <w:ilvl w:val="0"/>
          <w:numId w:val="11"/>
        </w:numPr>
        <w:rPr>
          <w:rFonts w:asciiTheme="minorHAnsi" w:hAnsiTheme="minorHAnsi"/>
        </w:rPr>
      </w:pPr>
      <w:r w:rsidRPr="00DD1DEF">
        <w:rPr>
          <w:rFonts w:asciiTheme="minorHAnsi" w:hAnsiTheme="minorHAnsi"/>
          <w:i/>
          <w:u w:val="single"/>
        </w:rPr>
        <w:t>Sélection directionnelle</w:t>
      </w:r>
    </w:p>
    <w:p w:rsidR="00636F99" w:rsidRPr="00DD1DEF" w:rsidRDefault="00636F99" w:rsidP="00636F99">
      <w:pPr>
        <w:pStyle w:val="Style5"/>
        <w:rPr>
          <w:rFonts w:asciiTheme="minorHAnsi" w:hAnsiTheme="minorHAnsi"/>
        </w:rPr>
      </w:pPr>
      <w:r w:rsidRPr="00DD1DEF">
        <w:rPr>
          <w:rFonts w:asciiTheme="minorHAnsi" w:hAnsiTheme="minorHAnsi"/>
        </w:rPr>
        <w:t>On cherche à favoriser l’homozygote en fixant un allèle.</w:t>
      </w:r>
    </w:p>
    <w:p w:rsidR="00636F99" w:rsidRPr="00DD1DEF" w:rsidRDefault="00636F99" w:rsidP="00636F99">
      <w:pPr>
        <w:pStyle w:val="Style5"/>
        <w:rPr>
          <w:rFonts w:asciiTheme="minorHAnsi" w:hAnsiTheme="minorHAnsi"/>
        </w:rPr>
      </w:pPr>
      <w:r w:rsidRPr="00DD1DEF">
        <w:rPr>
          <w:rFonts w:asciiTheme="minorHAnsi" w:hAnsiTheme="minorHAnsi"/>
        </w:rPr>
        <w:t>F(A1) = 1, on a 100 % de A1A1</w:t>
      </w:r>
    </w:p>
    <w:p w:rsidR="00636F99" w:rsidRPr="00DD1DEF" w:rsidRDefault="00636F99" w:rsidP="00636F99">
      <w:pPr>
        <w:pStyle w:val="Style5"/>
        <w:rPr>
          <w:rFonts w:asciiTheme="minorHAnsi" w:hAnsiTheme="minorHAnsi"/>
        </w:rPr>
      </w:pPr>
      <w:r w:rsidRPr="00DD1DEF">
        <w:rPr>
          <w:rFonts w:asciiTheme="minorHAnsi" w:hAnsiTheme="minorHAnsi"/>
        </w:rPr>
        <w:t>On peut également chercher la sur-dominance (on cherche à avoir des hétérozygotes). Pour ceci, il faut éviter la fixation des allèles et maintenir la variabilité génétique.</w:t>
      </w:r>
    </w:p>
    <w:p w:rsidR="004E4677" w:rsidRPr="00DD1DEF" w:rsidRDefault="004E4677" w:rsidP="00432448">
      <w:pPr>
        <w:pStyle w:val="Style4"/>
        <w:rPr>
          <w:rFonts w:asciiTheme="minorHAnsi" w:hAnsiTheme="minorHAnsi"/>
        </w:rPr>
      </w:pPr>
      <w:r w:rsidRPr="00DD1DEF">
        <w:rPr>
          <w:rFonts w:asciiTheme="minorHAnsi" w:hAnsiTheme="minorHAnsi"/>
        </w:rPr>
        <w:t>Système d’accouplement</w:t>
      </w:r>
    </w:p>
    <w:p w:rsidR="004E4677" w:rsidRPr="00DD1DEF" w:rsidRDefault="004E4677" w:rsidP="004E4677">
      <w:pPr>
        <w:pStyle w:val="Style5"/>
        <w:rPr>
          <w:rFonts w:asciiTheme="minorHAnsi" w:hAnsiTheme="minorHAnsi"/>
        </w:rPr>
      </w:pPr>
      <w:r w:rsidRPr="00DD1DEF">
        <w:rPr>
          <w:rFonts w:asciiTheme="minorHAnsi" w:hAnsiTheme="minorHAnsi"/>
        </w:rPr>
        <w:t>On décrit les règles d’appariement entre un mâle et une femelle.</w:t>
      </w:r>
    </w:p>
    <w:p w:rsidR="004E4677" w:rsidRPr="00DD1DEF" w:rsidRDefault="004E4677" w:rsidP="004E4677">
      <w:pPr>
        <w:pStyle w:val="Style5"/>
        <w:rPr>
          <w:rFonts w:asciiTheme="minorHAnsi" w:hAnsiTheme="minorHAnsi"/>
        </w:rPr>
      </w:pPr>
      <w:r w:rsidRPr="00DD1DEF">
        <w:rPr>
          <w:rFonts w:asciiTheme="minorHAnsi" w:hAnsiTheme="minorHAnsi"/>
        </w:rPr>
        <w:t>Panmixie =&gt; accouplement au hasard car p² + 2pq + q²</w:t>
      </w:r>
    </w:p>
    <w:p w:rsidR="00432448" w:rsidRPr="00DD1DEF" w:rsidRDefault="004E4677" w:rsidP="00432448">
      <w:pPr>
        <w:pStyle w:val="Style5"/>
        <w:rPr>
          <w:rFonts w:asciiTheme="minorHAnsi" w:hAnsiTheme="minorHAnsi"/>
        </w:rPr>
      </w:pPr>
      <w:r w:rsidRPr="00DD1DEF">
        <w:rPr>
          <w:rFonts w:asciiTheme="minorHAnsi" w:hAnsiTheme="minorHAnsi"/>
        </w:rPr>
        <w:t>Homogamie =&gt;  On a aussi des animaux qui se choisissent et qui se ressemblent, ce sont</w:t>
      </w:r>
      <w:r w:rsidR="00432448" w:rsidRPr="00DD1DEF">
        <w:rPr>
          <w:rFonts w:asciiTheme="minorHAnsi" w:hAnsiTheme="minorHAnsi"/>
        </w:rPr>
        <w:t> :</w:t>
      </w:r>
    </w:p>
    <w:p w:rsidR="00432448" w:rsidRPr="00DD1DEF" w:rsidRDefault="00A64CD2" w:rsidP="00432448">
      <w:pPr>
        <w:pStyle w:val="Style5"/>
        <w:ind w:firstLine="708"/>
        <w:rPr>
          <w:rFonts w:asciiTheme="minorHAnsi" w:hAnsiTheme="minorHAnsi"/>
        </w:rPr>
      </w:pPr>
      <w:r w:rsidRPr="00DD1DEF">
        <w:rPr>
          <w:rFonts w:asciiTheme="minorHAnsi" w:hAnsiTheme="minorHAnsi"/>
          <w:noProof/>
          <w:lang w:eastAsia="fr-FR"/>
        </w:rPr>
        <w:pict>
          <v:shapetype id="_x0000_t32" coordsize="21600,21600" o:spt="32" o:oned="t" path="m,l21600,21600e" filled="f">
            <v:path arrowok="t" fillok="f" o:connecttype="none"/>
            <o:lock v:ext="edit" shapetype="t"/>
          </v:shapetype>
          <v:shape id="_x0000_s1026" type="#_x0000_t32" style="position:absolute;left:0;text-align:left;margin-left:100.1pt;margin-top:14pt;width:6.85pt;height:12.55pt;flip:y;z-index:251658240" o:connectortype="straight">
            <v:stroke endarrow="block"/>
          </v:shape>
        </w:pict>
      </w:r>
      <w:r w:rsidR="004E4677" w:rsidRPr="00DD1DEF">
        <w:rPr>
          <w:rFonts w:asciiTheme="minorHAnsi" w:hAnsiTheme="minorHAnsi"/>
        </w:rPr>
        <w:t>A1A1 * A1A1</w:t>
      </w:r>
      <w:r w:rsidR="00432448" w:rsidRPr="00DD1DEF">
        <w:rPr>
          <w:rFonts w:asciiTheme="minorHAnsi" w:hAnsiTheme="minorHAnsi"/>
        </w:rPr>
        <w:sym w:font="Wingdings" w:char="F0E0"/>
      </w:r>
      <w:r w:rsidR="00432448" w:rsidRPr="00DD1DEF">
        <w:rPr>
          <w:rFonts w:asciiTheme="minorHAnsi" w:hAnsiTheme="minorHAnsi"/>
        </w:rPr>
        <w:t xml:space="preserve"> A1A1 : p²+ ½ </w:t>
      </w:r>
      <w:proofErr w:type="spellStart"/>
      <w:r w:rsidR="00432448" w:rsidRPr="00DD1DEF">
        <w:rPr>
          <w:rFonts w:asciiTheme="minorHAnsi" w:hAnsiTheme="minorHAnsi"/>
        </w:rPr>
        <w:t>pq</w:t>
      </w:r>
      <w:proofErr w:type="spellEnd"/>
      <w:r w:rsidR="00432448" w:rsidRPr="00DD1DEF">
        <w:rPr>
          <w:rFonts w:asciiTheme="minorHAnsi" w:hAnsiTheme="minorHAnsi"/>
        </w:rPr>
        <w:tab/>
        <w:t xml:space="preserve">p² + </w:t>
      </w:r>
      <w:proofErr w:type="spellStart"/>
      <w:r w:rsidR="00432448" w:rsidRPr="00DD1DEF">
        <w:rPr>
          <w:rFonts w:asciiTheme="minorHAnsi" w:hAnsiTheme="minorHAnsi"/>
        </w:rPr>
        <w:t>Cpq</w:t>
      </w:r>
      <w:proofErr w:type="spellEnd"/>
    </w:p>
    <w:p w:rsidR="00432448" w:rsidRPr="00DD1DEF" w:rsidRDefault="00A64CD2" w:rsidP="00432448">
      <w:pPr>
        <w:pStyle w:val="Style5"/>
        <w:ind w:firstLine="708"/>
        <w:rPr>
          <w:rFonts w:asciiTheme="minorHAnsi" w:hAnsiTheme="minorHAnsi"/>
        </w:rPr>
      </w:pPr>
      <w:r w:rsidRPr="00DD1DEF">
        <w:rPr>
          <w:rFonts w:asciiTheme="minorHAnsi" w:hAnsiTheme="minorHAnsi"/>
          <w:noProof/>
          <w:lang w:eastAsia="fr-FR"/>
        </w:rPr>
        <w:pict>
          <v:shape id="_x0000_s1027" type="#_x0000_t32" style="position:absolute;left:0;text-align:left;margin-left:100.1pt;margin-top:11.2pt;width:6.85pt;height:12.5pt;z-index:251659264" o:connectortype="straight">
            <v:stroke endarrow="block"/>
          </v:shape>
        </w:pict>
      </w:r>
      <w:r w:rsidR="004E4677" w:rsidRPr="00DD1DEF">
        <w:rPr>
          <w:rFonts w:asciiTheme="minorHAnsi" w:hAnsiTheme="minorHAnsi"/>
        </w:rPr>
        <w:t xml:space="preserve">A2A2 * A2A2 </w:t>
      </w:r>
      <w:r w:rsidR="00432448" w:rsidRPr="00DD1DEF">
        <w:rPr>
          <w:rFonts w:asciiTheme="minorHAnsi" w:hAnsiTheme="minorHAnsi"/>
        </w:rPr>
        <w:sym w:font="Wingdings" w:char="F0E0"/>
      </w:r>
      <w:r w:rsidR="00432448" w:rsidRPr="00DD1DEF">
        <w:rPr>
          <w:rFonts w:asciiTheme="minorHAnsi" w:hAnsiTheme="minorHAnsi"/>
        </w:rPr>
        <w:t xml:space="preserve"> A1A2 : </w:t>
      </w:r>
      <w:proofErr w:type="spellStart"/>
      <w:r w:rsidR="00432448" w:rsidRPr="00DD1DEF">
        <w:rPr>
          <w:rFonts w:asciiTheme="minorHAnsi" w:hAnsiTheme="minorHAnsi"/>
        </w:rPr>
        <w:t>pq</w:t>
      </w:r>
      <w:proofErr w:type="spellEnd"/>
      <w:r w:rsidR="00432448" w:rsidRPr="00DD1DEF">
        <w:rPr>
          <w:rFonts w:asciiTheme="minorHAnsi" w:hAnsiTheme="minorHAnsi"/>
        </w:rPr>
        <w:tab/>
      </w:r>
      <w:r w:rsidR="00432448" w:rsidRPr="00DD1DEF">
        <w:rPr>
          <w:rFonts w:asciiTheme="minorHAnsi" w:hAnsiTheme="minorHAnsi"/>
        </w:rPr>
        <w:tab/>
        <w:t>2pq (1-C)</w:t>
      </w:r>
    </w:p>
    <w:p w:rsidR="004E4677" w:rsidRPr="00DD1DEF" w:rsidRDefault="004E4677" w:rsidP="00432448">
      <w:pPr>
        <w:pStyle w:val="Style5"/>
        <w:ind w:firstLine="708"/>
        <w:rPr>
          <w:rFonts w:asciiTheme="minorHAnsi" w:hAnsiTheme="minorHAnsi"/>
        </w:rPr>
      </w:pPr>
      <w:r w:rsidRPr="00DD1DEF">
        <w:rPr>
          <w:rFonts w:asciiTheme="minorHAnsi" w:hAnsiTheme="minorHAnsi"/>
        </w:rPr>
        <w:t>A1A2 * A1A2</w:t>
      </w:r>
      <w:r w:rsidR="00432448" w:rsidRPr="00DD1DEF">
        <w:rPr>
          <w:rFonts w:asciiTheme="minorHAnsi" w:hAnsiTheme="minorHAnsi"/>
        </w:rPr>
        <w:t xml:space="preserve"> </w:t>
      </w:r>
      <w:r w:rsidR="00432448" w:rsidRPr="00DD1DEF">
        <w:rPr>
          <w:rFonts w:asciiTheme="minorHAnsi" w:hAnsiTheme="minorHAnsi"/>
        </w:rPr>
        <w:sym w:font="Wingdings" w:char="F0E0"/>
      </w:r>
      <w:r w:rsidR="00432448" w:rsidRPr="00DD1DEF">
        <w:rPr>
          <w:rFonts w:asciiTheme="minorHAnsi" w:hAnsiTheme="minorHAnsi"/>
        </w:rPr>
        <w:t xml:space="preserve"> A2A2 : q² + ½ </w:t>
      </w:r>
      <w:proofErr w:type="spellStart"/>
      <w:r w:rsidR="00432448" w:rsidRPr="00DD1DEF">
        <w:rPr>
          <w:rFonts w:asciiTheme="minorHAnsi" w:hAnsiTheme="minorHAnsi"/>
        </w:rPr>
        <w:t>pq</w:t>
      </w:r>
      <w:proofErr w:type="spellEnd"/>
      <w:r w:rsidR="00432448" w:rsidRPr="00DD1DEF">
        <w:rPr>
          <w:rFonts w:asciiTheme="minorHAnsi" w:hAnsiTheme="minorHAnsi"/>
        </w:rPr>
        <w:tab/>
        <w:t xml:space="preserve">q² + </w:t>
      </w:r>
      <w:proofErr w:type="spellStart"/>
      <w:r w:rsidR="00432448" w:rsidRPr="00DD1DEF">
        <w:rPr>
          <w:rFonts w:asciiTheme="minorHAnsi" w:hAnsiTheme="minorHAnsi"/>
        </w:rPr>
        <w:t>Cpq</w:t>
      </w:r>
      <w:proofErr w:type="spellEnd"/>
    </w:p>
    <w:p w:rsidR="00432448" w:rsidRPr="00DD1DEF" w:rsidRDefault="00432448" w:rsidP="00432448">
      <w:pPr>
        <w:pStyle w:val="Style5"/>
        <w:pBdr>
          <w:top w:val="single" w:sz="4" w:space="1" w:color="auto"/>
          <w:left w:val="single" w:sz="4" w:space="4" w:color="auto"/>
          <w:bottom w:val="single" w:sz="4" w:space="1" w:color="auto"/>
          <w:right w:val="single" w:sz="4" w:space="4" w:color="auto"/>
        </w:pBdr>
        <w:ind w:firstLine="708"/>
        <w:rPr>
          <w:rFonts w:asciiTheme="minorHAnsi" w:eastAsiaTheme="minorEastAsia" w:hAnsiTheme="minorHAnsi"/>
        </w:rPr>
      </w:pPr>
      <m:oMathPara>
        <m:oMath>
          <m:r>
            <w:rPr>
              <w:rFonts w:ascii="Cambria Math" w:hAnsi="Cambria Math"/>
            </w:rPr>
            <m:t>f</m:t>
          </m:r>
          <m:d>
            <m:dPr>
              <m:ctrlPr>
                <w:rPr>
                  <w:rFonts w:ascii="Cambria Math" w:hAnsiTheme="minorHAnsi"/>
                  <w:i/>
                </w:rPr>
              </m:ctrlPr>
            </m:dPr>
            <m:e>
              <m:r>
                <w:rPr>
                  <w:rFonts w:ascii="Cambria Math" w:hAnsi="Cambria Math"/>
                </w:rPr>
                <m:t>A</m:t>
              </m:r>
              <m:r>
                <w:rPr>
                  <w:rFonts w:ascii="Cambria Math" w:hAnsiTheme="minorHAnsi"/>
                </w:rPr>
                <m:t>1</m:t>
              </m:r>
            </m:e>
          </m:d>
          <m:r>
            <w:rPr>
              <w:rFonts w:ascii="Cambria Math" w:hAnsiTheme="minorHAnsi"/>
            </w:rPr>
            <m:t>=</m:t>
          </m:r>
          <m:sSup>
            <m:sSupPr>
              <m:ctrlPr>
                <w:rPr>
                  <w:rFonts w:ascii="Cambria Math" w:hAnsiTheme="minorHAnsi"/>
                  <w:i/>
                </w:rPr>
              </m:ctrlPr>
            </m:sSupPr>
            <m:e>
              <m:r>
                <w:rPr>
                  <w:rFonts w:ascii="Cambria Math" w:hAnsi="Cambria Math"/>
                </w:rPr>
                <m:t>p</m:t>
              </m:r>
            </m:e>
            <m:sup>
              <m:r>
                <w:rPr>
                  <w:rFonts w:ascii="Cambria Math" w:hAnsiTheme="minorHAnsi"/>
                </w:rPr>
                <m:t>2</m:t>
              </m:r>
            </m:sup>
          </m:sSup>
          <m:r>
            <w:rPr>
              <w:rFonts w:ascii="Cambria Math" w:hAnsiTheme="minorHAnsi"/>
            </w:rPr>
            <m:t>+</m:t>
          </m:r>
          <m:r>
            <w:rPr>
              <w:rFonts w:ascii="Cambria Math" w:hAnsi="Cambria Math"/>
            </w:rPr>
            <m:t>Cpq</m:t>
          </m:r>
          <m:r>
            <w:rPr>
              <w:rFonts w:ascii="Cambria Math" w:hAnsiTheme="minorHAnsi"/>
            </w:rPr>
            <m:t xml:space="preserve">+ </m:t>
          </m:r>
          <m:f>
            <m:fPr>
              <m:ctrlPr>
                <w:rPr>
                  <w:rFonts w:ascii="Cambria Math" w:hAnsiTheme="minorHAnsi"/>
                  <w:i/>
                </w:rPr>
              </m:ctrlPr>
            </m:fPr>
            <m:num>
              <m:r>
                <w:rPr>
                  <w:rFonts w:ascii="Cambria Math" w:hAnsiTheme="minorHAnsi"/>
                </w:rPr>
                <m:t>1</m:t>
              </m:r>
            </m:num>
            <m:den>
              <m:r>
                <w:rPr>
                  <w:rFonts w:ascii="Cambria Math" w:hAnsiTheme="minorHAnsi"/>
                </w:rPr>
                <m:t>2</m:t>
              </m:r>
            </m:den>
          </m:f>
          <m:r>
            <w:rPr>
              <w:rFonts w:ascii="Cambria Math" w:hAnsiTheme="minorHAnsi"/>
            </w:rPr>
            <m:t xml:space="preserve"> 2</m:t>
          </m:r>
          <m:r>
            <w:rPr>
              <w:rFonts w:ascii="Cambria Math" w:hAnsi="Cambria Math"/>
            </w:rPr>
            <m:t>pq</m:t>
          </m:r>
          <m:d>
            <m:dPr>
              <m:ctrlPr>
                <w:rPr>
                  <w:rFonts w:ascii="Cambria Math" w:hAnsiTheme="minorHAnsi"/>
                  <w:i/>
                </w:rPr>
              </m:ctrlPr>
            </m:dPr>
            <m:e>
              <m:r>
                <w:rPr>
                  <w:rFonts w:ascii="Cambria Math" w:hAnsiTheme="minorHAnsi"/>
                </w:rPr>
                <m:t>1</m:t>
              </m:r>
              <m:r>
                <w:rPr>
                  <w:rFonts w:ascii="Cambria Math" w:hAnsiTheme="minorHAnsi"/>
                </w:rPr>
                <m:t>-</m:t>
              </m:r>
              <m:r>
                <w:rPr>
                  <w:rFonts w:ascii="Cambria Math" w:hAnsi="Cambria Math"/>
                </w:rPr>
                <m:t>C</m:t>
              </m:r>
            </m:e>
          </m:d>
          <m:r>
            <w:rPr>
              <w:rFonts w:ascii="Cambria Math" w:hAnsiTheme="minorHAnsi"/>
            </w:rPr>
            <m:t>=</m:t>
          </m:r>
          <m:r>
            <w:rPr>
              <w:rFonts w:ascii="Cambria Math" w:hAnsi="Cambria Math"/>
            </w:rPr>
            <m:t>p</m:t>
          </m:r>
          <m:r>
            <w:rPr>
              <w:rFonts w:ascii="Cambria Math" w:hAnsiTheme="minorHAnsi"/>
            </w:rPr>
            <m:t>²</m:t>
          </m:r>
          <m:r>
            <w:rPr>
              <w:rFonts w:ascii="Cambria Math" w:hAnsiTheme="minorHAnsi"/>
            </w:rPr>
            <m:t>+</m:t>
          </m:r>
          <m:r>
            <w:rPr>
              <w:rFonts w:ascii="Cambria Math" w:hAnsi="Cambria Math"/>
            </w:rPr>
            <m:t>Cpq</m:t>
          </m:r>
          <m:r>
            <w:rPr>
              <w:rFonts w:ascii="Cambria Math" w:hAnsiTheme="minorHAnsi"/>
            </w:rPr>
            <m:t>+</m:t>
          </m:r>
          <m:r>
            <w:rPr>
              <w:rFonts w:ascii="Cambria Math" w:hAnsi="Cambria Math"/>
            </w:rPr>
            <m:t>pq</m:t>
          </m:r>
          <m:r>
            <w:rPr>
              <w:rFonts w:asciiTheme="minorHAnsi" w:hAnsiTheme="minorHAnsi"/>
            </w:rPr>
            <m:t>-</m:t>
          </m:r>
          <m:r>
            <w:rPr>
              <w:rFonts w:ascii="Cambria Math" w:hAnsi="Cambria Math"/>
            </w:rPr>
            <m:t>Cpq</m:t>
          </m:r>
          <m:r>
            <w:rPr>
              <w:rFonts w:ascii="Cambria Math" w:hAnsiTheme="minorHAnsi"/>
            </w:rPr>
            <m:t>=</m:t>
          </m:r>
          <m:r>
            <w:rPr>
              <w:rFonts w:ascii="Cambria Math" w:hAnsi="Cambria Math"/>
            </w:rPr>
            <m:t>p</m:t>
          </m:r>
          <m:d>
            <m:dPr>
              <m:ctrlPr>
                <w:rPr>
                  <w:rFonts w:ascii="Cambria Math" w:hAnsiTheme="minorHAnsi"/>
                  <w:i/>
                </w:rPr>
              </m:ctrlPr>
            </m:dPr>
            <m:e>
              <m:r>
                <w:rPr>
                  <w:rFonts w:ascii="Cambria Math" w:hAnsi="Cambria Math"/>
                </w:rPr>
                <m:t>p</m:t>
              </m:r>
              <m:r>
                <w:rPr>
                  <w:rFonts w:ascii="Cambria Math" w:hAnsiTheme="minorHAnsi"/>
                </w:rPr>
                <m:t>+</m:t>
              </m:r>
              <m:r>
                <w:rPr>
                  <w:rFonts w:ascii="Cambria Math" w:hAnsi="Cambria Math"/>
                </w:rPr>
                <m:t>q</m:t>
              </m:r>
            </m:e>
          </m:d>
          <m:r>
            <w:rPr>
              <w:rFonts w:ascii="Cambria Math" w:hAnsiTheme="minorHAnsi"/>
            </w:rPr>
            <m:t>=</m:t>
          </m:r>
          <m:r>
            <w:rPr>
              <w:rFonts w:ascii="Cambria Math" w:hAnsi="Cambria Math"/>
            </w:rPr>
            <m:t>p</m:t>
          </m:r>
        </m:oMath>
      </m:oMathPara>
    </w:p>
    <w:p w:rsidR="00432448" w:rsidRPr="00DD1DEF" w:rsidRDefault="00432448" w:rsidP="00432448">
      <w:pPr>
        <w:pStyle w:val="Style5"/>
        <w:ind w:firstLine="708"/>
        <w:rPr>
          <w:rFonts w:asciiTheme="minorHAnsi" w:eastAsiaTheme="minorEastAsia" w:hAnsiTheme="minorHAnsi"/>
        </w:rPr>
      </w:pPr>
    </w:p>
    <w:p w:rsidR="004E4677" w:rsidRPr="00DD1DEF" w:rsidRDefault="004E4677" w:rsidP="004E4677">
      <w:pPr>
        <w:pStyle w:val="Style5"/>
        <w:rPr>
          <w:rFonts w:asciiTheme="minorHAnsi" w:hAnsiTheme="minorHAnsi"/>
        </w:rPr>
      </w:pPr>
      <w:r w:rsidRPr="00DD1DEF">
        <w:rPr>
          <w:rFonts w:asciiTheme="minorHAnsi" w:hAnsiTheme="minorHAnsi"/>
        </w:rPr>
        <w:t>Hétérogamie</w:t>
      </w:r>
      <w:r w:rsidR="00432448" w:rsidRPr="00DD1DEF">
        <w:rPr>
          <w:rFonts w:asciiTheme="minorHAnsi" w:hAnsiTheme="minorHAnsi"/>
        </w:rPr>
        <w:t xml:space="preserve"> =&gt; Les animaux qui se reproduisent et se ressemblent le moins</w:t>
      </w:r>
    </w:p>
    <w:p w:rsidR="00432448" w:rsidRPr="00DD1DEF" w:rsidRDefault="00432448" w:rsidP="00432448">
      <w:pPr>
        <w:pStyle w:val="Style5"/>
        <w:ind w:firstLine="708"/>
        <w:rPr>
          <w:rFonts w:asciiTheme="minorHAnsi" w:hAnsiTheme="minorHAnsi"/>
        </w:rPr>
      </w:pPr>
      <w:r w:rsidRPr="00DD1DEF">
        <w:rPr>
          <w:rFonts w:asciiTheme="minorHAnsi" w:hAnsiTheme="minorHAnsi"/>
        </w:rPr>
        <w:t>C’est AA*BB =&gt; f(AB) augmente et f(A) f(B) sont identiques.</w:t>
      </w:r>
    </w:p>
    <w:p w:rsidR="00432448" w:rsidRPr="00DD1DEF" w:rsidRDefault="00432448" w:rsidP="00432448">
      <w:pPr>
        <w:pStyle w:val="Style4"/>
        <w:rPr>
          <w:rFonts w:asciiTheme="minorHAnsi" w:hAnsiTheme="minorHAnsi"/>
        </w:rPr>
      </w:pPr>
      <w:r w:rsidRPr="00DD1DEF">
        <w:rPr>
          <w:rFonts w:asciiTheme="minorHAnsi" w:hAnsiTheme="minorHAnsi"/>
        </w:rPr>
        <w:t>Mutation</w:t>
      </w:r>
    </w:p>
    <w:p w:rsidR="00432448" w:rsidRPr="00DD1DEF" w:rsidRDefault="00432448" w:rsidP="00432448">
      <w:pPr>
        <w:pStyle w:val="Style5"/>
        <w:rPr>
          <w:rFonts w:asciiTheme="minorHAnsi" w:hAnsiTheme="minorHAnsi"/>
        </w:rPr>
      </w:pPr>
      <w:r w:rsidRPr="00DD1DEF">
        <w:rPr>
          <w:rFonts w:asciiTheme="minorHAnsi" w:hAnsiTheme="minorHAnsi"/>
        </w:rPr>
        <w:t>La mutation se traduit par une altération de la séquence d’ADN. Plus on a de nouveaux allèles, plus il est polymorphe.</w:t>
      </w:r>
    </w:p>
    <w:p w:rsidR="00432448" w:rsidRPr="00DD1DEF" w:rsidRDefault="00432448" w:rsidP="00354E1F">
      <w:pPr>
        <w:pStyle w:val="Style5"/>
        <w:spacing w:after="0"/>
        <w:rPr>
          <w:rFonts w:asciiTheme="minorHAnsi" w:hAnsiTheme="minorHAnsi"/>
        </w:rPr>
      </w:pPr>
      <w:r w:rsidRPr="00DD1DEF">
        <w:rPr>
          <w:rFonts w:asciiTheme="minorHAnsi" w:hAnsiTheme="minorHAnsi"/>
        </w:rPr>
        <w:t xml:space="preserve">A1 </w:t>
      </w:r>
      <w:r w:rsidR="00354E1F" w:rsidRPr="00DD1DEF">
        <w:rPr>
          <w:rFonts w:asciiTheme="minorHAnsi" w:hAnsiTheme="minorHAnsi"/>
        </w:rPr>
        <w:tab/>
      </w:r>
      <w:r w:rsidR="00354E1F" w:rsidRPr="00DD1DEF">
        <w:rPr>
          <w:rFonts w:asciiTheme="minorHAnsi" w:hAnsiTheme="minorHAnsi"/>
        </w:rPr>
        <w:tab/>
      </w:r>
      <w:r w:rsidRPr="00DD1DEF">
        <w:rPr>
          <w:rFonts w:asciiTheme="minorHAnsi" w:hAnsiTheme="minorHAnsi"/>
        </w:rPr>
        <w:sym w:font="Wingdings" w:char="F0E0"/>
      </w:r>
      <w:r w:rsidR="00354E1F" w:rsidRPr="00DD1DEF">
        <w:rPr>
          <w:rFonts w:asciiTheme="minorHAnsi" w:hAnsiTheme="minorHAnsi"/>
        </w:rPr>
        <w:t>(taux de mutation u)</w:t>
      </w:r>
      <w:r w:rsidR="00354E1F" w:rsidRPr="00DD1DEF">
        <w:rPr>
          <w:rFonts w:asciiTheme="minorHAnsi" w:hAnsiTheme="minorHAnsi"/>
        </w:rPr>
        <w:tab/>
      </w:r>
      <w:r w:rsidR="00354E1F" w:rsidRPr="00DD1DEF">
        <w:rPr>
          <w:rFonts w:asciiTheme="minorHAnsi" w:hAnsiTheme="minorHAnsi"/>
        </w:rPr>
        <w:sym w:font="Wingdings" w:char="F0E0"/>
      </w:r>
      <w:r w:rsidR="00354E1F" w:rsidRPr="00DD1DEF">
        <w:rPr>
          <w:rFonts w:asciiTheme="minorHAnsi" w:hAnsiTheme="minorHAnsi"/>
        </w:rPr>
        <w:tab/>
      </w:r>
      <w:r w:rsidRPr="00DD1DEF">
        <w:rPr>
          <w:rFonts w:asciiTheme="minorHAnsi" w:hAnsiTheme="minorHAnsi"/>
        </w:rPr>
        <w:t xml:space="preserve"> A2</w:t>
      </w:r>
    </w:p>
    <w:p w:rsidR="00354E1F" w:rsidRPr="00DD1DEF" w:rsidRDefault="00354E1F" w:rsidP="00354E1F">
      <w:pPr>
        <w:pStyle w:val="Style5"/>
        <w:spacing w:after="0"/>
        <w:rPr>
          <w:rFonts w:asciiTheme="minorHAnsi" w:hAnsiTheme="minorHAnsi"/>
          <w:lang w:val="en-US"/>
        </w:rPr>
      </w:pPr>
      <w:r w:rsidRPr="00DD1DEF">
        <w:rPr>
          <w:rFonts w:asciiTheme="minorHAnsi" w:hAnsiTheme="minorHAnsi"/>
          <w:lang w:val="en-US"/>
        </w:rPr>
        <w:t>P</w:t>
      </w:r>
      <w:r w:rsidRPr="00DD1DEF">
        <w:rPr>
          <w:rFonts w:asciiTheme="minorHAnsi" w:hAnsiTheme="minorHAnsi"/>
          <w:lang w:val="en-US"/>
        </w:rPr>
        <w:tab/>
      </w:r>
      <w:r w:rsidRPr="00DD1DEF">
        <w:rPr>
          <w:rFonts w:asciiTheme="minorHAnsi" w:hAnsiTheme="minorHAnsi"/>
          <w:lang w:val="en-US"/>
        </w:rPr>
        <w:tab/>
      </w:r>
      <w:r w:rsidRPr="00DD1DEF">
        <w:rPr>
          <w:rFonts w:asciiTheme="minorHAnsi" w:hAnsiTheme="minorHAnsi"/>
          <w:lang w:val="en-US"/>
        </w:rPr>
        <w:tab/>
      </w:r>
      <w:r w:rsidRPr="00DD1DEF">
        <w:rPr>
          <w:rFonts w:asciiTheme="minorHAnsi" w:hAnsiTheme="minorHAnsi"/>
          <w:lang w:val="en-US"/>
        </w:rPr>
        <w:tab/>
      </w:r>
      <w:r w:rsidRPr="00DD1DEF">
        <w:rPr>
          <w:rFonts w:asciiTheme="minorHAnsi" w:hAnsiTheme="minorHAnsi"/>
          <w:lang w:val="en-US"/>
        </w:rPr>
        <w:tab/>
      </w:r>
      <w:r w:rsidRPr="00DD1DEF">
        <w:rPr>
          <w:rFonts w:asciiTheme="minorHAnsi" w:hAnsiTheme="minorHAnsi"/>
          <w:lang w:val="en-US"/>
        </w:rPr>
        <w:tab/>
      </w:r>
      <w:r w:rsidRPr="00DD1DEF">
        <w:rPr>
          <w:rFonts w:asciiTheme="minorHAnsi" w:hAnsiTheme="minorHAnsi"/>
          <w:lang w:val="en-US"/>
        </w:rPr>
        <w:tab/>
      </w:r>
    </w:p>
    <w:p w:rsidR="00354E1F" w:rsidRPr="00DD1DEF" w:rsidRDefault="00354E1F" w:rsidP="00354E1F">
      <w:pPr>
        <w:pStyle w:val="Style5"/>
        <w:spacing w:after="0"/>
        <w:rPr>
          <w:rFonts w:asciiTheme="minorHAnsi" w:hAnsiTheme="minorHAnsi"/>
          <w:lang w:val="en-US"/>
        </w:rPr>
      </w:pPr>
      <w:r w:rsidRPr="00DD1DEF">
        <w:rPr>
          <w:rFonts w:asciiTheme="minorHAnsi" w:hAnsiTheme="minorHAnsi"/>
          <w:lang w:val="en-US"/>
        </w:rPr>
        <w:t>G0 = p0</w:t>
      </w:r>
    </w:p>
    <w:p w:rsidR="00354E1F" w:rsidRPr="00DD1DEF" w:rsidRDefault="00354E1F" w:rsidP="00354E1F">
      <w:pPr>
        <w:pStyle w:val="Style5"/>
        <w:spacing w:after="0"/>
        <w:rPr>
          <w:rFonts w:asciiTheme="minorHAnsi" w:hAnsiTheme="minorHAnsi"/>
          <w:lang w:val="en-US"/>
        </w:rPr>
      </w:pPr>
      <w:r w:rsidRPr="00DD1DEF">
        <w:rPr>
          <w:rFonts w:asciiTheme="minorHAnsi" w:hAnsiTheme="minorHAnsi"/>
          <w:lang w:val="en-US"/>
        </w:rPr>
        <w:t xml:space="preserve">G1 = f (A1) = p0 – </w:t>
      </w:r>
      <w:proofErr w:type="spellStart"/>
      <w:r w:rsidRPr="00DD1DEF">
        <w:rPr>
          <w:rFonts w:asciiTheme="minorHAnsi" w:hAnsiTheme="minorHAnsi"/>
          <w:lang w:val="en-US"/>
        </w:rPr>
        <w:t>upO</w:t>
      </w:r>
      <w:proofErr w:type="spellEnd"/>
    </w:p>
    <w:p w:rsidR="00354E1F" w:rsidRPr="00DD1DEF" w:rsidRDefault="00354E1F" w:rsidP="00432448">
      <w:pPr>
        <w:pStyle w:val="Style5"/>
        <w:rPr>
          <w:rFonts w:asciiTheme="minorHAnsi" w:hAnsiTheme="minorHAnsi"/>
          <w:lang w:val="en-US"/>
        </w:rPr>
      </w:pPr>
      <w:proofErr w:type="spellStart"/>
      <w:r w:rsidRPr="00DD1DEF">
        <w:rPr>
          <w:rFonts w:asciiTheme="minorHAnsi" w:hAnsiTheme="minorHAnsi"/>
          <w:lang w:val="en-US"/>
        </w:rPr>
        <w:t>Gt</w:t>
      </w:r>
      <w:proofErr w:type="spellEnd"/>
      <w:r w:rsidRPr="00DD1DEF">
        <w:rPr>
          <w:rFonts w:asciiTheme="minorHAnsi" w:hAnsiTheme="minorHAnsi"/>
          <w:lang w:val="en-US"/>
        </w:rPr>
        <w:t xml:space="preserve"> = f (At) = p0 (1-u</w:t>
      </w:r>
      <w:proofErr w:type="gramStart"/>
      <w:r w:rsidRPr="00DD1DEF">
        <w:rPr>
          <w:rFonts w:asciiTheme="minorHAnsi" w:hAnsiTheme="minorHAnsi"/>
          <w:lang w:val="en-US"/>
        </w:rPr>
        <w:t>)</w:t>
      </w:r>
      <w:r w:rsidRPr="00DD1DEF">
        <w:rPr>
          <w:rFonts w:asciiTheme="minorHAnsi" w:hAnsiTheme="minorHAnsi"/>
          <w:vertAlign w:val="superscript"/>
          <w:lang w:val="en-US"/>
        </w:rPr>
        <w:t>t</w:t>
      </w:r>
      <w:proofErr w:type="gramEnd"/>
    </w:p>
    <w:p w:rsidR="00354E1F" w:rsidRPr="00DD1DEF" w:rsidRDefault="00354E1F" w:rsidP="00354E1F">
      <w:pPr>
        <w:pStyle w:val="Style5"/>
        <w:spacing w:after="0"/>
        <w:rPr>
          <w:rFonts w:asciiTheme="minorHAnsi" w:hAnsiTheme="minorHAnsi"/>
          <w:lang w:val="en-US"/>
        </w:rPr>
      </w:pPr>
      <w:r w:rsidRPr="00DD1DEF">
        <w:rPr>
          <w:rFonts w:asciiTheme="minorHAnsi" w:hAnsiTheme="minorHAnsi"/>
          <w:lang w:val="en-US"/>
        </w:rPr>
        <w:t xml:space="preserve">Avec </w:t>
      </w:r>
      <w:r w:rsidRPr="00DD1DEF">
        <w:rPr>
          <w:rFonts w:asciiTheme="minorHAnsi" w:hAnsiTheme="minorHAnsi"/>
          <w:lang w:val="en-US"/>
        </w:rPr>
        <w:tab/>
        <w:t>u = 10</w:t>
      </w:r>
      <w:r w:rsidRPr="00DD1DEF">
        <w:rPr>
          <w:rFonts w:asciiTheme="minorHAnsi" w:hAnsiTheme="minorHAnsi"/>
          <w:vertAlign w:val="superscript"/>
          <w:lang w:val="en-US"/>
        </w:rPr>
        <w:t>-6</w:t>
      </w:r>
    </w:p>
    <w:p w:rsidR="00354E1F" w:rsidRPr="00DD1DEF" w:rsidRDefault="00354E1F" w:rsidP="00354E1F">
      <w:pPr>
        <w:pStyle w:val="Style5"/>
        <w:spacing w:after="0"/>
        <w:rPr>
          <w:rFonts w:asciiTheme="minorHAnsi" w:hAnsiTheme="minorHAnsi"/>
          <w:lang w:val="en-US"/>
        </w:rPr>
      </w:pPr>
      <w:r w:rsidRPr="00DD1DEF">
        <w:rPr>
          <w:rFonts w:asciiTheme="minorHAnsi" w:hAnsiTheme="minorHAnsi"/>
          <w:lang w:val="en-US"/>
        </w:rPr>
        <w:tab/>
        <w:t>Pt = ½ p0</w:t>
      </w:r>
    </w:p>
    <w:p w:rsidR="00354E1F" w:rsidRPr="00DD1DEF" w:rsidRDefault="00354E1F" w:rsidP="00432448">
      <w:pPr>
        <w:pStyle w:val="Style5"/>
        <w:rPr>
          <w:rFonts w:asciiTheme="minorHAnsi" w:hAnsiTheme="minorHAnsi"/>
        </w:rPr>
      </w:pPr>
      <w:r w:rsidRPr="00DD1DEF">
        <w:rPr>
          <w:rFonts w:asciiTheme="minorHAnsi" w:hAnsiTheme="minorHAnsi"/>
          <w:lang w:val="en-US"/>
        </w:rPr>
        <w:tab/>
      </w:r>
      <w:r w:rsidRPr="00DD1DEF">
        <w:rPr>
          <w:rFonts w:asciiTheme="minorHAnsi" w:hAnsiTheme="minorHAnsi"/>
        </w:rPr>
        <w:t>T= (log ½) / (</w:t>
      </w:r>
      <w:proofErr w:type="gramStart"/>
      <w:r w:rsidRPr="00DD1DEF">
        <w:rPr>
          <w:rFonts w:asciiTheme="minorHAnsi" w:hAnsiTheme="minorHAnsi"/>
        </w:rPr>
        <w:t>log(</w:t>
      </w:r>
      <w:proofErr w:type="gramEnd"/>
      <w:r w:rsidRPr="00DD1DEF">
        <w:rPr>
          <w:rFonts w:asciiTheme="minorHAnsi" w:hAnsiTheme="minorHAnsi"/>
        </w:rPr>
        <w:t>1-u)) = 700000 générations</w:t>
      </w:r>
    </w:p>
    <w:p w:rsidR="00A84F3D" w:rsidRPr="00DD1DEF" w:rsidRDefault="00A84F3D" w:rsidP="00A84F3D">
      <w:pPr>
        <w:pStyle w:val="Style4"/>
        <w:rPr>
          <w:rFonts w:asciiTheme="minorHAnsi" w:hAnsiTheme="minorHAnsi"/>
        </w:rPr>
      </w:pPr>
      <w:r w:rsidRPr="00DD1DEF">
        <w:rPr>
          <w:rFonts w:asciiTheme="minorHAnsi" w:hAnsiTheme="minorHAnsi"/>
        </w:rPr>
        <w:t>Migration</w:t>
      </w:r>
    </w:p>
    <w:p w:rsidR="00F814DA" w:rsidRPr="00DD1DEF" w:rsidRDefault="00F814DA" w:rsidP="00F814DA">
      <w:pPr>
        <w:pStyle w:val="Style5"/>
        <w:numPr>
          <w:ilvl w:val="0"/>
          <w:numId w:val="11"/>
        </w:numPr>
        <w:rPr>
          <w:rFonts w:asciiTheme="minorHAnsi" w:hAnsiTheme="minorHAnsi"/>
        </w:rPr>
      </w:pPr>
      <w:r w:rsidRPr="00DD1DEF">
        <w:rPr>
          <w:rFonts w:asciiTheme="minorHAnsi" w:hAnsiTheme="minorHAnsi"/>
          <w:i/>
          <w:u w:val="single"/>
        </w:rPr>
        <w:t>Effet fréquence génique</w:t>
      </w:r>
    </w:p>
    <w:p w:rsidR="00A84F3D" w:rsidRPr="00DD1DEF" w:rsidRDefault="00A84F3D" w:rsidP="00A84F3D">
      <w:pPr>
        <w:pStyle w:val="Style5"/>
        <w:rPr>
          <w:rFonts w:asciiTheme="minorHAnsi" w:hAnsiTheme="minorHAnsi"/>
        </w:rPr>
      </w:pPr>
      <w:r w:rsidRPr="00DD1DEF">
        <w:rPr>
          <w:rFonts w:asciiTheme="minorHAnsi" w:hAnsiTheme="minorHAnsi"/>
        </w:rPr>
        <w:t>Cela désigne tous les transferts de reproducteurs d’une population à une autre. On s’intéresse à la population qui va migrer.</w:t>
      </w:r>
    </w:p>
    <w:p w:rsidR="00A84F3D" w:rsidRPr="00DD1DEF" w:rsidRDefault="00A84F3D" w:rsidP="00A84F3D">
      <w:pPr>
        <w:pStyle w:val="Style5"/>
        <w:rPr>
          <w:rFonts w:asciiTheme="minorHAnsi" w:hAnsiTheme="minorHAnsi"/>
        </w:rPr>
      </w:pPr>
      <w:r w:rsidRPr="00DD1DEF">
        <w:rPr>
          <w:rFonts w:asciiTheme="minorHAnsi" w:hAnsiTheme="minorHAnsi"/>
          <w:noProof/>
          <w:lang w:eastAsia="fr-FR"/>
        </w:rPr>
        <w:drawing>
          <wp:inline distT="0" distB="0" distL="0" distR="0">
            <wp:extent cx="5756910" cy="190055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56910" cy="1900555"/>
                    </a:xfrm>
                    <a:prstGeom prst="rect">
                      <a:avLst/>
                    </a:prstGeom>
                    <a:noFill/>
                    <a:ln w="9525">
                      <a:noFill/>
                      <a:miter lim="800000"/>
                      <a:headEnd/>
                      <a:tailEnd/>
                    </a:ln>
                  </pic:spPr>
                </pic:pic>
              </a:graphicData>
            </a:graphic>
          </wp:inline>
        </w:drawing>
      </w:r>
    </w:p>
    <w:p w:rsidR="00354E1F" w:rsidRPr="00DD1DEF" w:rsidRDefault="00A84F3D" w:rsidP="00432448">
      <w:pPr>
        <w:pStyle w:val="Style5"/>
        <w:rPr>
          <w:rFonts w:asciiTheme="minorHAnsi" w:hAnsiTheme="minorHAnsi"/>
        </w:rPr>
      </w:pPr>
      <w:r w:rsidRPr="00DD1DEF">
        <w:rPr>
          <w:rFonts w:asciiTheme="minorHAnsi" w:hAnsiTheme="minorHAnsi"/>
        </w:rPr>
        <w:t>Au bout de combien de temps je divise par deux l’écart des fréquences des populations</w:t>
      </w:r>
      <w:r w:rsidR="00D6778F" w:rsidRPr="00DD1DEF">
        <w:rPr>
          <w:rFonts w:asciiTheme="minorHAnsi" w:hAnsiTheme="minorHAnsi"/>
        </w:rPr>
        <w:t> ?</w:t>
      </w:r>
    </w:p>
    <w:p w:rsidR="00A84F3D" w:rsidRPr="00DD1DEF" w:rsidRDefault="00A64CD2" w:rsidP="00D6778F">
      <w:pPr>
        <w:pStyle w:val="Style5"/>
        <w:pBdr>
          <w:top w:val="single" w:sz="4" w:space="1" w:color="auto"/>
          <w:left w:val="single" w:sz="4" w:space="4" w:color="auto"/>
          <w:bottom w:val="single" w:sz="4" w:space="1" w:color="auto"/>
          <w:right w:val="single" w:sz="4" w:space="4" w:color="auto"/>
        </w:pBdr>
        <w:rPr>
          <w:rFonts w:asciiTheme="minorHAnsi" w:eastAsiaTheme="minorEastAsia" w:hAnsiTheme="minorHAnsi"/>
        </w:rPr>
      </w:pPr>
      <m:oMathPara>
        <m:oMath>
          <m:f>
            <m:fPr>
              <m:ctrlPr>
                <w:rPr>
                  <w:rFonts w:ascii="Cambria Math" w:hAnsiTheme="minorHAnsi"/>
                  <w:i/>
                </w:rPr>
              </m:ctrlPr>
            </m:fPr>
            <m:num>
              <m:r>
                <w:rPr>
                  <w:rFonts w:ascii="Cambria Math" w:hAnsi="Cambria Math"/>
                </w:rPr>
                <m:t>Pt</m:t>
              </m:r>
              <m:r>
                <w:rPr>
                  <w:rFonts w:asciiTheme="minorHAnsi" w:hAnsiTheme="minorHAnsi"/>
                </w:rPr>
                <m:t>-</m:t>
              </m:r>
              <m:r>
                <w:rPr>
                  <w:rFonts w:ascii="Cambria Math" w:hAnsi="Cambria Math"/>
                </w:rPr>
                <m:t>P</m:t>
              </m:r>
              <m:r>
                <w:rPr>
                  <w:rFonts w:asciiTheme="minorHAnsi" w:hAnsi="Cambria Math"/>
                </w:rPr>
                <m:t>*</m:t>
              </m:r>
            </m:num>
            <m:den>
              <m:r>
                <w:rPr>
                  <w:rFonts w:ascii="Cambria Math" w:hAnsi="Cambria Math"/>
                </w:rPr>
                <m:t>P</m:t>
              </m:r>
              <m:r>
                <w:rPr>
                  <w:rFonts w:asciiTheme="minorHAnsi" w:hAnsiTheme="minorHAnsi"/>
                </w:rPr>
                <m:t>-</m:t>
              </m:r>
              <m:r>
                <w:rPr>
                  <w:rFonts w:ascii="Cambria Math" w:hAnsi="Cambria Math"/>
                </w:rPr>
                <m:t>P</m:t>
              </m:r>
              <m:r>
                <w:rPr>
                  <w:rFonts w:asciiTheme="minorHAnsi" w:hAnsi="Cambria Math"/>
                </w:rPr>
                <m:t>*</m:t>
              </m:r>
            </m:den>
          </m:f>
          <m:r>
            <w:rPr>
              <w:rFonts w:ascii="Cambria Math" w:hAnsiTheme="minorHAnsi"/>
            </w:rPr>
            <m:t>=</m:t>
          </m:r>
          <m:f>
            <m:fPr>
              <m:ctrlPr>
                <w:rPr>
                  <w:rFonts w:ascii="Cambria Math" w:hAnsiTheme="minorHAnsi"/>
                  <w:i/>
                </w:rPr>
              </m:ctrlPr>
            </m:fPr>
            <m:num>
              <m:r>
                <w:rPr>
                  <w:rFonts w:ascii="Cambria Math" w:hAnsiTheme="minorHAnsi"/>
                </w:rPr>
                <m:t>1</m:t>
              </m:r>
            </m:num>
            <m:den>
              <m:r>
                <w:rPr>
                  <w:rFonts w:ascii="Cambria Math" w:hAnsiTheme="minorHAnsi"/>
                </w:rPr>
                <m:t>2</m:t>
              </m:r>
            </m:den>
          </m:f>
          <m:r>
            <w:rPr>
              <w:rFonts w:ascii="Cambria Math" w:hAnsiTheme="minorHAnsi"/>
            </w:rPr>
            <m:t>=</m:t>
          </m:r>
          <m:sSup>
            <m:sSupPr>
              <m:ctrlPr>
                <w:rPr>
                  <w:rFonts w:ascii="Cambria Math" w:hAnsiTheme="minorHAnsi"/>
                  <w:i/>
                </w:rPr>
              </m:ctrlPr>
            </m:sSupPr>
            <m:e>
              <m:r>
                <w:rPr>
                  <w:rFonts w:ascii="Cambria Math" w:hAnsiTheme="minorHAnsi"/>
                </w:rPr>
                <m:t>(1</m:t>
              </m:r>
              <m:r>
                <w:rPr>
                  <w:rFonts w:ascii="Cambria Math" w:hAnsiTheme="minorHAnsi"/>
                </w:rPr>
                <m:t>-</m:t>
              </m:r>
              <m:r>
                <w:rPr>
                  <w:rFonts w:ascii="Cambria Math" w:hAnsi="Cambria Math"/>
                </w:rPr>
                <m:t>m</m:t>
              </m:r>
              <m:r>
                <w:rPr>
                  <w:rFonts w:ascii="Cambria Math" w:hAnsiTheme="minorHAnsi"/>
                </w:rPr>
                <m:t>)</m:t>
              </m:r>
            </m:e>
            <m:sup>
              <m:r>
                <w:rPr>
                  <w:rFonts w:ascii="Cambria Math" w:hAnsi="Cambria Math"/>
                </w:rPr>
                <m:t>t</m:t>
              </m:r>
            </m:sup>
          </m:sSup>
        </m:oMath>
      </m:oMathPara>
    </w:p>
    <w:p w:rsidR="00D6778F" w:rsidRPr="00DD1DEF" w:rsidRDefault="00D6778F" w:rsidP="00D6778F">
      <w:pPr>
        <w:pStyle w:val="Style5"/>
        <w:pBdr>
          <w:top w:val="single" w:sz="4" w:space="1" w:color="auto"/>
          <w:left w:val="single" w:sz="4" w:space="4" w:color="auto"/>
          <w:bottom w:val="single" w:sz="4" w:space="1" w:color="auto"/>
          <w:right w:val="single" w:sz="4" w:space="4" w:color="auto"/>
        </w:pBdr>
        <w:rPr>
          <w:rFonts w:asciiTheme="minorHAnsi" w:eastAsiaTheme="minorEastAsia" w:hAnsiTheme="minorHAnsi"/>
        </w:rPr>
      </w:pPr>
      <m:oMathPara>
        <m:oMath>
          <m:r>
            <w:rPr>
              <w:rFonts w:ascii="Cambria Math" w:eastAsiaTheme="minorEastAsia" w:hAnsi="Cambria Math"/>
            </w:rPr>
            <m:t>t</m:t>
          </m:r>
          <m:r>
            <w:rPr>
              <w:rFonts w:ascii="Cambria Math" w:eastAsiaTheme="minorEastAsia" w:hAnsiTheme="minorHAnsi"/>
            </w:rPr>
            <m:t xml:space="preserve">= </m:t>
          </m:r>
          <m:f>
            <m:fPr>
              <m:ctrlPr>
                <w:rPr>
                  <w:rFonts w:ascii="Cambria Math" w:eastAsiaTheme="minorEastAsia" w:hAnsiTheme="minorHAnsi"/>
                  <w:i/>
                </w:rPr>
              </m:ctrlPr>
            </m:fPr>
            <m:num>
              <m:func>
                <m:funcPr>
                  <m:ctrlPr>
                    <w:rPr>
                      <w:rFonts w:ascii="Cambria Math" w:eastAsiaTheme="minorEastAsia" w:hAnsiTheme="minorHAnsi"/>
                      <w:i/>
                    </w:rPr>
                  </m:ctrlPr>
                </m:funcPr>
                <m:fName>
                  <m:r>
                    <m:rPr>
                      <m:sty m:val="p"/>
                    </m:rPr>
                    <w:rPr>
                      <w:rFonts w:ascii="Cambria Math" w:eastAsiaTheme="minorEastAsia" w:hAnsiTheme="minorHAnsi"/>
                    </w:rPr>
                    <m:t>log</m:t>
                  </m:r>
                </m:fName>
                <m:e>
                  <m:r>
                    <w:rPr>
                      <w:rFonts w:ascii="Cambria Math" w:eastAsiaTheme="minorEastAsia" w:hAnsiTheme="minorHAnsi"/>
                    </w:rPr>
                    <m:t>1/2</m:t>
                  </m:r>
                </m:e>
              </m:func>
            </m:num>
            <m:den>
              <m:func>
                <m:funcPr>
                  <m:ctrlPr>
                    <w:rPr>
                      <w:rFonts w:ascii="Cambria Math" w:eastAsiaTheme="minorEastAsia" w:hAnsiTheme="minorHAnsi"/>
                      <w:i/>
                    </w:rPr>
                  </m:ctrlPr>
                </m:funcPr>
                <m:fName>
                  <m:r>
                    <m:rPr>
                      <m:sty m:val="p"/>
                    </m:rPr>
                    <w:rPr>
                      <w:rFonts w:ascii="Cambria Math" w:eastAsiaTheme="minorEastAsia" w:hAnsiTheme="minorHAnsi"/>
                    </w:rPr>
                    <m:t>log</m:t>
                  </m:r>
                </m:fName>
                <m:e>
                  <m:r>
                    <w:rPr>
                      <w:rFonts w:ascii="Cambria Math" w:eastAsiaTheme="minorEastAsia" w:hAnsi="Cambria Math"/>
                    </w:rPr>
                    <m:t>O</m:t>
                  </m:r>
                  <m:r>
                    <w:rPr>
                      <w:rFonts w:ascii="Cambria Math" w:eastAsiaTheme="minorEastAsia" w:hAnsiTheme="minorHAnsi"/>
                    </w:rPr>
                    <m:t>,9</m:t>
                  </m:r>
                </m:e>
              </m:func>
            </m:den>
          </m:f>
          <m:r>
            <w:rPr>
              <w:rFonts w:ascii="Cambria Math" w:eastAsiaTheme="minorEastAsia" w:hAnsiTheme="minorHAnsi"/>
            </w:rPr>
            <m:t>=6,6</m:t>
          </m:r>
        </m:oMath>
      </m:oMathPara>
    </w:p>
    <w:p w:rsidR="00F814DA" w:rsidRPr="00DD1DEF" w:rsidRDefault="00D6778F" w:rsidP="00432448">
      <w:pPr>
        <w:pStyle w:val="Style5"/>
        <w:rPr>
          <w:rFonts w:asciiTheme="minorHAnsi" w:eastAsiaTheme="minorEastAsia" w:hAnsiTheme="minorHAnsi"/>
        </w:rPr>
      </w:pPr>
      <w:r w:rsidRPr="00DD1DEF">
        <w:rPr>
          <w:rFonts w:asciiTheme="minorHAnsi" w:eastAsiaTheme="minorEastAsia" w:hAnsiTheme="minorHAnsi"/>
        </w:rPr>
        <w:t xml:space="preserve">La migration est un outil efficace pour faire évoluer une fréquence génique bien plus que la </w:t>
      </w:r>
      <w:r w:rsidR="00F814DA" w:rsidRPr="00DD1DEF">
        <w:rPr>
          <w:rFonts w:asciiTheme="minorHAnsi" w:eastAsiaTheme="minorEastAsia" w:hAnsiTheme="minorHAnsi"/>
        </w:rPr>
        <w:t>sélection</w:t>
      </w:r>
      <w:r w:rsidRPr="00DD1DEF">
        <w:rPr>
          <w:rFonts w:asciiTheme="minorHAnsi" w:eastAsiaTheme="minorEastAsia" w:hAnsiTheme="minorHAnsi"/>
        </w:rPr>
        <w:t>. Lorsqu’on a un allèle fixé, la population n’évolue donc pas, le croissement permet de bloquer cet allèle.</w:t>
      </w:r>
    </w:p>
    <w:p w:rsidR="00D6778F" w:rsidRPr="00DD1DEF" w:rsidRDefault="00D6778F" w:rsidP="00F814DA">
      <w:pPr>
        <w:rPr>
          <w:rFonts w:eastAsiaTheme="minorEastAsia"/>
        </w:rPr>
      </w:pPr>
    </w:p>
    <w:p w:rsidR="00F814DA" w:rsidRPr="00DD1DEF" w:rsidRDefault="00F814DA" w:rsidP="00F814DA">
      <w:pPr>
        <w:pStyle w:val="Style5"/>
        <w:numPr>
          <w:ilvl w:val="0"/>
          <w:numId w:val="11"/>
        </w:numPr>
        <w:rPr>
          <w:rFonts w:asciiTheme="minorHAnsi" w:hAnsiTheme="minorHAnsi"/>
        </w:rPr>
      </w:pPr>
      <w:r w:rsidRPr="00DD1DEF">
        <w:rPr>
          <w:rFonts w:asciiTheme="minorHAnsi" w:hAnsiTheme="minorHAnsi"/>
          <w:i/>
          <w:u w:val="single"/>
        </w:rPr>
        <w:t>Effets fréquence Génotypique</w:t>
      </w:r>
    </w:p>
    <w:tbl>
      <w:tblPr>
        <w:tblStyle w:val="Grilledutableau"/>
        <w:tblW w:w="0" w:type="auto"/>
        <w:tblLook w:val="04A0"/>
      </w:tblPr>
      <w:tblGrid>
        <w:gridCol w:w="853"/>
        <w:gridCol w:w="949"/>
        <w:gridCol w:w="3071"/>
      </w:tblGrid>
      <w:tr w:rsidR="00F814DA" w:rsidRPr="00DD1DEF" w:rsidTr="002E584F">
        <w:tc>
          <w:tcPr>
            <w:tcW w:w="853" w:type="dxa"/>
          </w:tcPr>
          <w:p w:rsidR="00F814DA" w:rsidRPr="00DD1DEF" w:rsidRDefault="00F814DA" w:rsidP="00F814DA">
            <w:pPr>
              <w:pStyle w:val="Style5"/>
              <w:rPr>
                <w:rFonts w:asciiTheme="minorHAnsi" w:hAnsiTheme="minorHAnsi"/>
              </w:rPr>
            </w:pPr>
          </w:p>
        </w:tc>
        <w:tc>
          <w:tcPr>
            <w:tcW w:w="949" w:type="dxa"/>
          </w:tcPr>
          <w:p w:rsidR="00F814DA" w:rsidRPr="00DD1DEF" w:rsidRDefault="00F814DA" w:rsidP="00F814DA">
            <w:pPr>
              <w:pStyle w:val="Style5"/>
              <w:rPr>
                <w:rFonts w:asciiTheme="minorHAnsi" w:hAnsiTheme="minorHAnsi"/>
              </w:rPr>
            </w:pPr>
            <w:r w:rsidRPr="00DD1DEF">
              <w:rPr>
                <w:rFonts w:asciiTheme="minorHAnsi" w:hAnsiTheme="minorHAnsi"/>
              </w:rPr>
              <w:t>POP 1</w:t>
            </w:r>
          </w:p>
        </w:tc>
        <w:tc>
          <w:tcPr>
            <w:tcW w:w="3071" w:type="dxa"/>
          </w:tcPr>
          <w:p w:rsidR="00F814DA" w:rsidRPr="00DD1DEF" w:rsidRDefault="00F814DA" w:rsidP="00F814DA">
            <w:pPr>
              <w:pStyle w:val="Style5"/>
              <w:rPr>
                <w:rFonts w:asciiTheme="minorHAnsi" w:hAnsiTheme="minorHAnsi"/>
              </w:rPr>
            </w:pPr>
            <w:r w:rsidRPr="00DD1DEF">
              <w:rPr>
                <w:rFonts w:asciiTheme="minorHAnsi" w:hAnsiTheme="minorHAnsi"/>
              </w:rPr>
              <w:t>POP 2</w:t>
            </w:r>
          </w:p>
        </w:tc>
      </w:tr>
      <w:tr w:rsidR="00F814DA" w:rsidRPr="00DD1DEF" w:rsidTr="002E584F">
        <w:tc>
          <w:tcPr>
            <w:tcW w:w="853" w:type="dxa"/>
          </w:tcPr>
          <w:p w:rsidR="00F814DA" w:rsidRPr="00DD1DEF" w:rsidRDefault="00F814DA" w:rsidP="00F814DA">
            <w:pPr>
              <w:pStyle w:val="Style5"/>
              <w:rPr>
                <w:rFonts w:asciiTheme="minorHAnsi" w:hAnsiTheme="minorHAnsi"/>
              </w:rPr>
            </w:pPr>
            <w:r w:rsidRPr="00DD1DEF">
              <w:rPr>
                <w:rFonts w:asciiTheme="minorHAnsi" w:hAnsiTheme="minorHAnsi"/>
              </w:rPr>
              <w:t>A</w:t>
            </w:r>
          </w:p>
        </w:tc>
        <w:tc>
          <w:tcPr>
            <w:tcW w:w="949" w:type="dxa"/>
          </w:tcPr>
          <w:p w:rsidR="00F814DA" w:rsidRPr="00DD1DEF" w:rsidRDefault="00F814DA" w:rsidP="00F814DA">
            <w:pPr>
              <w:pStyle w:val="Style5"/>
              <w:rPr>
                <w:rFonts w:asciiTheme="minorHAnsi" w:hAnsiTheme="minorHAnsi"/>
              </w:rPr>
            </w:pPr>
            <w:r w:rsidRPr="00DD1DEF">
              <w:rPr>
                <w:rFonts w:asciiTheme="minorHAnsi" w:hAnsiTheme="minorHAnsi"/>
              </w:rPr>
              <w:t>p</w:t>
            </w:r>
          </w:p>
        </w:tc>
        <w:tc>
          <w:tcPr>
            <w:tcW w:w="3071" w:type="dxa"/>
          </w:tcPr>
          <w:p w:rsidR="00F814DA" w:rsidRPr="00DD1DEF" w:rsidRDefault="00F814DA" w:rsidP="00F814DA">
            <w:pPr>
              <w:pStyle w:val="Style5"/>
              <w:rPr>
                <w:rFonts w:asciiTheme="minorHAnsi" w:hAnsiTheme="minorHAnsi"/>
              </w:rPr>
            </w:pPr>
            <w:r w:rsidRPr="00DD1DEF">
              <w:rPr>
                <w:rFonts w:asciiTheme="minorHAnsi" w:hAnsiTheme="minorHAnsi"/>
              </w:rPr>
              <w:t>p+x</w:t>
            </w:r>
          </w:p>
        </w:tc>
      </w:tr>
      <w:tr w:rsidR="00F814DA" w:rsidRPr="00DD1DEF" w:rsidTr="002E584F">
        <w:tc>
          <w:tcPr>
            <w:tcW w:w="853" w:type="dxa"/>
          </w:tcPr>
          <w:p w:rsidR="00F814DA" w:rsidRPr="00DD1DEF" w:rsidRDefault="00F814DA" w:rsidP="00F814DA">
            <w:pPr>
              <w:pStyle w:val="Style5"/>
              <w:rPr>
                <w:rFonts w:asciiTheme="minorHAnsi" w:hAnsiTheme="minorHAnsi"/>
              </w:rPr>
            </w:pPr>
            <w:r w:rsidRPr="00DD1DEF">
              <w:rPr>
                <w:rFonts w:asciiTheme="minorHAnsi" w:hAnsiTheme="minorHAnsi"/>
              </w:rPr>
              <w:t>a</w:t>
            </w:r>
          </w:p>
        </w:tc>
        <w:tc>
          <w:tcPr>
            <w:tcW w:w="949" w:type="dxa"/>
          </w:tcPr>
          <w:p w:rsidR="00F814DA" w:rsidRPr="00DD1DEF" w:rsidRDefault="00F814DA" w:rsidP="00F814DA">
            <w:pPr>
              <w:pStyle w:val="Style5"/>
              <w:rPr>
                <w:rFonts w:asciiTheme="minorHAnsi" w:hAnsiTheme="minorHAnsi"/>
              </w:rPr>
            </w:pPr>
            <w:r w:rsidRPr="00DD1DEF">
              <w:rPr>
                <w:rFonts w:asciiTheme="minorHAnsi" w:hAnsiTheme="minorHAnsi"/>
              </w:rPr>
              <w:t>q</w:t>
            </w:r>
          </w:p>
        </w:tc>
        <w:tc>
          <w:tcPr>
            <w:tcW w:w="3071" w:type="dxa"/>
          </w:tcPr>
          <w:p w:rsidR="00F814DA" w:rsidRPr="00DD1DEF" w:rsidRDefault="00F814DA" w:rsidP="00F814DA">
            <w:pPr>
              <w:pStyle w:val="Style5"/>
              <w:rPr>
                <w:rFonts w:asciiTheme="minorHAnsi" w:hAnsiTheme="minorHAnsi"/>
              </w:rPr>
            </w:pPr>
            <w:r w:rsidRPr="00DD1DEF">
              <w:rPr>
                <w:rFonts w:asciiTheme="minorHAnsi" w:hAnsiTheme="minorHAnsi"/>
              </w:rPr>
              <w:t>q-x</w:t>
            </w:r>
          </w:p>
        </w:tc>
      </w:tr>
      <w:tr w:rsidR="00F814DA" w:rsidRPr="00DD1DEF" w:rsidTr="002E584F">
        <w:tc>
          <w:tcPr>
            <w:tcW w:w="853" w:type="dxa"/>
          </w:tcPr>
          <w:p w:rsidR="00F814DA" w:rsidRPr="00DD1DEF" w:rsidRDefault="00F814DA" w:rsidP="00F814DA">
            <w:pPr>
              <w:pStyle w:val="Style5"/>
              <w:rPr>
                <w:rFonts w:asciiTheme="minorHAnsi" w:hAnsiTheme="minorHAnsi"/>
              </w:rPr>
            </w:pPr>
            <w:r w:rsidRPr="00DD1DEF">
              <w:rPr>
                <w:rFonts w:asciiTheme="minorHAnsi" w:hAnsiTheme="minorHAnsi"/>
              </w:rPr>
              <w:t>F(Aa)</w:t>
            </w:r>
          </w:p>
        </w:tc>
        <w:tc>
          <w:tcPr>
            <w:tcW w:w="949" w:type="dxa"/>
          </w:tcPr>
          <w:p w:rsidR="00F814DA" w:rsidRPr="00DD1DEF" w:rsidRDefault="00F814DA" w:rsidP="00F814DA">
            <w:pPr>
              <w:pStyle w:val="Style5"/>
              <w:rPr>
                <w:rFonts w:asciiTheme="minorHAnsi" w:hAnsiTheme="minorHAnsi"/>
              </w:rPr>
            </w:pPr>
            <w:r w:rsidRPr="00DD1DEF">
              <w:rPr>
                <w:rFonts w:asciiTheme="minorHAnsi" w:hAnsiTheme="minorHAnsi"/>
              </w:rPr>
              <w:t>2pq</w:t>
            </w:r>
          </w:p>
        </w:tc>
        <w:tc>
          <w:tcPr>
            <w:tcW w:w="3071" w:type="dxa"/>
          </w:tcPr>
          <w:p w:rsidR="00F814DA" w:rsidRPr="00DD1DEF" w:rsidRDefault="00F814DA" w:rsidP="00F814DA">
            <w:pPr>
              <w:pStyle w:val="Style5"/>
              <w:rPr>
                <w:rFonts w:asciiTheme="minorHAnsi" w:hAnsiTheme="minorHAnsi"/>
              </w:rPr>
            </w:pPr>
            <w:r w:rsidRPr="00DD1DEF">
              <w:rPr>
                <w:rFonts w:asciiTheme="minorHAnsi" w:hAnsiTheme="minorHAnsi"/>
              </w:rPr>
              <w:t>2(p+x</w:t>
            </w:r>
            <w:proofErr w:type="gramStart"/>
            <w:r w:rsidRPr="00DD1DEF">
              <w:rPr>
                <w:rFonts w:asciiTheme="minorHAnsi" w:hAnsiTheme="minorHAnsi"/>
              </w:rPr>
              <w:t>)(</w:t>
            </w:r>
            <w:proofErr w:type="gramEnd"/>
            <w:r w:rsidRPr="00DD1DEF">
              <w:rPr>
                <w:rFonts w:asciiTheme="minorHAnsi" w:hAnsiTheme="minorHAnsi"/>
              </w:rPr>
              <w:t xml:space="preserve">q-x) = 2pq + 2 </w:t>
            </w:r>
            <w:proofErr w:type="spellStart"/>
            <w:r w:rsidRPr="00DD1DEF">
              <w:rPr>
                <w:rFonts w:asciiTheme="minorHAnsi" w:hAnsiTheme="minorHAnsi"/>
              </w:rPr>
              <w:t>qx</w:t>
            </w:r>
            <w:proofErr w:type="spellEnd"/>
            <w:r w:rsidRPr="00DD1DEF">
              <w:rPr>
                <w:rFonts w:asciiTheme="minorHAnsi" w:hAnsiTheme="minorHAnsi"/>
              </w:rPr>
              <w:t xml:space="preserve"> – 2px-2*2 = 2 </w:t>
            </w:r>
            <w:proofErr w:type="spellStart"/>
            <w:r w:rsidRPr="00DD1DEF">
              <w:rPr>
                <w:rFonts w:asciiTheme="minorHAnsi" w:hAnsiTheme="minorHAnsi"/>
              </w:rPr>
              <w:t>pq</w:t>
            </w:r>
            <w:proofErr w:type="spellEnd"/>
            <w:r w:rsidRPr="00DD1DEF">
              <w:rPr>
                <w:rFonts w:asciiTheme="minorHAnsi" w:hAnsiTheme="minorHAnsi"/>
              </w:rPr>
              <w:t xml:space="preserve"> – 2x(p-q)-</w:t>
            </w:r>
            <w:r w:rsidR="002E584F" w:rsidRPr="00DD1DEF">
              <w:rPr>
                <w:rFonts w:asciiTheme="minorHAnsi" w:hAnsiTheme="minorHAnsi"/>
              </w:rPr>
              <w:t>2x²</w:t>
            </w:r>
          </w:p>
        </w:tc>
      </w:tr>
    </w:tbl>
    <w:p w:rsidR="00F814DA" w:rsidRPr="00DD1DEF" w:rsidRDefault="00F814DA" w:rsidP="00F814DA">
      <w:pPr>
        <w:pStyle w:val="Style5"/>
        <w:rPr>
          <w:rFonts w:asciiTheme="minorHAnsi" w:hAnsiTheme="minorHAnsi"/>
        </w:rPr>
      </w:pPr>
    </w:p>
    <w:p w:rsidR="00F814DA" w:rsidRPr="00DD1DEF" w:rsidRDefault="00F814DA" w:rsidP="00F814DA">
      <w:pPr>
        <w:pStyle w:val="Style5"/>
        <w:rPr>
          <w:rFonts w:asciiTheme="minorHAnsi" w:eastAsiaTheme="minorEastAsia" w:hAnsiTheme="minorHAnsi"/>
        </w:rPr>
      </w:pPr>
      <m:oMathPara>
        <m:oMath>
          <m:r>
            <w:rPr>
              <w:rFonts w:ascii="Cambria Math" w:hAnsi="Cambria Math"/>
            </w:rPr>
            <m:t>f</m:t>
          </m:r>
          <m:d>
            <m:dPr>
              <m:ctrlPr>
                <w:rPr>
                  <w:rFonts w:ascii="Cambria Math" w:hAnsiTheme="minorHAnsi"/>
                  <w:i/>
                </w:rPr>
              </m:ctrlPr>
            </m:dPr>
            <m:e>
              <m:r>
                <w:rPr>
                  <w:rFonts w:ascii="Cambria Math" w:hAnsi="Cambria Math"/>
                </w:rPr>
                <m:t>Aa</m:t>
              </m:r>
            </m:e>
          </m:d>
          <m:r>
            <w:rPr>
              <w:rFonts w:ascii="Cambria Math" w:hAnsiTheme="minorHAnsi"/>
            </w:rPr>
            <m:t>=</m:t>
          </m:r>
          <m:r>
            <w:rPr>
              <w:rFonts w:ascii="Cambria Math" w:hAnsi="Cambria Math"/>
            </w:rPr>
            <m:t>POP</m:t>
          </m:r>
          <m:r>
            <w:rPr>
              <w:rFonts w:ascii="Cambria Math" w:hAnsiTheme="minorHAnsi"/>
            </w:rPr>
            <m:t xml:space="preserve"> 1 + </m:t>
          </m:r>
          <m:r>
            <w:rPr>
              <w:rFonts w:ascii="Cambria Math" w:hAnsi="Cambria Math"/>
            </w:rPr>
            <m:t>POP</m:t>
          </m:r>
          <m:r>
            <w:rPr>
              <w:rFonts w:ascii="Cambria Math" w:hAnsiTheme="minorHAnsi"/>
            </w:rPr>
            <m:t xml:space="preserve"> 2 = </m:t>
          </m:r>
          <m:f>
            <m:fPr>
              <m:ctrlPr>
                <w:rPr>
                  <w:rFonts w:ascii="Cambria Math" w:hAnsiTheme="minorHAnsi"/>
                  <w:i/>
                </w:rPr>
              </m:ctrlPr>
            </m:fPr>
            <m:num>
              <m:r>
                <w:rPr>
                  <w:rFonts w:ascii="Cambria Math" w:hAnsiTheme="minorHAnsi"/>
                </w:rPr>
                <m:t>2</m:t>
              </m:r>
              <m:r>
                <w:rPr>
                  <w:rFonts w:ascii="Cambria Math" w:hAnsi="Cambria Math"/>
                </w:rPr>
                <m:t>pq</m:t>
              </m:r>
              <m:r>
                <w:rPr>
                  <w:rFonts w:ascii="Cambria Math" w:hAnsiTheme="minorHAnsi"/>
                </w:rPr>
                <m:t>+2</m:t>
              </m:r>
              <m:r>
                <w:rPr>
                  <w:rFonts w:ascii="Cambria Math" w:hAnsi="Cambria Math"/>
                </w:rPr>
                <m:t>pq</m:t>
              </m:r>
              <m:r>
                <w:rPr>
                  <w:rFonts w:asciiTheme="minorHAnsi" w:hAnsiTheme="minorHAnsi"/>
                </w:rPr>
                <m:t>-</m:t>
              </m:r>
              <m:r>
                <w:rPr>
                  <w:rFonts w:ascii="Cambria Math" w:hAnsiTheme="minorHAnsi"/>
                </w:rPr>
                <m:t>2</m:t>
              </m:r>
              <m:r>
                <w:rPr>
                  <w:rFonts w:ascii="Cambria Math" w:hAnsi="Cambria Math"/>
                </w:rPr>
                <m:t>x</m:t>
              </m:r>
              <m:d>
                <m:dPr>
                  <m:ctrlPr>
                    <w:rPr>
                      <w:rFonts w:ascii="Cambria Math" w:hAnsiTheme="minorHAnsi"/>
                      <w:i/>
                    </w:rPr>
                  </m:ctrlPr>
                </m:dPr>
                <m:e>
                  <m:r>
                    <w:rPr>
                      <w:rFonts w:ascii="Cambria Math" w:hAnsi="Cambria Math"/>
                    </w:rPr>
                    <m:t>p</m:t>
                  </m:r>
                  <m:r>
                    <w:rPr>
                      <w:rFonts w:ascii="Cambria Math" w:hAnsiTheme="minorHAnsi"/>
                    </w:rPr>
                    <m:t>+</m:t>
                  </m:r>
                  <m:r>
                    <w:rPr>
                      <w:rFonts w:ascii="Cambria Math" w:hAnsi="Cambria Math"/>
                    </w:rPr>
                    <m:t>q</m:t>
                  </m:r>
                </m:e>
              </m:d>
              <m:r>
                <w:rPr>
                  <w:rFonts w:asciiTheme="minorHAnsi" w:hAnsiTheme="minorHAnsi"/>
                </w:rPr>
                <m:t>-</m:t>
              </m:r>
              <m:r>
                <w:rPr>
                  <w:rFonts w:ascii="Cambria Math" w:hAnsiTheme="minorHAnsi"/>
                </w:rPr>
                <m:t>2</m:t>
              </m:r>
              <m:r>
                <w:rPr>
                  <w:rFonts w:ascii="Cambria Math" w:hAnsi="Cambria Math"/>
                </w:rPr>
                <m:t>x</m:t>
              </m:r>
              <m:r>
                <w:rPr>
                  <w:rFonts w:ascii="Cambria Math" w:hAnsiTheme="minorHAnsi"/>
                </w:rPr>
                <m:t>²</m:t>
              </m:r>
            </m:num>
            <m:den>
              <m:r>
                <w:rPr>
                  <w:rFonts w:ascii="Cambria Math" w:hAnsiTheme="minorHAnsi"/>
                </w:rPr>
                <m:t>2</m:t>
              </m:r>
            </m:den>
          </m:f>
          <m:r>
            <w:rPr>
              <w:rFonts w:ascii="Cambria Math" w:hAnsiTheme="minorHAnsi"/>
            </w:rPr>
            <m:t>=2</m:t>
          </m:r>
          <m:r>
            <w:rPr>
              <w:rFonts w:ascii="Cambria Math" w:hAnsi="Cambria Math"/>
            </w:rPr>
            <m:t>pq</m:t>
          </m:r>
          <m:r>
            <w:rPr>
              <w:rFonts w:asciiTheme="minorHAnsi" w:hAnsiTheme="minorHAnsi"/>
            </w:rPr>
            <m:t>-</m:t>
          </m:r>
          <m:r>
            <w:rPr>
              <w:rFonts w:ascii="Cambria Math" w:hAnsi="Cambria Math"/>
            </w:rPr>
            <m:t>x</m:t>
          </m:r>
          <m:d>
            <m:dPr>
              <m:ctrlPr>
                <w:rPr>
                  <w:rFonts w:ascii="Cambria Math" w:hAnsiTheme="minorHAnsi"/>
                  <w:i/>
                </w:rPr>
              </m:ctrlPr>
            </m:dPr>
            <m:e>
              <m:r>
                <w:rPr>
                  <w:rFonts w:ascii="Cambria Math" w:hAnsi="Cambria Math"/>
                </w:rPr>
                <m:t>p</m:t>
              </m:r>
              <m:r>
                <w:rPr>
                  <w:rFonts w:asciiTheme="minorHAnsi" w:hAnsiTheme="minorHAnsi"/>
                </w:rPr>
                <m:t>-</m:t>
              </m:r>
              <m:r>
                <w:rPr>
                  <w:rFonts w:ascii="Cambria Math" w:hAnsi="Cambria Math"/>
                </w:rPr>
                <m:t>q</m:t>
              </m:r>
            </m:e>
          </m:d>
          <m:r>
            <w:rPr>
              <w:rFonts w:asciiTheme="minorHAnsi" w:hAnsiTheme="minorHAnsi"/>
            </w:rPr>
            <m:t>-</m:t>
          </m:r>
          <m:r>
            <w:rPr>
              <w:rFonts w:ascii="Cambria Math" w:hAnsi="Cambria Math"/>
            </w:rPr>
            <m:t>x</m:t>
          </m:r>
          <m:r>
            <w:rPr>
              <w:rFonts w:ascii="Cambria Math" w:hAnsiTheme="minorHAnsi"/>
            </w:rPr>
            <m:t>²</m:t>
          </m:r>
        </m:oMath>
      </m:oMathPara>
    </w:p>
    <w:p w:rsidR="00F814DA" w:rsidRPr="00DD1DEF" w:rsidRDefault="002E584F" w:rsidP="002E584F">
      <w:pPr>
        <w:pStyle w:val="Style5"/>
        <w:rPr>
          <w:rFonts w:asciiTheme="minorHAnsi" w:eastAsiaTheme="minorEastAsia" w:hAnsiTheme="minorHAnsi"/>
        </w:rPr>
      </w:pPr>
      <w:r w:rsidRPr="00DD1DEF">
        <w:rPr>
          <w:rFonts w:asciiTheme="minorHAnsi" w:eastAsiaTheme="minorEastAsia" w:hAnsiTheme="minorHAnsi"/>
        </w:rPr>
        <w:t>POP 1 * POP 2 :</w:t>
      </w:r>
    </w:p>
    <w:tbl>
      <w:tblPr>
        <w:tblStyle w:val="Grilledutableau"/>
        <w:tblW w:w="0" w:type="auto"/>
        <w:tblLook w:val="04A0"/>
      </w:tblPr>
      <w:tblGrid>
        <w:gridCol w:w="1710"/>
        <w:gridCol w:w="959"/>
        <w:gridCol w:w="959"/>
      </w:tblGrid>
      <w:tr w:rsidR="002E584F" w:rsidRPr="00DD1DEF" w:rsidTr="002E584F">
        <w:tc>
          <w:tcPr>
            <w:tcW w:w="1710" w:type="dxa"/>
          </w:tcPr>
          <w:p w:rsidR="002E584F" w:rsidRPr="00DD1DEF" w:rsidRDefault="002E584F" w:rsidP="002E584F">
            <w:pPr>
              <w:pStyle w:val="Style5"/>
              <w:rPr>
                <w:rFonts w:asciiTheme="minorHAnsi" w:eastAsiaTheme="minorEastAsia" w:hAnsiTheme="minorHAnsi"/>
              </w:rPr>
            </w:pPr>
            <w:r w:rsidRPr="00DD1DEF">
              <w:rPr>
                <w:rFonts w:asciiTheme="minorHAnsi" w:eastAsiaTheme="minorEastAsia" w:hAnsiTheme="minorHAnsi"/>
              </w:rPr>
              <w:t>Pop 2 \ Pop 1</w:t>
            </w:r>
          </w:p>
        </w:tc>
        <w:tc>
          <w:tcPr>
            <w:tcW w:w="959" w:type="dxa"/>
          </w:tcPr>
          <w:p w:rsidR="002E584F" w:rsidRPr="00DD1DEF" w:rsidRDefault="002E584F" w:rsidP="002E584F">
            <w:pPr>
              <w:pStyle w:val="Style5"/>
              <w:rPr>
                <w:rFonts w:asciiTheme="minorHAnsi" w:eastAsiaTheme="minorEastAsia" w:hAnsiTheme="minorHAnsi"/>
                <w:vertAlign w:val="subscript"/>
              </w:rPr>
            </w:pPr>
            <w:proofErr w:type="spellStart"/>
            <w:r w:rsidRPr="00DD1DEF">
              <w:rPr>
                <w:rFonts w:asciiTheme="minorHAnsi" w:eastAsiaTheme="minorEastAsia" w:hAnsiTheme="minorHAnsi"/>
              </w:rPr>
              <w:t>Ap</w:t>
            </w:r>
            <w:proofErr w:type="spellEnd"/>
          </w:p>
        </w:tc>
        <w:tc>
          <w:tcPr>
            <w:tcW w:w="959" w:type="dxa"/>
          </w:tcPr>
          <w:p w:rsidR="002E584F" w:rsidRPr="00DD1DEF" w:rsidRDefault="002E584F" w:rsidP="002E584F">
            <w:pPr>
              <w:pStyle w:val="Style5"/>
              <w:rPr>
                <w:rFonts w:asciiTheme="minorHAnsi" w:eastAsiaTheme="minorEastAsia" w:hAnsiTheme="minorHAnsi"/>
              </w:rPr>
            </w:pPr>
            <w:proofErr w:type="spellStart"/>
            <w:r w:rsidRPr="00DD1DEF">
              <w:rPr>
                <w:rFonts w:asciiTheme="minorHAnsi" w:eastAsiaTheme="minorEastAsia" w:hAnsiTheme="minorHAnsi"/>
              </w:rPr>
              <w:t>aq</w:t>
            </w:r>
            <w:proofErr w:type="spellEnd"/>
          </w:p>
        </w:tc>
      </w:tr>
      <w:tr w:rsidR="002E584F" w:rsidRPr="00DD1DEF" w:rsidTr="002E584F">
        <w:tc>
          <w:tcPr>
            <w:tcW w:w="1710" w:type="dxa"/>
          </w:tcPr>
          <w:p w:rsidR="002E584F" w:rsidRPr="00DD1DEF" w:rsidRDefault="002E584F" w:rsidP="002E584F">
            <w:pPr>
              <w:pStyle w:val="Style5"/>
              <w:rPr>
                <w:rFonts w:asciiTheme="minorHAnsi" w:eastAsiaTheme="minorEastAsia" w:hAnsiTheme="minorHAnsi"/>
              </w:rPr>
            </w:pPr>
            <w:r w:rsidRPr="00DD1DEF">
              <w:rPr>
                <w:rFonts w:asciiTheme="minorHAnsi" w:eastAsiaTheme="minorEastAsia" w:hAnsiTheme="minorHAnsi"/>
              </w:rPr>
              <w:t>A p+x</w:t>
            </w:r>
          </w:p>
        </w:tc>
        <w:tc>
          <w:tcPr>
            <w:tcW w:w="959" w:type="dxa"/>
          </w:tcPr>
          <w:p w:rsidR="002E584F" w:rsidRPr="00DD1DEF" w:rsidRDefault="002E584F" w:rsidP="002E584F">
            <w:pPr>
              <w:pStyle w:val="Style5"/>
              <w:rPr>
                <w:rFonts w:asciiTheme="minorHAnsi" w:eastAsiaTheme="minorEastAsia" w:hAnsiTheme="minorHAnsi"/>
              </w:rPr>
            </w:pPr>
            <w:proofErr w:type="gramStart"/>
            <w:r w:rsidRPr="00DD1DEF">
              <w:rPr>
                <w:rFonts w:asciiTheme="minorHAnsi" w:eastAsiaTheme="minorEastAsia" w:hAnsiTheme="minorHAnsi"/>
              </w:rPr>
              <w:t>p(</w:t>
            </w:r>
            <w:proofErr w:type="gramEnd"/>
            <w:r w:rsidRPr="00DD1DEF">
              <w:rPr>
                <w:rFonts w:asciiTheme="minorHAnsi" w:eastAsiaTheme="minorEastAsia" w:hAnsiTheme="minorHAnsi"/>
              </w:rPr>
              <w:t>p+x)</w:t>
            </w:r>
          </w:p>
        </w:tc>
        <w:tc>
          <w:tcPr>
            <w:tcW w:w="959" w:type="dxa"/>
          </w:tcPr>
          <w:p w:rsidR="002E584F" w:rsidRPr="00DD1DEF" w:rsidRDefault="002E584F" w:rsidP="002E584F">
            <w:pPr>
              <w:pStyle w:val="Style5"/>
              <w:rPr>
                <w:rFonts w:asciiTheme="minorHAnsi" w:eastAsiaTheme="minorEastAsia" w:hAnsiTheme="minorHAnsi"/>
                <w:color w:val="FF0000"/>
              </w:rPr>
            </w:pPr>
            <w:proofErr w:type="gramStart"/>
            <w:r w:rsidRPr="00DD1DEF">
              <w:rPr>
                <w:rFonts w:asciiTheme="minorHAnsi" w:eastAsiaTheme="minorEastAsia" w:hAnsiTheme="minorHAnsi"/>
                <w:color w:val="FF0000"/>
              </w:rPr>
              <w:t>q(</w:t>
            </w:r>
            <w:proofErr w:type="gramEnd"/>
            <w:r w:rsidRPr="00DD1DEF">
              <w:rPr>
                <w:rFonts w:asciiTheme="minorHAnsi" w:eastAsiaTheme="minorEastAsia" w:hAnsiTheme="minorHAnsi"/>
                <w:color w:val="FF0000"/>
              </w:rPr>
              <w:t>p+x)</w:t>
            </w:r>
          </w:p>
        </w:tc>
      </w:tr>
      <w:tr w:rsidR="002E584F" w:rsidRPr="00DD1DEF" w:rsidTr="002E584F">
        <w:tc>
          <w:tcPr>
            <w:tcW w:w="1710" w:type="dxa"/>
          </w:tcPr>
          <w:p w:rsidR="002E584F" w:rsidRPr="00DD1DEF" w:rsidRDefault="002E584F" w:rsidP="002E584F">
            <w:pPr>
              <w:pStyle w:val="Style5"/>
              <w:rPr>
                <w:rFonts w:asciiTheme="minorHAnsi" w:eastAsiaTheme="minorEastAsia" w:hAnsiTheme="minorHAnsi"/>
              </w:rPr>
            </w:pPr>
            <w:r w:rsidRPr="00DD1DEF">
              <w:rPr>
                <w:rFonts w:asciiTheme="minorHAnsi" w:eastAsiaTheme="minorEastAsia" w:hAnsiTheme="minorHAnsi"/>
              </w:rPr>
              <w:t>A q+x</w:t>
            </w:r>
          </w:p>
        </w:tc>
        <w:tc>
          <w:tcPr>
            <w:tcW w:w="959" w:type="dxa"/>
          </w:tcPr>
          <w:p w:rsidR="002E584F" w:rsidRPr="00DD1DEF" w:rsidRDefault="002E584F" w:rsidP="002E584F">
            <w:pPr>
              <w:pStyle w:val="Style5"/>
              <w:rPr>
                <w:rFonts w:asciiTheme="minorHAnsi" w:eastAsiaTheme="minorEastAsia" w:hAnsiTheme="minorHAnsi"/>
                <w:color w:val="FF0000"/>
              </w:rPr>
            </w:pPr>
            <w:proofErr w:type="gramStart"/>
            <w:r w:rsidRPr="00DD1DEF">
              <w:rPr>
                <w:rFonts w:asciiTheme="minorHAnsi" w:eastAsiaTheme="minorEastAsia" w:hAnsiTheme="minorHAnsi"/>
                <w:color w:val="FF0000"/>
              </w:rPr>
              <w:t>p(</w:t>
            </w:r>
            <w:proofErr w:type="gramEnd"/>
            <w:r w:rsidRPr="00DD1DEF">
              <w:rPr>
                <w:rFonts w:asciiTheme="minorHAnsi" w:eastAsiaTheme="minorEastAsia" w:hAnsiTheme="minorHAnsi"/>
                <w:color w:val="FF0000"/>
              </w:rPr>
              <w:t>q-x)</w:t>
            </w:r>
          </w:p>
        </w:tc>
        <w:tc>
          <w:tcPr>
            <w:tcW w:w="959" w:type="dxa"/>
          </w:tcPr>
          <w:p w:rsidR="002E584F" w:rsidRPr="00DD1DEF" w:rsidRDefault="002E584F" w:rsidP="002E584F">
            <w:pPr>
              <w:pStyle w:val="Style5"/>
              <w:rPr>
                <w:rFonts w:asciiTheme="minorHAnsi" w:eastAsiaTheme="minorEastAsia" w:hAnsiTheme="minorHAnsi"/>
              </w:rPr>
            </w:pPr>
            <w:proofErr w:type="gramStart"/>
            <w:r w:rsidRPr="00DD1DEF">
              <w:rPr>
                <w:rFonts w:asciiTheme="minorHAnsi" w:eastAsiaTheme="minorEastAsia" w:hAnsiTheme="minorHAnsi"/>
              </w:rPr>
              <w:t>q(</w:t>
            </w:r>
            <w:proofErr w:type="gramEnd"/>
            <w:r w:rsidRPr="00DD1DEF">
              <w:rPr>
                <w:rFonts w:asciiTheme="minorHAnsi" w:eastAsiaTheme="minorEastAsia" w:hAnsiTheme="minorHAnsi"/>
              </w:rPr>
              <w:t>q-x)</w:t>
            </w:r>
          </w:p>
        </w:tc>
      </w:tr>
    </w:tbl>
    <w:p w:rsidR="002E584F" w:rsidRPr="00DD1DEF" w:rsidRDefault="002E584F" w:rsidP="002E584F">
      <w:pPr>
        <w:pStyle w:val="Style5"/>
        <w:rPr>
          <w:rFonts w:asciiTheme="minorHAnsi" w:hAnsiTheme="minorHAnsi"/>
          <w:color w:val="FF0000"/>
        </w:rPr>
      </w:pPr>
      <w:r w:rsidRPr="00DD1DEF">
        <w:rPr>
          <w:rFonts w:asciiTheme="minorHAnsi" w:hAnsiTheme="minorHAnsi"/>
        </w:rPr>
        <w:t xml:space="preserve"> </w:t>
      </w:r>
      <w:r w:rsidRPr="00DD1DEF">
        <w:rPr>
          <w:rFonts w:asciiTheme="minorHAnsi" w:hAnsiTheme="minorHAnsi"/>
          <w:color w:val="FF0000"/>
        </w:rPr>
        <w:t>Hétérozygote</w:t>
      </w:r>
    </w:p>
    <w:p w:rsidR="002E584F" w:rsidRPr="00DD1DEF" w:rsidRDefault="002E584F" w:rsidP="002E584F">
      <w:pPr>
        <w:pStyle w:val="Style5"/>
        <w:rPr>
          <w:rFonts w:asciiTheme="minorHAnsi" w:eastAsiaTheme="minorEastAsia" w:hAnsiTheme="minorHAnsi"/>
          <w:color w:val="FF0000"/>
        </w:rPr>
      </w:pPr>
      <w:r w:rsidRPr="00DD1DEF">
        <w:rPr>
          <w:rFonts w:asciiTheme="minorHAnsi" w:eastAsiaTheme="minorEastAsia" w:hAnsiTheme="minorHAnsi"/>
        </w:rPr>
        <w:t xml:space="preserve">F(Aa)= </w:t>
      </w:r>
      <w:proofErr w:type="spellStart"/>
      <w:r w:rsidRPr="00DD1DEF">
        <w:rPr>
          <w:rFonts w:asciiTheme="minorHAnsi" w:eastAsiaTheme="minorEastAsia" w:hAnsiTheme="minorHAnsi"/>
        </w:rPr>
        <w:t>pq</w:t>
      </w:r>
      <w:proofErr w:type="spellEnd"/>
      <w:r w:rsidRPr="00DD1DEF">
        <w:rPr>
          <w:rFonts w:asciiTheme="minorHAnsi" w:eastAsiaTheme="minorEastAsia" w:hAnsiTheme="minorHAnsi"/>
        </w:rPr>
        <w:t xml:space="preserve"> – px + </w:t>
      </w:r>
      <w:proofErr w:type="spellStart"/>
      <w:r w:rsidRPr="00DD1DEF">
        <w:rPr>
          <w:rFonts w:asciiTheme="minorHAnsi" w:eastAsiaTheme="minorEastAsia" w:hAnsiTheme="minorHAnsi"/>
        </w:rPr>
        <w:t>pq</w:t>
      </w:r>
      <w:proofErr w:type="spellEnd"/>
      <w:r w:rsidRPr="00DD1DEF">
        <w:rPr>
          <w:rFonts w:asciiTheme="minorHAnsi" w:eastAsiaTheme="minorEastAsia" w:hAnsiTheme="minorHAnsi"/>
        </w:rPr>
        <w:t xml:space="preserve"> + </w:t>
      </w:r>
      <w:proofErr w:type="spellStart"/>
      <w:r w:rsidRPr="00DD1DEF">
        <w:rPr>
          <w:rFonts w:asciiTheme="minorHAnsi" w:eastAsiaTheme="minorEastAsia" w:hAnsiTheme="minorHAnsi"/>
        </w:rPr>
        <w:t>qx</w:t>
      </w:r>
      <w:proofErr w:type="spellEnd"/>
      <w:r w:rsidRPr="00DD1DEF">
        <w:rPr>
          <w:rFonts w:asciiTheme="minorHAnsi" w:eastAsiaTheme="minorEastAsia" w:hAnsiTheme="minorHAnsi"/>
        </w:rPr>
        <w:t xml:space="preserve"> = 2pq – </w:t>
      </w:r>
      <w:proofErr w:type="gramStart"/>
      <w:r w:rsidRPr="00DD1DEF">
        <w:rPr>
          <w:rFonts w:asciiTheme="minorHAnsi" w:eastAsiaTheme="minorEastAsia" w:hAnsiTheme="minorHAnsi"/>
        </w:rPr>
        <w:t>x(</w:t>
      </w:r>
      <w:proofErr w:type="gramEnd"/>
      <w:r w:rsidRPr="00DD1DEF">
        <w:rPr>
          <w:rFonts w:asciiTheme="minorHAnsi" w:eastAsiaTheme="minorEastAsia" w:hAnsiTheme="minorHAnsi"/>
        </w:rPr>
        <w:t xml:space="preserve">p-q) </w:t>
      </w:r>
      <w:r w:rsidRPr="00DD1DEF">
        <w:rPr>
          <w:rFonts w:asciiTheme="minorHAnsi" w:eastAsiaTheme="minorEastAsia" w:hAnsiTheme="minorHAnsi"/>
          <w:strike/>
          <w:color w:val="FF0000"/>
        </w:rPr>
        <w:t>–x²</w:t>
      </w:r>
      <w:r w:rsidR="006904C7" w:rsidRPr="00DD1DEF">
        <w:rPr>
          <w:rFonts w:asciiTheme="minorHAnsi" w:eastAsiaTheme="minorEastAsia" w:hAnsiTheme="minorHAnsi"/>
          <w:strike/>
          <w:color w:val="FF0000"/>
        </w:rPr>
        <w:t xml:space="preserve"> </w:t>
      </w:r>
      <w:r w:rsidR="006904C7" w:rsidRPr="00DD1DEF">
        <w:rPr>
          <w:rFonts w:asciiTheme="minorHAnsi" w:eastAsiaTheme="minorEastAsia" w:hAnsiTheme="minorHAnsi"/>
          <w:color w:val="FF0000"/>
        </w:rPr>
        <w:t xml:space="preserve"> (le –x² a disparu)</w:t>
      </w:r>
    </w:p>
    <w:p w:rsidR="006904C7" w:rsidRPr="00DD1DEF" w:rsidRDefault="006904C7" w:rsidP="006904C7">
      <w:pPr>
        <w:pStyle w:val="Style5"/>
        <w:rPr>
          <w:rFonts w:asciiTheme="minorHAnsi" w:hAnsiTheme="minorHAnsi"/>
        </w:rPr>
      </w:pPr>
      <w:r w:rsidRPr="00DD1DEF">
        <w:rPr>
          <w:rFonts w:asciiTheme="minorHAnsi" w:hAnsiTheme="minorHAnsi"/>
        </w:rPr>
        <w:t>Pour les descendants :</w:t>
      </w:r>
    </w:p>
    <w:p w:rsidR="002E584F" w:rsidRPr="00DD1DEF" w:rsidRDefault="002E584F" w:rsidP="002E584F">
      <w:pPr>
        <w:pStyle w:val="Style5"/>
        <w:rPr>
          <w:rFonts w:asciiTheme="minorHAnsi" w:eastAsiaTheme="minorEastAsia" w:hAnsiTheme="minorHAnsi"/>
        </w:rPr>
      </w:pPr>
      <w:r w:rsidRPr="00DD1DEF">
        <w:rPr>
          <w:rFonts w:asciiTheme="minorHAnsi" w:eastAsiaTheme="minorEastAsia" w:hAnsiTheme="minorHAnsi"/>
        </w:rPr>
        <w:t xml:space="preserve">F(A) = </w:t>
      </w:r>
      <w:proofErr w:type="gramStart"/>
      <w:r w:rsidRPr="00DD1DEF">
        <w:rPr>
          <w:rFonts w:asciiTheme="minorHAnsi" w:eastAsiaTheme="minorEastAsia" w:hAnsiTheme="minorHAnsi"/>
        </w:rPr>
        <w:t>p(</w:t>
      </w:r>
      <w:proofErr w:type="gramEnd"/>
      <w:r w:rsidRPr="00DD1DEF">
        <w:rPr>
          <w:rFonts w:asciiTheme="minorHAnsi" w:eastAsiaTheme="minorEastAsia" w:hAnsiTheme="minorHAnsi"/>
        </w:rPr>
        <w:t xml:space="preserve">p+x) + </w:t>
      </w:r>
      <w:proofErr w:type="spellStart"/>
      <w:r w:rsidRPr="00DD1DEF">
        <w:rPr>
          <w:rFonts w:asciiTheme="minorHAnsi" w:eastAsiaTheme="minorEastAsia" w:hAnsiTheme="minorHAnsi"/>
        </w:rPr>
        <w:t>pq</w:t>
      </w:r>
      <w:proofErr w:type="spellEnd"/>
      <w:r w:rsidRPr="00DD1DEF">
        <w:rPr>
          <w:rFonts w:asciiTheme="minorHAnsi" w:eastAsiaTheme="minorEastAsia" w:hAnsiTheme="minorHAnsi"/>
        </w:rPr>
        <w:t xml:space="preserve"> – (x(p-q))/2 = p² + px + </w:t>
      </w:r>
      <w:proofErr w:type="spellStart"/>
      <w:r w:rsidRPr="00DD1DEF">
        <w:rPr>
          <w:rFonts w:asciiTheme="minorHAnsi" w:eastAsiaTheme="minorEastAsia" w:hAnsiTheme="minorHAnsi"/>
        </w:rPr>
        <w:t>pq</w:t>
      </w:r>
      <w:proofErr w:type="spellEnd"/>
      <w:r w:rsidRPr="00DD1DEF">
        <w:rPr>
          <w:rFonts w:asciiTheme="minorHAnsi" w:eastAsiaTheme="minorEastAsia" w:hAnsiTheme="minorHAnsi"/>
        </w:rPr>
        <w:t xml:space="preserve"> – xp/2 + </w:t>
      </w:r>
      <w:proofErr w:type="spellStart"/>
      <w:r w:rsidRPr="00DD1DEF">
        <w:rPr>
          <w:rFonts w:asciiTheme="minorHAnsi" w:eastAsiaTheme="minorEastAsia" w:hAnsiTheme="minorHAnsi"/>
        </w:rPr>
        <w:t>xq</w:t>
      </w:r>
      <w:proofErr w:type="spellEnd"/>
      <w:r w:rsidRPr="00DD1DEF">
        <w:rPr>
          <w:rFonts w:asciiTheme="minorHAnsi" w:eastAsiaTheme="minorEastAsia" w:hAnsiTheme="minorHAnsi"/>
        </w:rPr>
        <w:t>/2 (avec q = 1-p) = p² + px + p –</w:t>
      </w:r>
      <w:r w:rsidR="006904C7" w:rsidRPr="00DD1DEF">
        <w:rPr>
          <w:rFonts w:asciiTheme="minorHAnsi" w:eastAsiaTheme="minorEastAsia" w:hAnsiTheme="minorHAnsi"/>
        </w:rPr>
        <w:t xml:space="preserve"> p² - xp/2 + x/2 – x/p² = p - x/2</w:t>
      </w:r>
    </w:p>
    <w:p w:rsidR="006904C7" w:rsidRPr="00DD1DEF" w:rsidRDefault="006904C7" w:rsidP="002E584F">
      <w:pPr>
        <w:pStyle w:val="Style5"/>
        <w:rPr>
          <w:rFonts w:asciiTheme="minorHAnsi" w:eastAsiaTheme="minorEastAsia" w:hAnsiTheme="minorHAnsi"/>
        </w:rPr>
      </w:pPr>
      <w:r w:rsidRPr="00DD1DEF">
        <w:rPr>
          <w:rFonts w:asciiTheme="minorHAnsi" w:eastAsiaTheme="minorEastAsia" w:hAnsiTheme="minorHAnsi"/>
        </w:rPr>
        <w:t>F(a) = q – x/2</w:t>
      </w:r>
    </w:p>
    <w:p w:rsidR="006904C7" w:rsidRPr="00DD1DEF" w:rsidRDefault="006904C7" w:rsidP="002E584F">
      <w:pPr>
        <w:pStyle w:val="Style5"/>
        <w:rPr>
          <w:rFonts w:asciiTheme="minorHAnsi" w:eastAsiaTheme="minorEastAsia" w:hAnsiTheme="minorHAnsi"/>
        </w:rPr>
      </w:pPr>
      <w:r w:rsidRPr="00DD1DEF">
        <w:rPr>
          <w:rFonts w:asciiTheme="minorHAnsi" w:eastAsiaTheme="minorEastAsia" w:hAnsiTheme="minorHAnsi"/>
        </w:rPr>
        <w:t>A la population suivante :</w:t>
      </w:r>
    </w:p>
    <w:p w:rsidR="006904C7" w:rsidRPr="00DD1DEF" w:rsidRDefault="006904C7" w:rsidP="002E584F">
      <w:pPr>
        <w:pStyle w:val="Style5"/>
        <w:rPr>
          <w:rFonts w:asciiTheme="minorHAnsi" w:eastAsiaTheme="minorEastAsia" w:hAnsiTheme="minorHAnsi"/>
        </w:rPr>
      </w:pPr>
      <w:r w:rsidRPr="00DD1DEF">
        <w:rPr>
          <w:rFonts w:asciiTheme="minorHAnsi" w:eastAsiaTheme="minorEastAsia" w:hAnsiTheme="minorHAnsi"/>
        </w:rPr>
        <w:t>F(Aa) = 2 (p + x/2</w:t>
      </w:r>
      <w:proofErr w:type="gramStart"/>
      <w:r w:rsidRPr="00DD1DEF">
        <w:rPr>
          <w:rFonts w:asciiTheme="minorHAnsi" w:eastAsiaTheme="minorEastAsia" w:hAnsiTheme="minorHAnsi"/>
        </w:rPr>
        <w:t>)(</w:t>
      </w:r>
      <w:proofErr w:type="gramEnd"/>
      <w:r w:rsidRPr="00DD1DEF">
        <w:rPr>
          <w:rFonts w:asciiTheme="minorHAnsi" w:eastAsiaTheme="minorEastAsia" w:hAnsiTheme="minorHAnsi"/>
        </w:rPr>
        <w:t>q – x/2) = 2pq – x(p-q) - (x²/é)</w:t>
      </w:r>
    </w:p>
    <w:p w:rsidR="006904C7" w:rsidRPr="00DD1DEF" w:rsidRDefault="006904C7" w:rsidP="002E584F">
      <w:pPr>
        <w:pStyle w:val="Style5"/>
        <w:rPr>
          <w:rFonts w:asciiTheme="minorHAnsi" w:eastAsiaTheme="minorEastAsia" w:hAnsiTheme="minorHAnsi"/>
          <w:noProof/>
        </w:rPr>
      </w:pPr>
      <w:r w:rsidRPr="00DD1DEF">
        <w:rPr>
          <w:rFonts w:asciiTheme="minorHAnsi" w:eastAsiaTheme="minorEastAsia" w:hAnsiTheme="minorHAnsi"/>
          <w:noProof/>
          <w:lang w:eastAsia="fr-FR"/>
        </w:rPr>
        <w:drawing>
          <wp:inline distT="0" distB="0" distL="0" distR="0">
            <wp:extent cx="3144185" cy="1741336"/>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145995" cy="1742339"/>
                    </a:xfrm>
                    <a:prstGeom prst="rect">
                      <a:avLst/>
                    </a:prstGeom>
                    <a:noFill/>
                    <a:ln w="9525">
                      <a:noFill/>
                      <a:miter lim="800000"/>
                      <a:headEnd/>
                      <a:tailEnd/>
                    </a:ln>
                  </pic:spPr>
                </pic:pic>
              </a:graphicData>
            </a:graphic>
          </wp:inline>
        </w:drawing>
      </w:r>
    </w:p>
    <w:p w:rsidR="006904C7" w:rsidRPr="00DD1DEF" w:rsidRDefault="00B17F8B" w:rsidP="002E584F">
      <w:pPr>
        <w:pStyle w:val="Style5"/>
        <w:rPr>
          <w:rFonts w:asciiTheme="minorHAnsi" w:eastAsiaTheme="minorEastAsia" w:hAnsiTheme="minorHAnsi"/>
          <w:noProof/>
        </w:rPr>
      </w:pPr>
      <w:r w:rsidRPr="00DD1DEF">
        <w:rPr>
          <w:rFonts w:asciiTheme="minorHAnsi" w:eastAsiaTheme="minorEastAsia" w:hAnsiTheme="minorHAnsi"/>
          <w:noProof/>
        </w:rPr>
        <w:t>Plus la différence entre deux populations augmente, plus on a d’hétérozygotes</w:t>
      </w:r>
    </w:p>
    <w:p w:rsidR="00B17F8B" w:rsidRPr="00DD1DEF" w:rsidRDefault="00B17F8B" w:rsidP="00B17F8B">
      <w:pPr>
        <w:pStyle w:val="Style4"/>
        <w:rPr>
          <w:rFonts w:asciiTheme="minorHAnsi" w:hAnsiTheme="minorHAnsi"/>
        </w:rPr>
      </w:pPr>
      <w:r w:rsidRPr="00DD1DEF">
        <w:rPr>
          <w:rFonts w:asciiTheme="minorHAnsi" w:hAnsiTheme="minorHAnsi"/>
        </w:rPr>
        <w:t>Taille de la population</w:t>
      </w:r>
    </w:p>
    <w:p w:rsidR="00B17F8B" w:rsidRPr="00DD1DEF" w:rsidRDefault="00B17F8B" w:rsidP="00B17F8B">
      <w:pPr>
        <w:pStyle w:val="Style5"/>
        <w:rPr>
          <w:rFonts w:asciiTheme="minorHAnsi" w:eastAsiaTheme="minorEastAsia" w:hAnsiTheme="minorHAnsi"/>
        </w:rPr>
      </w:pPr>
      <w:r w:rsidRPr="00DD1DEF">
        <w:rPr>
          <w:rFonts w:asciiTheme="minorHAnsi" w:eastAsiaTheme="minorEastAsia" w:hAnsiTheme="minorHAnsi"/>
        </w:rPr>
        <w:t>C’est l’effectif des reproducteurs.</w:t>
      </w:r>
    </w:p>
    <w:p w:rsidR="00B17F8B" w:rsidRPr="00DD1DEF" w:rsidRDefault="00B17F8B" w:rsidP="00B17F8B">
      <w:pPr>
        <w:pStyle w:val="Style5"/>
        <w:rPr>
          <w:rFonts w:asciiTheme="minorHAnsi" w:eastAsiaTheme="minorEastAsia" w:hAnsiTheme="minorHAnsi"/>
        </w:rPr>
      </w:pPr>
      <w:r w:rsidRPr="00DD1DEF">
        <w:rPr>
          <w:rFonts w:asciiTheme="minorHAnsi" w:eastAsiaTheme="minorEastAsia" w:hAnsiTheme="minorHAnsi"/>
        </w:rPr>
        <w:lastRenderedPageBreak/>
        <w:t>La dérive génique se traduit par une fluctuation aléatoire des gamètes. On a une fréquence qui tend vers 1 ou 0. Si on tend vers 1, elle a tendance à être fixé alors que si elle tend vers 0 elle disparaitra.</w:t>
      </w:r>
    </w:p>
    <w:p w:rsidR="00AB4A27" w:rsidRPr="00DD1DEF" w:rsidRDefault="00AB4A27" w:rsidP="00B17F8B">
      <w:pPr>
        <w:pStyle w:val="Style5"/>
        <w:rPr>
          <w:rFonts w:asciiTheme="minorHAnsi" w:eastAsiaTheme="minorEastAsia" w:hAnsiTheme="minorHAnsi"/>
        </w:rPr>
      </w:pPr>
      <w:r w:rsidRPr="00DD1DEF">
        <w:rPr>
          <w:rFonts w:asciiTheme="minorHAnsi" w:eastAsiaTheme="minorEastAsia" w:hAnsiTheme="minorHAnsi"/>
        </w:rPr>
        <w:t>Ce phénomène a tendance à augmenter.</w:t>
      </w:r>
    </w:p>
    <w:p w:rsidR="00AB4A27" w:rsidRPr="00DD1DEF" w:rsidRDefault="00AB4A27" w:rsidP="00B17F8B">
      <w:pPr>
        <w:pStyle w:val="Style5"/>
        <w:rPr>
          <w:rFonts w:asciiTheme="minorHAnsi" w:eastAsiaTheme="minorEastAsia" w:hAnsiTheme="minorHAnsi"/>
        </w:rPr>
      </w:pPr>
      <w:r w:rsidRPr="00DD1DEF">
        <w:rPr>
          <w:rFonts w:asciiTheme="minorHAnsi" w:eastAsiaTheme="minorEastAsia" w:hAnsiTheme="minorHAnsi"/>
        </w:rPr>
        <w:t>La consanguinité est la probabilité d’avoir deux allèles avec le même locus</w:t>
      </w:r>
      <w:r w:rsidR="003E2563" w:rsidRPr="00DD1DEF">
        <w:rPr>
          <w:rFonts w:asciiTheme="minorHAnsi" w:eastAsiaTheme="minorEastAsia" w:hAnsiTheme="minorHAnsi"/>
        </w:rPr>
        <w:t xml:space="preserve"> dans l’ensemble du </w:t>
      </w:r>
      <w:proofErr w:type="spellStart"/>
      <w:r w:rsidR="003E2563" w:rsidRPr="00DD1DEF">
        <w:rPr>
          <w:rFonts w:asciiTheme="minorHAnsi" w:eastAsiaTheme="minorEastAsia" w:hAnsiTheme="minorHAnsi"/>
        </w:rPr>
        <w:t>génôme</w:t>
      </w:r>
      <w:proofErr w:type="spellEnd"/>
      <w:r w:rsidRPr="00DD1DEF">
        <w:rPr>
          <w:rFonts w:asciiTheme="minorHAnsi" w:eastAsiaTheme="minorEastAsia" w:hAnsiTheme="minorHAnsi"/>
        </w:rPr>
        <w:t>.</w:t>
      </w:r>
    </w:p>
    <w:p w:rsidR="003E2563" w:rsidRPr="00DD1DEF" w:rsidRDefault="003E2563" w:rsidP="00B17F8B">
      <w:pPr>
        <w:pStyle w:val="Style5"/>
        <w:rPr>
          <w:rFonts w:asciiTheme="minorHAnsi" w:eastAsiaTheme="minorEastAsia" w:hAnsiTheme="minorHAnsi"/>
          <w:color w:val="FF0000"/>
          <w:sz w:val="28"/>
          <w:szCs w:val="28"/>
        </w:rPr>
      </w:pPr>
      <w:r w:rsidRPr="00DD1DEF">
        <w:rPr>
          <w:rFonts w:asciiTheme="minorHAnsi" w:eastAsiaTheme="minorEastAsia" w:hAnsiTheme="minorHAnsi"/>
          <w:color w:val="FF0000"/>
          <w:sz w:val="28"/>
          <w:szCs w:val="28"/>
        </w:rPr>
        <w:t>BILAN des 5 changements :</w:t>
      </w:r>
    </w:p>
    <w:p w:rsidR="003E2563" w:rsidRPr="00DD1DEF" w:rsidRDefault="003E2563" w:rsidP="003E2563">
      <w:pPr>
        <w:pStyle w:val="Style5"/>
        <w:rPr>
          <w:rFonts w:asciiTheme="minorHAnsi" w:eastAsiaTheme="minorEastAsia" w:hAnsiTheme="minorHAnsi"/>
        </w:rPr>
      </w:pPr>
      <w:r w:rsidRPr="00DD1DEF">
        <w:rPr>
          <w:rFonts w:asciiTheme="minorHAnsi" w:eastAsiaTheme="minorEastAsia" w:hAnsiTheme="minorHAnsi"/>
        </w:rPr>
        <w:t>Migration et sélection permettent de faire évoluer rapidement la fréquence génotypique.</w:t>
      </w:r>
    </w:p>
    <w:p w:rsidR="003E2563" w:rsidRPr="00DD1DEF" w:rsidRDefault="003E2563" w:rsidP="003E2563">
      <w:pPr>
        <w:pStyle w:val="Style5"/>
        <w:rPr>
          <w:rFonts w:asciiTheme="minorHAnsi" w:eastAsiaTheme="minorEastAsia" w:hAnsiTheme="minorHAnsi"/>
        </w:rPr>
      </w:pPr>
      <w:r w:rsidRPr="00DD1DEF">
        <w:rPr>
          <w:rFonts w:asciiTheme="minorHAnsi" w:eastAsiaTheme="minorEastAsia" w:hAnsiTheme="minorHAnsi"/>
        </w:rPr>
        <w:t xml:space="preserve">Système d’accouplement modifie les fréquences génotypiques mais pas </w:t>
      </w:r>
      <w:proofErr w:type="gramStart"/>
      <w:r w:rsidRPr="00DD1DEF">
        <w:rPr>
          <w:rFonts w:asciiTheme="minorHAnsi" w:eastAsiaTheme="minorEastAsia" w:hAnsiTheme="minorHAnsi"/>
        </w:rPr>
        <w:t>le</w:t>
      </w:r>
      <w:proofErr w:type="gramEnd"/>
      <w:r w:rsidRPr="00DD1DEF">
        <w:rPr>
          <w:rFonts w:asciiTheme="minorHAnsi" w:eastAsiaTheme="minorEastAsia" w:hAnsiTheme="minorHAnsi"/>
        </w:rPr>
        <w:t xml:space="preserve"> fréquence génique.</w:t>
      </w:r>
    </w:p>
    <w:p w:rsidR="003E2563" w:rsidRPr="00DD1DEF" w:rsidRDefault="003E2563" w:rsidP="003E2563">
      <w:pPr>
        <w:pStyle w:val="Style5"/>
        <w:rPr>
          <w:rFonts w:asciiTheme="minorHAnsi" w:eastAsiaTheme="minorEastAsia" w:hAnsiTheme="minorHAnsi"/>
        </w:rPr>
      </w:pPr>
      <w:r w:rsidRPr="00DD1DEF">
        <w:rPr>
          <w:rFonts w:asciiTheme="minorHAnsi" w:eastAsiaTheme="minorEastAsia" w:hAnsiTheme="minorHAnsi"/>
        </w:rPr>
        <w:t>Dérive génique, consanguinité fait aboutir à la perte de variabilité et la fixation de certains caractères.</w:t>
      </w:r>
    </w:p>
    <w:p w:rsidR="003E2563" w:rsidRPr="00DD1DEF" w:rsidRDefault="003E2563" w:rsidP="003E2563">
      <w:pPr>
        <w:pStyle w:val="Style5"/>
        <w:rPr>
          <w:oMath/>
          <w:rFonts w:ascii="Cambria Math" w:hAnsiTheme="minorHAnsi"/>
        </w:rPr>
      </w:pPr>
      <w:r w:rsidRPr="00DD1DEF">
        <w:rPr>
          <w:rFonts w:asciiTheme="minorHAnsi" w:eastAsiaTheme="minorEastAsia" w:hAnsiTheme="minorHAnsi"/>
        </w:rPr>
        <w:t>La mutation est la seule force créatrice de nouveauté et de diversité.</w:t>
      </w:r>
    </w:p>
    <w:p w:rsidR="009C53EE" w:rsidRPr="00DD1DEF" w:rsidRDefault="009C53EE" w:rsidP="009C53EE">
      <w:pPr>
        <w:pStyle w:val="Style2"/>
        <w:rPr>
          <w:rFonts w:asciiTheme="minorHAnsi" w:hAnsiTheme="minorHAnsi"/>
        </w:rPr>
      </w:pPr>
      <w:r w:rsidRPr="00DD1DEF">
        <w:rPr>
          <w:rFonts w:asciiTheme="minorHAnsi" w:hAnsiTheme="minorHAnsi"/>
        </w:rPr>
        <w:t>Transmission héréditaire</w:t>
      </w:r>
    </w:p>
    <w:p w:rsidR="003E2563" w:rsidRPr="00DD1DEF" w:rsidRDefault="003E2563" w:rsidP="003E2563">
      <w:pPr>
        <w:pStyle w:val="Style4"/>
        <w:rPr>
          <w:rFonts w:asciiTheme="minorHAnsi" w:hAnsiTheme="minorHAnsi"/>
        </w:rPr>
      </w:pPr>
      <w:r w:rsidRPr="00DD1DEF">
        <w:rPr>
          <w:rFonts w:asciiTheme="minorHAnsi" w:hAnsiTheme="minorHAnsi"/>
        </w:rPr>
        <w:t>Généalogie</w:t>
      </w:r>
    </w:p>
    <w:p w:rsidR="003E2563" w:rsidRPr="00DD1DEF" w:rsidRDefault="003E2563" w:rsidP="003E2563">
      <w:pPr>
        <w:pStyle w:val="Style5"/>
        <w:rPr>
          <w:rFonts w:asciiTheme="minorHAnsi" w:hAnsiTheme="minorHAnsi"/>
        </w:rPr>
      </w:pPr>
      <w:r w:rsidRPr="00DD1DEF">
        <w:rPr>
          <w:rFonts w:asciiTheme="minorHAnsi" w:hAnsiTheme="minorHAnsi"/>
        </w:rPr>
        <w:t>Cela correspond au pédigrée d’un individu, ensemble des interactions.</w:t>
      </w:r>
    </w:p>
    <w:p w:rsidR="003E2563" w:rsidRPr="00DD1DEF" w:rsidRDefault="003E2563" w:rsidP="003E2563">
      <w:pPr>
        <w:pStyle w:val="Style5"/>
        <w:rPr>
          <w:rFonts w:asciiTheme="minorHAnsi" w:hAnsiTheme="minorHAnsi"/>
        </w:rPr>
      </w:pPr>
      <w:r w:rsidRPr="00DD1DEF">
        <w:rPr>
          <w:rFonts w:asciiTheme="minorHAnsi" w:hAnsiTheme="minorHAnsi"/>
        </w:rPr>
        <w:t>La généalogie fléchée permet de suivre la transmission de l’appareil héréditaire. Chaque individu n’apparait qu’une seule fois dans la généalogie. Toutes les flèches partent des parents et vont vers les enfants.</w:t>
      </w:r>
    </w:p>
    <w:p w:rsidR="003E2563" w:rsidRPr="00DD1DEF" w:rsidRDefault="003E2563" w:rsidP="003E2563">
      <w:pPr>
        <w:pStyle w:val="Style5"/>
        <w:rPr>
          <w:rFonts w:asciiTheme="minorHAnsi" w:hAnsiTheme="minorHAnsi"/>
        </w:rPr>
      </w:pPr>
      <w:r w:rsidRPr="00DD1DEF">
        <w:rPr>
          <w:rFonts w:asciiTheme="minorHAnsi" w:hAnsiTheme="minorHAnsi"/>
          <w:noProof/>
          <w:lang w:eastAsia="fr-FR"/>
        </w:rPr>
        <w:drawing>
          <wp:inline distT="0" distB="0" distL="0" distR="0">
            <wp:extent cx="1574171" cy="1144988"/>
            <wp:effectExtent l="19050" t="0" r="6979"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575637" cy="1146054"/>
                    </a:xfrm>
                    <a:prstGeom prst="rect">
                      <a:avLst/>
                    </a:prstGeom>
                    <a:noFill/>
                    <a:ln w="9525">
                      <a:noFill/>
                      <a:miter lim="800000"/>
                      <a:headEnd/>
                      <a:tailEnd/>
                    </a:ln>
                  </pic:spPr>
                </pic:pic>
              </a:graphicData>
            </a:graphic>
          </wp:inline>
        </w:drawing>
      </w:r>
    </w:p>
    <w:p w:rsidR="001C308E" w:rsidRPr="00DD1DEF" w:rsidRDefault="001C308E" w:rsidP="001C308E">
      <w:pPr>
        <w:pStyle w:val="Style4"/>
        <w:rPr>
          <w:rFonts w:asciiTheme="minorHAnsi" w:hAnsiTheme="minorHAnsi"/>
        </w:rPr>
      </w:pPr>
      <w:r w:rsidRPr="00DD1DEF">
        <w:rPr>
          <w:rFonts w:asciiTheme="minorHAnsi" w:hAnsiTheme="minorHAnsi"/>
        </w:rPr>
        <w:t>Consanguinité :</w:t>
      </w:r>
    </w:p>
    <w:p w:rsidR="001C308E" w:rsidRPr="00DD1DEF" w:rsidRDefault="001C308E" w:rsidP="001C308E">
      <w:pPr>
        <w:pStyle w:val="Style5"/>
        <w:numPr>
          <w:ilvl w:val="0"/>
          <w:numId w:val="10"/>
        </w:numPr>
        <w:rPr>
          <w:rFonts w:asciiTheme="minorHAnsi" w:hAnsiTheme="minorHAnsi"/>
        </w:rPr>
      </w:pPr>
      <w:r w:rsidRPr="00DD1DEF">
        <w:rPr>
          <w:rFonts w:asciiTheme="minorHAnsi" w:hAnsiTheme="minorHAnsi"/>
        </w:rPr>
        <w:t>Deux individus sont apparentés s’ils ont au moins un ancêtre commun</w:t>
      </w:r>
    </w:p>
    <w:p w:rsidR="001C308E" w:rsidRPr="00DD1DEF" w:rsidRDefault="001C308E" w:rsidP="001C308E">
      <w:pPr>
        <w:pStyle w:val="Style5"/>
        <w:numPr>
          <w:ilvl w:val="0"/>
          <w:numId w:val="10"/>
        </w:numPr>
        <w:rPr>
          <w:rFonts w:asciiTheme="minorHAnsi" w:hAnsiTheme="minorHAnsi"/>
        </w:rPr>
      </w:pPr>
      <w:r w:rsidRPr="00DD1DEF">
        <w:rPr>
          <w:rFonts w:asciiTheme="minorHAnsi" w:hAnsiTheme="minorHAnsi"/>
        </w:rPr>
        <w:t>Un individu est consanguin si ses parents sont apparentés entre eux</w:t>
      </w:r>
    </w:p>
    <w:p w:rsidR="001C308E" w:rsidRPr="00DD1DEF" w:rsidRDefault="0039420B" w:rsidP="001C308E">
      <w:pPr>
        <w:pStyle w:val="Style5"/>
        <w:rPr>
          <w:rFonts w:asciiTheme="minorHAnsi" w:hAnsiTheme="minorHAnsi"/>
        </w:rPr>
      </w:pPr>
      <w:r w:rsidRPr="00DD1DEF">
        <w:rPr>
          <w:rFonts w:asciiTheme="minorHAnsi" w:hAnsiTheme="minorHAnsi"/>
          <w:noProof/>
          <w:lang w:eastAsia="fr-FR"/>
        </w:rPr>
        <w:drawing>
          <wp:anchor distT="0" distB="0" distL="114300" distR="114300" simplePos="0" relativeHeight="251660288" behindDoc="0" locked="0" layoutInCell="1" allowOverlap="1">
            <wp:simplePos x="0" y="0"/>
            <wp:positionH relativeFrom="column">
              <wp:posOffset>4064635</wp:posOffset>
            </wp:positionH>
            <wp:positionV relativeFrom="paragraph">
              <wp:posOffset>80645</wp:posOffset>
            </wp:positionV>
            <wp:extent cx="1586865" cy="1677670"/>
            <wp:effectExtent l="1905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586865" cy="1677670"/>
                    </a:xfrm>
                    <a:prstGeom prst="rect">
                      <a:avLst/>
                    </a:prstGeom>
                    <a:noFill/>
                    <a:ln w="9525">
                      <a:noFill/>
                      <a:miter lim="800000"/>
                      <a:headEnd/>
                      <a:tailEnd/>
                    </a:ln>
                  </pic:spPr>
                </pic:pic>
              </a:graphicData>
            </a:graphic>
          </wp:anchor>
        </w:drawing>
      </w:r>
      <w:r w:rsidR="001C308E" w:rsidRPr="00DD1DEF">
        <w:rPr>
          <w:rFonts w:asciiTheme="minorHAnsi" w:hAnsiTheme="minorHAnsi"/>
        </w:rPr>
        <w:t>Ceci est très rare. On a une probabilité transmission de deux même allèles provenant des ancêtres qui est identique au même locus.</w:t>
      </w:r>
    </w:p>
    <w:p w:rsidR="001C308E" w:rsidRPr="00DD1DEF" w:rsidRDefault="001C308E" w:rsidP="0039420B">
      <w:pPr>
        <w:pStyle w:val="Style5"/>
        <w:numPr>
          <w:ilvl w:val="0"/>
          <w:numId w:val="11"/>
        </w:numPr>
        <w:rPr>
          <w:rFonts w:asciiTheme="minorHAnsi" w:hAnsiTheme="minorHAnsi"/>
          <w:i/>
          <w:u w:val="single"/>
        </w:rPr>
      </w:pPr>
      <w:r w:rsidRPr="00DD1DEF">
        <w:rPr>
          <w:rFonts w:asciiTheme="minorHAnsi" w:hAnsiTheme="minorHAnsi"/>
          <w:i/>
          <w:u w:val="single"/>
        </w:rPr>
        <w:t>Coefficient de consanguinité :</w:t>
      </w:r>
    </w:p>
    <w:p w:rsidR="001C308E" w:rsidRPr="00DD1DEF" w:rsidRDefault="001C308E" w:rsidP="001C308E">
      <w:pPr>
        <w:pStyle w:val="Style5"/>
        <w:numPr>
          <w:ilvl w:val="0"/>
          <w:numId w:val="10"/>
        </w:numPr>
        <w:rPr>
          <w:rFonts w:asciiTheme="minorHAnsi" w:hAnsiTheme="minorHAnsi"/>
        </w:rPr>
      </w:pPr>
      <w:r w:rsidRPr="00DD1DEF">
        <w:rPr>
          <w:rFonts w:asciiTheme="minorHAnsi" w:hAnsiTheme="minorHAnsi"/>
        </w:rPr>
        <w:t>Nombre ancêtre commun</w:t>
      </w:r>
    </w:p>
    <w:p w:rsidR="001C308E" w:rsidRPr="00DD1DEF" w:rsidRDefault="001C308E" w:rsidP="001C308E">
      <w:pPr>
        <w:pStyle w:val="Style5"/>
        <w:numPr>
          <w:ilvl w:val="0"/>
          <w:numId w:val="10"/>
        </w:numPr>
        <w:rPr>
          <w:rFonts w:asciiTheme="minorHAnsi" w:hAnsiTheme="minorHAnsi"/>
        </w:rPr>
      </w:pPr>
      <w:r w:rsidRPr="00DD1DEF">
        <w:rPr>
          <w:rFonts w:asciiTheme="minorHAnsi" w:hAnsiTheme="minorHAnsi"/>
        </w:rPr>
        <w:t>Écrire chaine de parenté</w:t>
      </w:r>
    </w:p>
    <w:tbl>
      <w:tblPr>
        <w:tblStyle w:val="Grilledutableau"/>
        <w:tblW w:w="0" w:type="auto"/>
        <w:tblLook w:val="04A0"/>
      </w:tblPr>
      <w:tblGrid>
        <w:gridCol w:w="1982"/>
        <w:gridCol w:w="1607"/>
        <w:gridCol w:w="3465"/>
      </w:tblGrid>
      <w:tr w:rsidR="006D3382" w:rsidRPr="00DD1DEF" w:rsidTr="006D3382">
        <w:tc>
          <w:tcPr>
            <w:tcW w:w="1982" w:type="dxa"/>
          </w:tcPr>
          <w:p w:rsidR="006D3382" w:rsidRPr="00DD1DEF" w:rsidRDefault="006D3382" w:rsidP="0039420B">
            <w:pPr>
              <w:pStyle w:val="Style5"/>
              <w:rPr>
                <w:rFonts w:asciiTheme="minorHAnsi" w:hAnsiTheme="minorHAnsi"/>
              </w:rPr>
            </w:pPr>
            <w:r w:rsidRPr="00DD1DEF">
              <w:rPr>
                <w:rFonts w:asciiTheme="minorHAnsi" w:hAnsiTheme="minorHAnsi"/>
              </w:rPr>
              <w:lastRenderedPageBreak/>
              <w:t>Ancêtre commun</w:t>
            </w:r>
          </w:p>
        </w:tc>
        <w:tc>
          <w:tcPr>
            <w:tcW w:w="1607" w:type="dxa"/>
          </w:tcPr>
          <w:p w:rsidR="006D3382" w:rsidRPr="00DD1DEF" w:rsidRDefault="006D3382" w:rsidP="0039420B">
            <w:pPr>
              <w:pStyle w:val="Style5"/>
              <w:rPr>
                <w:rFonts w:asciiTheme="minorHAnsi" w:hAnsiTheme="minorHAnsi"/>
              </w:rPr>
            </w:pPr>
            <w:r w:rsidRPr="00DD1DEF">
              <w:rPr>
                <w:rFonts w:asciiTheme="minorHAnsi" w:hAnsiTheme="minorHAnsi"/>
              </w:rPr>
              <w:t xml:space="preserve">Chaines </w:t>
            </w:r>
          </w:p>
        </w:tc>
        <w:tc>
          <w:tcPr>
            <w:tcW w:w="3465" w:type="dxa"/>
          </w:tcPr>
          <w:p w:rsidR="006D3382" w:rsidRPr="00DD1DEF" w:rsidRDefault="006D3382" w:rsidP="006D3382">
            <w:pPr>
              <w:pStyle w:val="Style5"/>
              <w:rPr>
                <w:rFonts w:asciiTheme="minorHAnsi" w:hAnsiTheme="minorHAnsi"/>
              </w:rPr>
            </w:pPr>
          </w:p>
        </w:tc>
      </w:tr>
      <w:tr w:rsidR="006D3382" w:rsidRPr="00DD1DEF" w:rsidTr="006D3382">
        <w:tc>
          <w:tcPr>
            <w:tcW w:w="1982" w:type="dxa"/>
          </w:tcPr>
          <w:p w:rsidR="006D3382" w:rsidRPr="00DD1DEF" w:rsidRDefault="006D3382" w:rsidP="0039420B">
            <w:pPr>
              <w:pStyle w:val="Style5"/>
              <w:rPr>
                <w:rFonts w:asciiTheme="minorHAnsi" w:hAnsiTheme="minorHAnsi"/>
              </w:rPr>
            </w:pPr>
            <w:r w:rsidRPr="00DD1DEF">
              <w:rPr>
                <w:rFonts w:asciiTheme="minorHAnsi" w:hAnsiTheme="minorHAnsi"/>
              </w:rPr>
              <w:t>A</w:t>
            </w:r>
          </w:p>
        </w:tc>
        <w:tc>
          <w:tcPr>
            <w:tcW w:w="1607" w:type="dxa"/>
          </w:tcPr>
          <w:p w:rsidR="006D3382" w:rsidRPr="00DD1DEF" w:rsidRDefault="006D3382" w:rsidP="0039420B">
            <w:pPr>
              <w:pStyle w:val="Style5"/>
              <w:rPr>
                <w:rFonts w:asciiTheme="minorHAnsi" w:hAnsiTheme="minorHAnsi"/>
              </w:rPr>
            </w:pPr>
            <w:r w:rsidRPr="00DD1DEF">
              <w:rPr>
                <w:rFonts w:asciiTheme="minorHAnsi" w:hAnsiTheme="minorHAnsi"/>
              </w:rPr>
              <w:t>DABE/DABCE</w:t>
            </w:r>
          </w:p>
        </w:tc>
        <w:tc>
          <w:tcPr>
            <w:tcW w:w="3465" w:type="dxa"/>
          </w:tcPr>
          <w:p w:rsidR="006D3382" w:rsidRPr="00DD1DEF" w:rsidRDefault="00A64CD2" w:rsidP="0039420B">
            <w:pPr>
              <w:pStyle w:val="Style5"/>
              <w:rPr>
                <w:rFonts w:asciiTheme="minorHAnsi" w:hAnsiTheme="minorHAnsi"/>
              </w:rPr>
            </w:pPr>
            <m:oMathPara>
              <m:oMath>
                <m:sSup>
                  <m:sSupPr>
                    <m:ctrlPr>
                      <w:rPr>
                        <w:rFonts w:ascii="Cambria Math" w:hAnsiTheme="minorHAnsi"/>
                        <w:i/>
                      </w:rPr>
                    </m:ctrlPr>
                  </m:sSupPr>
                  <m:e>
                    <m:sSup>
                      <m:sSupPr>
                        <m:ctrlPr>
                          <w:rPr>
                            <w:rFonts w:ascii="Cambria Math" w:hAnsiTheme="minorHAnsi"/>
                            <w:i/>
                          </w:rPr>
                        </m:ctrlPr>
                      </m:sSupPr>
                      <m:e>
                        <m:d>
                          <m:dPr>
                            <m:ctrlPr>
                              <w:rPr>
                                <w:rFonts w:ascii="Cambria Math" w:hAnsiTheme="minorHAnsi"/>
                                <w:i/>
                              </w:rPr>
                            </m:ctrlPr>
                          </m:dPr>
                          <m:e>
                            <m:f>
                              <m:fPr>
                                <m:ctrlPr>
                                  <w:rPr>
                                    <w:rFonts w:ascii="Cambria Math" w:hAnsiTheme="minorHAnsi"/>
                                    <w:i/>
                                  </w:rPr>
                                </m:ctrlPr>
                              </m:fPr>
                              <m:num>
                                <m:r>
                                  <w:rPr>
                                    <w:rFonts w:ascii="Cambria Math" w:hAnsiTheme="minorHAnsi"/>
                                  </w:rPr>
                                  <m:t>1</m:t>
                                </m:r>
                              </m:num>
                              <m:den>
                                <m:r>
                                  <w:rPr>
                                    <w:rFonts w:ascii="Cambria Math" w:hAnsiTheme="minorHAnsi"/>
                                  </w:rPr>
                                  <m:t>2</m:t>
                                </m:r>
                              </m:den>
                            </m:f>
                          </m:e>
                        </m:d>
                      </m:e>
                      <m:sup>
                        <m:r>
                          <w:rPr>
                            <w:rFonts w:ascii="Cambria Math" w:hAnsiTheme="minorHAnsi"/>
                          </w:rPr>
                          <m:t>4</m:t>
                        </m:r>
                      </m:sup>
                    </m:sSup>
                    <m:r>
                      <w:rPr>
                        <w:rFonts w:ascii="Cambria Math" w:hAnsiTheme="minorHAnsi"/>
                      </w:rPr>
                      <m:t>(1+</m:t>
                    </m:r>
                    <m:r>
                      <w:rPr>
                        <w:rFonts w:ascii="Cambria Math" w:hAnsi="Cambria Math"/>
                      </w:rPr>
                      <m:t>FA</m:t>
                    </m:r>
                    <m:r>
                      <w:rPr>
                        <w:rFonts w:ascii="Cambria Math" w:hAnsiTheme="minorHAnsi"/>
                      </w:rPr>
                      <m:t>)/</m:t>
                    </m:r>
                    <m:d>
                      <m:dPr>
                        <m:ctrlPr>
                          <w:rPr>
                            <w:rFonts w:ascii="Cambria Math" w:hAnsiTheme="minorHAnsi"/>
                            <w:i/>
                          </w:rPr>
                        </m:ctrlPr>
                      </m:dPr>
                      <m:e>
                        <m:f>
                          <m:fPr>
                            <m:ctrlPr>
                              <w:rPr>
                                <w:rFonts w:ascii="Cambria Math" w:hAnsiTheme="minorHAnsi"/>
                                <w:i/>
                              </w:rPr>
                            </m:ctrlPr>
                          </m:fPr>
                          <m:num>
                            <m:r>
                              <w:rPr>
                                <w:rFonts w:ascii="Cambria Math" w:hAnsiTheme="minorHAnsi"/>
                              </w:rPr>
                              <m:t>1</m:t>
                            </m:r>
                          </m:num>
                          <m:den>
                            <m:r>
                              <w:rPr>
                                <w:rFonts w:ascii="Cambria Math" w:hAnsiTheme="minorHAnsi"/>
                              </w:rPr>
                              <m:t>2</m:t>
                            </m:r>
                          </m:den>
                        </m:f>
                      </m:e>
                    </m:d>
                  </m:e>
                  <m:sup>
                    <m:r>
                      <w:rPr>
                        <w:rFonts w:ascii="Cambria Math" w:hAnsiTheme="minorHAnsi"/>
                      </w:rPr>
                      <m:t>5</m:t>
                    </m:r>
                  </m:sup>
                </m:sSup>
                <m:r>
                  <w:rPr>
                    <w:rFonts w:ascii="Cambria Math" w:hAnsiTheme="minorHAnsi"/>
                  </w:rPr>
                  <m:t>(1+</m:t>
                </m:r>
                <m:r>
                  <w:rPr>
                    <w:rFonts w:ascii="Cambria Math" w:hAnsi="Cambria Math"/>
                  </w:rPr>
                  <m:t>FA</m:t>
                </m:r>
                <m:r>
                  <w:rPr>
                    <w:rFonts w:ascii="Cambria Math" w:hAnsiTheme="minorHAnsi"/>
                  </w:rPr>
                  <m:t>)</m:t>
                </m:r>
              </m:oMath>
            </m:oMathPara>
          </w:p>
        </w:tc>
      </w:tr>
      <w:tr w:rsidR="006D3382" w:rsidRPr="00DD1DEF" w:rsidTr="006D3382">
        <w:tc>
          <w:tcPr>
            <w:tcW w:w="1982" w:type="dxa"/>
          </w:tcPr>
          <w:p w:rsidR="006D3382" w:rsidRPr="00DD1DEF" w:rsidRDefault="006D3382" w:rsidP="0039420B">
            <w:pPr>
              <w:pStyle w:val="Style5"/>
              <w:rPr>
                <w:rFonts w:asciiTheme="minorHAnsi" w:hAnsiTheme="minorHAnsi"/>
              </w:rPr>
            </w:pPr>
            <w:r w:rsidRPr="00DD1DEF">
              <w:rPr>
                <w:rFonts w:asciiTheme="minorHAnsi" w:hAnsiTheme="minorHAnsi"/>
              </w:rPr>
              <w:t>B</w:t>
            </w:r>
          </w:p>
        </w:tc>
        <w:tc>
          <w:tcPr>
            <w:tcW w:w="1607" w:type="dxa"/>
          </w:tcPr>
          <w:p w:rsidR="006D3382" w:rsidRPr="00DD1DEF" w:rsidRDefault="006D3382" w:rsidP="0039420B">
            <w:pPr>
              <w:pStyle w:val="Style5"/>
              <w:rPr>
                <w:rFonts w:asciiTheme="minorHAnsi" w:hAnsiTheme="minorHAnsi"/>
              </w:rPr>
            </w:pPr>
            <w:r w:rsidRPr="00DD1DEF">
              <w:rPr>
                <w:rFonts w:asciiTheme="minorHAnsi" w:hAnsiTheme="minorHAnsi"/>
              </w:rPr>
              <w:t>DBE/DBCE</w:t>
            </w:r>
          </w:p>
        </w:tc>
        <w:tc>
          <w:tcPr>
            <w:tcW w:w="3465" w:type="dxa"/>
          </w:tcPr>
          <w:p w:rsidR="006D3382" w:rsidRPr="00DD1DEF" w:rsidRDefault="00A64CD2" w:rsidP="006D3382">
            <w:pPr>
              <w:pStyle w:val="Style5"/>
              <w:rPr>
                <w:rFonts w:asciiTheme="minorHAnsi" w:hAnsiTheme="minorHAnsi"/>
              </w:rPr>
            </w:pPr>
            <m:oMath>
              <m:sSup>
                <m:sSupPr>
                  <m:ctrlPr>
                    <w:rPr>
                      <w:rFonts w:ascii="Cambria Math" w:hAnsiTheme="minorHAnsi"/>
                      <w:i/>
                    </w:rPr>
                  </m:ctrlPr>
                </m:sSupPr>
                <m:e>
                  <m:d>
                    <m:dPr>
                      <m:ctrlPr>
                        <w:rPr>
                          <w:rFonts w:ascii="Cambria Math" w:hAnsiTheme="minorHAnsi"/>
                          <w:i/>
                        </w:rPr>
                      </m:ctrlPr>
                    </m:dPr>
                    <m:e>
                      <m:f>
                        <m:fPr>
                          <m:ctrlPr>
                            <w:rPr>
                              <w:rFonts w:ascii="Cambria Math" w:hAnsiTheme="minorHAnsi"/>
                              <w:i/>
                            </w:rPr>
                          </m:ctrlPr>
                        </m:fPr>
                        <m:num>
                          <m:r>
                            <w:rPr>
                              <w:rFonts w:ascii="Cambria Math" w:hAnsiTheme="minorHAnsi"/>
                            </w:rPr>
                            <m:t>1</m:t>
                          </m:r>
                        </m:num>
                        <m:den>
                          <m:r>
                            <w:rPr>
                              <w:rFonts w:ascii="Cambria Math" w:hAnsiTheme="minorHAnsi"/>
                            </w:rPr>
                            <m:t>2</m:t>
                          </m:r>
                        </m:den>
                      </m:f>
                    </m:e>
                  </m:d>
                </m:e>
                <m:sup>
                  <m:r>
                    <w:rPr>
                      <w:rFonts w:ascii="Cambria Math" w:hAnsiTheme="minorHAnsi"/>
                    </w:rPr>
                    <m:t>3</m:t>
                  </m:r>
                </m:sup>
              </m:sSup>
              <m:r>
                <w:rPr>
                  <w:rFonts w:ascii="Cambria Math" w:hAnsiTheme="minorHAnsi"/>
                </w:rPr>
                <m:t>(1+</m:t>
              </m:r>
              <m:r>
                <w:rPr>
                  <w:rFonts w:ascii="Cambria Math" w:hAnsi="Cambria Math"/>
                </w:rPr>
                <m:t>FB</m:t>
              </m:r>
              <m:r>
                <w:rPr>
                  <w:rFonts w:ascii="Cambria Math" w:hAnsiTheme="minorHAnsi"/>
                </w:rPr>
                <m:t>)</m:t>
              </m:r>
            </m:oMath>
            <w:r w:rsidR="006D3382" w:rsidRPr="00DD1DEF">
              <w:rPr>
                <w:rFonts w:asciiTheme="minorHAnsi" w:eastAsiaTheme="minorEastAsia" w:hAnsiTheme="minorHAnsi"/>
              </w:rPr>
              <w:t xml:space="preserve">/ </w:t>
            </w:r>
            <m:oMath>
              <m:r>
                <w:rPr>
                  <w:rFonts w:ascii="Cambria Math" w:eastAsiaTheme="minorEastAsia" w:hAnsiTheme="minorHAnsi"/>
                </w:rPr>
                <m:t>(</m:t>
              </m:r>
              <m:f>
                <m:fPr>
                  <m:ctrlPr>
                    <w:rPr>
                      <w:rFonts w:ascii="Cambria Math" w:eastAsiaTheme="minorEastAsia" w:hAnsiTheme="minorHAnsi"/>
                      <w:i/>
                    </w:rPr>
                  </m:ctrlPr>
                </m:fPr>
                <m:num>
                  <m:r>
                    <w:rPr>
                      <w:rFonts w:ascii="Cambria Math" w:eastAsiaTheme="minorEastAsia" w:hAnsiTheme="minorHAnsi"/>
                    </w:rPr>
                    <m:t>1</m:t>
                  </m:r>
                </m:num>
                <m:den>
                  <m:r>
                    <w:rPr>
                      <w:rFonts w:ascii="Cambria Math" w:eastAsiaTheme="minorEastAsia" w:hAnsiTheme="minorHAnsi"/>
                    </w:rPr>
                    <m:t>2</m:t>
                  </m:r>
                </m:den>
              </m:f>
              <m:r>
                <w:rPr>
                  <w:rFonts w:ascii="Cambria Math" w:eastAsiaTheme="minorEastAsia" w:hAnsiTheme="minorHAnsi"/>
                </w:rPr>
                <m:t>)</m:t>
              </m:r>
              <m:r>
                <w:rPr>
                  <w:rFonts w:ascii="Cambria Math" w:hAnsiTheme="minorHAnsi"/>
                </w:rPr>
                <m:t>^4(1+</m:t>
              </m:r>
              <m:r>
                <w:rPr>
                  <w:rFonts w:ascii="Cambria Math" w:hAnsi="Cambria Math"/>
                </w:rPr>
                <m:t>FB</m:t>
              </m:r>
              <m:r>
                <w:rPr>
                  <w:rFonts w:ascii="Cambria Math" w:hAnsiTheme="minorHAnsi"/>
                </w:rPr>
                <m:t>)</m:t>
              </m:r>
            </m:oMath>
          </w:p>
        </w:tc>
      </w:tr>
    </w:tbl>
    <w:p w:rsidR="0039420B" w:rsidRPr="00DD1DEF" w:rsidRDefault="0039420B" w:rsidP="0039420B">
      <w:pPr>
        <w:pStyle w:val="Style5"/>
        <w:rPr>
          <w:rFonts w:asciiTheme="minorHAnsi" w:hAnsiTheme="minorHAnsi"/>
        </w:rPr>
      </w:pPr>
    </w:p>
    <w:p w:rsidR="006D3382" w:rsidRPr="00DD1DEF" w:rsidRDefault="006D3382" w:rsidP="006D3382">
      <w:pPr>
        <w:pStyle w:val="Style5"/>
        <w:pBdr>
          <w:top w:val="single" w:sz="4" w:space="1" w:color="auto"/>
          <w:left w:val="single" w:sz="4" w:space="4" w:color="auto"/>
          <w:bottom w:val="single" w:sz="4" w:space="1" w:color="auto"/>
          <w:right w:val="single" w:sz="4" w:space="4" w:color="auto"/>
        </w:pBdr>
        <w:rPr>
          <w:rFonts w:asciiTheme="minorHAnsi" w:hAnsiTheme="minorHAnsi"/>
        </w:rPr>
      </w:pPr>
      <m:oMathPara>
        <m:oMath>
          <m:r>
            <w:rPr>
              <w:rFonts w:ascii="Cambria Math" w:hAnsi="Cambria Math"/>
            </w:rPr>
            <m:t>F</m:t>
          </m:r>
          <m:d>
            <m:dPr>
              <m:ctrlPr>
                <w:rPr>
                  <w:rFonts w:ascii="Cambria Math" w:hAnsiTheme="minorHAnsi"/>
                  <w:i/>
                </w:rPr>
              </m:ctrlPr>
            </m:dPr>
            <m:e>
              <m:r>
                <w:rPr>
                  <w:rFonts w:ascii="Cambria Math" w:hAnsi="Cambria Math"/>
                </w:rPr>
                <m:t>x</m:t>
              </m:r>
            </m:e>
          </m:d>
          <m:r>
            <w:rPr>
              <w:rFonts w:ascii="Cambria Math" w:hAnsiTheme="minorHAnsi"/>
            </w:rPr>
            <m:t xml:space="preserve">= </m:t>
          </m:r>
          <m:nary>
            <m:naryPr>
              <m:chr m:val="∑"/>
              <m:limLoc m:val="undOvr"/>
              <m:supHide m:val="on"/>
              <m:ctrlPr>
                <w:rPr>
                  <w:rFonts w:ascii="Cambria Math" w:hAnsiTheme="minorHAnsi"/>
                  <w:i/>
                </w:rPr>
              </m:ctrlPr>
            </m:naryPr>
            <m:sub>
              <m:r>
                <w:rPr>
                  <w:rFonts w:ascii="Cambria Math" w:hAnsi="Cambria Math"/>
                </w:rPr>
                <m:t>i</m:t>
              </m:r>
              <m:r>
                <w:rPr>
                  <w:rFonts w:ascii="Cambria Math" w:hAnsiTheme="minorHAnsi"/>
                </w:rPr>
                <m:t>(</m:t>
              </m:r>
              <m:r>
                <w:rPr>
                  <w:rFonts w:ascii="Cambria Math" w:hAnsi="Cambria Math"/>
                </w:rPr>
                <m:t>c</m:t>
              </m:r>
              <m:r>
                <w:rPr>
                  <w:rFonts w:asciiTheme="minorHAnsi" w:hAnsi="Cambria Math"/>
                </w:rPr>
                <m:t>h</m:t>
              </m:r>
              <m:r>
                <w:rPr>
                  <w:rFonts w:ascii="Cambria Math" w:hAnsi="Cambria Math"/>
                </w:rPr>
                <m:t>aine</m:t>
              </m:r>
              <m:r>
                <w:rPr>
                  <w:rFonts w:ascii="Cambria Math" w:hAnsiTheme="minorHAnsi"/>
                </w:rPr>
                <m:t>)</m:t>
              </m:r>
            </m:sub>
            <m:sup/>
            <m:e>
              <m:sSup>
                <m:sSupPr>
                  <m:ctrlPr>
                    <w:rPr>
                      <w:rFonts w:ascii="Cambria Math" w:hAnsiTheme="minorHAnsi"/>
                      <w:i/>
                    </w:rPr>
                  </m:ctrlPr>
                </m:sSupPr>
                <m:e>
                  <m:d>
                    <m:dPr>
                      <m:ctrlPr>
                        <w:rPr>
                          <w:rFonts w:ascii="Cambria Math" w:hAnsiTheme="minorHAnsi"/>
                          <w:i/>
                        </w:rPr>
                      </m:ctrlPr>
                    </m:dPr>
                    <m:e>
                      <m:f>
                        <m:fPr>
                          <m:ctrlPr>
                            <w:rPr>
                              <w:rFonts w:ascii="Cambria Math" w:hAnsiTheme="minorHAnsi"/>
                              <w:i/>
                            </w:rPr>
                          </m:ctrlPr>
                        </m:fPr>
                        <m:num>
                          <m:r>
                            <w:rPr>
                              <w:rFonts w:ascii="Cambria Math" w:hAnsiTheme="minorHAnsi"/>
                            </w:rPr>
                            <m:t>1</m:t>
                          </m:r>
                        </m:num>
                        <m:den>
                          <m:r>
                            <w:rPr>
                              <w:rFonts w:ascii="Cambria Math" w:hAnsiTheme="minorHAnsi"/>
                            </w:rPr>
                            <m:t>2</m:t>
                          </m:r>
                        </m:den>
                      </m:f>
                    </m:e>
                  </m:d>
                </m:e>
                <m:sup>
                  <m:r>
                    <w:rPr>
                      <w:rFonts w:ascii="Cambria Math" w:hAnsi="Cambria Math"/>
                    </w:rPr>
                    <m:t>ni</m:t>
                  </m:r>
                </m:sup>
              </m:sSup>
              <m:r>
                <w:rPr>
                  <w:rFonts w:ascii="Cambria Math" w:hAnsiTheme="minorHAnsi"/>
                </w:rPr>
                <m:t>(1+</m:t>
              </m:r>
              <m:r>
                <w:rPr>
                  <w:rFonts w:ascii="Cambria Math" w:hAnsi="Cambria Math"/>
                </w:rPr>
                <m:t>F</m:t>
              </m:r>
              <m:r>
                <w:rPr>
                  <w:rFonts w:ascii="Cambria Math" w:hAnsiTheme="minorHAnsi"/>
                </w:rPr>
                <m:t>(</m:t>
              </m:r>
              <m:r>
                <w:rPr>
                  <w:rFonts w:ascii="Cambria Math" w:hAnsi="Cambria Math"/>
                </w:rPr>
                <m:t>Ai</m:t>
              </m:r>
              <m:r>
                <w:rPr>
                  <w:rFonts w:ascii="Cambria Math" w:hAnsiTheme="minorHAnsi"/>
                </w:rPr>
                <m:t>))</m:t>
              </m:r>
            </m:e>
          </m:nary>
        </m:oMath>
      </m:oMathPara>
    </w:p>
    <w:p w:rsidR="006D3382" w:rsidRPr="00DD1DEF" w:rsidRDefault="00D071CA" w:rsidP="00D071CA">
      <w:pPr>
        <w:pStyle w:val="Style5"/>
        <w:numPr>
          <w:ilvl w:val="0"/>
          <w:numId w:val="11"/>
        </w:numPr>
        <w:rPr>
          <w:rFonts w:asciiTheme="minorHAnsi" w:hAnsiTheme="minorHAnsi"/>
          <w:i/>
          <w:u w:val="single"/>
        </w:rPr>
      </w:pPr>
      <w:r w:rsidRPr="00DD1DEF">
        <w:rPr>
          <w:rFonts w:asciiTheme="minorHAnsi" w:hAnsiTheme="minorHAnsi"/>
          <w:i/>
          <w:u w:val="single"/>
        </w:rPr>
        <w:t>Coefficient de parenté</w:t>
      </w:r>
    </w:p>
    <w:p w:rsidR="00D071CA" w:rsidRPr="00DD1DEF" w:rsidRDefault="00D071CA" w:rsidP="00D071CA">
      <w:pPr>
        <w:pStyle w:val="Style5"/>
        <w:rPr>
          <w:rFonts w:asciiTheme="minorHAnsi" w:hAnsiTheme="minorHAnsi"/>
        </w:rPr>
      </w:pPr>
      <w:r w:rsidRPr="00DD1DEF">
        <w:rPr>
          <w:rFonts w:asciiTheme="minorHAnsi" w:hAnsiTheme="minorHAnsi"/>
        </w:rPr>
        <w:t>C’est la probabilité de tirer à un même locus deux allèles identiques provenant d’un même ancêtre commun.</w:t>
      </w:r>
    </w:p>
    <w:p w:rsidR="00D071CA" w:rsidRPr="00DD1DEF" w:rsidRDefault="00D071CA" w:rsidP="00D071CA">
      <w:pPr>
        <w:pStyle w:val="Style5"/>
        <w:pBdr>
          <w:top w:val="single" w:sz="4" w:space="1" w:color="auto"/>
          <w:left w:val="single" w:sz="4" w:space="4" w:color="auto"/>
          <w:bottom w:val="single" w:sz="4" w:space="1" w:color="auto"/>
          <w:right w:val="single" w:sz="4" w:space="4" w:color="auto"/>
        </w:pBdr>
        <w:rPr>
          <w:rFonts w:asciiTheme="minorHAnsi" w:hAnsiTheme="minorHAnsi"/>
        </w:rPr>
      </w:pPr>
      <m:oMathPara>
        <m:oMath>
          <m:r>
            <w:rPr>
              <w:rFonts w:ascii="Cambria Math" w:hAnsi="Cambria Math"/>
            </w:rPr>
            <m:t>φ</m:t>
          </m:r>
          <m:d>
            <m:dPr>
              <m:ctrlPr>
                <w:rPr>
                  <w:rFonts w:ascii="Cambria Math" w:hAnsiTheme="minorHAnsi"/>
                  <w:i/>
                </w:rPr>
              </m:ctrlPr>
            </m:dPr>
            <m:e>
              <m:r>
                <w:rPr>
                  <w:rFonts w:ascii="Cambria Math" w:hAnsi="Cambria Math"/>
                </w:rPr>
                <m:t>x</m:t>
              </m:r>
              <m:r>
                <w:rPr>
                  <w:rFonts w:ascii="Cambria Math" w:hAnsiTheme="minorHAnsi"/>
                </w:rPr>
                <m:t>,</m:t>
              </m:r>
              <m:r>
                <w:rPr>
                  <w:rFonts w:ascii="Cambria Math" w:hAnsi="Cambria Math"/>
                </w:rPr>
                <m:t>y</m:t>
              </m:r>
            </m:e>
          </m:d>
          <m:r>
            <w:rPr>
              <w:rFonts w:ascii="Cambria Math" w:hAnsiTheme="minorHAnsi"/>
            </w:rPr>
            <m:t>=</m:t>
          </m:r>
          <m:r>
            <w:rPr>
              <w:rFonts w:ascii="Cambria Math" w:hAnsi="Cambria Math"/>
            </w:rPr>
            <m:t>Fz</m:t>
          </m:r>
        </m:oMath>
      </m:oMathPara>
    </w:p>
    <w:p w:rsidR="00D071CA" w:rsidRPr="00DD1DEF" w:rsidRDefault="00D071CA" w:rsidP="00D071CA">
      <w:pPr>
        <w:pStyle w:val="Style5"/>
        <w:rPr>
          <w:rFonts w:asciiTheme="minorHAnsi" w:hAnsiTheme="minorHAnsi"/>
        </w:rPr>
      </w:pPr>
      <w:r w:rsidRPr="00DD1DEF">
        <w:rPr>
          <w:rFonts w:asciiTheme="minorHAnsi" w:hAnsiTheme="minorHAnsi"/>
          <w:noProof/>
          <w:lang w:eastAsia="fr-FR"/>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2226090" cy="1264257"/>
            <wp:effectExtent l="19050" t="0" r="2760" b="0"/>
            <wp:wrapSquare wrapText="bothSides"/>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226090" cy="1264257"/>
                    </a:xfrm>
                    <a:prstGeom prst="rect">
                      <a:avLst/>
                    </a:prstGeom>
                    <a:noFill/>
                    <a:ln w="9525">
                      <a:noFill/>
                      <a:miter lim="800000"/>
                      <a:headEnd/>
                      <a:tailEnd/>
                    </a:ln>
                  </pic:spPr>
                </pic:pic>
              </a:graphicData>
            </a:graphic>
          </wp:anchor>
        </w:drawing>
      </w:r>
    </w:p>
    <w:p w:rsidR="00D071CA" w:rsidRPr="00DD1DEF" w:rsidRDefault="00D071CA" w:rsidP="00D071CA"/>
    <w:p w:rsidR="00D071CA" w:rsidRPr="00DD1DEF" w:rsidRDefault="00D071CA" w:rsidP="00D071CA"/>
    <w:p w:rsidR="00D071CA" w:rsidRPr="00DD1DEF" w:rsidRDefault="00D071CA" w:rsidP="00D071CA">
      <w:pPr>
        <w:pStyle w:val="Style5"/>
        <w:rPr>
          <w:rFonts w:asciiTheme="minorHAnsi" w:hAnsiTheme="minorHAnsi"/>
        </w:rPr>
      </w:pPr>
    </w:p>
    <w:p w:rsidR="00D071CA" w:rsidRPr="00DD1DEF" w:rsidRDefault="00D071CA" w:rsidP="00D071CA">
      <w:pPr>
        <w:pStyle w:val="Style5"/>
        <w:rPr>
          <w:rFonts w:asciiTheme="minorHAnsi" w:hAnsiTheme="minorHAnsi"/>
        </w:rPr>
      </w:pPr>
    </w:p>
    <w:p w:rsidR="006415D5" w:rsidRPr="00DD1DEF" w:rsidRDefault="006415D5" w:rsidP="006415D5">
      <w:pPr>
        <w:pStyle w:val="Style5"/>
        <w:numPr>
          <w:ilvl w:val="0"/>
          <w:numId w:val="11"/>
        </w:numPr>
        <w:rPr>
          <w:rFonts w:asciiTheme="minorHAnsi" w:hAnsiTheme="minorHAnsi"/>
          <w:i/>
          <w:u w:val="single"/>
        </w:rPr>
      </w:pPr>
      <w:r w:rsidRPr="00DD1DEF">
        <w:rPr>
          <w:rFonts w:asciiTheme="minorHAnsi" w:hAnsiTheme="minorHAnsi"/>
          <w:i/>
          <w:u w:val="single"/>
        </w:rPr>
        <w:t>Conséquence consanguinité</w:t>
      </w:r>
    </w:p>
    <w:tbl>
      <w:tblPr>
        <w:tblStyle w:val="Grilledutableau"/>
        <w:tblW w:w="0" w:type="auto"/>
        <w:tblLook w:val="04A0"/>
      </w:tblPr>
      <w:tblGrid>
        <w:gridCol w:w="582"/>
        <w:gridCol w:w="1313"/>
        <w:gridCol w:w="1899"/>
        <w:gridCol w:w="2171"/>
      </w:tblGrid>
      <w:tr w:rsidR="006415D5" w:rsidRPr="00DD1DEF" w:rsidTr="006415D5">
        <w:tc>
          <w:tcPr>
            <w:tcW w:w="582" w:type="dxa"/>
          </w:tcPr>
          <w:p w:rsidR="006415D5" w:rsidRPr="00DD1DEF" w:rsidRDefault="006415D5" w:rsidP="006415D5">
            <w:pPr>
              <w:pStyle w:val="Style5"/>
              <w:rPr>
                <w:rFonts w:asciiTheme="minorHAnsi" w:hAnsiTheme="minorHAnsi"/>
              </w:rPr>
            </w:pPr>
            <w:r w:rsidRPr="00DD1DEF">
              <w:rPr>
                <w:rFonts w:asciiTheme="minorHAnsi" w:hAnsiTheme="minorHAnsi"/>
              </w:rPr>
              <w:t>AA</w:t>
            </w:r>
          </w:p>
        </w:tc>
        <w:tc>
          <w:tcPr>
            <w:tcW w:w="1313" w:type="dxa"/>
          </w:tcPr>
          <w:p w:rsidR="006415D5" w:rsidRPr="00DD1DEF" w:rsidRDefault="006415D5" w:rsidP="006415D5">
            <w:pPr>
              <w:pStyle w:val="Style5"/>
              <w:rPr>
                <w:rFonts w:asciiTheme="minorHAnsi" w:hAnsiTheme="minorHAnsi"/>
              </w:rPr>
            </w:pPr>
            <w:r w:rsidRPr="00DD1DEF">
              <w:rPr>
                <w:rFonts w:asciiTheme="minorHAnsi" w:hAnsiTheme="minorHAnsi"/>
              </w:rPr>
              <w:t xml:space="preserve">p² + </w:t>
            </w:r>
            <w:proofErr w:type="spellStart"/>
            <w:r w:rsidRPr="00DD1DEF">
              <w:rPr>
                <w:rFonts w:asciiTheme="minorHAnsi" w:hAnsiTheme="minorHAnsi"/>
              </w:rPr>
              <w:t>Fpq</w:t>
            </w:r>
            <w:proofErr w:type="spellEnd"/>
          </w:p>
        </w:tc>
        <w:tc>
          <w:tcPr>
            <w:tcW w:w="1899" w:type="dxa"/>
          </w:tcPr>
          <w:p w:rsidR="006415D5" w:rsidRPr="00DD1DEF" w:rsidRDefault="006415D5" w:rsidP="006415D5">
            <w:pPr>
              <w:pStyle w:val="Style5"/>
              <w:rPr>
                <w:rFonts w:asciiTheme="minorHAnsi" w:hAnsiTheme="minorHAnsi"/>
              </w:rPr>
            </w:pPr>
            <w:r w:rsidRPr="00DD1DEF">
              <w:rPr>
                <w:rFonts w:asciiTheme="minorHAnsi" w:hAnsiTheme="minorHAnsi"/>
              </w:rPr>
              <w:t>Augmentation (par rapport à Hardy Weinberg)</w:t>
            </w:r>
          </w:p>
        </w:tc>
        <w:tc>
          <w:tcPr>
            <w:tcW w:w="2171" w:type="dxa"/>
          </w:tcPr>
          <w:p w:rsidR="006415D5" w:rsidRPr="00DD1DEF" w:rsidRDefault="006415D5" w:rsidP="006415D5">
            <w:pPr>
              <w:pStyle w:val="Style5"/>
              <w:numPr>
                <w:ilvl w:val="0"/>
                <w:numId w:val="14"/>
              </w:numPr>
              <w:rPr>
                <w:rFonts w:asciiTheme="minorHAnsi" w:hAnsiTheme="minorHAnsi"/>
              </w:rPr>
            </w:pPr>
            <w:r w:rsidRPr="00DD1DEF">
              <w:rPr>
                <w:rFonts w:asciiTheme="minorHAnsi" w:hAnsiTheme="minorHAnsi"/>
              </w:rPr>
              <w:t>Tare génétique</w:t>
            </w:r>
          </w:p>
        </w:tc>
      </w:tr>
      <w:tr w:rsidR="006415D5" w:rsidRPr="00DD1DEF" w:rsidTr="006415D5">
        <w:tc>
          <w:tcPr>
            <w:tcW w:w="582" w:type="dxa"/>
          </w:tcPr>
          <w:p w:rsidR="006415D5" w:rsidRPr="00DD1DEF" w:rsidRDefault="006415D5" w:rsidP="006415D5">
            <w:pPr>
              <w:pStyle w:val="Style5"/>
              <w:rPr>
                <w:rFonts w:asciiTheme="minorHAnsi" w:hAnsiTheme="minorHAnsi"/>
              </w:rPr>
            </w:pPr>
            <w:r w:rsidRPr="00DD1DEF">
              <w:rPr>
                <w:rFonts w:asciiTheme="minorHAnsi" w:hAnsiTheme="minorHAnsi"/>
              </w:rPr>
              <w:t>Aa</w:t>
            </w:r>
          </w:p>
        </w:tc>
        <w:tc>
          <w:tcPr>
            <w:tcW w:w="1313" w:type="dxa"/>
          </w:tcPr>
          <w:p w:rsidR="006415D5" w:rsidRPr="00DD1DEF" w:rsidRDefault="006415D5" w:rsidP="006415D5">
            <w:pPr>
              <w:pStyle w:val="Style5"/>
              <w:rPr>
                <w:rFonts w:asciiTheme="minorHAnsi" w:hAnsiTheme="minorHAnsi"/>
              </w:rPr>
            </w:pPr>
            <w:proofErr w:type="gramStart"/>
            <w:r w:rsidRPr="00DD1DEF">
              <w:rPr>
                <w:rFonts w:asciiTheme="minorHAnsi" w:hAnsiTheme="minorHAnsi"/>
              </w:rPr>
              <w:t>2pq(</w:t>
            </w:r>
            <w:proofErr w:type="gramEnd"/>
            <w:r w:rsidRPr="00DD1DEF">
              <w:rPr>
                <w:rFonts w:asciiTheme="minorHAnsi" w:hAnsiTheme="minorHAnsi"/>
              </w:rPr>
              <w:t>1 - F)</w:t>
            </w:r>
          </w:p>
        </w:tc>
        <w:tc>
          <w:tcPr>
            <w:tcW w:w="1899" w:type="dxa"/>
          </w:tcPr>
          <w:p w:rsidR="006415D5" w:rsidRPr="00DD1DEF" w:rsidRDefault="006415D5" w:rsidP="006415D5">
            <w:pPr>
              <w:pStyle w:val="Style5"/>
              <w:rPr>
                <w:rFonts w:asciiTheme="minorHAnsi" w:hAnsiTheme="minorHAnsi"/>
              </w:rPr>
            </w:pPr>
            <w:r w:rsidRPr="00DD1DEF">
              <w:rPr>
                <w:rFonts w:asciiTheme="minorHAnsi" w:hAnsiTheme="minorHAnsi"/>
              </w:rPr>
              <w:t>Diminution (par rapport à Hardy Weinberg)</w:t>
            </w:r>
          </w:p>
        </w:tc>
        <w:tc>
          <w:tcPr>
            <w:tcW w:w="2171" w:type="dxa"/>
          </w:tcPr>
          <w:p w:rsidR="006415D5" w:rsidRPr="00DD1DEF" w:rsidRDefault="006415D5" w:rsidP="006415D5">
            <w:pPr>
              <w:pStyle w:val="Style5"/>
              <w:rPr>
                <w:rFonts w:asciiTheme="minorHAnsi" w:hAnsiTheme="minorHAnsi"/>
              </w:rPr>
            </w:pPr>
          </w:p>
        </w:tc>
      </w:tr>
      <w:tr w:rsidR="006415D5" w:rsidRPr="00DD1DEF" w:rsidTr="006415D5">
        <w:tc>
          <w:tcPr>
            <w:tcW w:w="582" w:type="dxa"/>
          </w:tcPr>
          <w:p w:rsidR="006415D5" w:rsidRPr="00DD1DEF" w:rsidRDefault="006415D5" w:rsidP="006415D5">
            <w:pPr>
              <w:pStyle w:val="Style5"/>
              <w:rPr>
                <w:rFonts w:asciiTheme="minorHAnsi" w:hAnsiTheme="minorHAnsi"/>
              </w:rPr>
            </w:pPr>
            <w:proofErr w:type="spellStart"/>
            <w:r w:rsidRPr="00DD1DEF">
              <w:rPr>
                <w:rFonts w:asciiTheme="minorHAnsi" w:hAnsiTheme="minorHAnsi"/>
              </w:rPr>
              <w:t>aa</w:t>
            </w:r>
            <w:proofErr w:type="spellEnd"/>
          </w:p>
        </w:tc>
        <w:tc>
          <w:tcPr>
            <w:tcW w:w="1313" w:type="dxa"/>
          </w:tcPr>
          <w:p w:rsidR="006415D5" w:rsidRPr="00DD1DEF" w:rsidRDefault="006415D5" w:rsidP="006415D5">
            <w:pPr>
              <w:pStyle w:val="Style5"/>
              <w:rPr>
                <w:rFonts w:asciiTheme="minorHAnsi" w:hAnsiTheme="minorHAnsi"/>
              </w:rPr>
            </w:pPr>
            <w:r w:rsidRPr="00DD1DEF">
              <w:rPr>
                <w:rFonts w:asciiTheme="minorHAnsi" w:hAnsiTheme="minorHAnsi"/>
              </w:rPr>
              <w:t xml:space="preserve">Q² + </w:t>
            </w:r>
            <w:proofErr w:type="spellStart"/>
            <w:r w:rsidRPr="00DD1DEF">
              <w:rPr>
                <w:rFonts w:asciiTheme="minorHAnsi" w:hAnsiTheme="minorHAnsi"/>
              </w:rPr>
              <w:t>Fpq</w:t>
            </w:r>
            <w:proofErr w:type="spellEnd"/>
          </w:p>
        </w:tc>
        <w:tc>
          <w:tcPr>
            <w:tcW w:w="1899" w:type="dxa"/>
          </w:tcPr>
          <w:p w:rsidR="006415D5" w:rsidRPr="00DD1DEF" w:rsidRDefault="006415D5" w:rsidP="006415D5">
            <w:pPr>
              <w:pStyle w:val="Style5"/>
              <w:rPr>
                <w:rFonts w:asciiTheme="minorHAnsi" w:hAnsiTheme="minorHAnsi"/>
              </w:rPr>
            </w:pPr>
            <w:r w:rsidRPr="00DD1DEF">
              <w:rPr>
                <w:rFonts w:asciiTheme="minorHAnsi" w:hAnsiTheme="minorHAnsi"/>
              </w:rPr>
              <w:t>Augmentation (par rapport à Hardy Weinberg)</w:t>
            </w:r>
          </w:p>
        </w:tc>
        <w:tc>
          <w:tcPr>
            <w:tcW w:w="2171" w:type="dxa"/>
          </w:tcPr>
          <w:p w:rsidR="006415D5" w:rsidRPr="00DD1DEF" w:rsidRDefault="006415D5" w:rsidP="006415D5">
            <w:pPr>
              <w:pStyle w:val="Style5"/>
              <w:numPr>
                <w:ilvl w:val="0"/>
                <w:numId w:val="14"/>
              </w:numPr>
              <w:rPr>
                <w:rFonts w:asciiTheme="minorHAnsi" w:hAnsiTheme="minorHAnsi"/>
              </w:rPr>
            </w:pPr>
            <w:r w:rsidRPr="00DD1DEF">
              <w:rPr>
                <w:rFonts w:asciiTheme="minorHAnsi" w:hAnsiTheme="minorHAnsi"/>
              </w:rPr>
              <w:t>Tare génétique</w:t>
            </w:r>
          </w:p>
        </w:tc>
      </w:tr>
    </w:tbl>
    <w:p w:rsidR="003E4438" w:rsidRPr="00DD1DEF" w:rsidRDefault="003E4438" w:rsidP="006415D5">
      <w:pPr>
        <w:pStyle w:val="Style5"/>
        <w:rPr>
          <w:rFonts w:asciiTheme="minorHAnsi" w:hAnsiTheme="minorHAnsi"/>
        </w:rPr>
      </w:pPr>
    </w:p>
    <w:p w:rsidR="003E4438" w:rsidRPr="00DD1DEF" w:rsidRDefault="003E4438" w:rsidP="006415D5">
      <w:pPr>
        <w:pStyle w:val="Style5"/>
        <w:rPr>
          <w:rFonts w:asciiTheme="minorHAnsi" w:hAnsiTheme="minorHAnsi"/>
        </w:rPr>
      </w:pPr>
    </w:p>
    <w:p w:rsidR="003E4438" w:rsidRPr="00DD1DEF" w:rsidRDefault="003E4438" w:rsidP="006415D5">
      <w:pPr>
        <w:pStyle w:val="Style5"/>
        <w:rPr>
          <w:rFonts w:asciiTheme="minorHAnsi" w:hAnsiTheme="minorHAnsi"/>
          <w:i/>
          <w:color w:val="FF0000"/>
          <w:u w:val="single"/>
        </w:rPr>
      </w:pPr>
      <w:r w:rsidRPr="00DD1DEF">
        <w:rPr>
          <w:rFonts w:asciiTheme="minorHAnsi" w:hAnsiTheme="minorHAnsi"/>
          <w:i/>
          <w:color w:val="FF0000"/>
          <w:u w:val="single"/>
        </w:rPr>
        <w:t>Conclusion :</w:t>
      </w:r>
    </w:p>
    <w:p w:rsidR="003E4438" w:rsidRPr="00DD1DEF" w:rsidRDefault="003E4438" w:rsidP="003E4438">
      <w:pPr>
        <w:pStyle w:val="Style5"/>
        <w:rPr>
          <w:rFonts w:asciiTheme="minorHAnsi" w:hAnsiTheme="minorHAnsi"/>
        </w:rPr>
      </w:pPr>
      <w:r w:rsidRPr="00DD1DEF">
        <w:rPr>
          <w:rFonts w:asciiTheme="minorHAnsi" w:hAnsiTheme="minorHAnsi"/>
        </w:rPr>
        <w:t xml:space="preserve">Génétique des populations : </w:t>
      </w:r>
    </w:p>
    <w:p w:rsidR="003E4438" w:rsidRPr="00DD1DEF" w:rsidRDefault="003E4438" w:rsidP="003E4438">
      <w:pPr>
        <w:pStyle w:val="Style5"/>
        <w:numPr>
          <w:ilvl w:val="0"/>
          <w:numId w:val="10"/>
        </w:numPr>
        <w:rPr>
          <w:rFonts w:asciiTheme="minorHAnsi" w:hAnsiTheme="minorHAnsi"/>
        </w:rPr>
      </w:pPr>
      <w:r w:rsidRPr="00DD1DEF">
        <w:rPr>
          <w:rFonts w:asciiTheme="minorHAnsi" w:hAnsiTheme="minorHAnsi"/>
        </w:rPr>
        <w:t xml:space="preserve">Je décris ma population (nombre individu, fréquence génique et fréquence génotypique </w:t>
      </w:r>
    </w:p>
    <w:p w:rsidR="003E4438" w:rsidRPr="00DD1DEF" w:rsidRDefault="003E4438" w:rsidP="003E4438">
      <w:pPr>
        <w:pStyle w:val="Style5"/>
        <w:numPr>
          <w:ilvl w:val="0"/>
          <w:numId w:val="10"/>
        </w:numPr>
        <w:rPr>
          <w:rFonts w:asciiTheme="minorHAnsi" w:hAnsiTheme="minorHAnsi"/>
        </w:rPr>
      </w:pPr>
      <w:r w:rsidRPr="00DD1DEF">
        <w:rPr>
          <w:rFonts w:asciiTheme="minorHAnsi" w:hAnsiTheme="minorHAnsi"/>
        </w:rPr>
        <w:t>On observe la sélection et la migration (et parfois consanguinité)</w:t>
      </w:r>
    </w:p>
    <w:p w:rsidR="00D071CA" w:rsidRPr="00DD1DEF" w:rsidRDefault="003E4438" w:rsidP="003E4438">
      <w:pPr>
        <w:pStyle w:val="Style5"/>
        <w:numPr>
          <w:ilvl w:val="0"/>
          <w:numId w:val="10"/>
        </w:numPr>
        <w:rPr>
          <w:rFonts w:asciiTheme="minorHAnsi" w:hAnsiTheme="minorHAnsi"/>
        </w:rPr>
      </w:pPr>
      <w:r w:rsidRPr="00DD1DEF">
        <w:rPr>
          <w:rFonts w:asciiTheme="minorHAnsi" w:hAnsiTheme="minorHAnsi"/>
        </w:rPr>
        <w:lastRenderedPageBreak/>
        <w:t>Identifier la généalogie des candidats reproducteurs pour éviter les accouplements consanguins.</w:t>
      </w:r>
      <w:r w:rsidR="00D071CA" w:rsidRPr="00DD1DEF">
        <w:rPr>
          <w:rFonts w:asciiTheme="minorHAnsi" w:hAnsiTheme="minorHAnsi"/>
        </w:rPr>
        <w:br w:type="textWrapping" w:clear="all"/>
      </w:r>
    </w:p>
    <w:p w:rsidR="009C53EE" w:rsidRPr="00DD1DEF" w:rsidRDefault="009C53EE" w:rsidP="009C53EE">
      <w:pPr>
        <w:pStyle w:val="Style1"/>
        <w:numPr>
          <w:ilvl w:val="0"/>
          <w:numId w:val="8"/>
        </w:numPr>
        <w:rPr>
          <w:rFonts w:asciiTheme="minorHAnsi" w:hAnsiTheme="minorHAnsi"/>
          <w:sz w:val="28"/>
          <w:szCs w:val="28"/>
        </w:rPr>
      </w:pPr>
      <w:r w:rsidRPr="00DD1DEF">
        <w:rPr>
          <w:rFonts w:asciiTheme="minorHAnsi" w:hAnsiTheme="minorHAnsi"/>
          <w:sz w:val="28"/>
          <w:szCs w:val="28"/>
        </w:rPr>
        <w:t>Génétique quantitative et théorie de la sélection</w:t>
      </w:r>
    </w:p>
    <w:p w:rsidR="002D0192" w:rsidRPr="00DD1DEF" w:rsidRDefault="002D0192" w:rsidP="002D0192">
      <w:pPr>
        <w:pStyle w:val="Style5"/>
        <w:rPr>
          <w:rFonts w:asciiTheme="minorHAnsi" w:hAnsiTheme="minorHAnsi"/>
        </w:rPr>
      </w:pPr>
      <w:r w:rsidRPr="00DD1DEF">
        <w:rPr>
          <w:rFonts w:asciiTheme="minorHAnsi" w:hAnsiTheme="minorHAnsi"/>
        </w:rPr>
        <w:t>Ce sont les règle</w:t>
      </w:r>
      <w:r w:rsidR="00D16E80" w:rsidRPr="00DD1DEF">
        <w:rPr>
          <w:rFonts w:asciiTheme="minorHAnsi" w:hAnsiTheme="minorHAnsi"/>
        </w:rPr>
        <w:t>s</w:t>
      </w:r>
      <w:r w:rsidRPr="00DD1DEF">
        <w:rPr>
          <w:rFonts w:asciiTheme="minorHAnsi" w:hAnsiTheme="minorHAnsi"/>
        </w:rPr>
        <w:t xml:space="preserve"> d’appariement</w:t>
      </w:r>
      <w:r w:rsidR="00D16E80" w:rsidRPr="00DD1DEF">
        <w:rPr>
          <w:rFonts w:asciiTheme="minorHAnsi" w:hAnsiTheme="minorHAnsi"/>
        </w:rPr>
        <w:t xml:space="preserve"> sur un ensemble d’accouplement dans une population.</w:t>
      </w:r>
    </w:p>
    <w:p w:rsidR="002D0192" w:rsidRPr="00DD1DEF" w:rsidRDefault="002D0192" w:rsidP="002D0192">
      <w:pPr>
        <w:pStyle w:val="Style2"/>
        <w:numPr>
          <w:ilvl w:val="0"/>
          <w:numId w:val="15"/>
        </w:numPr>
        <w:rPr>
          <w:rFonts w:asciiTheme="minorHAnsi" w:hAnsiTheme="minorHAnsi"/>
        </w:rPr>
      </w:pPr>
      <w:r w:rsidRPr="00DD1DEF">
        <w:rPr>
          <w:rFonts w:asciiTheme="minorHAnsi" w:hAnsiTheme="minorHAnsi"/>
        </w:rPr>
        <w:t>Bases théoriques de la génétique quantitative</w:t>
      </w:r>
    </w:p>
    <w:p w:rsidR="00D16E80" w:rsidRPr="00DD1DEF" w:rsidRDefault="00D16E80" w:rsidP="00D16E80">
      <w:pPr>
        <w:pStyle w:val="Style4"/>
        <w:numPr>
          <w:ilvl w:val="0"/>
          <w:numId w:val="16"/>
        </w:numPr>
        <w:rPr>
          <w:rFonts w:asciiTheme="minorHAnsi" w:hAnsiTheme="minorHAnsi"/>
        </w:rPr>
      </w:pPr>
      <w:r w:rsidRPr="00DD1DEF">
        <w:rPr>
          <w:rFonts w:asciiTheme="minorHAnsi" w:hAnsiTheme="minorHAnsi"/>
        </w:rPr>
        <w:t>Le déterminisme génétique des caractères quantitatifs</w:t>
      </w:r>
    </w:p>
    <w:p w:rsidR="00D16E80" w:rsidRPr="00DD1DEF" w:rsidRDefault="00D16E80" w:rsidP="00D16E80">
      <w:pPr>
        <w:pStyle w:val="Style5"/>
        <w:numPr>
          <w:ilvl w:val="0"/>
          <w:numId w:val="11"/>
        </w:numPr>
        <w:rPr>
          <w:rFonts w:asciiTheme="minorHAnsi" w:hAnsiTheme="minorHAnsi"/>
          <w:i/>
          <w:u w:val="single"/>
        </w:rPr>
      </w:pPr>
      <w:r w:rsidRPr="00DD1DEF">
        <w:rPr>
          <w:rFonts w:asciiTheme="minorHAnsi" w:hAnsiTheme="minorHAnsi"/>
          <w:i/>
          <w:u w:val="single"/>
        </w:rPr>
        <w:t>Quantitatif et qualitatif</w:t>
      </w:r>
    </w:p>
    <w:tbl>
      <w:tblPr>
        <w:tblStyle w:val="Grilledutableau"/>
        <w:tblW w:w="0" w:type="auto"/>
        <w:tblLook w:val="04A0"/>
      </w:tblPr>
      <w:tblGrid>
        <w:gridCol w:w="2537"/>
        <w:gridCol w:w="3440"/>
        <w:gridCol w:w="3311"/>
      </w:tblGrid>
      <w:tr w:rsidR="00D16E80" w:rsidRPr="00DD1DEF" w:rsidTr="009D5227">
        <w:tc>
          <w:tcPr>
            <w:tcW w:w="2537" w:type="dxa"/>
          </w:tcPr>
          <w:p w:rsidR="00D16E80" w:rsidRPr="00DD1DEF" w:rsidRDefault="00D16E80" w:rsidP="00D16E80">
            <w:pPr>
              <w:pStyle w:val="Style5"/>
              <w:rPr>
                <w:rFonts w:asciiTheme="minorHAnsi" w:hAnsiTheme="minorHAnsi"/>
              </w:rPr>
            </w:pPr>
          </w:p>
        </w:tc>
        <w:tc>
          <w:tcPr>
            <w:tcW w:w="3440" w:type="dxa"/>
          </w:tcPr>
          <w:p w:rsidR="00D16E80" w:rsidRPr="00DD1DEF" w:rsidRDefault="00D16E80" w:rsidP="00D16E80">
            <w:pPr>
              <w:pStyle w:val="Style5"/>
              <w:rPr>
                <w:rFonts w:asciiTheme="minorHAnsi" w:hAnsiTheme="minorHAnsi"/>
              </w:rPr>
            </w:pPr>
            <w:r w:rsidRPr="00DD1DEF">
              <w:rPr>
                <w:rFonts w:asciiTheme="minorHAnsi" w:hAnsiTheme="minorHAnsi"/>
              </w:rPr>
              <w:t>Qualitatif</w:t>
            </w:r>
          </w:p>
        </w:tc>
        <w:tc>
          <w:tcPr>
            <w:tcW w:w="3311" w:type="dxa"/>
          </w:tcPr>
          <w:p w:rsidR="00D16E80" w:rsidRPr="00DD1DEF" w:rsidRDefault="00D16E80" w:rsidP="00D16E80">
            <w:pPr>
              <w:pStyle w:val="Style5"/>
              <w:rPr>
                <w:rFonts w:asciiTheme="minorHAnsi" w:hAnsiTheme="minorHAnsi"/>
              </w:rPr>
            </w:pPr>
            <w:r w:rsidRPr="00DD1DEF">
              <w:rPr>
                <w:rFonts w:asciiTheme="minorHAnsi" w:hAnsiTheme="minorHAnsi"/>
              </w:rPr>
              <w:t>Quantitatif</w:t>
            </w:r>
          </w:p>
        </w:tc>
      </w:tr>
      <w:tr w:rsidR="00D16E80" w:rsidRPr="00DD1DEF" w:rsidTr="009D5227">
        <w:tc>
          <w:tcPr>
            <w:tcW w:w="2537" w:type="dxa"/>
          </w:tcPr>
          <w:p w:rsidR="00D16E80" w:rsidRPr="00DD1DEF" w:rsidRDefault="00D16E80" w:rsidP="00D16E80">
            <w:pPr>
              <w:pStyle w:val="Style5"/>
              <w:rPr>
                <w:rFonts w:asciiTheme="minorHAnsi" w:hAnsiTheme="minorHAnsi"/>
              </w:rPr>
            </w:pPr>
            <w:r w:rsidRPr="00DD1DEF">
              <w:rPr>
                <w:rFonts w:asciiTheme="minorHAnsi" w:hAnsiTheme="minorHAnsi"/>
              </w:rPr>
              <w:t>Caractère économique</w:t>
            </w:r>
          </w:p>
        </w:tc>
        <w:tc>
          <w:tcPr>
            <w:tcW w:w="3440" w:type="dxa"/>
          </w:tcPr>
          <w:p w:rsidR="00D16E80" w:rsidRPr="00DD1DEF" w:rsidRDefault="00D16E80" w:rsidP="00D16E80">
            <w:pPr>
              <w:pStyle w:val="Style5"/>
              <w:rPr>
                <w:rFonts w:asciiTheme="minorHAnsi" w:hAnsiTheme="minorHAnsi"/>
                <w:color w:val="595959" w:themeColor="text1" w:themeTint="A6"/>
              </w:rPr>
            </w:pPr>
            <w:r w:rsidRPr="00DD1DEF">
              <w:rPr>
                <w:rFonts w:asciiTheme="minorHAnsi" w:hAnsiTheme="minorHAnsi"/>
                <w:color w:val="595959" w:themeColor="text1" w:themeTint="A6"/>
              </w:rPr>
              <w:t>Peu de valeur.</w:t>
            </w:r>
          </w:p>
          <w:p w:rsidR="00D16E80" w:rsidRPr="00DD1DEF" w:rsidRDefault="00D16E80" w:rsidP="00D16E80">
            <w:pPr>
              <w:pStyle w:val="Style5"/>
              <w:rPr>
                <w:rFonts w:asciiTheme="minorHAnsi" w:hAnsiTheme="minorHAnsi"/>
                <w:color w:val="595959" w:themeColor="text1" w:themeTint="A6"/>
              </w:rPr>
            </w:pPr>
            <w:r w:rsidRPr="00DD1DEF">
              <w:rPr>
                <w:rFonts w:asciiTheme="minorHAnsi" w:hAnsiTheme="minorHAnsi"/>
                <w:color w:val="595959" w:themeColor="text1" w:themeTint="A6"/>
              </w:rPr>
              <w:t>Cependant parfois important:</w:t>
            </w:r>
          </w:p>
          <w:p w:rsidR="00D16E80" w:rsidRPr="00DD1DEF" w:rsidRDefault="00D16E80" w:rsidP="00D16E80">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 xml:space="preserve">gène </w:t>
            </w:r>
            <w:proofErr w:type="spellStart"/>
            <w:r w:rsidRPr="00DD1DEF">
              <w:rPr>
                <w:rFonts w:asciiTheme="minorHAnsi" w:hAnsiTheme="minorHAnsi"/>
                <w:color w:val="595959" w:themeColor="text1" w:themeTint="A6"/>
              </w:rPr>
              <w:t>mH</w:t>
            </w:r>
            <w:proofErr w:type="spellEnd"/>
            <w:r w:rsidRPr="00DD1DEF">
              <w:rPr>
                <w:rFonts w:asciiTheme="minorHAnsi" w:hAnsiTheme="minorHAnsi"/>
                <w:color w:val="595959" w:themeColor="text1" w:themeTint="A6"/>
              </w:rPr>
              <w:t xml:space="preserve"> (valorisation carcasse)</w:t>
            </w:r>
          </w:p>
          <w:p w:rsidR="00D16E80" w:rsidRPr="00DD1DEF" w:rsidRDefault="00D16E80" w:rsidP="00D16E80">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 xml:space="preserve">gène </w:t>
            </w:r>
            <w:proofErr w:type="spellStart"/>
            <w:r w:rsidRPr="00DD1DEF">
              <w:rPr>
                <w:rFonts w:asciiTheme="minorHAnsi" w:hAnsiTheme="minorHAnsi"/>
                <w:color w:val="595959" w:themeColor="text1" w:themeTint="A6"/>
              </w:rPr>
              <w:t>Bouruola</w:t>
            </w:r>
            <w:proofErr w:type="spellEnd"/>
            <w:r w:rsidRPr="00DD1DEF">
              <w:rPr>
                <w:rFonts w:asciiTheme="minorHAnsi" w:hAnsiTheme="minorHAnsi"/>
                <w:color w:val="595959" w:themeColor="text1" w:themeTint="A6"/>
              </w:rPr>
              <w:t xml:space="preserve"> (augmente prolificité des brebis)</w:t>
            </w:r>
          </w:p>
        </w:tc>
        <w:tc>
          <w:tcPr>
            <w:tcW w:w="3311" w:type="dxa"/>
          </w:tcPr>
          <w:p w:rsidR="00D16E80" w:rsidRPr="00DD1DEF" w:rsidRDefault="00D16E80" w:rsidP="00D16E80">
            <w:pPr>
              <w:pStyle w:val="Style5"/>
              <w:rPr>
                <w:rFonts w:asciiTheme="minorHAnsi" w:hAnsiTheme="minorHAnsi"/>
                <w:color w:val="595959" w:themeColor="text1" w:themeTint="A6"/>
              </w:rPr>
            </w:pPr>
            <w:r w:rsidRPr="00DD1DEF">
              <w:rPr>
                <w:rFonts w:asciiTheme="minorHAnsi" w:hAnsiTheme="minorHAnsi"/>
                <w:color w:val="595959" w:themeColor="text1" w:themeTint="A6"/>
              </w:rPr>
              <w:t>Importante :</w:t>
            </w:r>
          </w:p>
          <w:p w:rsidR="00D16E80" w:rsidRPr="00DD1DEF" w:rsidRDefault="00D16E80" w:rsidP="00D16E80">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Vitesse de croissance</w:t>
            </w:r>
          </w:p>
          <w:p w:rsidR="00D16E80" w:rsidRPr="00DD1DEF" w:rsidRDefault="00D16E80" w:rsidP="00D16E80">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Quantité de lait</w:t>
            </w:r>
          </w:p>
          <w:p w:rsidR="00D16E80" w:rsidRPr="00DD1DEF" w:rsidRDefault="00D16E80" w:rsidP="00D16E80">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Production d’</w:t>
            </w:r>
            <w:proofErr w:type="spellStart"/>
            <w:r w:rsidRPr="00DD1DEF">
              <w:rPr>
                <w:rFonts w:asciiTheme="minorHAnsi" w:hAnsiTheme="minorHAnsi"/>
                <w:color w:val="595959" w:themeColor="text1" w:themeTint="A6"/>
              </w:rPr>
              <w:t>oeuf</w:t>
            </w:r>
            <w:proofErr w:type="spellEnd"/>
          </w:p>
          <w:p w:rsidR="00D16E80" w:rsidRPr="00DD1DEF" w:rsidRDefault="00D16E80" w:rsidP="00D16E80">
            <w:pPr>
              <w:pStyle w:val="Style5"/>
              <w:rPr>
                <w:rFonts w:asciiTheme="minorHAnsi" w:hAnsiTheme="minorHAnsi"/>
                <w:color w:val="595959" w:themeColor="text1" w:themeTint="A6"/>
              </w:rPr>
            </w:pPr>
          </w:p>
        </w:tc>
      </w:tr>
      <w:tr w:rsidR="00D16E80" w:rsidRPr="00DD1DEF" w:rsidTr="009D5227">
        <w:tc>
          <w:tcPr>
            <w:tcW w:w="2537" w:type="dxa"/>
          </w:tcPr>
          <w:p w:rsidR="00D16E80" w:rsidRPr="00DD1DEF" w:rsidRDefault="00D16E80" w:rsidP="00D16E80">
            <w:pPr>
              <w:pStyle w:val="Style5"/>
              <w:rPr>
                <w:rFonts w:asciiTheme="minorHAnsi" w:hAnsiTheme="minorHAnsi"/>
              </w:rPr>
            </w:pPr>
            <w:r w:rsidRPr="00DD1DEF">
              <w:rPr>
                <w:rFonts w:asciiTheme="minorHAnsi" w:hAnsiTheme="minorHAnsi"/>
              </w:rPr>
              <w:t>Mesure</w:t>
            </w:r>
          </w:p>
        </w:tc>
        <w:tc>
          <w:tcPr>
            <w:tcW w:w="3440" w:type="dxa"/>
          </w:tcPr>
          <w:p w:rsidR="00D16E80" w:rsidRPr="00DD1DEF" w:rsidRDefault="00D16E80" w:rsidP="00D16E80">
            <w:pPr>
              <w:pStyle w:val="Style5"/>
              <w:rPr>
                <w:rFonts w:asciiTheme="minorHAnsi" w:hAnsiTheme="minorHAnsi"/>
                <w:color w:val="595959" w:themeColor="text1" w:themeTint="A6"/>
              </w:rPr>
            </w:pPr>
            <w:r w:rsidRPr="00DD1DEF">
              <w:rPr>
                <w:rFonts w:asciiTheme="minorHAnsi" w:hAnsiTheme="minorHAnsi"/>
                <w:color w:val="595959" w:themeColor="text1" w:themeTint="A6"/>
              </w:rPr>
              <w:t>NON</w:t>
            </w:r>
          </w:p>
        </w:tc>
        <w:tc>
          <w:tcPr>
            <w:tcW w:w="3311" w:type="dxa"/>
          </w:tcPr>
          <w:p w:rsidR="00D16E80" w:rsidRPr="00DD1DEF" w:rsidRDefault="009D5227" w:rsidP="00D16E80">
            <w:pPr>
              <w:pStyle w:val="Style5"/>
              <w:rPr>
                <w:rFonts w:asciiTheme="minorHAnsi" w:hAnsiTheme="minorHAnsi"/>
                <w:color w:val="595959" w:themeColor="text1" w:themeTint="A6"/>
              </w:rPr>
            </w:pPr>
            <w:r w:rsidRPr="00DD1DEF">
              <w:rPr>
                <w:rFonts w:asciiTheme="minorHAnsi" w:hAnsiTheme="minorHAnsi"/>
                <w:color w:val="595959" w:themeColor="text1" w:themeTint="A6"/>
              </w:rPr>
              <w:t>OUI, on mesure :</w:t>
            </w:r>
          </w:p>
          <w:p w:rsidR="009D5227" w:rsidRPr="00DD1DEF" w:rsidRDefault="009D5227" w:rsidP="009D5227">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La performance de production (nombre d’œuf, quantité de lait…)</w:t>
            </w:r>
          </w:p>
          <w:p w:rsidR="009D5227" w:rsidRPr="00DD1DEF" w:rsidRDefault="009D5227" w:rsidP="009D5227">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De reproduction (taille portée</w:t>
            </w:r>
          </w:p>
        </w:tc>
      </w:tr>
      <w:tr w:rsidR="009D5227" w:rsidRPr="00DD1DEF" w:rsidTr="009D5227">
        <w:tc>
          <w:tcPr>
            <w:tcW w:w="2537" w:type="dxa"/>
          </w:tcPr>
          <w:p w:rsidR="009D5227" w:rsidRPr="00DD1DEF" w:rsidRDefault="009D5227" w:rsidP="00D16E80">
            <w:pPr>
              <w:pStyle w:val="Style5"/>
              <w:rPr>
                <w:rFonts w:asciiTheme="minorHAnsi" w:hAnsiTheme="minorHAnsi"/>
              </w:rPr>
            </w:pPr>
            <w:r w:rsidRPr="00DD1DEF">
              <w:rPr>
                <w:rFonts w:asciiTheme="minorHAnsi" w:hAnsiTheme="minorHAnsi"/>
              </w:rPr>
              <w:t>Variation</w:t>
            </w:r>
          </w:p>
        </w:tc>
        <w:tc>
          <w:tcPr>
            <w:tcW w:w="3440" w:type="dxa"/>
          </w:tcPr>
          <w:p w:rsidR="009D5227" w:rsidRPr="00DD1DEF" w:rsidRDefault="009D5227" w:rsidP="00D16E80">
            <w:pPr>
              <w:pStyle w:val="Style5"/>
              <w:rPr>
                <w:rFonts w:asciiTheme="minorHAnsi" w:hAnsiTheme="minorHAnsi"/>
                <w:color w:val="595959" w:themeColor="text1" w:themeTint="A6"/>
              </w:rPr>
            </w:pPr>
            <w:r w:rsidRPr="00DD1DEF">
              <w:rPr>
                <w:rFonts w:asciiTheme="minorHAnsi" w:hAnsiTheme="minorHAnsi"/>
                <w:color w:val="595959" w:themeColor="text1" w:themeTint="A6"/>
              </w:rPr>
              <w:t>Discontinue (O/1)</w:t>
            </w:r>
          </w:p>
          <w:p w:rsidR="009D5227" w:rsidRPr="00DD1DEF" w:rsidRDefault="009D5227" w:rsidP="009D5227">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classe</w:t>
            </w:r>
          </w:p>
        </w:tc>
        <w:tc>
          <w:tcPr>
            <w:tcW w:w="3311" w:type="dxa"/>
          </w:tcPr>
          <w:p w:rsidR="009D5227" w:rsidRPr="00DD1DEF" w:rsidRDefault="009D5227" w:rsidP="00D16E80">
            <w:pPr>
              <w:pStyle w:val="Style5"/>
              <w:rPr>
                <w:rFonts w:asciiTheme="minorHAnsi" w:hAnsiTheme="minorHAnsi"/>
                <w:color w:val="595959" w:themeColor="text1" w:themeTint="A6"/>
              </w:rPr>
            </w:pPr>
            <w:r w:rsidRPr="00DD1DEF">
              <w:rPr>
                <w:rFonts w:asciiTheme="minorHAnsi" w:hAnsiTheme="minorHAnsi"/>
                <w:color w:val="595959" w:themeColor="text1" w:themeTint="A6"/>
              </w:rPr>
              <w:t>Variable continue</w:t>
            </w:r>
          </w:p>
          <w:p w:rsidR="009D5227" w:rsidRPr="00DD1DEF" w:rsidRDefault="009D5227" w:rsidP="009D5227">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production laitière : toutes les valeurs entre 2500 et 15000 l</w:t>
            </w:r>
          </w:p>
        </w:tc>
      </w:tr>
      <w:tr w:rsidR="009D5227" w:rsidRPr="00DD1DEF" w:rsidTr="009D5227">
        <w:tc>
          <w:tcPr>
            <w:tcW w:w="2537" w:type="dxa"/>
          </w:tcPr>
          <w:p w:rsidR="009D5227" w:rsidRPr="00DD1DEF" w:rsidRDefault="009D5227" w:rsidP="00D16E80">
            <w:pPr>
              <w:pStyle w:val="Style5"/>
              <w:rPr>
                <w:rFonts w:asciiTheme="minorHAnsi" w:hAnsiTheme="minorHAnsi"/>
              </w:rPr>
            </w:pPr>
            <w:r w:rsidRPr="00DD1DEF">
              <w:rPr>
                <w:rFonts w:asciiTheme="minorHAnsi" w:hAnsiTheme="minorHAnsi"/>
              </w:rPr>
              <w:t>Milieu (équipement, logement, autres êtres vivants…)</w:t>
            </w:r>
          </w:p>
        </w:tc>
        <w:tc>
          <w:tcPr>
            <w:tcW w:w="3440" w:type="dxa"/>
          </w:tcPr>
          <w:p w:rsidR="009D5227" w:rsidRPr="00DD1DEF" w:rsidRDefault="009D5227" w:rsidP="00D16E80">
            <w:pPr>
              <w:pStyle w:val="Style5"/>
              <w:rPr>
                <w:rFonts w:asciiTheme="minorHAnsi" w:hAnsiTheme="minorHAnsi"/>
                <w:color w:val="595959" w:themeColor="text1" w:themeTint="A6"/>
              </w:rPr>
            </w:pPr>
            <w:r w:rsidRPr="00DD1DEF">
              <w:rPr>
                <w:rFonts w:asciiTheme="minorHAnsi" w:hAnsiTheme="minorHAnsi"/>
                <w:color w:val="595959" w:themeColor="text1" w:themeTint="A6"/>
              </w:rPr>
              <w:t>Aucun</w:t>
            </w:r>
          </w:p>
        </w:tc>
        <w:tc>
          <w:tcPr>
            <w:tcW w:w="3311" w:type="dxa"/>
          </w:tcPr>
          <w:p w:rsidR="009D5227" w:rsidRPr="00DD1DEF" w:rsidRDefault="009D5227" w:rsidP="00D16E80">
            <w:pPr>
              <w:pStyle w:val="Style5"/>
              <w:rPr>
                <w:rFonts w:asciiTheme="minorHAnsi" w:hAnsiTheme="minorHAnsi"/>
                <w:color w:val="595959" w:themeColor="text1" w:themeTint="A6"/>
              </w:rPr>
            </w:pPr>
          </w:p>
        </w:tc>
      </w:tr>
    </w:tbl>
    <w:p w:rsidR="00D16E80" w:rsidRPr="00DD1DEF" w:rsidRDefault="00D16E80" w:rsidP="00D16E80">
      <w:pPr>
        <w:pStyle w:val="Style5"/>
        <w:rPr>
          <w:rFonts w:asciiTheme="minorHAnsi" w:hAnsiTheme="minorHAnsi"/>
        </w:rPr>
      </w:pPr>
    </w:p>
    <w:p w:rsidR="009D5227" w:rsidRPr="00DD1DEF" w:rsidRDefault="009D5227" w:rsidP="009D5227">
      <w:pPr>
        <w:pStyle w:val="Style5"/>
        <w:numPr>
          <w:ilvl w:val="0"/>
          <w:numId w:val="11"/>
        </w:numPr>
        <w:rPr>
          <w:rFonts w:asciiTheme="minorHAnsi" w:hAnsiTheme="minorHAnsi"/>
          <w:i/>
          <w:u w:val="single"/>
        </w:rPr>
      </w:pPr>
      <w:r w:rsidRPr="00DD1DEF">
        <w:rPr>
          <w:rFonts w:asciiTheme="minorHAnsi" w:hAnsiTheme="minorHAnsi"/>
          <w:i/>
          <w:u w:val="single"/>
        </w:rPr>
        <w:t xml:space="preserve">Modèle </w:t>
      </w:r>
      <w:proofErr w:type="spellStart"/>
      <w:r w:rsidRPr="00DD1DEF">
        <w:rPr>
          <w:rFonts w:asciiTheme="minorHAnsi" w:hAnsiTheme="minorHAnsi"/>
          <w:i/>
          <w:u w:val="single"/>
        </w:rPr>
        <w:t>polygénétique</w:t>
      </w:r>
      <w:proofErr w:type="spellEnd"/>
    </w:p>
    <w:p w:rsidR="009D5227" w:rsidRPr="00DD1DEF" w:rsidRDefault="00E4212C" w:rsidP="009D5227">
      <w:pPr>
        <w:pStyle w:val="Style5"/>
        <w:rPr>
          <w:rFonts w:asciiTheme="minorHAnsi" w:hAnsiTheme="minorHAnsi"/>
        </w:rPr>
      </w:pPr>
      <w:r w:rsidRPr="00DD1DEF">
        <w:rPr>
          <w:rFonts w:asciiTheme="minorHAnsi" w:hAnsiTheme="minorHAnsi"/>
        </w:rPr>
        <w:t>Caractère gouverné par un grand nombre de gènes : caractère quantitatif mais maintenant moins nombreux.</w:t>
      </w:r>
    </w:p>
    <w:p w:rsidR="00E4212C" w:rsidRPr="00DD1DEF" w:rsidRDefault="00E4212C" w:rsidP="009D5227">
      <w:pPr>
        <w:pStyle w:val="Style5"/>
        <w:rPr>
          <w:rFonts w:asciiTheme="minorHAnsi" w:hAnsiTheme="minorHAnsi"/>
        </w:rPr>
      </w:pPr>
      <w:r w:rsidRPr="00DD1DEF">
        <w:rPr>
          <w:rFonts w:asciiTheme="minorHAnsi" w:hAnsiTheme="minorHAnsi"/>
        </w:rPr>
        <w:t>On va caractériser l’effet caractère polygénique par la valeur des interactions  et la valeur génétique additive :</w:t>
      </w:r>
    </w:p>
    <w:p w:rsidR="00E4212C" w:rsidRPr="00DD1DEF" w:rsidRDefault="00E4212C" w:rsidP="00E4212C">
      <w:pPr>
        <w:pStyle w:val="Style5"/>
        <w:ind w:firstLine="708"/>
        <w:rPr>
          <w:rFonts w:asciiTheme="minorHAnsi" w:hAnsiTheme="minorHAnsi"/>
        </w:rPr>
      </w:pPr>
      <w:r w:rsidRPr="00DD1DEF">
        <w:rPr>
          <w:rFonts w:asciiTheme="minorHAnsi" w:hAnsiTheme="minorHAnsi"/>
        </w:rPr>
        <w:t>G = A + I</w:t>
      </w:r>
    </w:p>
    <w:p w:rsidR="00E4212C" w:rsidRPr="00DD1DEF" w:rsidRDefault="00E4212C" w:rsidP="009D5227">
      <w:pPr>
        <w:pStyle w:val="Style5"/>
        <w:rPr>
          <w:rFonts w:asciiTheme="minorHAnsi" w:hAnsiTheme="minorHAnsi"/>
        </w:rPr>
      </w:pPr>
      <w:r w:rsidRPr="00DD1DEF">
        <w:rPr>
          <w:rFonts w:asciiTheme="minorHAnsi" w:hAnsiTheme="minorHAnsi"/>
        </w:rPr>
        <w:t>G la valeur génotypique, A la valeur génétique additive et I la valeur des interactions.</w:t>
      </w:r>
    </w:p>
    <w:p w:rsidR="00E4212C" w:rsidRPr="00DD1DEF" w:rsidRDefault="004B23AC" w:rsidP="009D5227">
      <w:pPr>
        <w:pStyle w:val="Style5"/>
        <w:rPr>
          <w:rFonts w:asciiTheme="minorHAnsi" w:hAnsiTheme="minorHAnsi"/>
        </w:rPr>
      </w:pPr>
      <w:r w:rsidRPr="00DD1DEF">
        <w:rPr>
          <w:rFonts w:asciiTheme="minorHAnsi" w:hAnsiTheme="minorHAnsi"/>
        </w:rPr>
        <w:t>Performance = A + I + M (M est l’influence du milieu)</w:t>
      </w:r>
    </w:p>
    <w:p w:rsidR="004B23AC" w:rsidRPr="00DD1DEF" w:rsidRDefault="004B23AC" w:rsidP="004B23AC">
      <w:pPr>
        <w:pStyle w:val="Style5"/>
        <w:numPr>
          <w:ilvl w:val="0"/>
          <w:numId w:val="11"/>
        </w:numPr>
        <w:rPr>
          <w:rFonts w:asciiTheme="minorHAnsi" w:hAnsiTheme="minorHAnsi"/>
          <w:i/>
          <w:u w:val="single"/>
        </w:rPr>
      </w:pPr>
      <w:r w:rsidRPr="00DD1DEF">
        <w:rPr>
          <w:rFonts w:asciiTheme="minorHAnsi" w:hAnsiTheme="minorHAnsi"/>
          <w:i/>
          <w:u w:val="single"/>
        </w:rPr>
        <w:t>Valeur phénotypique</w:t>
      </w:r>
    </w:p>
    <w:p w:rsidR="004B23AC" w:rsidRPr="00DD1DEF" w:rsidRDefault="004B23AC" w:rsidP="004B23AC">
      <w:pPr>
        <w:pStyle w:val="Style5"/>
        <w:rPr>
          <w:rFonts w:asciiTheme="minorHAnsi" w:hAnsiTheme="minorHAnsi"/>
        </w:rPr>
      </w:pPr>
      <w:r w:rsidRPr="00DD1DEF">
        <w:rPr>
          <w:rFonts w:asciiTheme="minorHAnsi" w:hAnsiTheme="minorHAnsi"/>
        </w:rPr>
        <w:lastRenderedPageBreak/>
        <w:t xml:space="preserve">A = va leur génétique additive ou les effets moyen d’un gène. On appelle ceci la différence entre la valeur moyenne de la population et la valeur moyenne d’un individu ayant </w:t>
      </w:r>
      <w:proofErr w:type="spellStart"/>
      <w:r w:rsidRPr="00DD1DEF">
        <w:rPr>
          <w:rFonts w:asciiTheme="minorHAnsi" w:hAnsiTheme="minorHAnsi"/>
        </w:rPr>
        <w:t>reçuce</w:t>
      </w:r>
      <w:proofErr w:type="spellEnd"/>
      <w:r w:rsidRPr="00DD1DEF">
        <w:rPr>
          <w:rFonts w:asciiTheme="minorHAnsi" w:hAnsiTheme="minorHAnsi"/>
        </w:rPr>
        <w:t xml:space="preserve"> gène d’un de ses parents.</w:t>
      </w:r>
    </w:p>
    <w:p w:rsidR="004B23AC" w:rsidRPr="00DD1DEF" w:rsidRDefault="004B23AC" w:rsidP="004B23AC">
      <w:pPr>
        <w:pStyle w:val="Style5"/>
        <w:rPr>
          <w:rFonts w:asciiTheme="minorHAnsi" w:hAnsiTheme="minorHAnsi"/>
        </w:rPr>
      </w:pPr>
      <w:r w:rsidRPr="00DD1DEF">
        <w:rPr>
          <w:rFonts w:asciiTheme="minorHAnsi" w:hAnsiTheme="minorHAnsi"/>
          <w:noProof/>
          <w:lang w:eastAsia="fr-FR"/>
        </w:rPr>
        <w:drawing>
          <wp:inline distT="0" distB="0" distL="0" distR="0">
            <wp:extent cx="3511452" cy="1256306"/>
            <wp:effectExtent l="19050" t="0" r="0"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511550" cy="1256341"/>
                    </a:xfrm>
                    <a:prstGeom prst="rect">
                      <a:avLst/>
                    </a:prstGeom>
                    <a:noFill/>
                    <a:ln w="9525">
                      <a:noFill/>
                      <a:miter lim="800000"/>
                      <a:headEnd/>
                      <a:tailEnd/>
                    </a:ln>
                  </pic:spPr>
                </pic:pic>
              </a:graphicData>
            </a:graphic>
          </wp:inline>
        </w:drawing>
      </w:r>
    </w:p>
    <w:p w:rsidR="004B23AC" w:rsidRPr="00DD1DEF" w:rsidRDefault="005E4F92" w:rsidP="004B23AC">
      <w:pPr>
        <w:pStyle w:val="Style5"/>
        <w:rPr>
          <w:rFonts w:asciiTheme="minorHAnsi" w:hAnsiTheme="minorHAnsi"/>
        </w:rPr>
      </w:pPr>
      <w:proofErr w:type="spellStart"/>
      <w:r w:rsidRPr="00DD1DEF">
        <w:rPr>
          <w:rFonts w:asciiTheme="minorHAnsi" w:hAnsiTheme="minorHAnsi"/>
        </w:rPr>
        <w:t>A</w:t>
      </w:r>
      <w:r w:rsidRPr="00DD1DEF">
        <w:rPr>
          <w:rFonts w:asciiTheme="minorHAnsi" w:hAnsiTheme="minorHAnsi"/>
          <w:vertAlign w:val="subscript"/>
        </w:rPr>
        <w:t>individuelle</w:t>
      </w:r>
      <w:proofErr w:type="spellEnd"/>
      <w:r w:rsidRPr="00DD1DEF">
        <w:rPr>
          <w:rFonts w:asciiTheme="minorHAnsi" w:hAnsiTheme="minorHAnsi"/>
        </w:rPr>
        <w:t xml:space="preserve"> = (</w:t>
      </w:r>
      <w:proofErr w:type="spellStart"/>
      <w:r w:rsidRPr="00DD1DEF">
        <w:rPr>
          <w:rFonts w:asciiTheme="minorHAnsi" w:hAnsiTheme="minorHAnsi"/>
        </w:rPr>
        <w:t>A</w:t>
      </w:r>
      <w:r w:rsidRPr="00DD1DEF">
        <w:rPr>
          <w:rFonts w:asciiTheme="minorHAnsi" w:hAnsiTheme="minorHAnsi"/>
          <w:vertAlign w:val="subscript"/>
        </w:rPr>
        <w:t>père</w:t>
      </w:r>
      <w:proofErr w:type="spellEnd"/>
      <w:r w:rsidRPr="00DD1DEF">
        <w:rPr>
          <w:rFonts w:asciiTheme="minorHAnsi" w:hAnsiTheme="minorHAnsi"/>
        </w:rPr>
        <w:t xml:space="preserve"> + A</w:t>
      </w:r>
      <w:r w:rsidRPr="00DD1DEF">
        <w:rPr>
          <w:rFonts w:asciiTheme="minorHAnsi" w:hAnsiTheme="minorHAnsi"/>
          <w:vertAlign w:val="subscript"/>
        </w:rPr>
        <w:t>mère</w:t>
      </w:r>
      <w:r w:rsidRPr="00DD1DEF">
        <w:rPr>
          <w:rFonts w:asciiTheme="minorHAnsi" w:hAnsiTheme="minorHAnsi"/>
        </w:rPr>
        <w:t>) / 2  + OG</w:t>
      </w:r>
    </w:p>
    <w:p w:rsidR="005E4F92" w:rsidRPr="00DD1DEF" w:rsidRDefault="005E4F92" w:rsidP="004B23AC">
      <w:pPr>
        <w:pStyle w:val="Style5"/>
        <w:rPr>
          <w:rFonts w:asciiTheme="minorHAnsi" w:hAnsiTheme="minorHAnsi"/>
        </w:rPr>
      </w:pPr>
      <w:r w:rsidRPr="00DD1DEF">
        <w:rPr>
          <w:rFonts w:asciiTheme="minorHAnsi" w:hAnsiTheme="minorHAnsi"/>
          <w:noProof/>
          <w:lang w:eastAsia="fr-FR"/>
        </w:rPr>
        <w:drawing>
          <wp:inline distT="0" distB="0" distL="0" distR="0">
            <wp:extent cx="2685939" cy="1431235"/>
            <wp:effectExtent l="19050" t="0" r="111" b="0"/>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2687407" cy="1432017"/>
                    </a:xfrm>
                    <a:prstGeom prst="rect">
                      <a:avLst/>
                    </a:prstGeom>
                    <a:noFill/>
                    <a:ln w="9525">
                      <a:noFill/>
                      <a:miter lim="800000"/>
                      <a:headEnd/>
                      <a:tailEnd/>
                    </a:ln>
                  </pic:spPr>
                </pic:pic>
              </a:graphicData>
            </a:graphic>
          </wp:inline>
        </w:drawing>
      </w:r>
    </w:p>
    <w:p w:rsidR="0072685B" w:rsidRPr="00DD1DEF" w:rsidRDefault="0072685B" w:rsidP="004B23AC">
      <w:pPr>
        <w:pStyle w:val="Style5"/>
        <w:rPr>
          <w:rFonts w:asciiTheme="minorHAnsi" w:hAnsiTheme="minorHAnsi"/>
        </w:rPr>
      </w:pPr>
      <w:r w:rsidRPr="00DD1DEF">
        <w:rPr>
          <w:rFonts w:asciiTheme="minorHAnsi" w:hAnsiTheme="minorHAnsi"/>
          <w:noProof/>
          <w:lang w:eastAsia="fr-FR"/>
        </w:rPr>
        <w:drawing>
          <wp:inline distT="0" distB="0" distL="0" distR="0">
            <wp:extent cx="5756910" cy="1908175"/>
            <wp:effectExtent l="19050" t="0" r="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756910" cy="1908175"/>
                    </a:xfrm>
                    <a:prstGeom prst="rect">
                      <a:avLst/>
                    </a:prstGeom>
                    <a:noFill/>
                    <a:ln w="9525">
                      <a:noFill/>
                      <a:miter lim="800000"/>
                      <a:headEnd/>
                      <a:tailEnd/>
                    </a:ln>
                  </pic:spPr>
                </pic:pic>
              </a:graphicData>
            </a:graphic>
          </wp:inline>
        </w:drawing>
      </w:r>
    </w:p>
    <w:p w:rsidR="00D918C1" w:rsidRPr="00DD1DEF" w:rsidRDefault="00D918C1" w:rsidP="002E246D">
      <w:pPr>
        <w:pStyle w:val="Style8"/>
      </w:pPr>
      <w:r w:rsidRPr="00DD1DEF">
        <w:t>L’héritabilité</w:t>
      </w:r>
    </w:p>
    <w:p w:rsidR="00D918C1" w:rsidRPr="00DD1DEF" w:rsidRDefault="00172E6B" w:rsidP="00D918C1">
      <w:pPr>
        <w:pStyle w:val="Style5"/>
        <w:rPr>
          <w:rFonts w:asciiTheme="minorHAnsi" w:hAnsiTheme="minorHAnsi"/>
        </w:rPr>
      </w:pPr>
      <w:r w:rsidRPr="00DD1DEF">
        <w:rPr>
          <w:rFonts w:asciiTheme="minorHAnsi" w:hAnsiTheme="minorHAnsi"/>
        </w:rPr>
        <w:t>Elle est noté h² = variabilité génétique / variabilité phénotypique</w:t>
      </w:r>
    </w:p>
    <w:p w:rsidR="00172E6B" w:rsidRPr="00DD1DEF" w:rsidRDefault="00172E6B" w:rsidP="00D918C1">
      <w:pPr>
        <w:pStyle w:val="Style5"/>
        <w:rPr>
          <w:rFonts w:asciiTheme="minorHAnsi" w:hAnsiTheme="minorHAnsi"/>
        </w:rPr>
      </w:pPr>
      <w:r w:rsidRPr="00DD1DEF">
        <w:rPr>
          <w:rFonts w:asciiTheme="minorHAnsi" w:hAnsiTheme="minorHAnsi"/>
        </w:rPr>
        <w:t>H² = VAR A / VAR P = VAR A / (VAR A + VAR I + VAR M) avec A I et M indépendants.</w:t>
      </w:r>
    </w:p>
    <w:p w:rsidR="00172E6B" w:rsidRPr="00DD1DEF" w:rsidRDefault="00172E6B" w:rsidP="00D918C1">
      <w:pPr>
        <w:pStyle w:val="Style5"/>
        <w:rPr>
          <w:rFonts w:asciiTheme="minorHAnsi" w:hAnsiTheme="minorHAnsi"/>
        </w:rPr>
      </w:pPr>
      <w:r w:rsidRPr="00DD1DEF">
        <w:rPr>
          <w:rFonts w:asciiTheme="minorHAnsi" w:hAnsiTheme="minorHAnsi"/>
        </w:rPr>
        <w:t>O&lt;h²&lt;1</w:t>
      </w:r>
    </w:p>
    <w:p w:rsidR="00172E6B" w:rsidRPr="00DD1DEF" w:rsidRDefault="00172E6B" w:rsidP="00D918C1">
      <w:pPr>
        <w:pStyle w:val="Style5"/>
        <w:rPr>
          <w:rFonts w:asciiTheme="minorHAnsi" w:hAnsiTheme="minorHAnsi"/>
        </w:rPr>
      </w:pPr>
      <w:r w:rsidRPr="00DD1DEF">
        <w:rPr>
          <w:rFonts w:asciiTheme="minorHAnsi" w:hAnsiTheme="minorHAnsi"/>
        </w:rPr>
        <w:t>Si VAR A = 0 alors tous les individus sont génétiquement identiques, la sélection n’est donc pas efficace.</w:t>
      </w:r>
    </w:p>
    <w:p w:rsidR="00172E6B" w:rsidRPr="00DD1DEF" w:rsidRDefault="00172E6B" w:rsidP="00D918C1">
      <w:pPr>
        <w:pStyle w:val="Style5"/>
        <w:rPr>
          <w:rFonts w:asciiTheme="minorHAnsi" w:hAnsiTheme="minorHAnsi"/>
        </w:rPr>
      </w:pPr>
      <w:r w:rsidRPr="00DD1DEF">
        <w:rPr>
          <w:rFonts w:asciiTheme="minorHAnsi" w:hAnsiTheme="minorHAnsi"/>
        </w:rPr>
        <w:t xml:space="preserve">Si h² = 1 alors la variabilité ou la variance de A = variance phénotypique. Cela signifie que l’on n’a pas d’effets du milieu </w:t>
      </w:r>
      <w:r w:rsidRPr="00DD1DEF">
        <w:rPr>
          <w:rFonts w:asciiTheme="minorHAnsi" w:hAnsiTheme="minorHAnsi"/>
        </w:rPr>
        <w:sym w:font="Wingdings" w:char="F0E0"/>
      </w:r>
      <w:r w:rsidRPr="00DD1DEF">
        <w:rPr>
          <w:rFonts w:asciiTheme="minorHAnsi" w:hAnsiTheme="minorHAnsi"/>
        </w:rPr>
        <w:t xml:space="preserve"> cas impossible</w:t>
      </w:r>
    </w:p>
    <w:p w:rsidR="00172E6B" w:rsidRPr="00DD1DEF" w:rsidRDefault="00172E6B" w:rsidP="00D918C1">
      <w:pPr>
        <w:pStyle w:val="Style5"/>
        <w:rPr>
          <w:rFonts w:asciiTheme="minorHAnsi" w:hAnsiTheme="minorHAnsi"/>
        </w:rPr>
      </w:pPr>
      <w:r w:rsidRPr="00DD1DEF">
        <w:rPr>
          <w:rFonts w:asciiTheme="minorHAnsi" w:hAnsiTheme="minorHAnsi"/>
        </w:rPr>
        <w:t>Plus l’héritabilité du caractère est élevé plus sélection est efficace</w:t>
      </w:r>
    </w:p>
    <w:p w:rsidR="00172E6B" w:rsidRPr="00DD1DEF" w:rsidRDefault="00172E6B" w:rsidP="00D918C1">
      <w:pPr>
        <w:pStyle w:val="Style5"/>
        <w:rPr>
          <w:rFonts w:asciiTheme="minorHAnsi" w:hAnsiTheme="minorHAnsi"/>
          <w:i/>
          <w:u w:val="single"/>
        </w:rPr>
      </w:pPr>
      <w:r w:rsidRPr="00DD1DEF">
        <w:rPr>
          <w:rFonts w:asciiTheme="minorHAnsi" w:hAnsiTheme="minorHAnsi"/>
          <w:i/>
          <w:u w:val="single"/>
        </w:rPr>
        <w:lastRenderedPageBreak/>
        <w:t>Le choix des reproducteurs :</w:t>
      </w:r>
    </w:p>
    <w:p w:rsidR="00172E6B" w:rsidRPr="00DD1DEF" w:rsidRDefault="00172E6B" w:rsidP="00D918C1">
      <w:pPr>
        <w:pStyle w:val="Style5"/>
        <w:rPr>
          <w:rFonts w:asciiTheme="minorHAnsi" w:hAnsiTheme="minorHAnsi"/>
        </w:rPr>
      </w:pPr>
      <w:r w:rsidRPr="00DD1DEF">
        <w:rPr>
          <w:rFonts w:asciiTheme="minorHAnsi" w:hAnsiTheme="minorHAnsi"/>
        </w:rPr>
        <w:t xml:space="preserve">Si héritabilité est faible : plus l’erreur sur le choix des reproducteurs est importante. </w:t>
      </w:r>
    </w:p>
    <w:p w:rsidR="00172E6B" w:rsidRPr="00DD1DEF" w:rsidRDefault="00172E6B" w:rsidP="00D918C1">
      <w:pPr>
        <w:pStyle w:val="Style5"/>
        <w:rPr>
          <w:rFonts w:asciiTheme="minorHAnsi" w:hAnsiTheme="minorHAnsi"/>
        </w:rPr>
      </w:pPr>
      <w:r w:rsidRPr="00DD1DEF">
        <w:rPr>
          <w:rFonts w:asciiTheme="minorHAnsi" w:hAnsiTheme="minorHAnsi"/>
          <w:noProof/>
          <w:lang w:eastAsia="fr-FR"/>
        </w:rPr>
        <w:drawing>
          <wp:inline distT="0" distB="0" distL="0" distR="0">
            <wp:extent cx="3940700" cy="1551330"/>
            <wp:effectExtent l="19050" t="0" r="265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942969" cy="1552223"/>
                    </a:xfrm>
                    <a:prstGeom prst="rect">
                      <a:avLst/>
                    </a:prstGeom>
                    <a:noFill/>
                    <a:ln w="9525">
                      <a:noFill/>
                      <a:miter lim="800000"/>
                      <a:headEnd/>
                      <a:tailEnd/>
                    </a:ln>
                  </pic:spPr>
                </pic:pic>
              </a:graphicData>
            </a:graphic>
          </wp:inline>
        </w:drawing>
      </w:r>
    </w:p>
    <w:p w:rsidR="00E45328" w:rsidRPr="00DD1DEF" w:rsidRDefault="00E45328" w:rsidP="00D918C1">
      <w:pPr>
        <w:pStyle w:val="Style5"/>
        <w:rPr>
          <w:rFonts w:asciiTheme="minorHAnsi" w:hAnsiTheme="minorHAnsi"/>
        </w:rPr>
      </w:pPr>
      <w:r w:rsidRPr="00DD1DEF">
        <w:rPr>
          <w:rFonts w:asciiTheme="minorHAnsi" w:hAnsiTheme="minorHAnsi"/>
        </w:rPr>
        <w:t>Plus la dispersion est important, moins le choix sera précis (ex schéma du dessus). Si on a un ovale et donc une dispersion moins importante, c’est plus précis.</w:t>
      </w:r>
    </w:p>
    <w:p w:rsidR="00CB0289" w:rsidRPr="00DD1DEF" w:rsidRDefault="00CB0289" w:rsidP="00D918C1">
      <w:pPr>
        <w:pStyle w:val="Style5"/>
        <w:rPr>
          <w:rFonts w:asciiTheme="minorHAnsi" w:hAnsiTheme="minorHAnsi"/>
        </w:rPr>
      </w:pPr>
      <w:r w:rsidRPr="00DD1DEF">
        <w:rPr>
          <w:rFonts w:asciiTheme="minorHAnsi" w:hAnsiTheme="minorHAnsi"/>
        </w:rPr>
        <w:t>R traduit le coefficient de détermination, d’où manière dont A et P sont liés, soit R (A, P) = (h²)^1/2</w:t>
      </w:r>
    </w:p>
    <w:p w:rsidR="00CB0289" w:rsidRPr="00DD1DEF" w:rsidRDefault="00CB0289" w:rsidP="00D918C1">
      <w:pPr>
        <w:pStyle w:val="Style5"/>
        <w:rPr>
          <w:rFonts w:asciiTheme="minorHAnsi" w:hAnsiTheme="minorHAnsi"/>
        </w:rPr>
      </w:pPr>
      <w:r w:rsidRPr="00DD1DEF">
        <w:rPr>
          <w:rFonts w:asciiTheme="minorHAnsi" w:hAnsiTheme="minorHAnsi"/>
        </w:rPr>
        <w:t>Si la pente de h² est parallèle à celle de Perf mesurable alors on a quelque chose de peu précis. Alors que si on a une pente importante, c’est plus précis.</w:t>
      </w:r>
    </w:p>
    <w:p w:rsidR="00CB0289" w:rsidRPr="00DD1DEF" w:rsidRDefault="00CB0289" w:rsidP="00D918C1">
      <w:pPr>
        <w:pStyle w:val="Style5"/>
        <w:rPr>
          <w:rFonts w:asciiTheme="minorHAnsi" w:hAnsiTheme="minorHAnsi"/>
        </w:rPr>
      </w:pPr>
      <w:r w:rsidRPr="00DD1DEF">
        <w:rPr>
          <w:rFonts w:asciiTheme="minorHAnsi" w:hAnsiTheme="minorHAnsi"/>
        </w:rPr>
        <w:t>L’héritabilité renseigne sur le choix des reproducteurs</w:t>
      </w:r>
    </w:p>
    <w:p w:rsidR="00CB0289" w:rsidRPr="00DD1DEF" w:rsidRDefault="00CB0289" w:rsidP="00D918C1">
      <w:pPr>
        <w:pStyle w:val="Style5"/>
        <w:rPr>
          <w:rFonts w:asciiTheme="minorHAnsi" w:hAnsiTheme="minorHAnsi"/>
        </w:rPr>
      </w:pPr>
      <w:r w:rsidRPr="00DD1DEF">
        <w:rPr>
          <w:rFonts w:asciiTheme="minorHAnsi" w:hAnsiTheme="minorHAnsi"/>
        </w:rPr>
        <w:t>On a 3 catégorie de distingué</w:t>
      </w:r>
      <w:r w:rsidR="00503B9E" w:rsidRPr="00DD1DEF">
        <w:rPr>
          <w:rFonts w:asciiTheme="minorHAnsi" w:hAnsiTheme="minorHAnsi"/>
        </w:rPr>
        <w:t>e</w:t>
      </w:r>
      <w:r w:rsidRPr="00DD1DEF">
        <w:rPr>
          <w:rFonts w:asciiTheme="minorHAnsi" w:hAnsiTheme="minorHAnsi"/>
        </w:rPr>
        <w:t>s :</w:t>
      </w:r>
    </w:p>
    <w:p w:rsidR="00CB0289" w:rsidRPr="00DD1DEF" w:rsidRDefault="00CB0289" w:rsidP="00CB0289">
      <w:pPr>
        <w:pStyle w:val="Style5"/>
        <w:numPr>
          <w:ilvl w:val="0"/>
          <w:numId w:val="10"/>
        </w:numPr>
        <w:rPr>
          <w:rFonts w:asciiTheme="minorHAnsi" w:hAnsiTheme="minorHAnsi"/>
        </w:rPr>
      </w:pPr>
      <w:r w:rsidRPr="00DD1DEF">
        <w:rPr>
          <w:rFonts w:asciiTheme="minorHAnsi" w:hAnsiTheme="minorHAnsi"/>
        </w:rPr>
        <w:t xml:space="preserve">Forte héritabilité : h &gt; 0,4 </w:t>
      </w:r>
      <w:r w:rsidRPr="00DD1DEF">
        <w:rPr>
          <w:rFonts w:asciiTheme="minorHAnsi" w:hAnsiTheme="minorHAnsi"/>
        </w:rPr>
        <w:sym w:font="Wingdings" w:char="F0E0"/>
      </w:r>
      <w:r w:rsidRPr="00DD1DEF">
        <w:rPr>
          <w:rFonts w:asciiTheme="minorHAnsi" w:hAnsiTheme="minorHAnsi"/>
        </w:rPr>
        <w:t xml:space="preserve"> caractère en rapport avec la composition des produits (lié au % de gras, taux de viande maigre, rendement…)</w:t>
      </w:r>
      <w:r w:rsidR="00503B9E" w:rsidRPr="00DD1DEF">
        <w:rPr>
          <w:rFonts w:asciiTheme="minorHAnsi" w:hAnsiTheme="minorHAnsi"/>
        </w:rPr>
        <w:t>. Caractère facile à sélectionner</w:t>
      </w:r>
    </w:p>
    <w:p w:rsidR="00CB0289" w:rsidRPr="00DD1DEF" w:rsidRDefault="00CB0289" w:rsidP="00CB0289">
      <w:pPr>
        <w:pStyle w:val="Style5"/>
        <w:numPr>
          <w:ilvl w:val="0"/>
          <w:numId w:val="10"/>
        </w:numPr>
        <w:rPr>
          <w:rFonts w:asciiTheme="minorHAnsi" w:hAnsiTheme="minorHAnsi"/>
        </w:rPr>
      </w:pPr>
      <w:r w:rsidRPr="00DD1DEF">
        <w:rPr>
          <w:rFonts w:asciiTheme="minorHAnsi" w:hAnsiTheme="minorHAnsi"/>
        </w:rPr>
        <w:t>Héritabilité moyenne : 0,20</w:t>
      </w:r>
      <w:r w:rsidR="00503B9E" w:rsidRPr="00DD1DEF">
        <w:rPr>
          <w:rFonts w:asciiTheme="minorHAnsi" w:hAnsiTheme="minorHAnsi"/>
        </w:rPr>
        <w:t xml:space="preserve"> </w:t>
      </w:r>
      <w:r w:rsidRPr="00DD1DEF">
        <w:rPr>
          <w:rFonts w:asciiTheme="minorHAnsi" w:hAnsiTheme="minorHAnsi"/>
        </w:rPr>
        <w:t>&lt;</w:t>
      </w:r>
      <w:r w:rsidR="00503B9E" w:rsidRPr="00DD1DEF">
        <w:rPr>
          <w:rFonts w:asciiTheme="minorHAnsi" w:hAnsiTheme="minorHAnsi"/>
        </w:rPr>
        <w:t xml:space="preserve"> </w:t>
      </w:r>
      <w:r w:rsidRPr="00DD1DEF">
        <w:rPr>
          <w:rFonts w:asciiTheme="minorHAnsi" w:hAnsiTheme="minorHAnsi"/>
        </w:rPr>
        <w:t>h</w:t>
      </w:r>
      <w:r w:rsidR="00503B9E" w:rsidRPr="00DD1DEF">
        <w:rPr>
          <w:rFonts w:asciiTheme="minorHAnsi" w:hAnsiTheme="minorHAnsi"/>
        </w:rPr>
        <w:t xml:space="preserve"> &lt; 0,4 </w:t>
      </w:r>
      <w:r w:rsidR="00503B9E" w:rsidRPr="00DD1DEF">
        <w:rPr>
          <w:rFonts w:asciiTheme="minorHAnsi" w:hAnsiTheme="minorHAnsi"/>
        </w:rPr>
        <w:sym w:font="Wingdings" w:char="F0E0"/>
      </w:r>
      <w:r w:rsidR="00503B9E" w:rsidRPr="00DD1DEF">
        <w:rPr>
          <w:rFonts w:asciiTheme="minorHAnsi" w:hAnsiTheme="minorHAnsi"/>
        </w:rPr>
        <w:t xml:space="preserve"> caractères qui correspondent à des quantités de produit (quantité laitière, GMQ, indice de consommation…). Caractère moyennement facile à sélectionner.</w:t>
      </w:r>
    </w:p>
    <w:p w:rsidR="00503B9E" w:rsidRPr="00DD1DEF" w:rsidRDefault="00503B9E" w:rsidP="00CB0289">
      <w:pPr>
        <w:pStyle w:val="Style5"/>
        <w:numPr>
          <w:ilvl w:val="0"/>
          <w:numId w:val="10"/>
        </w:numPr>
        <w:rPr>
          <w:rFonts w:asciiTheme="minorHAnsi" w:hAnsiTheme="minorHAnsi"/>
        </w:rPr>
      </w:pPr>
      <w:r w:rsidRPr="00DD1DEF">
        <w:rPr>
          <w:rFonts w:asciiTheme="minorHAnsi" w:hAnsiTheme="minorHAnsi"/>
        </w:rPr>
        <w:t xml:space="preserve">Héritabilité faible : &gt;  0,2 </w:t>
      </w:r>
      <w:r w:rsidRPr="00DD1DEF">
        <w:rPr>
          <w:rFonts w:asciiTheme="minorHAnsi" w:hAnsiTheme="minorHAnsi"/>
        </w:rPr>
        <w:sym w:font="Wingdings" w:char="F0E0"/>
      </w:r>
      <w:r w:rsidRPr="00DD1DEF">
        <w:rPr>
          <w:rFonts w:asciiTheme="minorHAnsi" w:hAnsiTheme="minorHAnsi"/>
        </w:rPr>
        <w:t xml:space="preserve"> caractères liés à la reproduction (fertilité, prolificité, fécondité, condition de vêlage…). Caractère difficile à sélectionner =&gt; l’effet milieu est plus important que la génétique. On met en place des conditions identiques pour tout le monde pour vraiment pouvoir sélectionner les animaux dans cette catégorie</w:t>
      </w:r>
    </w:p>
    <w:p w:rsidR="00503B9E" w:rsidRPr="00DD1DEF" w:rsidRDefault="00503B9E" w:rsidP="00503B9E">
      <w:pPr>
        <w:pStyle w:val="Style5"/>
        <w:rPr>
          <w:rFonts w:asciiTheme="minorHAnsi" w:hAnsiTheme="minorHAnsi"/>
        </w:rPr>
      </w:pPr>
      <w:r w:rsidRPr="00DD1DEF">
        <w:rPr>
          <w:rFonts w:asciiTheme="minorHAnsi" w:hAnsiTheme="minorHAnsi"/>
        </w:rPr>
        <w:t xml:space="preserve">Pour augmenter la fécondité d’un troupeau =&gt; </w:t>
      </w:r>
      <w:proofErr w:type="gramStart"/>
      <w:r w:rsidRPr="00DD1DEF">
        <w:rPr>
          <w:rFonts w:asciiTheme="minorHAnsi" w:hAnsiTheme="minorHAnsi"/>
        </w:rPr>
        <w:t>augmenter</w:t>
      </w:r>
      <w:proofErr w:type="gramEnd"/>
      <w:r w:rsidRPr="00DD1DEF">
        <w:rPr>
          <w:rFonts w:asciiTheme="minorHAnsi" w:hAnsiTheme="minorHAnsi"/>
        </w:rPr>
        <w:t xml:space="preserve"> les valeurs d’interactions =&gt; utiliser le croissement.</w:t>
      </w:r>
    </w:p>
    <w:p w:rsidR="00503B9E" w:rsidRPr="00DD1DEF" w:rsidRDefault="00503B9E" w:rsidP="00503B9E">
      <w:pPr>
        <w:pStyle w:val="Style5"/>
        <w:rPr>
          <w:rFonts w:asciiTheme="minorHAnsi" w:hAnsiTheme="minorHAnsi"/>
        </w:rPr>
      </w:pPr>
      <w:r w:rsidRPr="00DD1DEF">
        <w:rPr>
          <w:rFonts w:asciiTheme="minorHAnsi" w:hAnsiTheme="minorHAnsi"/>
        </w:rPr>
        <w:t>L’héritabilité est susceptible d’évoluer dans le temps (les races évoluent et ne sont pas fixés) et dans l’espace.</w:t>
      </w:r>
    </w:p>
    <w:p w:rsidR="00503B9E" w:rsidRPr="00DD1DEF" w:rsidRDefault="00503B9E" w:rsidP="00503B9E">
      <w:pPr>
        <w:pStyle w:val="Style5"/>
        <w:rPr>
          <w:rFonts w:asciiTheme="minorHAnsi" w:hAnsiTheme="minorHAnsi"/>
        </w:rPr>
      </w:pPr>
      <w:r w:rsidRPr="00DD1DEF">
        <w:rPr>
          <w:rFonts w:asciiTheme="minorHAnsi" w:hAnsiTheme="minorHAnsi"/>
        </w:rPr>
        <w:t xml:space="preserve">Si on </w:t>
      </w:r>
      <w:proofErr w:type="gramStart"/>
      <w:r w:rsidRPr="00DD1DEF">
        <w:rPr>
          <w:rFonts w:asciiTheme="minorHAnsi" w:hAnsiTheme="minorHAnsi"/>
        </w:rPr>
        <w:t>a</w:t>
      </w:r>
      <w:proofErr w:type="gramEnd"/>
      <w:r w:rsidRPr="00DD1DEF">
        <w:rPr>
          <w:rFonts w:asciiTheme="minorHAnsi" w:hAnsiTheme="minorHAnsi"/>
        </w:rPr>
        <w:t xml:space="preserve"> V(A) qui diminue alors h² diminue =&gt; cela arrive quand on a une population sélectionné, on peut avoir par exemple un régime de consanguinité.</w:t>
      </w:r>
    </w:p>
    <w:p w:rsidR="00503B9E" w:rsidRPr="00DD1DEF" w:rsidRDefault="00503B9E" w:rsidP="00503B9E">
      <w:pPr>
        <w:pStyle w:val="Style5"/>
        <w:rPr>
          <w:rFonts w:asciiTheme="minorHAnsi" w:hAnsiTheme="minorHAnsi"/>
          <w:i/>
          <w:u w:val="single"/>
        </w:rPr>
      </w:pPr>
      <w:r w:rsidRPr="00DD1DEF">
        <w:rPr>
          <w:rFonts w:asciiTheme="minorHAnsi" w:hAnsiTheme="minorHAnsi"/>
          <w:i/>
          <w:u w:val="single"/>
        </w:rPr>
        <w:t>Causes non génétique :</w:t>
      </w:r>
    </w:p>
    <w:p w:rsidR="00CB0289" w:rsidRPr="00DD1DEF" w:rsidRDefault="00503B9E" w:rsidP="00D918C1">
      <w:pPr>
        <w:pStyle w:val="Style5"/>
        <w:rPr>
          <w:rFonts w:asciiTheme="minorHAnsi" w:hAnsiTheme="minorHAnsi"/>
        </w:rPr>
      </w:pPr>
      <w:r w:rsidRPr="00DD1DEF">
        <w:rPr>
          <w:rFonts w:asciiTheme="minorHAnsi" w:hAnsiTheme="minorHAnsi"/>
        </w:rPr>
        <w:lastRenderedPageBreak/>
        <w:t xml:space="preserve">Si var M augmente alors h² diminue </w:t>
      </w:r>
      <w:r w:rsidR="004D1ED7" w:rsidRPr="00DD1DEF">
        <w:rPr>
          <w:rFonts w:asciiTheme="minorHAnsi" w:hAnsiTheme="minorHAnsi"/>
        </w:rPr>
        <w:t xml:space="preserve">et </w:t>
      </w:r>
      <w:r w:rsidRPr="00DD1DEF">
        <w:rPr>
          <w:rFonts w:asciiTheme="minorHAnsi" w:hAnsiTheme="minorHAnsi"/>
        </w:rPr>
        <w:t>inversement</w:t>
      </w:r>
      <w:r w:rsidR="004D1ED7" w:rsidRPr="00DD1DEF">
        <w:rPr>
          <w:rFonts w:asciiTheme="minorHAnsi" w:hAnsiTheme="minorHAnsi"/>
        </w:rPr>
        <w:t xml:space="preserve"> var M diminue alors que h augmente. On cherche donc à diminuer la variabilité de M. On crée un milieu homogène = station de contrôle individuel (SCI)</w:t>
      </w:r>
    </w:p>
    <w:p w:rsidR="004D1ED7" w:rsidRPr="00DD1DEF" w:rsidRDefault="004D1ED7" w:rsidP="00D918C1">
      <w:pPr>
        <w:pStyle w:val="Style5"/>
        <w:rPr>
          <w:rFonts w:asciiTheme="minorHAnsi" w:hAnsiTheme="minorHAnsi"/>
          <w:i/>
          <w:u w:val="single"/>
        </w:rPr>
      </w:pPr>
      <w:r w:rsidRPr="00DD1DEF">
        <w:rPr>
          <w:rFonts w:asciiTheme="minorHAnsi" w:hAnsiTheme="minorHAnsi"/>
          <w:i/>
          <w:u w:val="single"/>
        </w:rPr>
        <w:t>Intérêts h²/pop</w:t>
      </w:r>
    </w:p>
    <w:p w:rsidR="004D1ED7" w:rsidRPr="00DD1DEF" w:rsidRDefault="004D1ED7" w:rsidP="00D918C1">
      <w:pPr>
        <w:pStyle w:val="Style5"/>
        <w:rPr>
          <w:rFonts w:asciiTheme="minorHAnsi" w:hAnsiTheme="minorHAnsi"/>
        </w:rPr>
      </w:pPr>
      <w:r w:rsidRPr="00DD1DEF">
        <w:rPr>
          <w:rFonts w:asciiTheme="minorHAnsi" w:hAnsiTheme="minorHAnsi"/>
          <w:noProof/>
          <w:lang w:eastAsia="fr-FR"/>
        </w:rPr>
        <w:drawing>
          <wp:inline distT="0" distB="0" distL="0" distR="0">
            <wp:extent cx="3325590" cy="3172571"/>
            <wp:effectExtent l="19050" t="0" r="8160" b="0"/>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325416" cy="3172405"/>
                    </a:xfrm>
                    <a:prstGeom prst="rect">
                      <a:avLst/>
                    </a:prstGeom>
                    <a:noFill/>
                    <a:ln w="9525">
                      <a:noFill/>
                      <a:miter lim="800000"/>
                      <a:headEnd/>
                      <a:tailEnd/>
                    </a:ln>
                  </pic:spPr>
                </pic:pic>
              </a:graphicData>
            </a:graphic>
          </wp:inline>
        </w:drawing>
      </w:r>
    </w:p>
    <w:p w:rsidR="004A1545" w:rsidRPr="00DD1DEF" w:rsidRDefault="004A1545" w:rsidP="00D918C1">
      <w:pPr>
        <w:pStyle w:val="Style5"/>
        <w:rPr>
          <w:rFonts w:asciiTheme="minorHAnsi" w:eastAsiaTheme="minorEastAsia" w:hAnsiTheme="minorHAnsi"/>
          <w:lang w:val="en-US"/>
        </w:rPr>
      </w:pPr>
      <m:oMathPara>
        <m:oMath>
          <m:r>
            <w:rPr>
              <w:rFonts w:asciiTheme="minorHAnsi" w:hAnsiTheme="minorHAnsi"/>
              <w:lang w:val="en-US"/>
            </w:rPr>
            <m:t>∆</m:t>
          </m:r>
          <m:r>
            <w:rPr>
              <w:rFonts w:ascii="Cambria Math" w:hAnsi="Cambria Math"/>
            </w:rPr>
            <m:t>Ga</m:t>
          </m:r>
          <m:r>
            <w:rPr>
              <w:rFonts w:ascii="Cambria Math" w:hAnsiTheme="minorHAnsi"/>
              <w:lang w:val="en-US"/>
            </w:rPr>
            <m:t xml:space="preserve">= </m:t>
          </m:r>
          <m:f>
            <m:fPr>
              <m:ctrlPr>
                <w:rPr>
                  <w:rFonts w:ascii="Cambria Math" w:hAnsiTheme="minorHAnsi"/>
                  <w:i/>
                </w:rPr>
              </m:ctrlPr>
            </m:fPr>
            <m:num>
              <m:r>
                <w:rPr>
                  <w:rFonts w:asciiTheme="minorHAnsi" w:hAnsiTheme="minorHAnsi"/>
                  <w:lang w:val="en-US"/>
                </w:rPr>
                <m:t>∆</m:t>
              </m:r>
              <m:r>
                <w:rPr>
                  <w:rFonts w:ascii="Cambria Math" w:hAnsi="Cambria Math"/>
                </w:rPr>
                <m:t>G</m:t>
              </m:r>
            </m:num>
            <m:den>
              <m:r>
                <w:rPr>
                  <w:rFonts w:ascii="Cambria Math" w:hAnsi="Cambria Math"/>
                </w:rPr>
                <m:t>T</m:t>
              </m:r>
            </m:den>
          </m:f>
          <m:r>
            <w:rPr>
              <w:rFonts w:ascii="Cambria Math" w:eastAsiaTheme="minorEastAsia" w:hAnsiTheme="minorHAnsi"/>
              <w:lang w:val="en-US"/>
            </w:rPr>
            <m:t xml:space="preserve">= </m:t>
          </m:r>
          <m:f>
            <m:fPr>
              <m:ctrlPr>
                <w:rPr>
                  <w:rFonts w:ascii="Cambria Math" w:eastAsiaTheme="minorEastAsia" w:hAnsiTheme="minorHAnsi"/>
                  <w:i/>
                </w:rPr>
              </m:ctrlPr>
            </m:fPr>
            <m:num>
              <m:r>
                <w:rPr>
                  <w:rFonts w:ascii="Cambria Math" w:eastAsiaTheme="minorEastAsia" w:hAnsi="Cambria Math"/>
                </w:rPr>
                <m:t>i</m:t>
              </m:r>
              <m:r>
                <w:rPr>
                  <w:rFonts w:ascii="Cambria Math" w:eastAsiaTheme="minorEastAsia" w:hAnsiTheme="minorHAnsi"/>
                  <w:lang w:val="en-US"/>
                </w:rPr>
                <m:t xml:space="preserve"> </m:t>
              </m:r>
              <m:r>
                <w:rPr>
                  <w:rFonts w:ascii="Cambria Math" w:eastAsiaTheme="minorEastAsia" w:hAnsiTheme="minorHAnsi"/>
                  <w:lang w:val="en-US"/>
                </w:rPr>
                <m:t>×</m:t>
              </m:r>
              <m:r>
                <w:rPr>
                  <w:rFonts w:ascii="Cambria Math" w:eastAsiaTheme="minorEastAsia" w:hAnsi="Cambria Math"/>
                </w:rPr>
                <m:t>r</m:t>
              </m:r>
              <m:r>
                <w:rPr>
                  <w:rFonts w:ascii="Cambria Math" w:eastAsiaTheme="minorEastAsia" w:hAnsiTheme="minorHAnsi"/>
                  <w:lang w:val="en-US"/>
                </w:rPr>
                <m:t xml:space="preserve"> </m:t>
              </m:r>
              <m:r>
                <w:rPr>
                  <w:rFonts w:ascii="Cambria Math" w:eastAsiaTheme="minorEastAsia" w:hAnsiTheme="minorHAnsi"/>
                  <w:lang w:val="en-US"/>
                </w:rPr>
                <m:t>×</m:t>
              </m:r>
              <m:r>
                <w:rPr>
                  <w:rFonts w:ascii="Cambria Math" w:eastAsiaTheme="minorEastAsia" w:hAnsiTheme="minorHAnsi"/>
                  <w:lang w:val="en-US"/>
                </w:rPr>
                <m:t xml:space="preserve"> </m:t>
              </m:r>
              <m:r>
                <w:rPr>
                  <w:rFonts w:ascii="Cambria Math" w:eastAsiaTheme="minorEastAsia" w:hAnsi="Cambria Math"/>
                </w:rPr>
                <m:t>σA</m:t>
              </m:r>
            </m:num>
            <m:den>
              <m:r>
                <w:rPr>
                  <w:rFonts w:ascii="Cambria Math" w:eastAsiaTheme="minorEastAsia" w:hAnsi="Cambria Math"/>
                </w:rPr>
                <m:t>T</m:t>
              </m:r>
            </m:den>
          </m:f>
        </m:oMath>
      </m:oMathPara>
    </w:p>
    <w:p w:rsidR="004A1545" w:rsidRPr="00DD1DEF" w:rsidRDefault="004A1545" w:rsidP="00D918C1">
      <w:pPr>
        <w:pStyle w:val="Style5"/>
        <w:rPr>
          <w:rFonts w:asciiTheme="minorHAnsi" w:eastAsiaTheme="minorEastAsia" w:hAnsiTheme="minorHAnsi"/>
        </w:rPr>
      </w:pPr>
      <w:r w:rsidRPr="00DD1DEF">
        <w:rPr>
          <w:rFonts w:asciiTheme="minorHAnsi" w:eastAsiaTheme="minorEastAsia" w:hAnsiTheme="minorHAnsi"/>
        </w:rPr>
        <w:t>Avec R : précision de la sélection, i : intensité de sélection (</w:t>
      </w:r>
      <w:proofErr w:type="spellStart"/>
      <w:r w:rsidRPr="00DD1DEF">
        <w:rPr>
          <w:rFonts w:asciiTheme="minorHAnsi" w:eastAsiaTheme="minorEastAsia" w:hAnsiTheme="minorHAnsi"/>
        </w:rPr>
        <w:t>repro</w:t>
      </w:r>
      <w:proofErr w:type="spellEnd"/>
      <w:r w:rsidRPr="00DD1DEF">
        <w:rPr>
          <w:rFonts w:asciiTheme="minorHAnsi" w:eastAsiaTheme="minorEastAsia" w:hAnsiTheme="minorHAnsi"/>
        </w:rPr>
        <w:t xml:space="preserve"> select/</w:t>
      </w:r>
      <w:proofErr w:type="spellStart"/>
      <w:r w:rsidRPr="00DD1DEF">
        <w:rPr>
          <w:rFonts w:asciiTheme="minorHAnsi" w:eastAsiaTheme="minorEastAsia" w:hAnsiTheme="minorHAnsi"/>
        </w:rPr>
        <w:t>repro</w:t>
      </w:r>
      <w:proofErr w:type="spellEnd"/>
      <w:r w:rsidRPr="00DD1DEF">
        <w:rPr>
          <w:rFonts w:asciiTheme="minorHAnsi" w:eastAsiaTheme="minorEastAsia" w:hAnsiTheme="minorHAnsi"/>
        </w:rPr>
        <w:t xml:space="preserve"> total)</w:t>
      </w:r>
    </w:p>
    <w:p w:rsidR="004A1545" w:rsidRPr="00DD1DEF" w:rsidRDefault="004A1545" w:rsidP="00D918C1">
      <w:pPr>
        <w:pStyle w:val="Style5"/>
        <w:rPr>
          <w:rFonts w:asciiTheme="minorHAnsi" w:eastAsiaTheme="minorEastAsia" w:hAnsiTheme="minorHAnsi"/>
        </w:rPr>
      </w:pPr>
    </w:p>
    <w:p w:rsidR="002D0192" w:rsidRPr="00DD1DEF" w:rsidRDefault="007346D9" w:rsidP="002D0192">
      <w:pPr>
        <w:pStyle w:val="Style2"/>
        <w:rPr>
          <w:rFonts w:asciiTheme="minorHAnsi" w:hAnsiTheme="minorHAnsi"/>
        </w:rPr>
      </w:pPr>
      <w:r w:rsidRPr="00DD1DEF">
        <w:rPr>
          <w:rFonts w:asciiTheme="minorHAnsi" w:hAnsiTheme="minorHAnsi"/>
        </w:rPr>
        <w:t>Les paramètres du delta G</w:t>
      </w:r>
    </w:p>
    <w:p w:rsidR="007346D9" w:rsidRPr="00DD1DEF" w:rsidRDefault="007346D9" w:rsidP="007346D9">
      <w:pPr>
        <w:pStyle w:val="Style5"/>
        <w:rPr>
          <w:rFonts w:asciiTheme="minorHAnsi" w:hAnsiTheme="minorHAnsi"/>
        </w:rPr>
      </w:pPr>
      <w:r w:rsidRPr="00DD1DEF">
        <w:rPr>
          <w:rFonts w:asciiTheme="minorHAnsi" w:hAnsiTheme="minorHAnsi"/>
        </w:rPr>
        <w:t>(Insémination artificielle)</w:t>
      </w:r>
      <w:r w:rsidRPr="00DD1DEF">
        <w:rPr>
          <w:rFonts w:asciiTheme="minorHAnsi" w:hAnsiTheme="minorHAnsi"/>
        </w:rPr>
        <w:tab/>
        <w:t>Père</w:t>
      </w:r>
      <w:r w:rsidRPr="00DD1DEF">
        <w:rPr>
          <w:rFonts w:asciiTheme="minorHAnsi" w:hAnsiTheme="minorHAnsi"/>
        </w:rPr>
        <w:tab/>
        <w:t xml:space="preserve">Mère (voies femelles, éleveur assure renouvellement du </w:t>
      </w:r>
    </w:p>
    <w:p w:rsidR="007346D9" w:rsidRPr="00DD1DEF" w:rsidRDefault="007346D9" w:rsidP="007346D9">
      <w:pPr>
        <w:pStyle w:val="Style5"/>
        <w:ind w:left="2124" w:firstLine="708"/>
        <w:rPr>
          <w:rFonts w:asciiTheme="minorHAnsi" w:hAnsiTheme="minorHAnsi"/>
        </w:rPr>
      </w:pPr>
      <w:r w:rsidRPr="00DD1DEF">
        <w:rPr>
          <w:rFonts w:asciiTheme="minorHAnsi" w:hAnsiTheme="minorHAnsi"/>
        </w:rPr>
        <w:t>Fils</w:t>
      </w:r>
      <w:r w:rsidRPr="00DD1DEF">
        <w:rPr>
          <w:rFonts w:asciiTheme="minorHAnsi" w:hAnsiTheme="minorHAnsi"/>
        </w:rPr>
        <w:tab/>
        <w:t>Fille</w:t>
      </w:r>
      <w:r w:rsidRPr="00DD1DEF">
        <w:rPr>
          <w:rFonts w:asciiTheme="minorHAnsi" w:hAnsiTheme="minorHAnsi"/>
        </w:rPr>
        <w:tab/>
      </w:r>
      <w:r w:rsidRPr="00DD1DEF">
        <w:rPr>
          <w:rFonts w:asciiTheme="minorHAnsi" w:hAnsiTheme="minorHAnsi"/>
        </w:rPr>
        <w:tab/>
      </w:r>
      <w:r w:rsidRPr="00DD1DEF">
        <w:rPr>
          <w:rFonts w:asciiTheme="minorHAnsi" w:hAnsiTheme="minorHAnsi"/>
        </w:rPr>
        <w:tab/>
      </w:r>
      <w:r w:rsidRPr="00DD1DEF">
        <w:rPr>
          <w:rFonts w:asciiTheme="minorHAnsi" w:hAnsiTheme="minorHAnsi"/>
        </w:rPr>
        <w:tab/>
      </w:r>
      <w:r w:rsidRPr="00DD1DEF">
        <w:rPr>
          <w:rFonts w:asciiTheme="minorHAnsi" w:hAnsiTheme="minorHAnsi"/>
        </w:rPr>
        <w:tab/>
        <w:t>troupeau)</w:t>
      </w:r>
    </w:p>
    <w:p w:rsidR="00311D19" w:rsidRPr="00DD1DEF" w:rsidRDefault="00311D19" w:rsidP="00311D19">
      <w:pPr>
        <w:pStyle w:val="Style5"/>
        <w:numPr>
          <w:ilvl w:val="0"/>
          <w:numId w:val="17"/>
        </w:numPr>
        <w:rPr>
          <w:rFonts w:asciiTheme="minorHAnsi" w:hAnsiTheme="minorHAnsi"/>
          <w:i/>
          <w:color w:val="E36C0A" w:themeColor="accent6" w:themeShade="BF"/>
          <w:u w:val="single"/>
        </w:rPr>
      </w:pPr>
      <w:proofErr w:type="spellStart"/>
      <w:r w:rsidRPr="00DD1DEF">
        <w:rPr>
          <w:rFonts w:asciiTheme="minorHAnsi" w:hAnsiTheme="minorHAnsi"/>
          <w:i/>
          <w:color w:val="E36C0A" w:themeColor="accent6" w:themeShade="BF"/>
          <w:u w:val="single"/>
        </w:rPr>
        <w:t>σA</w:t>
      </w:r>
      <w:proofErr w:type="spellEnd"/>
    </w:p>
    <w:p w:rsidR="007346D9" w:rsidRPr="00DD1DEF" w:rsidRDefault="007346D9" w:rsidP="00311D19">
      <w:pPr>
        <w:pStyle w:val="Style5"/>
        <w:spacing w:after="0"/>
        <w:rPr>
          <w:rFonts w:asciiTheme="minorHAnsi" w:hAnsiTheme="minorHAnsi"/>
        </w:rPr>
      </w:pPr>
      <w:r w:rsidRPr="00DD1DEF">
        <w:rPr>
          <w:rFonts w:asciiTheme="minorHAnsi" w:hAnsiTheme="minorHAnsi"/>
        </w:rPr>
        <w:t>La variabilité diminue quand delta G augmente.</w:t>
      </w:r>
    </w:p>
    <w:p w:rsidR="00311D19" w:rsidRPr="00DD1DEF" w:rsidRDefault="00311D19" w:rsidP="00311D19">
      <w:pPr>
        <w:pStyle w:val="Style5"/>
        <w:spacing w:after="0"/>
        <w:rPr>
          <w:rFonts w:asciiTheme="minorHAnsi" w:hAnsiTheme="minorHAnsi"/>
        </w:rPr>
      </w:pPr>
      <w:r w:rsidRPr="00DD1DEF">
        <w:rPr>
          <w:rFonts w:asciiTheme="minorHAnsi" w:hAnsiTheme="minorHAnsi"/>
        </w:rPr>
        <w:t>On a une mauvaise orientation de sélection et une population consanguine qui induit une diminution de σ</w:t>
      </w:r>
    </w:p>
    <w:p w:rsidR="00311D19" w:rsidRPr="00DD1DEF" w:rsidRDefault="00311D19" w:rsidP="00311D19">
      <w:pPr>
        <w:pStyle w:val="Style5"/>
        <w:spacing w:after="0"/>
        <w:rPr>
          <w:rFonts w:asciiTheme="minorHAnsi" w:hAnsiTheme="minorHAnsi"/>
        </w:rPr>
      </w:pPr>
      <w:r w:rsidRPr="00DD1DEF">
        <w:rPr>
          <w:rFonts w:asciiTheme="minorHAnsi" w:hAnsiTheme="minorHAnsi"/>
        </w:rPr>
        <w:t xml:space="preserve">Le croissement permet d’augmenter la </w:t>
      </w:r>
      <w:proofErr w:type="spellStart"/>
      <w:r w:rsidRPr="00DD1DEF">
        <w:rPr>
          <w:rFonts w:asciiTheme="minorHAnsi" w:hAnsiTheme="minorHAnsi"/>
        </w:rPr>
        <w:t>σA</w:t>
      </w:r>
      <w:proofErr w:type="spellEnd"/>
    </w:p>
    <w:p w:rsidR="00311D19" w:rsidRPr="00DD1DEF" w:rsidRDefault="00311D19" w:rsidP="00311D19">
      <w:pPr>
        <w:pStyle w:val="Style5"/>
        <w:spacing w:after="0"/>
        <w:rPr>
          <w:rFonts w:asciiTheme="minorHAnsi" w:hAnsiTheme="minorHAnsi"/>
        </w:rPr>
      </w:pPr>
      <w:r w:rsidRPr="00DD1DEF">
        <w:rPr>
          <w:rFonts w:asciiTheme="minorHAnsi" w:hAnsiTheme="minorHAnsi"/>
        </w:rPr>
        <w:t>Parfois il est intéressant de sélectionner des reproducteurs moins performants mais intéressant d’un point de vue généalogique =&gt; diversification.</w:t>
      </w:r>
    </w:p>
    <w:p w:rsidR="00311D19" w:rsidRPr="00DD1DEF" w:rsidRDefault="00311D19" w:rsidP="00311D19">
      <w:pPr>
        <w:pStyle w:val="Style5"/>
        <w:spacing w:after="0"/>
        <w:rPr>
          <w:rFonts w:asciiTheme="minorHAnsi" w:hAnsiTheme="minorHAnsi"/>
        </w:rPr>
      </w:pPr>
    </w:p>
    <w:p w:rsidR="00311D19" w:rsidRPr="00DD1DEF" w:rsidRDefault="00311D19" w:rsidP="00311D19">
      <w:pPr>
        <w:pStyle w:val="Style5"/>
        <w:numPr>
          <w:ilvl w:val="0"/>
          <w:numId w:val="19"/>
        </w:numPr>
        <w:spacing w:after="0"/>
        <w:rPr>
          <w:rFonts w:asciiTheme="minorHAnsi" w:hAnsiTheme="minorHAnsi"/>
          <w:i/>
          <w:color w:val="E36C0A" w:themeColor="accent6" w:themeShade="BF"/>
          <w:u w:val="single"/>
        </w:rPr>
      </w:pPr>
      <w:r w:rsidRPr="00DD1DEF">
        <w:rPr>
          <w:rFonts w:asciiTheme="minorHAnsi" w:hAnsiTheme="minorHAnsi"/>
          <w:i/>
          <w:color w:val="E36C0A" w:themeColor="accent6" w:themeShade="BF"/>
          <w:u w:val="single"/>
        </w:rPr>
        <w:t xml:space="preserve">R (coefficient de </w:t>
      </w:r>
      <w:proofErr w:type="spellStart"/>
      <w:r w:rsidRPr="00DD1DEF">
        <w:rPr>
          <w:rFonts w:asciiTheme="minorHAnsi" w:hAnsiTheme="minorHAnsi"/>
          <w:i/>
          <w:color w:val="E36C0A" w:themeColor="accent6" w:themeShade="BF"/>
          <w:u w:val="single"/>
        </w:rPr>
        <w:t>colération</w:t>
      </w:r>
      <w:proofErr w:type="spellEnd"/>
      <w:r w:rsidRPr="00DD1DEF">
        <w:rPr>
          <w:rFonts w:asciiTheme="minorHAnsi" w:hAnsiTheme="minorHAnsi"/>
          <w:i/>
          <w:color w:val="E36C0A" w:themeColor="accent6" w:themeShade="BF"/>
          <w:u w:val="single"/>
        </w:rPr>
        <w:t>)</w:t>
      </w:r>
    </w:p>
    <w:p w:rsidR="00311D19" w:rsidRPr="00DD1DEF" w:rsidRDefault="00311D19" w:rsidP="00311D19">
      <w:pPr>
        <w:pStyle w:val="Style5"/>
        <w:spacing w:after="0"/>
        <w:rPr>
          <w:rFonts w:asciiTheme="minorHAnsi" w:hAnsiTheme="minorHAnsi"/>
        </w:rPr>
      </w:pPr>
      <w:r w:rsidRPr="00DD1DEF">
        <w:rPr>
          <w:rFonts w:asciiTheme="minorHAnsi" w:hAnsiTheme="minorHAnsi"/>
        </w:rPr>
        <w:t>Permet de mesurer l’importance de l’erreur par rapport à l’estimation de A</w:t>
      </w:r>
    </w:p>
    <w:p w:rsidR="00311D19" w:rsidRPr="00DD1DEF" w:rsidRDefault="00311D19" w:rsidP="00311D19">
      <w:pPr>
        <w:pStyle w:val="Style5"/>
        <w:spacing w:after="0"/>
        <w:rPr>
          <w:rFonts w:asciiTheme="minorHAnsi" w:hAnsiTheme="minorHAnsi"/>
        </w:rPr>
      </w:pPr>
      <w:r w:rsidRPr="00DD1DEF">
        <w:rPr>
          <w:rFonts w:asciiTheme="minorHAnsi" w:hAnsiTheme="minorHAnsi"/>
        </w:rPr>
        <w:t>R² = CD</w:t>
      </w:r>
    </w:p>
    <w:p w:rsidR="00311D19" w:rsidRPr="00DD1DEF" w:rsidRDefault="00311D19" w:rsidP="00311D19">
      <w:pPr>
        <w:pStyle w:val="Style5"/>
        <w:spacing w:after="0"/>
        <w:rPr>
          <w:rFonts w:asciiTheme="minorHAnsi" w:hAnsiTheme="minorHAnsi"/>
        </w:rPr>
      </w:pPr>
      <w:r w:rsidRPr="00DD1DEF">
        <w:rPr>
          <w:rFonts w:asciiTheme="minorHAnsi" w:hAnsiTheme="minorHAnsi"/>
        </w:rPr>
        <w:lastRenderedPageBreak/>
        <w:t>On a trois paramètres :</w:t>
      </w:r>
    </w:p>
    <w:p w:rsidR="00311D19" w:rsidRPr="00DD1DEF" w:rsidRDefault="00311D19" w:rsidP="00311D19">
      <w:pPr>
        <w:pStyle w:val="Style5"/>
        <w:numPr>
          <w:ilvl w:val="0"/>
          <w:numId w:val="10"/>
        </w:numPr>
        <w:spacing w:after="0"/>
        <w:rPr>
          <w:rFonts w:asciiTheme="minorHAnsi" w:hAnsiTheme="minorHAnsi"/>
        </w:rPr>
      </w:pPr>
      <w:r w:rsidRPr="00DD1DEF">
        <w:rPr>
          <w:rFonts w:asciiTheme="minorHAnsi" w:hAnsiTheme="minorHAnsi"/>
        </w:rPr>
        <w:t>Méthode de sélection</w:t>
      </w:r>
    </w:p>
    <w:p w:rsidR="00311D19" w:rsidRPr="00DD1DEF" w:rsidRDefault="00311D19" w:rsidP="00311D19">
      <w:pPr>
        <w:pStyle w:val="Style5"/>
        <w:numPr>
          <w:ilvl w:val="0"/>
          <w:numId w:val="10"/>
        </w:numPr>
        <w:spacing w:after="0"/>
        <w:rPr>
          <w:rFonts w:asciiTheme="minorHAnsi" w:hAnsiTheme="minorHAnsi"/>
        </w:rPr>
      </w:pPr>
      <w:r w:rsidRPr="00DD1DEF">
        <w:rPr>
          <w:rFonts w:asciiTheme="minorHAnsi" w:hAnsiTheme="minorHAnsi"/>
        </w:rPr>
        <w:t>Information disponible</w:t>
      </w:r>
    </w:p>
    <w:p w:rsidR="00311D19" w:rsidRPr="00DD1DEF" w:rsidRDefault="00311D19" w:rsidP="00311D19">
      <w:pPr>
        <w:pStyle w:val="Style5"/>
        <w:numPr>
          <w:ilvl w:val="0"/>
          <w:numId w:val="10"/>
        </w:numPr>
        <w:spacing w:after="0"/>
        <w:rPr>
          <w:rFonts w:asciiTheme="minorHAnsi" w:hAnsiTheme="minorHAnsi"/>
        </w:rPr>
      </w:pPr>
      <w:r w:rsidRPr="00DD1DEF">
        <w:rPr>
          <w:rFonts w:asciiTheme="minorHAnsi" w:hAnsiTheme="minorHAnsi"/>
        </w:rPr>
        <w:t>Valeur de l’héritabilité</w:t>
      </w:r>
    </w:p>
    <w:p w:rsidR="00311D19" w:rsidRPr="00DD1DEF" w:rsidRDefault="00311D19" w:rsidP="00311D19">
      <w:pPr>
        <w:pStyle w:val="Style5"/>
        <w:spacing w:after="0"/>
        <w:rPr>
          <w:rFonts w:asciiTheme="minorHAnsi" w:hAnsiTheme="minorHAnsi"/>
        </w:rPr>
      </w:pPr>
      <w:r w:rsidRPr="00DD1DEF">
        <w:rPr>
          <w:rFonts w:asciiTheme="minorHAnsi" w:hAnsiTheme="minorHAnsi"/>
        </w:rPr>
        <w:t>On a différents types de sélection :</w:t>
      </w:r>
    </w:p>
    <w:p w:rsidR="00311D19" w:rsidRPr="00DD1DEF" w:rsidRDefault="00311D19" w:rsidP="00311D19">
      <w:pPr>
        <w:pStyle w:val="Style5"/>
        <w:numPr>
          <w:ilvl w:val="0"/>
          <w:numId w:val="10"/>
        </w:numPr>
        <w:spacing w:after="0"/>
        <w:rPr>
          <w:rFonts w:asciiTheme="minorHAnsi" w:hAnsiTheme="minorHAnsi"/>
        </w:rPr>
      </w:pPr>
      <w:r w:rsidRPr="00DD1DEF">
        <w:rPr>
          <w:rFonts w:asciiTheme="minorHAnsi" w:hAnsiTheme="minorHAnsi"/>
        </w:rPr>
        <w:t>Individuel : sélectionne en fonction du candidat</w:t>
      </w:r>
    </w:p>
    <w:p w:rsidR="00311D19" w:rsidRPr="00DD1DEF" w:rsidRDefault="00311D19" w:rsidP="00311D19">
      <w:pPr>
        <w:pStyle w:val="Style5"/>
        <w:numPr>
          <w:ilvl w:val="0"/>
          <w:numId w:val="10"/>
        </w:numPr>
        <w:spacing w:after="0"/>
        <w:rPr>
          <w:rFonts w:asciiTheme="minorHAnsi" w:hAnsiTheme="minorHAnsi"/>
        </w:rPr>
      </w:pPr>
      <w:r w:rsidRPr="00DD1DEF">
        <w:rPr>
          <w:rFonts w:asciiTheme="minorHAnsi" w:hAnsiTheme="minorHAnsi"/>
        </w:rPr>
        <w:t>Ascendance : prise en compte de la valeur des parents</w:t>
      </w:r>
    </w:p>
    <w:p w:rsidR="00311D19" w:rsidRPr="00DD1DEF" w:rsidRDefault="00311D19" w:rsidP="00311D19">
      <w:pPr>
        <w:pStyle w:val="Style5"/>
        <w:numPr>
          <w:ilvl w:val="0"/>
          <w:numId w:val="10"/>
        </w:numPr>
        <w:spacing w:after="0"/>
        <w:rPr>
          <w:rFonts w:asciiTheme="minorHAnsi" w:hAnsiTheme="minorHAnsi"/>
        </w:rPr>
      </w:pPr>
      <w:r w:rsidRPr="00DD1DEF">
        <w:rPr>
          <w:rFonts w:asciiTheme="minorHAnsi" w:hAnsiTheme="minorHAnsi"/>
        </w:rPr>
        <w:t>Collatéraux : prise en compte des performances des frères et sœurs</w:t>
      </w:r>
    </w:p>
    <w:p w:rsidR="00311D19" w:rsidRPr="00DD1DEF" w:rsidRDefault="00311D19" w:rsidP="00311D19">
      <w:pPr>
        <w:pStyle w:val="Style5"/>
        <w:numPr>
          <w:ilvl w:val="0"/>
          <w:numId w:val="10"/>
        </w:numPr>
        <w:spacing w:after="0"/>
        <w:rPr>
          <w:rFonts w:asciiTheme="minorHAnsi" w:hAnsiTheme="minorHAnsi"/>
        </w:rPr>
      </w:pPr>
      <w:r w:rsidRPr="00DD1DEF">
        <w:rPr>
          <w:rFonts w:asciiTheme="minorHAnsi" w:hAnsiTheme="minorHAnsi"/>
        </w:rPr>
        <w:t>Descendance : reproduire</w:t>
      </w:r>
      <w:r w:rsidR="003534F8" w:rsidRPr="00DD1DEF">
        <w:rPr>
          <w:rFonts w:asciiTheme="minorHAnsi" w:hAnsiTheme="minorHAnsi"/>
        </w:rPr>
        <w:t xml:space="preserve"> les candidats reproducteurs et estimation des performances à partir de ses descendants.</w:t>
      </w:r>
    </w:p>
    <w:p w:rsidR="003534F8" w:rsidRPr="00DD1DEF" w:rsidRDefault="003534F8" w:rsidP="003534F8">
      <w:pPr>
        <w:pStyle w:val="Style5"/>
        <w:spacing w:after="0"/>
        <w:ind w:left="720"/>
        <w:rPr>
          <w:rFonts w:asciiTheme="minorHAnsi" w:hAnsiTheme="minorHAnsi"/>
        </w:rPr>
      </w:pPr>
    </w:p>
    <w:p w:rsidR="003534F8" w:rsidRPr="00DD1DEF" w:rsidRDefault="003534F8" w:rsidP="002E246D">
      <w:pPr>
        <w:pStyle w:val="Style7"/>
      </w:pPr>
      <w:r w:rsidRPr="00DD1DEF">
        <w:t>I (indice de sévérité de sélection)</w:t>
      </w:r>
    </w:p>
    <w:p w:rsidR="003534F8" w:rsidRPr="00DD1DEF" w:rsidRDefault="003534F8" w:rsidP="003534F8">
      <w:pPr>
        <w:pStyle w:val="Style5"/>
        <w:spacing w:after="0"/>
        <w:rPr>
          <w:rFonts w:asciiTheme="minorHAnsi" w:hAnsiTheme="minorHAnsi"/>
        </w:rPr>
      </w:pPr>
    </w:p>
    <w:p w:rsidR="00311D19" w:rsidRPr="00DD1DEF" w:rsidRDefault="003534F8" w:rsidP="00311D19">
      <w:pPr>
        <w:pStyle w:val="Style5"/>
        <w:spacing w:after="0"/>
        <w:rPr>
          <w:rFonts w:asciiTheme="minorHAnsi" w:hAnsiTheme="minorHAnsi"/>
        </w:rPr>
      </w:pPr>
      <w:r w:rsidRPr="00DD1DEF">
        <w:rPr>
          <w:rFonts w:asciiTheme="minorHAnsi" w:hAnsiTheme="minorHAnsi"/>
        </w:rPr>
        <w:t>Paramètre mesurant la sévérité dans l’élimination des reproducteurs</w:t>
      </w:r>
    </w:p>
    <w:p w:rsidR="003534F8" w:rsidRPr="00DD1DEF" w:rsidRDefault="003534F8" w:rsidP="003534F8">
      <w:pPr>
        <w:pStyle w:val="Style5"/>
        <w:numPr>
          <w:ilvl w:val="0"/>
          <w:numId w:val="10"/>
        </w:numPr>
        <w:spacing w:after="0"/>
        <w:rPr>
          <w:rFonts w:asciiTheme="minorHAnsi" w:hAnsiTheme="minorHAnsi"/>
        </w:rPr>
      </w:pPr>
      <w:r w:rsidRPr="00DD1DEF">
        <w:rPr>
          <w:rFonts w:asciiTheme="minorHAnsi" w:hAnsiTheme="minorHAnsi"/>
        </w:rPr>
        <w:t>Choix sévère : i augmente car il y a beaucoup de reproducteurs éliminés</w:t>
      </w:r>
    </w:p>
    <w:p w:rsidR="003534F8" w:rsidRPr="00DD1DEF" w:rsidRDefault="003534F8" w:rsidP="003534F8">
      <w:pPr>
        <w:pStyle w:val="Style5"/>
        <w:numPr>
          <w:ilvl w:val="0"/>
          <w:numId w:val="10"/>
        </w:numPr>
        <w:spacing w:after="0"/>
        <w:rPr>
          <w:rFonts w:asciiTheme="minorHAnsi" w:hAnsiTheme="minorHAnsi"/>
        </w:rPr>
      </w:pPr>
      <w:r w:rsidRPr="00DD1DEF">
        <w:rPr>
          <w:rFonts w:asciiTheme="minorHAnsi" w:hAnsiTheme="minorHAnsi"/>
        </w:rPr>
        <w:t>Choix peu sévère : i diminue car on élimine très peu de candidats reproducteurs</w:t>
      </w:r>
    </w:p>
    <w:p w:rsidR="003534F8" w:rsidRPr="00DD1DEF" w:rsidRDefault="003534F8" w:rsidP="003534F8">
      <w:pPr>
        <w:pStyle w:val="Style5"/>
        <w:spacing w:after="0"/>
        <w:rPr>
          <w:rFonts w:asciiTheme="minorHAnsi" w:hAnsiTheme="minorHAnsi"/>
        </w:rPr>
      </w:pPr>
      <w:r w:rsidRPr="00DD1DEF">
        <w:rPr>
          <w:rFonts w:asciiTheme="minorHAnsi" w:hAnsiTheme="minorHAnsi"/>
        </w:rPr>
        <w:t>Le taux de sélection P correspond à la population sélectionné. Si P est facile  mesurer  mais n’est pas mesurable directement, on l’obtient grâce à des abaques à partir de P.</w:t>
      </w:r>
    </w:p>
    <w:p w:rsidR="003534F8" w:rsidRPr="00DD1DEF" w:rsidRDefault="003534F8" w:rsidP="003534F8">
      <w:pPr>
        <w:pStyle w:val="Style5"/>
        <w:spacing w:after="0"/>
        <w:rPr>
          <w:rFonts w:asciiTheme="minorHAnsi" w:hAnsiTheme="minorHAnsi"/>
        </w:rPr>
      </w:pPr>
      <w:r w:rsidRPr="00DD1DEF">
        <w:rPr>
          <w:rFonts w:asciiTheme="minorHAnsi" w:hAnsiTheme="minorHAnsi"/>
        </w:rPr>
        <w:t>A partir de P mesurable on a i.</w:t>
      </w:r>
    </w:p>
    <w:p w:rsidR="00CB593E" w:rsidRPr="00DD1DEF" w:rsidRDefault="00CB593E" w:rsidP="003534F8">
      <w:pPr>
        <w:pStyle w:val="Style5"/>
        <w:spacing w:after="0"/>
        <w:rPr>
          <w:rFonts w:asciiTheme="minorHAnsi" w:hAnsiTheme="minorHAnsi"/>
        </w:rPr>
      </w:pPr>
      <w:r w:rsidRPr="00DD1DEF">
        <w:rPr>
          <w:rFonts w:asciiTheme="minorHAnsi" w:hAnsiTheme="minorHAnsi"/>
        </w:rPr>
        <w:t>I augmente quand P diminue.</w:t>
      </w:r>
    </w:p>
    <w:p w:rsidR="00CB593E" w:rsidRPr="00DD1DEF" w:rsidRDefault="00CB593E" w:rsidP="003534F8">
      <w:pPr>
        <w:pStyle w:val="Style5"/>
        <w:spacing w:after="0"/>
        <w:rPr>
          <w:rFonts w:asciiTheme="minorHAnsi" w:hAnsiTheme="minorHAnsi"/>
        </w:rPr>
      </w:pPr>
      <m:oMathPara>
        <m:oMath>
          <m:r>
            <w:rPr>
              <w:rFonts w:ascii="Cambria Math" w:hAnsi="Cambria Math"/>
            </w:rPr>
            <m:t>P</m:t>
          </m:r>
          <m:r>
            <w:rPr>
              <w:rFonts w:ascii="Cambria Math" w:hAnsiTheme="minorHAnsi"/>
            </w:rPr>
            <m:t xml:space="preserve">= </m:t>
          </m:r>
          <m:f>
            <m:fPr>
              <m:ctrlPr>
                <w:rPr>
                  <w:rFonts w:ascii="Cambria Math" w:hAnsiTheme="minorHAnsi"/>
                  <w:i/>
                </w:rPr>
              </m:ctrlPr>
            </m:fPr>
            <m:num>
              <m:r>
                <w:rPr>
                  <w:rFonts w:ascii="Cambria Math" w:hAnsi="Cambria Math"/>
                </w:rPr>
                <m:t>Besoins</m:t>
              </m:r>
              <m:r>
                <w:rPr>
                  <w:rFonts w:ascii="Cambria Math" w:hAnsiTheme="minorHAnsi"/>
                </w:rPr>
                <m:t xml:space="preserve"> </m:t>
              </m:r>
              <m:r>
                <w:rPr>
                  <w:rFonts w:ascii="Cambria Math" w:hAnsi="Cambria Math"/>
                </w:rPr>
                <m:t>reproducteurs</m:t>
              </m:r>
            </m:num>
            <m:den>
              <m:r>
                <w:rPr>
                  <w:rFonts w:ascii="Cambria Math" w:hAnsi="Cambria Math"/>
                </w:rPr>
                <m:t>Candidats</m:t>
              </m:r>
              <m:r>
                <w:rPr>
                  <w:rFonts w:ascii="Cambria Math" w:hAnsiTheme="minorHAnsi"/>
                </w:rPr>
                <m:t xml:space="preserve"> </m:t>
              </m:r>
              <m:r>
                <w:rPr>
                  <w:rFonts w:ascii="Cambria Math" w:hAnsi="Cambria Math"/>
                </w:rPr>
                <m:t>disponibles</m:t>
              </m:r>
            </m:den>
          </m:f>
        </m:oMath>
      </m:oMathPara>
    </w:p>
    <w:p w:rsidR="003534F8" w:rsidRPr="00DD1DEF" w:rsidRDefault="00CB593E" w:rsidP="003534F8">
      <w:pPr>
        <w:pStyle w:val="Style5"/>
        <w:spacing w:after="0"/>
        <w:rPr>
          <w:rFonts w:asciiTheme="minorHAnsi" w:hAnsiTheme="minorHAnsi"/>
        </w:rPr>
      </w:pPr>
      <w:r w:rsidRPr="00DD1DEF">
        <w:rPr>
          <w:rFonts w:asciiTheme="minorHAnsi" w:hAnsiTheme="minorHAnsi"/>
        </w:rPr>
        <w:t>P est variable selon l’espèce, le sexe et le mode de reproduction.</w:t>
      </w:r>
    </w:p>
    <w:p w:rsidR="00CB593E" w:rsidRPr="00DD1DEF" w:rsidRDefault="00CB593E" w:rsidP="003534F8">
      <w:pPr>
        <w:pStyle w:val="Style5"/>
        <w:spacing w:after="0"/>
        <w:rPr>
          <w:rFonts w:asciiTheme="minorHAnsi" w:hAnsiTheme="minorHAnsi"/>
          <w:u w:val="single"/>
        </w:rPr>
      </w:pPr>
      <w:r w:rsidRPr="00DD1DEF">
        <w:rPr>
          <w:rFonts w:asciiTheme="minorHAnsi" w:hAnsiTheme="minorHAnsi"/>
          <w:u w:val="single"/>
        </w:rPr>
        <w:t>Au niveau des espèces :</w:t>
      </w:r>
    </w:p>
    <w:p w:rsidR="00CB593E" w:rsidRPr="00DD1DEF" w:rsidRDefault="00CB593E" w:rsidP="00CB593E">
      <w:pPr>
        <w:pStyle w:val="Style5"/>
        <w:numPr>
          <w:ilvl w:val="0"/>
          <w:numId w:val="10"/>
        </w:numPr>
        <w:spacing w:after="0"/>
        <w:rPr>
          <w:rFonts w:asciiTheme="minorHAnsi" w:hAnsiTheme="minorHAnsi"/>
        </w:rPr>
      </w:pPr>
      <w:r w:rsidRPr="00DD1DEF">
        <w:rPr>
          <w:rFonts w:asciiTheme="minorHAnsi" w:hAnsiTheme="minorHAnsi"/>
        </w:rPr>
        <w:t>Taux de renouvellement</w:t>
      </w:r>
      <w:r w:rsidR="009B7395" w:rsidRPr="00DD1DEF">
        <w:rPr>
          <w:rFonts w:asciiTheme="minorHAnsi" w:hAnsiTheme="minorHAnsi"/>
        </w:rPr>
        <w:t xml:space="preserve"> (plus le taux de renouvellement est élevé, plus on diminue l’intensité de sélection =&gt; besoin de candidat élevé)</w:t>
      </w:r>
    </w:p>
    <w:p w:rsidR="009B7395" w:rsidRPr="00DD1DEF" w:rsidRDefault="009B7395" w:rsidP="00CB593E">
      <w:pPr>
        <w:pStyle w:val="Style5"/>
        <w:numPr>
          <w:ilvl w:val="0"/>
          <w:numId w:val="10"/>
        </w:numPr>
        <w:spacing w:after="0"/>
        <w:rPr>
          <w:rFonts w:asciiTheme="minorHAnsi" w:hAnsiTheme="minorHAnsi"/>
        </w:rPr>
      </w:pPr>
      <w:r w:rsidRPr="00DD1DEF">
        <w:rPr>
          <w:rFonts w:asciiTheme="minorHAnsi" w:hAnsiTheme="minorHAnsi"/>
        </w:rPr>
        <w:t>Rythme de reproduction (nombre de mise bas par an)</w:t>
      </w:r>
    </w:p>
    <w:p w:rsidR="009B7395" w:rsidRPr="00DD1DEF" w:rsidRDefault="009B7395" w:rsidP="00CB593E">
      <w:pPr>
        <w:pStyle w:val="Style5"/>
        <w:numPr>
          <w:ilvl w:val="0"/>
          <w:numId w:val="10"/>
        </w:numPr>
        <w:spacing w:after="0"/>
        <w:rPr>
          <w:rFonts w:asciiTheme="minorHAnsi" w:hAnsiTheme="minorHAnsi"/>
        </w:rPr>
      </w:pPr>
      <w:r w:rsidRPr="00DD1DEF">
        <w:rPr>
          <w:rFonts w:asciiTheme="minorHAnsi" w:hAnsiTheme="minorHAnsi"/>
        </w:rPr>
        <w:t>Prolificité</w:t>
      </w:r>
    </w:p>
    <w:p w:rsidR="009B7395" w:rsidRPr="00DD1DEF" w:rsidRDefault="009B7395" w:rsidP="009B7395">
      <w:pPr>
        <w:pStyle w:val="Style5"/>
        <w:spacing w:after="0"/>
        <w:rPr>
          <w:rFonts w:asciiTheme="minorHAnsi" w:hAnsiTheme="minorHAnsi"/>
        </w:rPr>
      </w:pPr>
    </w:p>
    <w:p w:rsidR="00CB593E" w:rsidRPr="00DD1DEF" w:rsidRDefault="009B7395" w:rsidP="003534F8">
      <w:pPr>
        <w:pStyle w:val="Style5"/>
        <w:spacing w:after="0"/>
        <w:rPr>
          <w:rFonts w:asciiTheme="minorHAnsi" w:hAnsiTheme="minorHAnsi"/>
        </w:rPr>
      </w:pPr>
      <w:r w:rsidRPr="00DD1DEF">
        <w:rPr>
          <w:rFonts w:asciiTheme="minorHAnsi" w:hAnsiTheme="minorHAnsi"/>
        </w:rPr>
        <w:t>En règle générale, on a une différence en fonction des mâles et des femelles. Les besoins en mâles sont inférieurs aux besoins en femelle =&gt; toute les femelles ont accès à la reproduction.</w:t>
      </w:r>
    </w:p>
    <w:p w:rsidR="009B7395" w:rsidRPr="00DD1DEF" w:rsidRDefault="009B7395" w:rsidP="003534F8">
      <w:pPr>
        <w:pStyle w:val="Style5"/>
        <w:spacing w:after="0"/>
        <w:rPr>
          <w:rFonts w:asciiTheme="minorHAnsi" w:hAnsiTheme="minorHAnsi"/>
        </w:rPr>
      </w:pPr>
      <w:r w:rsidRPr="00DD1DEF">
        <w:rPr>
          <w:rFonts w:asciiTheme="minorHAnsi" w:hAnsiTheme="minorHAnsi"/>
          <w:u w:val="single"/>
        </w:rPr>
        <w:t>Mode de reproduction</w:t>
      </w:r>
      <w:r w:rsidRPr="00DD1DEF">
        <w:rPr>
          <w:rFonts w:asciiTheme="minorHAnsi" w:hAnsiTheme="minorHAnsi"/>
        </w:rPr>
        <w:t> : il y a-t-il des différences entre monte naturelle et insémination artificielle ?</w:t>
      </w:r>
    </w:p>
    <w:p w:rsidR="009B7395" w:rsidRPr="00DD1DEF" w:rsidRDefault="009B7395" w:rsidP="009B7395">
      <w:pPr>
        <w:pStyle w:val="Style5"/>
        <w:numPr>
          <w:ilvl w:val="0"/>
          <w:numId w:val="10"/>
        </w:numPr>
        <w:spacing w:after="0"/>
        <w:rPr>
          <w:rFonts w:asciiTheme="minorHAnsi" w:hAnsiTheme="minorHAnsi"/>
        </w:rPr>
      </w:pPr>
      <w:r w:rsidRPr="00DD1DEF">
        <w:rPr>
          <w:rFonts w:asciiTheme="minorHAnsi" w:hAnsiTheme="minorHAnsi"/>
        </w:rPr>
        <w:t>Insémination : 300 veaux par semaines susceptibles (par éjaculat) =&gt; moins de besoin en mâles</w:t>
      </w:r>
    </w:p>
    <w:p w:rsidR="009B7395" w:rsidRPr="00DD1DEF" w:rsidRDefault="009B7395" w:rsidP="009B7395">
      <w:pPr>
        <w:pStyle w:val="Style5"/>
        <w:numPr>
          <w:ilvl w:val="0"/>
          <w:numId w:val="10"/>
        </w:numPr>
        <w:spacing w:after="0"/>
        <w:rPr>
          <w:rFonts w:asciiTheme="minorHAnsi" w:hAnsiTheme="minorHAnsi"/>
        </w:rPr>
      </w:pPr>
      <w:r w:rsidRPr="00DD1DEF">
        <w:rPr>
          <w:rFonts w:asciiTheme="minorHAnsi" w:hAnsiTheme="minorHAnsi"/>
        </w:rPr>
        <w:t>Monte naturelle : 50 par an</w:t>
      </w:r>
    </w:p>
    <w:p w:rsidR="009B7395" w:rsidRPr="00DD1DEF" w:rsidRDefault="009B7395" w:rsidP="009B7395">
      <w:pPr>
        <w:pStyle w:val="Style5"/>
        <w:spacing w:after="0"/>
        <w:rPr>
          <w:rFonts w:asciiTheme="minorHAnsi" w:hAnsiTheme="minorHAnsi"/>
        </w:rPr>
      </w:pPr>
    </w:p>
    <w:p w:rsidR="009B7395" w:rsidRPr="00DD1DEF" w:rsidRDefault="009B7395" w:rsidP="009B7395">
      <w:pPr>
        <w:pStyle w:val="Style5"/>
        <w:spacing w:after="0"/>
        <w:rPr>
          <w:rFonts w:asciiTheme="minorHAnsi" w:hAnsiTheme="minorHAnsi"/>
          <w:u w:val="single"/>
        </w:rPr>
      </w:pPr>
      <w:r w:rsidRPr="00DD1DEF">
        <w:rPr>
          <w:rFonts w:asciiTheme="minorHAnsi" w:hAnsiTheme="minorHAnsi"/>
          <w:u w:val="single"/>
        </w:rPr>
        <w:t xml:space="preserve">Méthode de sélection : </w:t>
      </w:r>
    </w:p>
    <w:p w:rsidR="009B7395" w:rsidRPr="00DD1DEF" w:rsidRDefault="009B7395" w:rsidP="009B7395">
      <w:pPr>
        <w:pStyle w:val="Style5"/>
        <w:numPr>
          <w:ilvl w:val="0"/>
          <w:numId w:val="10"/>
        </w:numPr>
        <w:spacing w:after="0"/>
        <w:rPr>
          <w:rFonts w:asciiTheme="minorHAnsi" w:hAnsiTheme="minorHAnsi"/>
        </w:rPr>
      </w:pPr>
      <w:r w:rsidRPr="00DD1DEF">
        <w:rPr>
          <w:rFonts w:asciiTheme="minorHAnsi" w:hAnsiTheme="minorHAnsi"/>
        </w:rPr>
        <w:t>Selon ascendance : sélection peu couteuse, facile à mettre en œuvre mais peu fiable sauf pour des caractères à forte héritabilité</w:t>
      </w:r>
    </w:p>
    <w:p w:rsidR="009B7395" w:rsidRPr="00DD1DEF" w:rsidRDefault="009B7395" w:rsidP="009B7395">
      <w:pPr>
        <w:pStyle w:val="Style5"/>
        <w:numPr>
          <w:ilvl w:val="0"/>
          <w:numId w:val="10"/>
        </w:numPr>
        <w:spacing w:after="0"/>
        <w:rPr>
          <w:rFonts w:asciiTheme="minorHAnsi" w:hAnsiTheme="minorHAnsi"/>
        </w:rPr>
      </w:pPr>
      <w:r w:rsidRPr="00DD1DEF">
        <w:rPr>
          <w:rFonts w:asciiTheme="minorHAnsi" w:hAnsiTheme="minorHAnsi"/>
        </w:rPr>
        <w:t>Selon les individus : sélection sur les propres performances et on estime la valeur génétique.</w:t>
      </w:r>
    </w:p>
    <w:p w:rsidR="009B7395" w:rsidRPr="00DD1DEF" w:rsidRDefault="009B7395" w:rsidP="009B7395">
      <w:pPr>
        <w:pStyle w:val="Style5"/>
        <w:numPr>
          <w:ilvl w:val="0"/>
          <w:numId w:val="10"/>
        </w:numPr>
        <w:spacing w:after="0"/>
        <w:rPr>
          <w:rFonts w:asciiTheme="minorHAnsi" w:hAnsiTheme="minorHAnsi"/>
        </w:rPr>
      </w:pPr>
      <w:r w:rsidRPr="00DD1DEF">
        <w:rPr>
          <w:rFonts w:asciiTheme="minorHAnsi" w:hAnsiTheme="minorHAnsi"/>
        </w:rPr>
        <w:t xml:space="preserve">Selon la descendance : coûte cher, très précise et a la  conséquence d’augmenter l’intervalle de génération. Si on ne connait pas la valeur d’un individu, on évalue ses descendants ou encore quelque chose qu’on ne voit pas sauf à sa mort. </w:t>
      </w:r>
    </w:p>
    <w:p w:rsidR="00876690" w:rsidRPr="00DD1DEF" w:rsidRDefault="00B4673E" w:rsidP="009B7395">
      <w:pPr>
        <w:pStyle w:val="Style5"/>
        <w:numPr>
          <w:ilvl w:val="0"/>
          <w:numId w:val="10"/>
        </w:numPr>
        <w:spacing w:after="0"/>
        <w:rPr>
          <w:rFonts w:asciiTheme="minorHAnsi" w:hAnsiTheme="minorHAnsi"/>
        </w:rPr>
      </w:pPr>
      <w:r>
        <w:rPr>
          <w:rFonts w:asciiTheme="minorHAnsi" w:hAnsiTheme="minorHAnsi"/>
          <w:noProof/>
          <w:lang w:eastAsia="fr-FR"/>
        </w:rPr>
        <w:lastRenderedPageBreak/>
        <w:drawing>
          <wp:anchor distT="0" distB="0" distL="114300" distR="114300" simplePos="0" relativeHeight="251665408" behindDoc="0" locked="0" layoutInCell="1" allowOverlap="1">
            <wp:simplePos x="0" y="0"/>
            <wp:positionH relativeFrom="column">
              <wp:posOffset>2712720</wp:posOffset>
            </wp:positionH>
            <wp:positionV relativeFrom="paragraph">
              <wp:posOffset>158750</wp:posOffset>
            </wp:positionV>
            <wp:extent cx="3550920" cy="1430655"/>
            <wp:effectExtent l="19050" t="0" r="0" b="0"/>
            <wp:wrapSquare wrapText="bothSides"/>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550920" cy="1430655"/>
                    </a:xfrm>
                    <a:prstGeom prst="rect">
                      <a:avLst/>
                    </a:prstGeom>
                    <a:noFill/>
                    <a:ln w="9525">
                      <a:noFill/>
                      <a:miter lim="800000"/>
                      <a:headEnd/>
                      <a:tailEnd/>
                    </a:ln>
                  </pic:spPr>
                </pic:pic>
              </a:graphicData>
            </a:graphic>
          </wp:anchor>
        </w:drawing>
      </w:r>
      <w:r w:rsidR="00876690" w:rsidRPr="00DD1DEF">
        <w:rPr>
          <w:rFonts w:asciiTheme="minorHAnsi" w:hAnsiTheme="minorHAnsi"/>
        </w:rPr>
        <w:t>Collatéraux : on observe frères sœurs…</w:t>
      </w:r>
    </w:p>
    <w:p w:rsidR="00DD1DEF" w:rsidRPr="00DD1DEF" w:rsidRDefault="00DD1DEF" w:rsidP="00DD1DEF">
      <w:pPr>
        <w:pStyle w:val="Style5"/>
        <w:spacing w:after="0"/>
        <w:ind w:left="720"/>
        <w:rPr>
          <w:rFonts w:asciiTheme="minorHAnsi" w:hAnsiTheme="minorHAnsi"/>
        </w:rPr>
      </w:pPr>
    </w:p>
    <w:p w:rsidR="00DD1DEF" w:rsidRPr="00DD1DEF" w:rsidRDefault="00DD1DEF" w:rsidP="00DD1DEF">
      <w:pPr>
        <w:pStyle w:val="Style5"/>
        <w:numPr>
          <w:ilvl w:val="0"/>
          <w:numId w:val="19"/>
        </w:numPr>
        <w:spacing w:after="0"/>
        <w:rPr>
          <w:rFonts w:asciiTheme="minorHAnsi" w:hAnsiTheme="minorHAnsi"/>
          <w:i/>
          <w:color w:val="E36C0A" w:themeColor="accent6" w:themeShade="BF"/>
          <w:u w:val="single"/>
        </w:rPr>
      </w:pPr>
      <w:r w:rsidRPr="00DD1DEF">
        <w:rPr>
          <w:rFonts w:asciiTheme="minorHAnsi" w:hAnsiTheme="minorHAnsi"/>
          <w:i/>
          <w:color w:val="E36C0A" w:themeColor="accent6" w:themeShade="BF"/>
          <w:u w:val="single"/>
        </w:rPr>
        <w:t>T = nouvelle génération</w:t>
      </w:r>
    </w:p>
    <w:p w:rsidR="00DD1DEF" w:rsidRPr="00DD1DEF" w:rsidRDefault="00DD1DEF" w:rsidP="00DD1DEF">
      <w:pPr>
        <w:pStyle w:val="Style5"/>
        <w:spacing w:after="0"/>
        <w:ind w:left="720"/>
        <w:rPr>
          <w:rFonts w:asciiTheme="minorHAnsi" w:hAnsiTheme="minorHAnsi"/>
          <w:i/>
          <w:color w:val="E36C0A" w:themeColor="accent6" w:themeShade="BF"/>
          <w:u w:val="single"/>
        </w:rPr>
      </w:pPr>
    </w:p>
    <w:p w:rsidR="00DD1DEF" w:rsidRPr="00DD1DEF" w:rsidRDefault="00DD1DEF" w:rsidP="00DD1DEF">
      <w:pPr>
        <w:pStyle w:val="Style5"/>
        <w:rPr>
          <w:rFonts w:asciiTheme="minorHAnsi" w:hAnsiTheme="minorHAnsi"/>
        </w:rPr>
      </w:pPr>
      <w:r w:rsidRPr="00DD1DEF">
        <w:rPr>
          <w:rFonts w:asciiTheme="minorHAnsi" w:hAnsiTheme="minorHAnsi"/>
        </w:rPr>
        <w:t>Age moyen des parents la naissance moyenne de leurs produits.</w:t>
      </w:r>
    </w:p>
    <w:p w:rsidR="00DD1DEF" w:rsidRDefault="00DD1DEF" w:rsidP="00DD1DEF">
      <w:pPr>
        <w:pStyle w:val="Style5"/>
        <w:rPr>
          <w:rFonts w:asciiTheme="minorHAnsi" w:hAnsiTheme="minorHAnsi"/>
        </w:rPr>
      </w:pPr>
      <w:r w:rsidRPr="00DD1DEF">
        <w:rPr>
          <w:rFonts w:asciiTheme="minorHAnsi" w:hAnsiTheme="minorHAnsi"/>
        </w:rPr>
        <w:t>On peut se repérer à l’âge de la puberté (âge à la reproduction)</w:t>
      </w:r>
    </w:p>
    <w:p w:rsidR="00DD1DEF" w:rsidRDefault="00DD1DEF" w:rsidP="00DD1DEF">
      <w:pPr>
        <w:pStyle w:val="Style5"/>
        <w:rPr>
          <w:rFonts w:asciiTheme="minorHAnsi" w:hAnsiTheme="minorHAnsi"/>
        </w:rPr>
      </w:pPr>
      <w:r>
        <w:rPr>
          <w:rFonts w:asciiTheme="minorHAnsi" w:hAnsiTheme="minorHAnsi"/>
        </w:rPr>
        <w:t>La carrière reproductive est quand on prend les premiers et derniers produits. On prend les produits qui seront réellement utiles à la reproduction pour T.</w:t>
      </w:r>
    </w:p>
    <w:p w:rsidR="00DD1DEF" w:rsidRDefault="00DD1DEF" w:rsidP="002D6857">
      <w:pPr>
        <w:pStyle w:val="Style5"/>
        <w:pBdr>
          <w:top w:val="single" w:sz="4" w:space="1" w:color="auto"/>
          <w:left w:val="single" w:sz="4" w:space="4" w:color="auto"/>
          <w:bottom w:val="single" w:sz="4" w:space="1" w:color="auto"/>
          <w:right w:val="single" w:sz="4" w:space="4" w:color="auto"/>
        </w:pBdr>
        <w:rPr>
          <w:rFonts w:asciiTheme="minorHAnsi" w:hAnsiTheme="minorHAnsi"/>
        </w:rPr>
      </w:pPr>
      <w:r w:rsidRPr="002D6857">
        <w:rPr>
          <w:rFonts w:asciiTheme="minorHAnsi" w:hAnsiTheme="minorHAnsi"/>
          <w:u w:val="single"/>
        </w:rPr>
        <w:t>Ex</w:t>
      </w:r>
      <w:r>
        <w:rPr>
          <w:rFonts w:asciiTheme="minorHAnsi" w:hAnsiTheme="minorHAnsi"/>
        </w:rPr>
        <w:t> : cochette</w:t>
      </w:r>
      <w:r w:rsidR="002D6857">
        <w:rPr>
          <w:rFonts w:asciiTheme="minorHAnsi" w:hAnsiTheme="minorHAnsi"/>
        </w:rPr>
        <w:tab/>
      </w:r>
      <w:r w:rsidR="002D6857">
        <w:rPr>
          <w:rFonts w:asciiTheme="minorHAnsi" w:hAnsiTheme="minorHAnsi"/>
        </w:rPr>
        <w:tab/>
      </w:r>
      <w:r w:rsidR="002D6857">
        <w:rPr>
          <w:rFonts w:asciiTheme="minorHAnsi" w:hAnsiTheme="minorHAnsi"/>
        </w:rPr>
        <w:tab/>
      </w:r>
      <w:r w:rsidR="002D6857">
        <w:rPr>
          <w:rFonts w:asciiTheme="minorHAnsi" w:hAnsiTheme="minorHAnsi"/>
        </w:rPr>
        <w:tab/>
      </w:r>
      <w:r w:rsidR="002D6857">
        <w:rPr>
          <w:rFonts w:asciiTheme="minorHAnsi" w:hAnsiTheme="minorHAnsi"/>
        </w:rPr>
        <w:tab/>
      </w:r>
      <w:r w:rsidR="002D6857">
        <w:rPr>
          <w:rFonts w:asciiTheme="minorHAnsi" w:hAnsiTheme="minorHAnsi"/>
        </w:rPr>
        <w:tab/>
      </w:r>
      <w:r w:rsidR="002D6857" w:rsidRPr="002D6857">
        <w:rPr>
          <w:rFonts w:asciiTheme="minorHAnsi" w:hAnsiTheme="minorHAnsi"/>
          <w:b/>
          <w:color w:val="365F91" w:themeColor="accent1" w:themeShade="BF"/>
        </w:rPr>
        <w:t>carrière reproductive</w:t>
      </w:r>
    </w:p>
    <w:p w:rsidR="002D6857" w:rsidRDefault="002D6857" w:rsidP="002D6857">
      <w:pPr>
        <w:pStyle w:val="Style5"/>
        <w:pBdr>
          <w:top w:val="single" w:sz="4" w:space="1" w:color="auto"/>
          <w:left w:val="single" w:sz="4" w:space="4" w:color="auto"/>
          <w:bottom w:val="single" w:sz="4" w:space="1" w:color="auto"/>
          <w:right w:val="single" w:sz="4" w:space="4" w:color="auto"/>
        </w:pBdr>
        <w:rPr>
          <w:rFonts w:asciiTheme="minorHAnsi" w:hAnsiTheme="minorHAnsi"/>
        </w:rPr>
      </w:pPr>
      <w:r w:rsidRPr="002D6857">
        <w:rPr>
          <w:rFonts w:asciiTheme="minorHAnsi" w:hAnsiTheme="minorHAnsi"/>
          <w:noProof/>
          <w:color w:val="365F91" w:themeColor="accent1" w:themeShade="BF"/>
          <w:lang w:eastAsia="fr-FR"/>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28" type="#_x0000_t69" style="position:absolute;margin-left:213.35pt;margin-top:5.55pt;width:182.85pt;height:12.5pt;z-index:251662336" fillcolor="#548dd4 [1951]"/>
        </w:pict>
      </w:r>
    </w:p>
    <w:p w:rsidR="00DD1DEF" w:rsidRDefault="00DD1DEF" w:rsidP="002D6857">
      <w:pPr>
        <w:pStyle w:val="Style5"/>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Naissance</w:t>
      </w:r>
      <w:r w:rsidR="002D6857">
        <w:rPr>
          <w:rFonts w:asciiTheme="minorHAnsi" w:hAnsiTheme="minorHAnsi"/>
        </w:rPr>
        <w:t xml:space="preserve"> </w:t>
      </w:r>
      <w:r w:rsidRPr="00DD1DEF">
        <w:rPr>
          <w:rFonts w:asciiTheme="minorHAnsi" w:hAnsiTheme="minorHAnsi"/>
        </w:rPr>
        <w:sym w:font="Wingdings" w:char="F0E0"/>
      </w:r>
      <w:r w:rsidR="002D6857">
        <w:rPr>
          <w:rFonts w:asciiTheme="minorHAnsi" w:hAnsiTheme="minorHAnsi"/>
        </w:rPr>
        <w:t xml:space="preserve"> </w:t>
      </w:r>
      <w:r>
        <w:rPr>
          <w:rFonts w:asciiTheme="minorHAnsi" w:hAnsiTheme="minorHAnsi"/>
        </w:rPr>
        <w:t>mise à reproduction (6 mois</w:t>
      </w:r>
      <w:proofErr w:type="gramStart"/>
      <w:r>
        <w:rPr>
          <w:rFonts w:asciiTheme="minorHAnsi" w:hAnsiTheme="minorHAnsi"/>
        </w:rPr>
        <w:t>)</w:t>
      </w:r>
      <w:proofErr w:type="gramEnd"/>
      <w:r w:rsidR="002D6857" w:rsidRPr="002D6857">
        <w:rPr>
          <w:rFonts w:asciiTheme="minorHAnsi" w:hAnsiTheme="minorHAnsi"/>
        </w:rPr>
        <w:sym w:font="Wingdings" w:char="F0E0"/>
      </w:r>
      <w:r w:rsidR="002D6857">
        <w:rPr>
          <w:rFonts w:asciiTheme="minorHAnsi" w:hAnsiTheme="minorHAnsi"/>
        </w:rPr>
        <w:t>1 produits (10 mois)</w:t>
      </w:r>
      <w:r w:rsidR="002D6857" w:rsidRPr="002D6857">
        <w:rPr>
          <w:rFonts w:asciiTheme="minorHAnsi" w:hAnsiTheme="minorHAnsi"/>
        </w:rPr>
        <w:sym w:font="Wingdings" w:char="F0E0"/>
      </w:r>
      <w:r w:rsidR="002D6857">
        <w:rPr>
          <w:rFonts w:asciiTheme="minorHAnsi" w:hAnsiTheme="minorHAnsi"/>
        </w:rPr>
        <w:t xml:space="preserve">…3 produits  </w:t>
      </w:r>
      <w:r w:rsidR="002D6857" w:rsidRPr="002D6857">
        <w:rPr>
          <w:rFonts w:asciiTheme="minorHAnsi" w:hAnsiTheme="minorHAnsi"/>
        </w:rPr>
        <w:sym w:font="Wingdings" w:char="F0E0"/>
      </w:r>
      <w:r w:rsidR="002D6857">
        <w:rPr>
          <w:rFonts w:asciiTheme="minorHAnsi" w:hAnsiTheme="minorHAnsi"/>
        </w:rPr>
        <w:t xml:space="preserve"> 9 produits</w:t>
      </w:r>
    </w:p>
    <w:p w:rsidR="002D6857" w:rsidRDefault="002D6857" w:rsidP="002D6857">
      <w:pPr>
        <w:pStyle w:val="Style5"/>
        <w:pBdr>
          <w:top w:val="single" w:sz="4" w:space="1" w:color="auto"/>
          <w:left w:val="single" w:sz="4" w:space="4" w:color="auto"/>
          <w:bottom w:val="single" w:sz="4" w:space="1" w:color="auto"/>
          <w:right w:val="single" w:sz="4" w:space="4" w:color="auto"/>
        </w:pBdr>
        <w:ind w:firstLine="708"/>
        <w:rPr>
          <w:rFonts w:asciiTheme="minorHAnsi" w:hAnsiTheme="minorHAnsi"/>
        </w:rPr>
      </w:pPr>
      <w:r w:rsidRPr="002D6857">
        <w:rPr>
          <w:rFonts w:asciiTheme="minorHAnsi" w:hAnsiTheme="minorHAnsi"/>
          <w:sz w:val="18"/>
          <w:szCs w:val="18"/>
        </w:rPr>
        <w:t>On regarde perf carcasse et après choix</w:t>
      </w:r>
      <w:r>
        <w:rPr>
          <w:rFonts w:asciiTheme="minorHAnsi" w:hAnsiTheme="minorHAnsi"/>
          <w:noProof/>
          <w:lang w:eastAsia="fr-FR"/>
        </w:rPr>
        <w:pict>
          <v:shape id="_x0000_s1029" type="#_x0000_t69" style="position:absolute;left:0;text-align:left;margin-left:199pt;margin-top:1.05pt;width:152.75pt;height:10.6pt;z-index:251663360;mso-position-horizontal-relative:text;mso-position-vertical-relative:text" fillcolor="#d99594 [1941]"/>
        </w:pict>
      </w:r>
    </w:p>
    <w:p w:rsidR="002D6857" w:rsidRPr="002D6857" w:rsidRDefault="002D6857" w:rsidP="002D6857">
      <w:pPr>
        <w:pStyle w:val="Style5"/>
        <w:pBdr>
          <w:top w:val="single" w:sz="4" w:space="1" w:color="auto"/>
          <w:left w:val="single" w:sz="4" w:space="4" w:color="auto"/>
          <w:bottom w:val="single" w:sz="4" w:space="1" w:color="auto"/>
          <w:right w:val="single" w:sz="4" w:space="4" w:color="auto"/>
        </w:pBdr>
        <w:rPr>
          <w:rFonts w:asciiTheme="minorHAnsi" w:hAnsiTheme="minorHAnsi"/>
          <w:b/>
          <w:color w:val="D99594" w:themeColor="accent2" w:themeTint="99"/>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2D6857">
        <w:rPr>
          <w:rFonts w:asciiTheme="minorHAnsi" w:hAnsiTheme="minorHAnsi"/>
          <w:b/>
          <w:color w:val="D99594" w:themeColor="accent2" w:themeTint="99"/>
        </w:rPr>
        <w:t>Génétique utile</w:t>
      </w:r>
      <w:r>
        <w:rPr>
          <w:rFonts w:asciiTheme="minorHAnsi" w:hAnsiTheme="minorHAnsi"/>
          <w:b/>
          <w:color w:val="D99594" w:themeColor="accent2" w:themeTint="99"/>
        </w:rPr>
        <w:t xml:space="preserve"> (10 à 14 mois)</w:t>
      </w:r>
    </w:p>
    <w:p w:rsidR="002D6857" w:rsidRDefault="002D6857" w:rsidP="002D6857">
      <w:pPr>
        <w:pStyle w:val="Sansinterligne"/>
        <w:pBdr>
          <w:top w:val="single" w:sz="4" w:space="1" w:color="auto"/>
          <w:left w:val="single" w:sz="4" w:space="4" w:color="auto"/>
          <w:bottom w:val="single" w:sz="4" w:space="1" w:color="auto"/>
          <w:right w:val="single" w:sz="4" w:space="4" w:color="auto"/>
        </w:pBdr>
      </w:pPr>
      <w:r>
        <w:rPr>
          <w:noProof/>
          <w:lang w:eastAsia="fr-FR"/>
        </w:rPr>
        <w:pict>
          <v:shape id="_x0000_s1030" type="#_x0000_t69" style="position:absolute;margin-left:1.15pt;margin-top:.1pt;width:284.25pt;height:11.3pt;z-index:251664384" fillcolor="#b2a1c7 [1943]"/>
        </w:pict>
      </w:r>
    </w:p>
    <w:p w:rsidR="00DD1DEF" w:rsidRPr="002D6857" w:rsidRDefault="002D6857" w:rsidP="002D6857">
      <w:pPr>
        <w:pStyle w:val="Sansinterligne"/>
        <w:pBdr>
          <w:top w:val="single" w:sz="4" w:space="1" w:color="auto"/>
          <w:left w:val="single" w:sz="4" w:space="4" w:color="auto"/>
          <w:bottom w:val="single" w:sz="4" w:space="1" w:color="auto"/>
          <w:right w:val="single" w:sz="4" w:space="4" w:color="auto"/>
        </w:pBdr>
        <w:rPr>
          <w:b/>
          <w:color w:val="B2A1C7" w:themeColor="accent4" w:themeTint="99"/>
        </w:rPr>
      </w:pPr>
      <w:r>
        <w:tab/>
      </w:r>
      <w:r>
        <w:tab/>
      </w:r>
      <w:r>
        <w:tab/>
      </w:r>
      <w:r w:rsidRPr="002D6857">
        <w:rPr>
          <w:b/>
          <w:color w:val="B2A1C7" w:themeColor="accent4" w:themeTint="99"/>
        </w:rPr>
        <w:t>T = (10 + 18)/2</w:t>
      </w:r>
      <w:r w:rsidR="00B4673E">
        <w:rPr>
          <w:b/>
          <w:color w:val="B2A1C7" w:themeColor="accent4" w:themeTint="99"/>
        </w:rPr>
        <w:t xml:space="preserve"> = 14 mois</w:t>
      </w:r>
    </w:p>
    <w:p w:rsidR="002D6857" w:rsidRDefault="002D6857" w:rsidP="00DD1DEF">
      <w:pPr>
        <w:pStyle w:val="Style5"/>
        <w:rPr>
          <w:rFonts w:asciiTheme="minorHAnsi" w:hAnsiTheme="minorHAnsi"/>
        </w:rPr>
      </w:pPr>
    </w:p>
    <w:p w:rsidR="002D6857" w:rsidRDefault="007F7699" w:rsidP="007F7699">
      <w:pPr>
        <w:pStyle w:val="Style5"/>
        <w:pBdr>
          <w:top w:val="single" w:sz="4" w:space="1" w:color="auto"/>
          <w:left w:val="single" w:sz="4" w:space="4" w:color="auto"/>
          <w:bottom w:val="single" w:sz="4" w:space="1" w:color="auto"/>
          <w:right w:val="single" w:sz="4" w:space="4" w:color="auto"/>
        </w:pBdr>
        <w:rPr>
          <w:rFonts w:asciiTheme="minorHAnsi" w:hAnsiTheme="minorHAnsi"/>
        </w:rPr>
      </w:pPr>
      <w:r w:rsidRPr="007F7699">
        <w:rPr>
          <w:rFonts w:asciiTheme="minorHAnsi" w:hAnsiTheme="minorHAnsi"/>
          <w:noProof/>
          <w:u w:val="single"/>
          <w:lang w:eastAsia="fr-FR"/>
        </w:rPr>
        <w:pict>
          <v:shape id="_x0000_s1031" type="#_x0000_t69" style="position:absolute;margin-left:199pt;margin-top:23.85pt;width:182.85pt;height:12.5pt;z-index:251666432" fillcolor="#548dd4 [1951]"/>
        </w:pict>
      </w:r>
      <w:r w:rsidR="002D6857" w:rsidRPr="007F7699">
        <w:rPr>
          <w:rFonts w:asciiTheme="minorHAnsi" w:hAnsiTheme="minorHAnsi"/>
          <w:u w:val="single"/>
        </w:rPr>
        <w:t>Ex :</w:t>
      </w:r>
      <w:r w:rsidR="002D6857">
        <w:rPr>
          <w:rFonts w:asciiTheme="minorHAnsi" w:hAnsiTheme="minorHAnsi"/>
        </w:rPr>
        <w:t xml:space="preserve"> génisse laitière</w: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2D6857">
        <w:rPr>
          <w:rFonts w:asciiTheme="minorHAnsi" w:hAnsiTheme="minorHAnsi"/>
          <w:b/>
          <w:color w:val="365F91" w:themeColor="accent1" w:themeShade="BF"/>
        </w:rPr>
        <w:t>carrière reproductive</w:t>
      </w:r>
    </w:p>
    <w:p w:rsidR="007F7699" w:rsidRDefault="007F7699" w:rsidP="007F7699">
      <w:pPr>
        <w:pStyle w:val="Style5"/>
        <w:pBdr>
          <w:top w:val="single" w:sz="4" w:space="1" w:color="auto"/>
          <w:left w:val="single" w:sz="4" w:space="4" w:color="auto"/>
          <w:bottom w:val="single" w:sz="4" w:space="1" w:color="auto"/>
          <w:right w:val="single" w:sz="4" w:space="4" w:color="auto"/>
        </w:pBdr>
        <w:rPr>
          <w:rFonts w:asciiTheme="minorHAnsi" w:hAnsiTheme="minorHAnsi"/>
        </w:rPr>
      </w:pPr>
    </w:p>
    <w:p w:rsidR="002D6857" w:rsidRDefault="002D6857" w:rsidP="007F7699">
      <w:pPr>
        <w:pStyle w:val="Style5"/>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 xml:space="preserve">Naissance </w:t>
      </w:r>
      <w:r w:rsidRPr="00DD1DEF">
        <w:rPr>
          <w:rFonts w:asciiTheme="minorHAnsi" w:hAnsiTheme="minorHAnsi"/>
        </w:rPr>
        <w:sym w:font="Wingdings" w:char="F0E0"/>
      </w:r>
      <w:r>
        <w:rPr>
          <w:rFonts w:asciiTheme="minorHAnsi" w:hAnsiTheme="minorHAnsi"/>
        </w:rPr>
        <w:t xml:space="preserve"> mise à reproduction (</w:t>
      </w:r>
      <w:r w:rsidR="007F7699">
        <w:rPr>
          <w:rFonts w:asciiTheme="minorHAnsi" w:hAnsiTheme="minorHAnsi"/>
        </w:rPr>
        <w:t>18 mois</w:t>
      </w:r>
      <w:proofErr w:type="gramStart"/>
      <w:r>
        <w:rPr>
          <w:rFonts w:asciiTheme="minorHAnsi" w:hAnsiTheme="minorHAnsi"/>
        </w:rPr>
        <w:t>)</w:t>
      </w:r>
      <w:proofErr w:type="gramEnd"/>
      <w:r w:rsidRPr="002D6857">
        <w:rPr>
          <w:rFonts w:asciiTheme="minorHAnsi" w:hAnsiTheme="minorHAnsi"/>
        </w:rPr>
        <w:sym w:font="Wingdings" w:char="F0E0"/>
      </w:r>
      <w:r>
        <w:rPr>
          <w:rFonts w:asciiTheme="minorHAnsi" w:hAnsiTheme="minorHAnsi"/>
        </w:rPr>
        <w:t>1 produits (</w:t>
      </w:r>
      <w:r w:rsidR="007F7699">
        <w:rPr>
          <w:rFonts w:asciiTheme="minorHAnsi" w:hAnsiTheme="minorHAnsi"/>
        </w:rPr>
        <w:t>2,5 ans</w:t>
      </w:r>
      <w:r>
        <w:rPr>
          <w:rFonts w:asciiTheme="minorHAnsi" w:hAnsiTheme="minorHAnsi"/>
        </w:rPr>
        <w:t>)</w:t>
      </w:r>
      <w:r w:rsidRPr="002D6857">
        <w:rPr>
          <w:rFonts w:asciiTheme="minorHAnsi" w:hAnsiTheme="minorHAnsi"/>
        </w:rPr>
        <w:sym w:font="Wingdings" w:char="F0E0"/>
      </w:r>
      <w:r w:rsidR="007F7699">
        <w:rPr>
          <w:rFonts w:asciiTheme="minorHAnsi" w:hAnsiTheme="minorHAnsi"/>
        </w:rPr>
        <w:t>2</w:t>
      </w:r>
      <w:r>
        <w:rPr>
          <w:rFonts w:asciiTheme="minorHAnsi" w:hAnsiTheme="minorHAnsi"/>
        </w:rPr>
        <w:t xml:space="preserve"> produits  </w:t>
      </w:r>
      <w:r w:rsidRPr="002D6857">
        <w:rPr>
          <w:rFonts w:asciiTheme="minorHAnsi" w:hAnsiTheme="minorHAnsi"/>
        </w:rPr>
        <w:sym w:font="Wingdings" w:char="F0E0"/>
      </w:r>
      <w:r>
        <w:rPr>
          <w:rFonts w:asciiTheme="minorHAnsi" w:hAnsiTheme="minorHAnsi"/>
        </w:rPr>
        <w:t xml:space="preserve"> </w:t>
      </w:r>
      <w:r w:rsidR="007F7699">
        <w:rPr>
          <w:rFonts w:asciiTheme="minorHAnsi" w:hAnsiTheme="minorHAnsi"/>
        </w:rPr>
        <w:t xml:space="preserve">… 4 produits </w:t>
      </w:r>
      <w:r w:rsidR="007F7699" w:rsidRPr="007F7699">
        <w:rPr>
          <w:rFonts w:asciiTheme="minorHAnsi" w:hAnsiTheme="minorHAnsi"/>
        </w:rPr>
        <w:sym w:font="Wingdings" w:char="F0E0"/>
      </w:r>
      <w:r w:rsidR="007F7699">
        <w:rPr>
          <w:rFonts w:asciiTheme="minorHAnsi" w:hAnsiTheme="minorHAnsi"/>
        </w:rPr>
        <w:t xml:space="preserve"> …</w:t>
      </w:r>
    </w:p>
    <w:p w:rsidR="002D6857" w:rsidRDefault="007F7699" w:rsidP="007F7699">
      <w:pPr>
        <w:pStyle w:val="Style5"/>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noProof/>
          <w:lang w:eastAsia="fr-FR"/>
        </w:rPr>
        <w:pict>
          <v:shape id="_x0000_s1032" type="#_x0000_t69" style="position:absolute;margin-left:298.65pt;margin-top:4.8pt;width:129.5pt;height:10.6pt;z-index:251667456" fillcolor="#d99594 [1941]"/>
        </w:pict>
      </w:r>
    </w:p>
    <w:p w:rsidR="002D6857" w:rsidRDefault="007F7699" w:rsidP="007F7699">
      <w:pPr>
        <w:pStyle w:val="Style5"/>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noProof/>
          <w:lang w:eastAsia="fr-FR"/>
        </w:rPr>
        <w:pict>
          <v:shape id="_x0000_s1033" type="#_x0000_t69" style="position:absolute;margin-left:1.15pt;margin-top:14.35pt;width:372.5pt;height:11.3pt;z-index:251668480" fillcolor="#b2a1c7 [1943]"/>
        </w:pict>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2D6857">
        <w:rPr>
          <w:rFonts w:asciiTheme="minorHAnsi" w:hAnsiTheme="minorHAnsi"/>
          <w:b/>
          <w:color w:val="D99594" w:themeColor="accent2" w:themeTint="99"/>
        </w:rPr>
        <w:t>Génétique utile</w:t>
      </w:r>
      <w:r>
        <w:rPr>
          <w:rFonts w:asciiTheme="minorHAnsi" w:hAnsiTheme="minorHAnsi"/>
          <w:b/>
          <w:color w:val="D99594" w:themeColor="accent2" w:themeTint="99"/>
        </w:rPr>
        <w:t xml:space="preserve"> </w:t>
      </w:r>
    </w:p>
    <w:p w:rsidR="002D6857" w:rsidRDefault="007F7699" w:rsidP="007F7699">
      <w:pPr>
        <w:pStyle w:val="Style5"/>
        <w:pBdr>
          <w:top w:val="single" w:sz="4" w:space="1" w:color="auto"/>
          <w:left w:val="single" w:sz="4" w:space="4" w:color="auto"/>
          <w:bottom w:val="single" w:sz="4" w:space="1" w:color="auto"/>
          <w:right w:val="single" w:sz="4" w:space="4" w:color="auto"/>
        </w:pBdr>
        <w:rPr>
          <w:rFonts w:asciiTheme="minorHAnsi" w:hAnsiTheme="minorHAnsi"/>
          <w:b/>
          <w:color w:val="B2A1C7" w:themeColor="accent4" w:themeTint="99"/>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7F7699">
        <w:rPr>
          <w:rFonts w:asciiTheme="minorHAnsi" w:hAnsiTheme="minorHAnsi"/>
          <w:b/>
          <w:color w:val="B2A1C7" w:themeColor="accent4" w:themeTint="99"/>
        </w:rPr>
        <w:t>T = (</w:t>
      </w:r>
      <w:r>
        <w:rPr>
          <w:rFonts w:asciiTheme="minorHAnsi" w:hAnsiTheme="minorHAnsi"/>
          <w:b/>
          <w:color w:val="B2A1C7" w:themeColor="accent4" w:themeTint="99"/>
        </w:rPr>
        <w:t>5,5 + 3,5) / 2</w:t>
      </w:r>
      <w:r w:rsidRPr="007F7699">
        <w:rPr>
          <w:rFonts w:asciiTheme="minorHAnsi" w:hAnsiTheme="minorHAnsi"/>
          <w:b/>
          <w:color w:val="B2A1C7" w:themeColor="accent4" w:themeTint="99"/>
        </w:rPr>
        <w:t xml:space="preserve"> </w:t>
      </w:r>
      <w:r w:rsidR="00B4673E">
        <w:rPr>
          <w:rFonts w:asciiTheme="minorHAnsi" w:hAnsiTheme="minorHAnsi"/>
          <w:b/>
          <w:color w:val="B2A1C7" w:themeColor="accent4" w:themeTint="99"/>
        </w:rPr>
        <w:t>= 4,5 ans</w:t>
      </w:r>
    </w:p>
    <w:p w:rsidR="007F7699" w:rsidRPr="007F7699" w:rsidRDefault="007F7699" w:rsidP="007F7699">
      <w:pPr>
        <w:pStyle w:val="Style5"/>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Ici on prend au deuxième produit car on ne connait pas la lactation pour la naissance du premier produit.</w:t>
      </w:r>
    </w:p>
    <w:p w:rsidR="007F7699" w:rsidRPr="00946467" w:rsidRDefault="00946467" w:rsidP="00946467">
      <w:pPr>
        <w:pStyle w:val="Sansinterligne"/>
        <w:rPr>
          <w:u w:val="single"/>
        </w:rPr>
      </w:pPr>
      <w:r w:rsidRPr="00946467">
        <w:rPr>
          <w:u w:val="single"/>
        </w:rPr>
        <w:t>Femelle :</w:t>
      </w:r>
    </w:p>
    <w:p w:rsidR="00946467" w:rsidRDefault="00946467" w:rsidP="007F7699">
      <w:pPr>
        <w:pStyle w:val="Sansinterligne"/>
      </w:pPr>
      <w:r>
        <w:tab/>
        <w:t>1</w:t>
      </w:r>
      <w:r w:rsidRPr="00946467">
        <w:rPr>
          <w:vertAlign w:val="superscript"/>
        </w:rPr>
        <w:t>er</w:t>
      </w:r>
      <w:r>
        <w:t xml:space="preserve"> V</w:t>
      </w:r>
      <w:r>
        <w:tab/>
        <w:t>2,5</w:t>
      </w:r>
    </w:p>
    <w:p w:rsidR="00946467" w:rsidRDefault="00946467" w:rsidP="007F7699">
      <w:pPr>
        <w:pStyle w:val="Sansinterligne"/>
      </w:pPr>
      <w:r>
        <w:tab/>
        <w:t>2</w:t>
      </w:r>
      <w:r w:rsidRPr="00946467">
        <w:rPr>
          <w:vertAlign w:val="superscript"/>
        </w:rPr>
        <w:t>ème</w:t>
      </w:r>
      <w:r>
        <w:t xml:space="preserve"> V</w:t>
      </w:r>
      <w:r>
        <w:tab/>
        <w:t>3,5</w:t>
      </w:r>
    </w:p>
    <w:p w:rsidR="00946467" w:rsidRDefault="00946467" w:rsidP="007F7699">
      <w:pPr>
        <w:pStyle w:val="Sansinterligne"/>
      </w:pPr>
      <w:r>
        <w:tab/>
        <w:t>3</w:t>
      </w:r>
      <w:r w:rsidRPr="00946467">
        <w:rPr>
          <w:vertAlign w:val="superscript"/>
        </w:rPr>
        <w:t>ème</w:t>
      </w:r>
      <w:r>
        <w:t xml:space="preserve"> V</w:t>
      </w:r>
      <w:r>
        <w:tab/>
        <w:t>4,5</w:t>
      </w:r>
    </w:p>
    <w:p w:rsidR="00946467" w:rsidRDefault="00946467" w:rsidP="007F7699">
      <w:pPr>
        <w:pStyle w:val="Sansinterligne"/>
      </w:pPr>
      <w:r>
        <w:tab/>
        <w:t>4</w:t>
      </w:r>
      <w:r w:rsidRPr="00946467">
        <w:rPr>
          <w:vertAlign w:val="superscript"/>
        </w:rPr>
        <w:t>ème</w:t>
      </w:r>
      <w:r>
        <w:t xml:space="preserve"> V</w:t>
      </w:r>
      <w:r>
        <w:tab/>
        <w:t>5,5</w:t>
      </w:r>
    </w:p>
    <w:p w:rsidR="00946467" w:rsidRDefault="00946467" w:rsidP="007F7699">
      <w:pPr>
        <w:pStyle w:val="Sansinterligne"/>
      </w:pPr>
      <w:r>
        <w:tab/>
        <w:t>5</w:t>
      </w:r>
      <w:r w:rsidRPr="00946467">
        <w:rPr>
          <w:vertAlign w:val="superscript"/>
        </w:rPr>
        <w:t>ème</w:t>
      </w:r>
      <w:r>
        <w:t xml:space="preserve"> V</w:t>
      </w:r>
      <w:r>
        <w:tab/>
        <w:t>6,5</w:t>
      </w:r>
    </w:p>
    <w:p w:rsidR="00946467" w:rsidRPr="007F7699" w:rsidRDefault="00946467" w:rsidP="007F7699">
      <w:pPr>
        <w:pStyle w:val="Sansinterligne"/>
      </w:pPr>
    </w:p>
    <w:p w:rsidR="00B4673E" w:rsidRDefault="00B4673E" w:rsidP="00946467">
      <w:pPr>
        <w:pStyle w:val="Style5"/>
        <w:numPr>
          <w:ilvl w:val="0"/>
          <w:numId w:val="14"/>
        </w:numPr>
        <w:rPr>
          <w:rFonts w:asciiTheme="minorHAnsi" w:hAnsiTheme="minorHAnsi"/>
        </w:rPr>
      </w:pPr>
      <w:r w:rsidRPr="00B4673E">
        <w:rPr>
          <w:rFonts w:asciiTheme="minorHAnsi" w:hAnsiTheme="minorHAnsi"/>
          <w:u w:val="single"/>
        </w:rPr>
        <w:t xml:space="preserve">Mère </w:t>
      </w:r>
      <w:r w:rsidRPr="00B4673E">
        <w:rPr>
          <w:rFonts w:asciiTheme="minorHAnsi" w:hAnsiTheme="minorHAnsi"/>
          <w:u w:val="single"/>
        </w:rPr>
        <w:sym w:font="Wingdings" w:char="F0E0"/>
      </w:r>
      <w:r w:rsidRPr="00B4673E">
        <w:rPr>
          <w:rFonts w:asciiTheme="minorHAnsi" w:hAnsiTheme="minorHAnsi"/>
          <w:u w:val="single"/>
        </w:rPr>
        <w:t xml:space="preserve"> fille :</w:t>
      </w:r>
      <w:r>
        <w:rPr>
          <w:rFonts w:asciiTheme="minorHAnsi" w:hAnsiTheme="minorHAnsi"/>
        </w:rPr>
        <w:t xml:space="preserve"> On regarde tout car on a besoin de femelle de renouvellement même avant de connaitre la première lactation</w:t>
      </w:r>
    </w:p>
    <w:p w:rsidR="00B4673E" w:rsidRDefault="00B4673E" w:rsidP="00DD1DEF">
      <w:pPr>
        <w:pStyle w:val="Style5"/>
        <w:rPr>
          <w:rFonts w:asciiTheme="minorHAnsi" w:hAnsiTheme="minorHAnsi"/>
        </w:rPr>
      </w:pPr>
      <w:r>
        <w:rPr>
          <w:rFonts w:asciiTheme="minorHAnsi" w:hAnsiTheme="minorHAnsi"/>
        </w:rPr>
        <w:lastRenderedPageBreak/>
        <w:tab/>
        <w:t>T = (2,5 + 6,5) /2 = 4,5 ans</w:t>
      </w:r>
    </w:p>
    <w:p w:rsidR="00B4673E" w:rsidRDefault="00B4673E" w:rsidP="00946467">
      <w:pPr>
        <w:pStyle w:val="Style5"/>
        <w:numPr>
          <w:ilvl w:val="0"/>
          <w:numId w:val="14"/>
        </w:numPr>
        <w:rPr>
          <w:rFonts w:asciiTheme="minorHAnsi" w:hAnsiTheme="minorHAnsi"/>
        </w:rPr>
      </w:pPr>
      <w:r w:rsidRPr="00B4673E">
        <w:rPr>
          <w:rFonts w:asciiTheme="minorHAnsi" w:hAnsiTheme="minorHAnsi"/>
          <w:u w:val="single"/>
        </w:rPr>
        <w:t xml:space="preserve">Mère </w:t>
      </w:r>
      <w:r w:rsidRPr="00B4673E">
        <w:rPr>
          <w:rFonts w:asciiTheme="minorHAnsi" w:hAnsiTheme="minorHAnsi"/>
          <w:u w:val="single"/>
        </w:rPr>
        <w:sym w:font="Wingdings" w:char="F0E0"/>
      </w:r>
      <w:r w:rsidRPr="00B4673E">
        <w:rPr>
          <w:rFonts w:asciiTheme="minorHAnsi" w:hAnsiTheme="minorHAnsi"/>
          <w:u w:val="single"/>
        </w:rPr>
        <w:t xml:space="preserve"> fils :</w:t>
      </w:r>
      <w:r>
        <w:rPr>
          <w:rFonts w:asciiTheme="minorHAnsi" w:hAnsiTheme="minorHAnsi"/>
        </w:rPr>
        <w:t xml:space="preserve"> on regarde à partir de la deuxième lactation</w:t>
      </w:r>
    </w:p>
    <w:p w:rsidR="00946467" w:rsidRDefault="00B4673E" w:rsidP="00DD1DEF">
      <w:pPr>
        <w:pStyle w:val="Style5"/>
        <w:rPr>
          <w:rFonts w:asciiTheme="minorHAnsi" w:hAnsiTheme="minorHAnsi"/>
        </w:rPr>
      </w:pPr>
      <w:r>
        <w:rPr>
          <w:rFonts w:asciiTheme="minorHAnsi" w:hAnsiTheme="minorHAnsi"/>
        </w:rPr>
        <w:tab/>
        <w:t>T = (2,5 + 6,5) / 2 = 5,5 ans</w:t>
      </w:r>
    </w:p>
    <w:p w:rsidR="00946467" w:rsidRPr="00946467" w:rsidRDefault="00946467" w:rsidP="00DD1DEF">
      <w:pPr>
        <w:pStyle w:val="Style5"/>
        <w:rPr>
          <w:rFonts w:asciiTheme="minorHAnsi" w:hAnsiTheme="minorHAnsi"/>
          <w:u w:val="single"/>
        </w:rPr>
      </w:pPr>
      <w:r w:rsidRPr="00946467">
        <w:rPr>
          <w:rFonts w:asciiTheme="minorHAnsi" w:hAnsiTheme="minorHAnsi"/>
          <w:u w:val="single"/>
        </w:rPr>
        <w:t>Mâle :</w:t>
      </w:r>
    </w:p>
    <w:p w:rsidR="00946467" w:rsidRDefault="00946467" w:rsidP="00946467">
      <w:pPr>
        <w:pStyle w:val="Style5"/>
        <w:spacing w:after="0"/>
        <w:ind w:firstLine="708"/>
        <w:rPr>
          <w:rFonts w:asciiTheme="minorHAnsi" w:hAnsiTheme="minorHAnsi"/>
        </w:rPr>
      </w:pPr>
      <w:r>
        <w:rPr>
          <w:rFonts w:asciiTheme="minorHAnsi" w:hAnsiTheme="minorHAnsi"/>
        </w:rPr>
        <w:t>Mise reproduction</w:t>
      </w:r>
      <w:r>
        <w:rPr>
          <w:rFonts w:asciiTheme="minorHAnsi" w:hAnsiTheme="minorHAnsi"/>
        </w:rPr>
        <w:tab/>
        <w:t>18 mois</w:t>
      </w:r>
    </w:p>
    <w:p w:rsidR="00946467" w:rsidRDefault="00946467" w:rsidP="00946467">
      <w:pPr>
        <w:pStyle w:val="Style5"/>
        <w:spacing w:after="0"/>
        <w:ind w:firstLine="708"/>
        <w:rPr>
          <w:rFonts w:asciiTheme="minorHAnsi" w:hAnsiTheme="minorHAnsi"/>
        </w:rPr>
      </w:pPr>
      <w:r>
        <w:rPr>
          <w:rFonts w:asciiTheme="minorHAnsi" w:hAnsiTheme="minorHAnsi"/>
        </w:rPr>
        <w:t>1</w:t>
      </w:r>
      <w:r w:rsidRPr="00946467">
        <w:rPr>
          <w:rFonts w:asciiTheme="minorHAnsi" w:hAnsiTheme="minorHAnsi"/>
          <w:vertAlign w:val="superscript"/>
        </w:rPr>
        <w:t>er</w:t>
      </w:r>
      <w:r>
        <w:rPr>
          <w:rFonts w:asciiTheme="minorHAnsi" w:hAnsiTheme="minorHAnsi"/>
        </w:rPr>
        <w:t xml:space="preserve"> produit</w:t>
      </w:r>
      <w:r>
        <w:rPr>
          <w:rFonts w:asciiTheme="minorHAnsi" w:hAnsiTheme="minorHAnsi"/>
        </w:rPr>
        <w:tab/>
      </w:r>
      <w:r>
        <w:rPr>
          <w:rFonts w:asciiTheme="minorHAnsi" w:hAnsiTheme="minorHAnsi"/>
        </w:rPr>
        <w:tab/>
        <w:t>2,5 ans</w:t>
      </w:r>
    </w:p>
    <w:p w:rsidR="00946467" w:rsidRDefault="00946467" w:rsidP="00946467">
      <w:pPr>
        <w:pStyle w:val="Style5"/>
        <w:spacing w:after="0"/>
        <w:ind w:firstLine="708"/>
        <w:rPr>
          <w:rFonts w:asciiTheme="minorHAnsi" w:hAnsiTheme="minorHAnsi"/>
        </w:rPr>
      </w:pPr>
      <w:r>
        <w:rPr>
          <w:rFonts w:asciiTheme="minorHAnsi" w:hAnsiTheme="minorHAnsi"/>
        </w:rPr>
        <w:t>Mise reproduction fille</w:t>
      </w:r>
      <w:r>
        <w:rPr>
          <w:rFonts w:asciiTheme="minorHAnsi" w:hAnsiTheme="minorHAnsi"/>
        </w:rPr>
        <w:tab/>
      </w:r>
    </w:p>
    <w:p w:rsidR="00946467" w:rsidRDefault="00946467" w:rsidP="00946467">
      <w:pPr>
        <w:pStyle w:val="Style5"/>
        <w:spacing w:after="0"/>
        <w:ind w:firstLine="708"/>
        <w:rPr>
          <w:rFonts w:asciiTheme="minorHAnsi" w:hAnsiTheme="minorHAnsi"/>
        </w:rPr>
      </w:pPr>
      <w:r>
        <w:rPr>
          <w:rFonts w:asciiTheme="minorHAnsi" w:hAnsiTheme="minorHAnsi"/>
        </w:rPr>
        <w:t>1</w:t>
      </w:r>
      <w:r w:rsidRPr="00946467">
        <w:rPr>
          <w:rFonts w:asciiTheme="minorHAnsi" w:hAnsiTheme="minorHAnsi"/>
          <w:vertAlign w:val="superscript"/>
        </w:rPr>
        <w:t>ère</w:t>
      </w:r>
      <w:r>
        <w:rPr>
          <w:rFonts w:asciiTheme="minorHAnsi" w:hAnsiTheme="minorHAnsi"/>
        </w:rPr>
        <w:t xml:space="preserve"> MB fille</w:t>
      </w:r>
      <w:r>
        <w:rPr>
          <w:rFonts w:asciiTheme="minorHAnsi" w:hAnsiTheme="minorHAnsi"/>
        </w:rPr>
        <w:tab/>
      </w:r>
      <w:r>
        <w:rPr>
          <w:rFonts w:asciiTheme="minorHAnsi" w:hAnsiTheme="minorHAnsi"/>
        </w:rPr>
        <w:tab/>
        <w:t>5ans</w:t>
      </w:r>
    </w:p>
    <w:p w:rsidR="00946467" w:rsidRDefault="00993124" w:rsidP="00946467">
      <w:pPr>
        <w:pStyle w:val="Style5"/>
        <w:spacing w:after="0"/>
        <w:ind w:firstLine="708"/>
        <w:rPr>
          <w:rFonts w:asciiTheme="minorHAnsi" w:hAnsiTheme="minorHAnsi"/>
        </w:rPr>
      </w:pPr>
      <w:r>
        <w:rPr>
          <w:rFonts w:asciiTheme="minorHAnsi" w:hAnsiTheme="minorHAnsi"/>
          <w:noProof/>
          <w:lang w:eastAsia="fr-FR"/>
        </w:rPr>
        <w:pict>
          <v:shape id="_x0000_s1034" type="#_x0000_t32" style="position:absolute;left:0;text-align:left;margin-left:27.45pt;margin-top:13.65pt;width:170.3pt;height:0;z-index:251669504" o:connectortype="straight" strokecolor="red"/>
        </w:pict>
      </w:r>
      <w:r w:rsidR="00946467">
        <w:rPr>
          <w:rFonts w:asciiTheme="minorHAnsi" w:hAnsiTheme="minorHAnsi"/>
        </w:rPr>
        <w:t>1</w:t>
      </w:r>
      <w:r w:rsidR="00946467" w:rsidRPr="00946467">
        <w:rPr>
          <w:rFonts w:asciiTheme="minorHAnsi" w:hAnsiTheme="minorHAnsi"/>
          <w:vertAlign w:val="superscript"/>
        </w:rPr>
        <w:t>ère</w:t>
      </w:r>
      <w:r w:rsidR="00946467">
        <w:rPr>
          <w:rFonts w:asciiTheme="minorHAnsi" w:hAnsiTheme="minorHAnsi"/>
        </w:rPr>
        <w:t xml:space="preserve"> lactation</w:t>
      </w:r>
      <w:r w:rsidR="00946467">
        <w:rPr>
          <w:rFonts w:asciiTheme="minorHAnsi" w:hAnsiTheme="minorHAnsi"/>
        </w:rPr>
        <w:tab/>
      </w:r>
      <w:r w:rsidR="00946467">
        <w:rPr>
          <w:rFonts w:asciiTheme="minorHAnsi" w:hAnsiTheme="minorHAnsi"/>
        </w:rPr>
        <w:tab/>
        <w:t>6 à 7 ans</w:t>
      </w:r>
    </w:p>
    <w:p w:rsidR="00946467" w:rsidRDefault="00946467" w:rsidP="00946467">
      <w:pPr>
        <w:pStyle w:val="Style5"/>
        <w:spacing w:after="0"/>
        <w:ind w:firstLine="708"/>
        <w:rPr>
          <w:rFonts w:asciiTheme="minorHAnsi" w:hAnsiTheme="minorHAnsi"/>
        </w:rPr>
      </w:pPr>
      <w:r>
        <w:rPr>
          <w:rFonts w:asciiTheme="minorHAnsi" w:hAnsiTheme="minorHAnsi"/>
        </w:rPr>
        <w:t>IA</w:t>
      </w:r>
      <w:r>
        <w:rPr>
          <w:rFonts w:asciiTheme="minorHAnsi" w:hAnsiTheme="minorHAnsi"/>
        </w:rPr>
        <w:tab/>
      </w:r>
      <w:r>
        <w:rPr>
          <w:rFonts w:asciiTheme="minorHAnsi" w:hAnsiTheme="minorHAnsi"/>
        </w:rPr>
        <w:tab/>
      </w:r>
      <w:r>
        <w:rPr>
          <w:rFonts w:asciiTheme="minorHAnsi" w:hAnsiTheme="minorHAnsi"/>
        </w:rPr>
        <w:tab/>
        <w:t>7,5 ans</w:t>
      </w:r>
    </w:p>
    <w:p w:rsidR="00946467" w:rsidRDefault="00946467" w:rsidP="00946467">
      <w:pPr>
        <w:pStyle w:val="Style5"/>
        <w:spacing w:after="0"/>
        <w:ind w:firstLine="708"/>
        <w:rPr>
          <w:rFonts w:asciiTheme="minorHAnsi" w:hAnsiTheme="minorHAnsi"/>
        </w:rPr>
      </w:pPr>
      <w:r>
        <w:rPr>
          <w:rFonts w:asciiTheme="minorHAnsi" w:hAnsiTheme="minorHAnsi"/>
        </w:rPr>
        <w:t>3</w:t>
      </w:r>
      <w:r w:rsidRPr="00946467">
        <w:rPr>
          <w:rFonts w:asciiTheme="minorHAnsi" w:hAnsiTheme="minorHAnsi"/>
          <w:vertAlign w:val="superscript"/>
        </w:rPr>
        <w:t>ème</w:t>
      </w:r>
      <w:r>
        <w:rPr>
          <w:rFonts w:asciiTheme="minorHAnsi" w:hAnsiTheme="minorHAnsi"/>
        </w:rPr>
        <w:t xml:space="preserve"> utilisation IA</w:t>
      </w:r>
      <w:r>
        <w:rPr>
          <w:rFonts w:asciiTheme="minorHAnsi" w:hAnsiTheme="minorHAnsi"/>
        </w:rPr>
        <w:tab/>
        <w:t>10,5 ans</w:t>
      </w:r>
    </w:p>
    <w:p w:rsidR="00946467" w:rsidRDefault="00946467" w:rsidP="00946467">
      <w:pPr>
        <w:pStyle w:val="Style5"/>
        <w:numPr>
          <w:ilvl w:val="0"/>
          <w:numId w:val="14"/>
        </w:numPr>
        <w:spacing w:after="0"/>
        <w:rPr>
          <w:rFonts w:asciiTheme="minorHAnsi" w:hAnsiTheme="minorHAnsi"/>
        </w:rPr>
      </w:pPr>
      <w:r>
        <w:rPr>
          <w:rFonts w:asciiTheme="minorHAnsi" w:hAnsiTheme="minorHAnsi"/>
        </w:rPr>
        <w:t>Père fils ou fille</w:t>
      </w:r>
    </w:p>
    <w:p w:rsidR="00993124" w:rsidRDefault="00946467" w:rsidP="00946467">
      <w:pPr>
        <w:pStyle w:val="Style5"/>
        <w:spacing w:after="0"/>
        <w:ind w:left="720"/>
        <w:rPr>
          <w:rFonts w:asciiTheme="minorHAnsi" w:hAnsiTheme="minorHAnsi"/>
        </w:rPr>
      </w:pPr>
      <w:r>
        <w:rPr>
          <w:rFonts w:asciiTheme="minorHAnsi" w:hAnsiTheme="minorHAnsi"/>
        </w:rPr>
        <w:t>T = (4,5 + 5,5 + 9 + 9) / 2</w:t>
      </w:r>
    </w:p>
    <w:p w:rsidR="00993124" w:rsidRDefault="00993124" w:rsidP="00993124">
      <w:pPr>
        <w:pStyle w:val="Style5"/>
        <w:spacing w:after="0"/>
        <w:rPr>
          <w:rFonts w:asciiTheme="minorHAnsi" w:hAnsiTheme="minorHAnsi"/>
        </w:rPr>
      </w:pPr>
    </w:p>
    <w:p w:rsidR="007D3177" w:rsidRDefault="00993124" w:rsidP="00993124">
      <w:pPr>
        <w:pStyle w:val="Style5"/>
        <w:spacing w:after="0"/>
        <w:rPr>
          <w:rFonts w:asciiTheme="minorHAnsi" w:hAnsiTheme="minorHAnsi"/>
          <w:u w:val="single"/>
        </w:rPr>
      </w:pPr>
      <w:r w:rsidRPr="00993124">
        <w:rPr>
          <w:rFonts w:asciiTheme="minorHAnsi" w:hAnsiTheme="minorHAnsi"/>
          <w:u w:val="single"/>
        </w:rPr>
        <w:t>Facteur de variation</w:t>
      </w:r>
    </w:p>
    <w:p w:rsidR="00DD1DEF" w:rsidRDefault="007D3177" w:rsidP="007D3177">
      <w:pPr>
        <w:pStyle w:val="Style5"/>
        <w:numPr>
          <w:ilvl w:val="0"/>
          <w:numId w:val="21"/>
        </w:numPr>
        <w:spacing w:after="0"/>
        <w:rPr>
          <w:rFonts w:asciiTheme="minorHAnsi" w:hAnsiTheme="minorHAnsi"/>
        </w:rPr>
      </w:pPr>
      <w:r>
        <w:rPr>
          <w:rFonts w:asciiTheme="minorHAnsi" w:hAnsiTheme="minorHAnsi"/>
        </w:rPr>
        <w:t>espèce (caprin = 3-6 ans ; porcin = 1,5 à 3 ans ; volaille = -1 ans ; équin = 10-15 ans)</w:t>
      </w:r>
      <w:r w:rsidR="007863DF">
        <w:rPr>
          <w:rFonts w:asciiTheme="minorHAnsi" w:hAnsiTheme="minorHAnsi"/>
        </w:rPr>
        <w:t>. Cela est lié aux caractères biologiques (rythme de reproduction, durée de gestation…)</w:t>
      </w:r>
    </w:p>
    <w:p w:rsidR="007D3177" w:rsidRDefault="007863DF" w:rsidP="007D3177">
      <w:pPr>
        <w:pStyle w:val="Style5"/>
        <w:numPr>
          <w:ilvl w:val="0"/>
          <w:numId w:val="10"/>
        </w:numPr>
        <w:spacing w:after="0"/>
        <w:rPr>
          <w:rFonts w:asciiTheme="minorHAnsi" w:hAnsiTheme="minorHAnsi"/>
        </w:rPr>
      </w:pPr>
      <w:r>
        <w:rPr>
          <w:rFonts w:asciiTheme="minorHAnsi" w:hAnsiTheme="minorHAnsi"/>
        </w:rPr>
        <w:t>durée d’utilisation des reproducteurs, plus elle est longue, plus la carrière reproductive est longue, plus T augmente</w:t>
      </w:r>
    </w:p>
    <w:p w:rsidR="007863DF" w:rsidRDefault="007863DF" w:rsidP="007D3177">
      <w:pPr>
        <w:pStyle w:val="Style5"/>
        <w:numPr>
          <w:ilvl w:val="0"/>
          <w:numId w:val="10"/>
        </w:numPr>
        <w:spacing w:after="0"/>
        <w:rPr>
          <w:rFonts w:asciiTheme="minorHAnsi" w:hAnsiTheme="minorHAnsi"/>
        </w:rPr>
      </w:pPr>
      <w:r>
        <w:rPr>
          <w:rFonts w:asciiTheme="minorHAnsi" w:hAnsiTheme="minorHAnsi"/>
        </w:rPr>
        <w:t xml:space="preserve">méthode de sélection (sur ascendance </w:t>
      </w:r>
      <w:r w:rsidRPr="007863DF">
        <w:rPr>
          <w:rFonts w:asciiTheme="minorHAnsi" w:hAnsiTheme="minorHAnsi"/>
        </w:rPr>
        <w:sym w:font="Wingdings" w:char="F0E0"/>
      </w:r>
      <w:r>
        <w:rPr>
          <w:rFonts w:asciiTheme="minorHAnsi" w:hAnsiTheme="minorHAnsi"/>
        </w:rPr>
        <w:t xml:space="preserve"> 0 influence sur T ; individuelle </w:t>
      </w:r>
      <w:r w:rsidRPr="007863DF">
        <w:rPr>
          <w:rFonts w:asciiTheme="minorHAnsi" w:hAnsiTheme="minorHAnsi"/>
        </w:rPr>
        <w:sym w:font="Wingdings" w:char="F0E0"/>
      </w:r>
      <w:r>
        <w:rPr>
          <w:rFonts w:asciiTheme="minorHAnsi" w:hAnsiTheme="minorHAnsi"/>
        </w:rPr>
        <w:t xml:space="preserve"> 0 influence sur T ; sur collatéraux </w:t>
      </w:r>
      <w:r w:rsidRPr="007863DF">
        <w:rPr>
          <w:rFonts w:asciiTheme="minorHAnsi" w:hAnsiTheme="minorHAnsi"/>
        </w:rPr>
        <w:sym w:font="Wingdings" w:char="F0E0"/>
      </w:r>
      <w:r>
        <w:rPr>
          <w:rFonts w:asciiTheme="minorHAnsi" w:hAnsiTheme="minorHAnsi"/>
        </w:rPr>
        <w:t xml:space="preserve"> augmentation de T légère ; sur descendance </w:t>
      </w:r>
      <w:r w:rsidRPr="007863DF">
        <w:rPr>
          <w:rFonts w:asciiTheme="minorHAnsi" w:hAnsiTheme="minorHAnsi"/>
        </w:rPr>
        <w:sym w:font="Wingdings" w:char="F0E0"/>
      </w:r>
      <w:r>
        <w:rPr>
          <w:rFonts w:asciiTheme="minorHAnsi" w:hAnsiTheme="minorHAnsi"/>
        </w:rPr>
        <w:t xml:space="preserve"> T augmente considérément) </w:t>
      </w:r>
    </w:p>
    <w:p w:rsidR="007863DF" w:rsidRDefault="007863DF" w:rsidP="007863DF">
      <w:pPr>
        <w:pStyle w:val="Style5"/>
        <w:spacing w:after="0"/>
        <w:rPr>
          <w:rFonts w:asciiTheme="minorHAnsi" w:hAnsiTheme="minorHAnsi"/>
        </w:rPr>
      </w:pPr>
    </w:p>
    <w:p w:rsidR="002E246D" w:rsidRPr="002E246D" w:rsidRDefault="002E246D" w:rsidP="007863DF">
      <w:pPr>
        <w:pStyle w:val="Style5"/>
        <w:spacing w:after="0"/>
        <w:rPr>
          <w:rFonts w:asciiTheme="minorHAnsi" w:hAnsiTheme="minorHAnsi"/>
          <w:b/>
          <w:color w:val="FF0000"/>
          <w:u w:val="single"/>
        </w:rPr>
      </w:pPr>
      <w:r w:rsidRPr="002E246D">
        <w:rPr>
          <w:rFonts w:asciiTheme="minorHAnsi" w:hAnsiTheme="minorHAnsi"/>
          <w:b/>
          <w:color w:val="FF0000"/>
          <w:u w:val="single"/>
        </w:rPr>
        <w:t>CONCLUSION :</w:t>
      </w:r>
    </w:p>
    <w:p w:rsidR="002E246D" w:rsidRDefault="002E246D" w:rsidP="007863DF">
      <w:pPr>
        <w:pStyle w:val="Style5"/>
        <w:spacing w:after="0"/>
        <w:rPr>
          <w:rFonts w:asciiTheme="minorHAnsi" w:eastAsiaTheme="minorEastAsia" w:hAnsiTheme="minorHAnsi"/>
        </w:rPr>
      </w:pPr>
      <m:oMathPara>
        <m:oMath>
          <m:r>
            <w:rPr>
              <w:rFonts w:ascii="Cambria Math" w:hAnsi="Cambria Math"/>
            </w:rPr>
            <m:t xml:space="preserve">∆G= </m:t>
          </m:r>
          <m:f>
            <m:fPr>
              <m:ctrlPr>
                <w:rPr>
                  <w:rFonts w:ascii="Cambria Math" w:hAnsi="Cambria Math"/>
                  <w:i/>
                </w:rPr>
              </m:ctrlPr>
            </m:fPr>
            <m:num>
              <m:r>
                <w:rPr>
                  <w:rFonts w:ascii="Cambria Math" w:hAnsi="Cambria Math"/>
                </w:rPr>
                <m:t>i R σa</m:t>
              </m:r>
            </m:num>
            <m:den>
              <m:r>
                <w:rPr>
                  <w:rFonts w:ascii="Cambria Math" w:hAnsi="Cambria Math"/>
                </w:rPr>
                <m:t>T</m:t>
              </m:r>
            </m:den>
          </m:f>
        </m:oMath>
      </m:oMathPara>
    </w:p>
    <w:p w:rsidR="002E246D" w:rsidRDefault="002E246D" w:rsidP="007863DF">
      <w:pPr>
        <w:pStyle w:val="Style5"/>
        <w:spacing w:after="0"/>
        <w:rPr>
          <w:rFonts w:asciiTheme="minorHAnsi" w:hAnsiTheme="minorHAnsi"/>
        </w:rPr>
      </w:pPr>
      <w:r>
        <w:rPr>
          <w:rFonts w:asciiTheme="minorHAnsi" w:hAnsiTheme="minorHAnsi"/>
        </w:rPr>
        <w:t>Paramètres indépendants. R et i sont liés sur la voie des mâles. Sur la voie des femelles i et T sont liés.</w:t>
      </w:r>
    </w:p>
    <w:p w:rsidR="002E246D" w:rsidRPr="007D3177" w:rsidRDefault="002E246D" w:rsidP="007863DF">
      <w:pPr>
        <w:pStyle w:val="Style5"/>
        <w:spacing w:after="0"/>
        <w:rPr>
          <w:rFonts w:asciiTheme="minorHAnsi" w:hAnsiTheme="minorHAnsi"/>
        </w:rPr>
      </w:pPr>
    </w:p>
    <w:p w:rsidR="002D0192" w:rsidRDefault="002D0192" w:rsidP="002E246D">
      <w:pPr>
        <w:pStyle w:val="Style6"/>
      </w:pPr>
      <w:r w:rsidRPr="00DD1DEF">
        <w:t>Les principes de la sélection</w:t>
      </w:r>
    </w:p>
    <w:p w:rsidR="002E246D" w:rsidRDefault="002E246D" w:rsidP="002E246D">
      <w:pPr>
        <w:pStyle w:val="Style4"/>
        <w:numPr>
          <w:ilvl w:val="0"/>
          <w:numId w:val="22"/>
        </w:numPr>
        <w:rPr>
          <w:rFonts w:asciiTheme="minorHAnsi" w:hAnsiTheme="minorHAnsi"/>
        </w:rPr>
      </w:pPr>
      <w:r w:rsidRPr="002E246D">
        <w:rPr>
          <w:rFonts w:asciiTheme="minorHAnsi" w:hAnsiTheme="minorHAnsi"/>
        </w:rPr>
        <w:t xml:space="preserve">Démarche </w:t>
      </w:r>
    </w:p>
    <w:p w:rsidR="002E246D" w:rsidRDefault="002E246D" w:rsidP="002E246D">
      <w:pPr>
        <w:pStyle w:val="Sansinterligne"/>
      </w:pPr>
      <w:r>
        <w:t xml:space="preserve">Quand il y a un plan de sélection mis en place, on a tous les acteurs autour d’une table : producteurs, consommateurs, sélectionneurs… </w:t>
      </w:r>
      <w:r>
        <w:sym w:font="Wingdings" w:char="F0E0"/>
      </w:r>
      <w:r>
        <w:t xml:space="preserve"> quels sont les objectifs globaux de la sélection</w:t>
      </w:r>
      <w:r w:rsidR="006A033F">
        <w:t xml:space="preserve"> (rendements principalement)</w:t>
      </w:r>
      <w:r>
        <w:t>.</w:t>
      </w:r>
    </w:p>
    <w:p w:rsidR="006A033F" w:rsidRDefault="006A033F" w:rsidP="002E246D">
      <w:pPr>
        <w:pStyle w:val="Sansinterligne"/>
      </w:pPr>
      <w:r>
        <w:t>Les objectifs globaux sont traduits sous forme d’objectifs de sélection (carcasse) avec des critères de sélection. Enfin on va mesurer les caractères mesurés sur la population.</w:t>
      </w:r>
    </w:p>
    <w:p w:rsidR="006A033F" w:rsidRDefault="006A033F" w:rsidP="002E246D">
      <w:pPr>
        <w:pStyle w:val="Sansinterligne"/>
      </w:pPr>
    </w:p>
    <w:p w:rsidR="006A033F" w:rsidRDefault="006A033F" w:rsidP="006A033F">
      <w:pPr>
        <w:pStyle w:val="Sansinterligne"/>
      </w:pPr>
      <w:r w:rsidRPr="006A033F">
        <w:rPr>
          <w:u w:val="single"/>
        </w:rPr>
        <w:t>Ex</w:t>
      </w:r>
      <w:r>
        <w:rPr>
          <w:u w:val="single"/>
        </w:rPr>
        <w:t>emple</w:t>
      </w:r>
      <w:r>
        <w:t xml:space="preserve"> : engraisseur porc. </w:t>
      </w:r>
    </w:p>
    <w:p w:rsidR="006A033F" w:rsidRDefault="006A033F" w:rsidP="006A033F">
      <w:pPr>
        <w:pStyle w:val="Sansinterligne"/>
      </w:pPr>
      <w:r>
        <w:t>Ses objectifs c’est</w:t>
      </w:r>
    </w:p>
    <w:p w:rsidR="006A033F" w:rsidRDefault="006A033F" w:rsidP="006A033F">
      <w:pPr>
        <w:pStyle w:val="Sansinterligne"/>
        <w:ind w:left="720"/>
      </w:pPr>
      <w:r>
        <w:t>Marge brute/Porc charcutier avec la marge brute = Produits – charge</w:t>
      </w:r>
    </w:p>
    <w:p w:rsidR="006A033F" w:rsidRDefault="006A033F" w:rsidP="006A033F">
      <w:pPr>
        <w:pStyle w:val="Sansinterligne"/>
      </w:pPr>
      <w:r>
        <w:t>On regarde : engraissement / prix du porcelet / valeur carcasse / qualité de viande.</w:t>
      </w:r>
    </w:p>
    <w:p w:rsidR="006A033F" w:rsidRDefault="006A033F" w:rsidP="006A033F">
      <w:pPr>
        <w:pStyle w:val="Sansinterligne"/>
      </w:pPr>
      <w:r>
        <w:t>On a une action réelle sur :</w:t>
      </w:r>
    </w:p>
    <w:p w:rsidR="006A033F" w:rsidRDefault="006A033F" w:rsidP="006A033F">
      <w:pPr>
        <w:pStyle w:val="Sansinterligne"/>
        <w:numPr>
          <w:ilvl w:val="0"/>
          <w:numId w:val="10"/>
        </w:numPr>
      </w:pPr>
      <w:r>
        <w:t>l’engraissement grâce à l’</w:t>
      </w:r>
      <w:r w:rsidRPr="007E673D">
        <w:rPr>
          <w:color w:val="D99594" w:themeColor="accent2" w:themeTint="99"/>
        </w:rPr>
        <w:t>IC</w:t>
      </w:r>
      <w:r>
        <w:t xml:space="preserve"> (l’indice de consommation) et le </w:t>
      </w:r>
      <w:r w:rsidRPr="007E673D">
        <w:rPr>
          <w:color w:val="D99594" w:themeColor="accent2" w:themeTint="99"/>
        </w:rPr>
        <w:t>GMQ</w:t>
      </w:r>
      <w:r>
        <w:t xml:space="preserve"> (gain moyen quotidien) </w:t>
      </w:r>
    </w:p>
    <w:p w:rsidR="006A033F" w:rsidRDefault="006A033F" w:rsidP="006A033F">
      <w:pPr>
        <w:pStyle w:val="Sansinterligne"/>
        <w:numPr>
          <w:ilvl w:val="0"/>
          <w:numId w:val="10"/>
        </w:numPr>
      </w:pPr>
      <w:r>
        <w:lastRenderedPageBreak/>
        <w:t xml:space="preserve">la valeur de la carcasse avec l’épaisseur du lard (facile à sélectionner), le </w:t>
      </w:r>
      <w:r w:rsidRPr="007E673D">
        <w:rPr>
          <w:color w:val="D99594" w:themeColor="accent2" w:themeTint="99"/>
        </w:rPr>
        <w:t>taux de viande maigre</w:t>
      </w:r>
      <w:r w:rsidR="00A64E33">
        <w:t xml:space="preserve">, le </w:t>
      </w:r>
      <w:r w:rsidR="00A64E33" w:rsidRPr="007E673D">
        <w:rPr>
          <w:color w:val="31849B" w:themeColor="accent5" w:themeShade="BF"/>
        </w:rPr>
        <w:t xml:space="preserve">poids du jambon </w:t>
      </w:r>
      <w:r w:rsidR="00A64E33">
        <w:t xml:space="preserve">et </w:t>
      </w:r>
      <w:r w:rsidR="00A64E33" w:rsidRPr="007E673D">
        <w:rPr>
          <w:color w:val="31849B" w:themeColor="accent5" w:themeShade="BF"/>
        </w:rPr>
        <w:t>morceaux nobles</w:t>
      </w:r>
    </w:p>
    <w:p w:rsidR="00A64E33" w:rsidRDefault="00A64E33" w:rsidP="006A033F">
      <w:pPr>
        <w:pStyle w:val="Sansinterligne"/>
        <w:numPr>
          <w:ilvl w:val="0"/>
          <w:numId w:val="10"/>
        </w:numPr>
      </w:pPr>
      <w:r>
        <w:t xml:space="preserve">la qualité </w:t>
      </w:r>
      <w:r w:rsidR="007E673D" w:rsidRPr="007E673D">
        <w:rPr>
          <w:color w:val="31849B" w:themeColor="accent5" w:themeShade="BF"/>
        </w:rPr>
        <w:t xml:space="preserve">IQV </w:t>
      </w:r>
      <w:r>
        <w:t>de la viande avec le pH, la rhéologie (aptitude à retenir l’eau)</w:t>
      </w:r>
    </w:p>
    <w:p w:rsidR="007E673D" w:rsidRDefault="007E673D" w:rsidP="007E673D">
      <w:pPr>
        <w:pStyle w:val="Sansinterligne"/>
        <w:ind w:left="720"/>
      </w:pPr>
    </w:p>
    <w:p w:rsidR="007E673D" w:rsidRDefault="007E673D" w:rsidP="007E673D">
      <w:pPr>
        <w:pStyle w:val="Sansinterligne"/>
        <w:ind w:left="720"/>
      </w:pPr>
      <w:r w:rsidRPr="007E673D">
        <w:rPr>
          <w:b/>
          <w:color w:val="D99594" w:themeColor="accent2" w:themeTint="99"/>
        </w:rPr>
        <w:t>Sélection individuelle</w:t>
      </w:r>
      <w:r>
        <w:t xml:space="preserve"> / </w:t>
      </w:r>
      <w:r w:rsidRPr="007E673D">
        <w:rPr>
          <w:b/>
          <w:color w:val="31849B" w:themeColor="accent5" w:themeShade="BF"/>
        </w:rPr>
        <w:t>sélection collatéraux</w:t>
      </w:r>
    </w:p>
    <w:p w:rsidR="007E673D" w:rsidRDefault="007E673D" w:rsidP="007E673D">
      <w:pPr>
        <w:pStyle w:val="Sansinterligne"/>
        <w:ind w:left="720"/>
      </w:pPr>
    </w:p>
    <w:p w:rsidR="00291AD7" w:rsidRDefault="00291AD7" w:rsidP="00291AD7">
      <w:pPr>
        <w:pStyle w:val="Sansinterligne"/>
      </w:pPr>
      <w:r>
        <w:t>On a la capacité de mesurer :</w:t>
      </w:r>
    </w:p>
    <w:p w:rsidR="00291AD7" w:rsidRDefault="00291AD7" w:rsidP="00291AD7">
      <w:pPr>
        <w:pStyle w:val="Sansinterligne"/>
        <w:numPr>
          <w:ilvl w:val="0"/>
          <w:numId w:val="10"/>
        </w:numPr>
      </w:pPr>
      <w:r>
        <w:t xml:space="preserve">pour l’engraissement, les males seront dans des stations de contrôle individuel =&gt; toute différence au niveau de poids seront du à la génétique : IC on la pèse au début puis à un certain nombre de jour plus tard et on a IC et GMQ final. Pour les femelles tout se passe dans l’élevage, on cherche l’âge de la femelle à 100 kg </w:t>
      </w:r>
      <w:r>
        <w:sym w:font="Wingdings" w:char="F0E0"/>
      </w:r>
      <w:r>
        <w:t xml:space="preserve"> renseigne sur le GMQ. Pour avoir IC, on sait que IC/GMQ = -0,7</w:t>
      </w:r>
    </w:p>
    <w:p w:rsidR="007E673D" w:rsidRDefault="006A6ED1" w:rsidP="00291AD7">
      <w:pPr>
        <w:pStyle w:val="Sansinterligne"/>
        <w:numPr>
          <w:ilvl w:val="0"/>
          <w:numId w:val="10"/>
        </w:numPr>
      </w:pPr>
      <w:r>
        <w:t>pour valeur carcasse : caractérisation de la population</w:t>
      </w:r>
    </w:p>
    <w:p w:rsidR="002E246D" w:rsidRPr="002E246D" w:rsidRDefault="002E246D" w:rsidP="002E246D">
      <w:pPr>
        <w:pStyle w:val="Sansinterligne"/>
      </w:pPr>
    </w:p>
    <w:p w:rsidR="00B33198" w:rsidRDefault="00B33198" w:rsidP="00B33198">
      <w:pPr>
        <w:pStyle w:val="Sansinterligne"/>
      </w:pPr>
      <w:r>
        <w:t>QL / MP : + 0,8 (critère fortement lié positivement)</w:t>
      </w:r>
    </w:p>
    <w:p w:rsidR="009C53EE" w:rsidRDefault="00B33198" w:rsidP="00B33198">
      <w:pPr>
        <w:pStyle w:val="Sansinterligne"/>
      </w:pPr>
      <w:r>
        <w:t>Alors que QL / T</w:t>
      </w:r>
      <w:r w:rsidR="004D2026">
        <w:t xml:space="preserve">aux </w:t>
      </w:r>
      <w:r>
        <w:t>P</w:t>
      </w:r>
      <w:r w:rsidR="004D2026">
        <w:t>rotéique</w:t>
      </w:r>
      <w:r>
        <w:t> : -0,4 (rendement fromager)</w:t>
      </w:r>
    </w:p>
    <w:p w:rsidR="004D2026" w:rsidRDefault="004D2026" w:rsidP="00B33198">
      <w:pPr>
        <w:pStyle w:val="Sansinterligne"/>
      </w:pPr>
    </w:p>
    <w:p w:rsidR="004D2026" w:rsidRDefault="004D2026" w:rsidP="00B33198">
      <w:pPr>
        <w:pStyle w:val="Sansinterligne"/>
      </w:pPr>
    </w:p>
    <w:p w:rsidR="004D2026" w:rsidRDefault="004D2026" w:rsidP="00B33198">
      <w:pPr>
        <w:pStyle w:val="Sansinterligne"/>
      </w:pPr>
      <w:r>
        <w:t>QCM : nutrition</w:t>
      </w:r>
    </w:p>
    <w:p w:rsidR="004D2026" w:rsidRPr="00DD1DEF" w:rsidRDefault="004D2026" w:rsidP="00B33198">
      <w:pPr>
        <w:pStyle w:val="Sansinterligne"/>
      </w:pPr>
      <w:r>
        <w:t>Génétique : question TD + question de synthèse cours</w:t>
      </w:r>
    </w:p>
    <w:sectPr w:rsidR="004D2026" w:rsidRPr="00DD1DEF" w:rsidSect="00E409F1">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4917" w:rsidRDefault="00124917" w:rsidP="00963B00">
      <w:pPr>
        <w:spacing w:after="0" w:line="240" w:lineRule="auto"/>
      </w:pPr>
      <w:r>
        <w:separator/>
      </w:r>
    </w:p>
  </w:endnote>
  <w:endnote w:type="continuationSeparator" w:id="0">
    <w:p w:rsidR="00124917" w:rsidRDefault="00124917" w:rsidP="00963B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5258"/>
      <w:docPartObj>
        <w:docPartGallery w:val="Page Numbers (Bottom of Page)"/>
        <w:docPartUnique/>
      </w:docPartObj>
    </w:sdtPr>
    <w:sdtContent>
      <w:p w:rsidR="006A033F" w:rsidRDefault="006A033F">
        <w:pPr>
          <w:pStyle w:val="Pieddepage"/>
          <w:jc w:val="center"/>
        </w:pPr>
        <w:fldSimple w:instr=" PAGE   \* MERGEFORMAT ">
          <w:r w:rsidR="004D2026">
            <w:rPr>
              <w:noProof/>
            </w:rPr>
            <w:t>15</w:t>
          </w:r>
        </w:fldSimple>
      </w:p>
    </w:sdtContent>
  </w:sdt>
  <w:p w:rsidR="006A033F" w:rsidRDefault="006A033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4917" w:rsidRDefault="00124917" w:rsidP="00963B00">
      <w:pPr>
        <w:spacing w:after="0" w:line="240" w:lineRule="auto"/>
      </w:pPr>
      <w:r>
        <w:separator/>
      </w:r>
    </w:p>
  </w:footnote>
  <w:footnote w:type="continuationSeparator" w:id="0">
    <w:p w:rsidR="00124917" w:rsidRDefault="00124917" w:rsidP="00963B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33F" w:rsidRDefault="006A033F">
    <w:pPr>
      <w:pStyle w:val="En-tte"/>
    </w:pPr>
    <w:r>
      <w:t>Génétique</w:t>
    </w:r>
    <w:r>
      <w:ptab w:relativeTo="margin" w:alignment="right" w:leader="none"/>
    </w:r>
    <w:proofErr w:type="spellStart"/>
    <w:r>
      <w:t>chap</w:t>
    </w:r>
    <w:proofErr w:type="spellEnd"/>
    <w:r>
      <w:t xml:space="preserve">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3650F"/>
    <w:multiLevelType w:val="hybridMultilevel"/>
    <w:tmpl w:val="592A3DB6"/>
    <w:lvl w:ilvl="0" w:tplc="0DE8F31E">
      <w:start w:val="1"/>
      <w:numFmt w:val="bullet"/>
      <w:lvlText w:val="-"/>
      <w:lvlJc w:val="left"/>
      <w:pPr>
        <w:ind w:left="720" w:hanging="360"/>
      </w:pPr>
      <w:rPr>
        <w:rFonts w:ascii="Britannic Bold" w:eastAsiaTheme="minorHAnsi" w:hAnsi="Britannic Bol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69535F"/>
    <w:multiLevelType w:val="hybridMultilevel"/>
    <w:tmpl w:val="7836139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50457F"/>
    <w:multiLevelType w:val="hybridMultilevel"/>
    <w:tmpl w:val="241ED706"/>
    <w:lvl w:ilvl="0" w:tplc="A1E425B6">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nsid w:val="2066118A"/>
    <w:multiLevelType w:val="hybridMultilevel"/>
    <w:tmpl w:val="1ECE10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62A4B82"/>
    <w:multiLevelType w:val="hybridMultilevel"/>
    <w:tmpl w:val="DC0C3670"/>
    <w:lvl w:ilvl="0" w:tplc="A2CCD454">
      <w:numFmt w:val="bullet"/>
      <w:lvlText w:val="-"/>
      <w:lvlJc w:val="left"/>
      <w:pPr>
        <w:ind w:left="720" w:hanging="360"/>
      </w:pPr>
      <w:rPr>
        <w:rFonts w:ascii="Britannic Bold" w:eastAsiaTheme="minorHAnsi" w:hAnsi="Britannic Bol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226E04"/>
    <w:multiLevelType w:val="hybridMultilevel"/>
    <w:tmpl w:val="09902848"/>
    <w:lvl w:ilvl="0" w:tplc="8D06A1BA">
      <w:start w:val="17"/>
      <w:numFmt w:val="bullet"/>
      <w:lvlText w:val=""/>
      <w:lvlJc w:val="left"/>
      <w:pPr>
        <w:ind w:left="720" w:hanging="360"/>
      </w:pPr>
      <w:rPr>
        <w:rFonts w:ascii="Wingdings" w:eastAsiaTheme="minorEastAsia" w:hAnsi="Wingdings" w:cstheme="minorBidi"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2718C4"/>
    <w:multiLevelType w:val="hybridMultilevel"/>
    <w:tmpl w:val="5AF49EF6"/>
    <w:lvl w:ilvl="0" w:tplc="E7786F7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5D00996"/>
    <w:multiLevelType w:val="hybridMultilevel"/>
    <w:tmpl w:val="F7D41B84"/>
    <w:lvl w:ilvl="0" w:tplc="1DFA80A8">
      <w:start w:val="1"/>
      <w:numFmt w:val="bullet"/>
      <w:pStyle w:val="Style7"/>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ABB36AC"/>
    <w:multiLevelType w:val="hybridMultilevel"/>
    <w:tmpl w:val="2996C55E"/>
    <w:lvl w:ilvl="0" w:tplc="3FEE149E">
      <w:start w:val="1"/>
      <w:numFmt w:val="decimal"/>
      <w:pStyle w:val="Styl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C0772EA"/>
    <w:multiLevelType w:val="hybridMultilevel"/>
    <w:tmpl w:val="86BEB656"/>
    <w:lvl w:ilvl="0" w:tplc="869ECFF0">
      <w:start w:val="1"/>
      <w:numFmt w:val="upperLetter"/>
      <w:pStyle w:val="Style2"/>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58ED4BAE"/>
    <w:multiLevelType w:val="hybridMultilevel"/>
    <w:tmpl w:val="0E5E6DF8"/>
    <w:lvl w:ilvl="0" w:tplc="4B72D9A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9224905"/>
    <w:multiLevelType w:val="hybridMultilevel"/>
    <w:tmpl w:val="D25A506C"/>
    <w:lvl w:ilvl="0" w:tplc="A38E2334">
      <w:start w:val="1"/>
      <w:numFmt w:val="lowerLetter"/>
      <w:pStyle w:val="Style4"/>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2">
    <w:nsid w:val="5EB51AFA"/>
    <w:multiLevelType w:val="hybridMultilevel"/>
    <w:tmpl w:val="365824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BB07EC4"/>
    <w:multiLevelType w:val="hybridMultilevel"/>
    <w:tmpl w:val="3EAE25C4"/>
    <w:lvl w:ilvl="0" w:tplc="A2CCD454">
      <w:numFmt w:val="bullet"/>
      <w:lvlText w:val="-"/>
      <w:lvlJc w:val="left"/>
      <w:pPr>
        <w:ind w:left="720" w:hanging="360"/>
      </w:pPr>
      <w:rPr>
        <w:rFonts w:ascii="Britannic Bold" w:eastAsiaTheme="minorHAnsi" w:hAnsi="Britannic Bol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E1D6B46"/>
    <w:multiLevelType w:val="hybridMultilevel"/>
    <w:tmpl w:val="960262C6"/>
    <w:lvl w:ilvl="0" w:tplc="2758CD32">
      <w:numFmt w:val="bullet"/>
      <w:lvlText w:val="○"/>
      <w:lvlJc w:val="left"/>
      <w:pPr>
        <w:ind w:left="720" w:hanging="360"/>
      </w:pPr>
      <w:rPr>
        <w:rFonts w:ascii="Calibri" w:eastAsiaTheme="minorHAns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F510E10"/>
    <w:multiLevelType w:val="hybridMultilevel"/>
    <w:tmpl w:val="518CCD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0"/>
  </w:num>
  <w:num w:numId="5">
    <w:abstractNumId w:val="2"/>
  </w:num>
  <w:num w:numId="6">
    <w:abstractNumId w:val="11"/>
  </w:num>
  <w:num w:numId="7">
    <w:abstractNumId w:val="11"/>
    <w:lvlOverride w:ilvl="0">
      <w:startOverride w:val="1"/>
    </w:lvlOverride>
  </w:num>
  <w:num w:numId="8">
    <w:abstractNumId w:val="15"/>
  </w:num>
  <w:num w:numId="9">
    <w:abstractNumId w:val="11"/>
    <w:lvlOverride w:ilvl="0">
      <w:startOverride w:val="1"/>
    </w:lvlOverride>
  </w:num>
  <w:num w:numId="10">
    <w:abstractNumId w:val="13"/>
  </w:num>
  <w:num w:numId="11">
    <w:abstractNumId w:val="14"/>
  </w:num>
  <w:num w:numId="12">
    <w:abstractNumId w:val="5"/>
  </w:num>
  <w:num w:numId="13">
    <w:abstractNumId w:val="11"/>
    <w:lvlOverride w:ilvl="0">
      <w:startOverride w:val="1"/>
    </w:lvlOverride>
  </w:num>
  <w:num w:numId="14">
    <w:abstractNumId w:val="10"/>
  </w:num>
  <w:num w:numId="15">
    <w:abstractNumId w:val="9"/>
    <w:lvlOverride w:ilvl="0">
      <w:startOverride w:val="1"/>
    </w:lvlOverride>
  </w:num>
  <w:num w:numId="16">
    <w:abstractNumId w:val="11"/>
    <w:lvlOverride w:ilvl="0">
      <w:startOverride w:val="1"/>
    </w:lvlOverride>
  </w:num>
  <w:num w:numId="17">
    <w:abstractNumId w:val="12"/>
  </w:num>
  <w:num w:numId="18">
    <w:abstractNumId w:val="3"/>
  </w:num>
  <w:num w:numId="19">
    <w:abstractNumId w:val="7"/>
  </w:num>
  <w:num w:numId="20">
    <w:abstractNumId w:val="1"/>
  </w:num>
  <w:num w:numId="21">
    <w:abstractNumId w:val="4"/>
  </w:num>
  <w:num w:numId="22">
    <w:abstractNumId w:val="1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39938">
      <o:colormenu v:ext="edit" fillcolor="none [1943]" strokecolor="red"/>
    </o:shapedefaults>
  </w:hdrShapeDefaults>
  <w:footnotePr>
    <w:footnote w:id="-1"/>
    <w:footnote w:id="0"/>
  </w:footnotePr>
  <w:endnotePr>
    <w:endnote w:id="-1"/>
    <w:endnote w:id="0"/>
  </w:endnotePr>
  <w:compat/>
  <w:rsids>
    <w:rsidRoot w:val="005475C1"/>
    <w:rsid w:val="00053E9D"/>
    <w:rsid w:val="00076019"/>
    <w:rsid w:val="00090AA3"/>
    <w:rsid w:val="000C6054"/>
    <w:rsid w:val="000F124B"/>
    <w:rsid w:val="00124917"/>
    <w:rsid w:val="00172E6B"/>
    <w:rsid w:val="00181B8B"/>
    <w:rsid w:val="001A5EFA"/>
    <w:rsid w:val="001B6A1D"/>
    <w:rsid w:val="001C308E"/>
    <w:rsid w:val="00227725"/>
    <w:rsid w:val="00227B4A"/>
    <w:rsid w:val="002615AF"/>
    <w:rsid w:val="00291AD7"/>
    <w:rsid w:val="002D0192"/>
    <w:rsid w:val="002D6857"/>
    <w:rsid w:val="002E246D"/>
    <w:rsid w:val="002E4082"/>
    <w:rsid w:val="002E584F"/>
    <w:rsid w:val="00311D19"/>
    <w:rsid w:val="003534F8"/>
    <w:rsid w:val="00354E1F"/>
    <w:rsid w:val="0039420B"/>
    <w:rsid w:val="003A6351"/>
    <w:rsid w:val="003E2563"/>
    <w:rsid w:val="003E4438"/>
    <w:rsid w:val="00402AC2"/>
    <w:rsid w:val="00422840"/>
    <w:rsid w:val="00432448"/>
    <w:rsid w:val="00465718"/>
    <w:rsid w:val="004A1545"/>
    <w:rsid w:val="004B23AC"/>
    <w:rsid w:val="004C0155"/>
    <w:rsid w:val="004D1ED7"/>
    <w:rsid w:val="004D2026"/>
    <w:rsid w:val="004D2F44"/>
    <w:rsid w:val="004E4677"/>
    <w:rsid w:val="00503B9E"/>
    <w:rsid w:val="00517A1B"/>
    <w:rsid w:val="00521005"/>
    <w:rsid w:val="005475C1"/>
    <w:rsid w:val="005C4D39"/>
    <w:rsid w:val="005E2A2E"/>
    <w:rsid w:val="005E4F92"/>
    <w:rsid w:val="00636F99"/>
    <w:rsid w:val="006415D5"/>
    <w:rsid w:val="00666E3B"/>
    <w:rsid w:val="006904C7"/>
    <w:rsid w:val="006A033F"/>
    <w:rsid w:val="006A6ED1"/>
    <w:rsid w:val="006D3382"/>
    <w:rsid w:val="00706B93"/>
    <w:rsid w:val="0072685B"/>
    <w:rsid w:val="007346D9"/>
    <w:rsid w:val="007847C9"/>
    <w:rsid w:val="007863DF"/>
    <w:rsid w:val="007C0232"/>
    <w:rsid w:val="007D2FA0"/>
    <w:rsid w:val="007D3177"/>
    <w:rsid w:val="007D7F4B"/>
    <w:rsid w:val="007E673D"/>
    <w:rsid w:val="007F7699"/>
    <w:rsid w:val="008121E2"/>
    <w:rsid w:val="00876690"/>
    <w:rsid w:val="008D6E1C"/>
    <w:rsid w:val="008F3B73"/>
    <w:rsid w:val="008F7F94"/>
    <w:rsid w:val="009272FB"/>
    <w:rsid w:val="00946467"/>
    <w:rsid w:val="00963B00"/>
    <w:rsid w:val="00993124"/>
    <w:rsid w:val="009B7395"/>
    <w:rsid w:val="009C53EE"/>
    <w:rsid w:val="009D5227"/>
    <w:rsid w:val="00A227F2"/>
    <w:rsid w:val="00A64CD2"/>
    <w:rsid w:val="00A64E33"/>
    <w:rsid w:val="00A84F3D"/>
    <w:rsid w:val="00AA1BCE"/>
    <w:rsid w:val="00AB25A0"/>
    <w:rsid w:val="00AB4A27"/>
    <w:rsid w:val="00AD0994"/>
    <w:rsid w:val="00B17F8B"/>
    <w:rsid w:val="00B33198"/>
    <w:rsid w:val="00B4673E"/>
    <w:rsid w:val="00B520AE"/>
    <w:rsid w:val="00B954BD"/>
    <w:rsid w:val="00BA5930"/>
    <w:rsid w:val="00C45A3F"/>
    <w:rsid w:val="00CB0289"/>
    <w:rsid w:val="00CB593E"/>
    <w:rsid w:val="00D071CA"/>
    <w:rsid w:val="00D16E80"/>
    <w:rsid w:val="00D6778F"/>
    <w:rsid w:val="00D829BA"/>
    <w:rsid w:val="00D918C1"/>
    <w:rsid w:val="00DA7A34"/>
    <w:rsid w:val="00DD0161"/>
    <w:rsid w:val="00DD1DEF"/>
    <w:rsid w:val="00E33656"/>
    <w:rsid w:val="00E409F1"/>
    <w:rsid w:val="00E4212C"/>
    <w:rsid w:val="00E45328"/>
    <w:rsid w:val="00E67D79"/>
    <w:rsid w:val="00F10905"/>
    <w:rsid w:val="00F318E2"/>
    <w:rsid w:val="00F814D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fillcolor="none [1943]" strokecolor="red"/>
    </o:shapedefaults>
    <o:shapelayout v:ext="edit">
      <o:idmap v:ext="edit" data="1"/>
      <o:rules v:ext="edit">
        <o:r id="V:Rule3" type="connector" idref="#_x0000_s1026"/>
        <o:r id="V:Rule4" type="connector" idref="#_x0000_s1027"/>
        <o:r id="V:Rule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409F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5475C1"/>
    <w:pPr>
      <w:ind w:left="720"/>
      <w:contextualSpacing/>
    </w:pPr>
  </w:style>
  <w:style w:type="paragraph" w:customStyle="1" w:styleId="Style1">
    <w:name w:val="Style1"/>
    <w:basedOn w:val="Paragraphedeliste"/>
    <w:link w:val="Style1Car"/>
    <w:rsid w:val="005475C1"/>
    <w:pPr>
      <w:numPr>
        <w:numId w:val="1"/>
      </w:numPr>
    </w:pPr>
    <w:rPr>
      <w:rFonts w:ascii="Britannic Bold" w:hAnsi="Britannic Bold"/>
      <w:color w:val="FF0000"/>
      <w:sz w:val="32"/>
      <w:szCs w:val="32"/>
      <w:u w:val="single"/>
    </w:rPr>
  </w:style>
  <w:style w:type="paragraph" w:customStyle="1" w:styleId="Style2">
    <w:name w:val="Style2"/>
    <w:basedOn w:val="Paragraphedeliste"/>
    <w:link w:val="Style2Car"/>
    <w:rsid w:val="005475C1"/>
    <w:pPr>
      <w:numPr>
        <w:numId w:val="3"/>
      </w:numPr>
    </w:pPr>
    <w:rPr>
      <w:rFonts w:ascii="Britannic Bold" w:hAnsi="Britannic Bold"/>
      <w:color w:val="76923C" w:themeColor="accent3" w:themeShade="BF"/>
      <w:sz w:val="24"/>
      <w:szCs w:val="24"/>
      <w:u w:val="single"/>
    </w:rPr>
  </w:style>
  <w:style w:type="character" w:customStyle="1" w:styleId="ParagraphedelisteCar">
    <w:name w:val="Paragraphe de liste Car"/>
    <w:basedOn w:val="Policepardfaut"/>
    <w:link w:val="Paragraphedeliste"/>
    <w:uiPriority w:val="34"/>
    <w:rsid w:val="005475C1"/>
  </w:style>
  <w:style w:type="character" w:customStyle="1" w:styleId="Style1Car">
    <w:name w:val="Style1 Car"/>
    <w:basedOn w:val="ParagraphedelisteCar"/>
    <w:link w:val="Style1"/>
    <w:rsid w:val="005475C1"/>
    <w:rPr>
      <w:rFonts w:ascii="Britannic Bold" w:hAnsi="Britannic Bold"/>
      <w:color w:val="FF0000"/>
      <w:sz w:val="32"/>
      <w:szCs w:val="32"/>
      <w:u w:val="single"/>
    </w:rPr>
  </w:style>
  <w:style w:type="paragraph" w:customStyle="1" w:styleId="Style3">
    <w:name w:val="Style3"/>
    <w:basedOn w:val="Normal"/>
    <w:link w:val="Style3Car"/>
    <w:rsid w:val="005475C1"/>
    <w:rPr>
      <w:rFonts w:ascii="Britannic Bold" w:hAnsi="Britannic Bold"/>
      <w:sz w:val="24"/>
      <w:szCs w:val="24"/>
    </w:rPr>
  </w:style>
  <w:style w:type="character" w:customStyle="1" w:styleId="Style2Car">
    <w:name w:val="Style2 Car"/>
    <w:basedOn w:val="ParagraphedelisteCar"/>
    <w:link w:val="Style2"/>
    <w:rsid w:val="005475C1"/>
    <w:rPr>
      <w:rFonts w:ascii="Britannic Bold" w:hAnsi="Britannic Bold"/>
      <w:color w:val="76923C" w:themeColor="accent3" w:themeShade="BF"/>
      <w:sz w:val="24"/>
      <w:szCs w:val="24"/>
      <w:u w:val="single"/>
    </w:rPr>
  </w:style>
  <w:style w:type="paragraph" w:customStyle="1" w:styleId="Style4">
    <w:name w:val="Style4"/>
    <w:basedOn w:val="Style3"/>
    <w:link w:val="Style4Car"/>
    <w:rsid w:val="00963B00"/>
    <w:pPr>
      <w:numPr>
        <w:numId w:val="6"/>
      </w:numPr>
    </w:pPr>
    <w:rPr>
      <w:color w:val="943634" w:themeColor="accent2" w:themeShade="BF"/>
      <w:u w:val="single"/>
    </w:rPr>
  </w:style>
  <w:style w:type="character" w:customStyle="1" w:styleId="Style3Car">
    <w:name w:val="Style3 Car"/>
    <w:basedOn w:val="Policepardfaut"/>
    <w:link w:val="Style3"/>
    <w:rsid w:val="005475C1"/>
    <w:rPr>
      <w:rFonts w:ascii="Britannic Bold" w:hAnsi="Britannic Bold"/>
      <w:sz w:val="24"/>
      <w:szCs w:val="24"/>
    </w:rPr>
  </w:style>
  <w:style w:type="paragraph" w:styleId="En-tte">
    <w:name w:val="header"/>
    <w:basedOn w:val="Normal"/>
    <w:link w:val="En-tteCar"/>
    <w:uiPriority w:val="99"/>
    <w:semiHidden/>
    <w:unhideWhenUsed/>
    <w:rsid w:val="00963B00"/>
    <w:pPr>
      <w:tabs>
        <w:tab w:val="center" w:pos="4536"/>
        <w:tab w:val="right" w:pos="9072"/>
      </w:tabs>
      <w:spacing w:after="0" w:line="240" w:lineRule="auto"/>
    </w:pPr>
  </w:style>
  <w:style w:type="character" w:customStyle="1" w:styleId="Style4Car">
    <w:name w:val="Style4 Car"/>
    <w:basedOn w:val="Style3Car"/>
    <w:link w:val="Style4"/>
    <w:rsid w:val="00963B00"/>
    <w:rPr>
      <w:color w:val="943634" w:themeColor="accent2" w:themeShade="BF"/>
      <w:u w:val="single"/>
    </w:rPr>
  </w:style>
  <w:style w:type="character" w:customStyle="1" w:styleId="En-tteCar">
    <w:name w:val="En-tête Car"/>
    <w:basedOn w:val="Policepardfaut"/>
    <w:link w:val="En-tte"/>
    <w:uiPriority w:val="99"/>
    <w:semiHidden/>
    <w:rsid w:val="00963B00"/>
  </w:style>
  <w:style w:type="paragraph" w:styleId="Pieddepage">
    <w:name w:val="footer"/>
    <w:basedOn w:val="Normal"/>
    <w:link w:val="PieddepageCar"/>
    <w:uiPriority w:val="99"/>
    <w:unhideWhenUsed/>
    <w:rsid w:val="00963B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3B00"/>
  </w:style>
  <w:style w:type="paragraph" w:styleId="Textedebulles">
    <w:name w:val="Balloon Text"/>
    <w:basedOn w:val="Normal"/>
    <w:link w:val="TextedebullesCar"/>
    <w:uiPriority w:val="99"/>
    <w:semiHidden/>
    <w:unhideWhenUsed/>
    <w:rsid w:val="00963B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3B00"/>
    <w:rPr>
      <w:rFonts w:ascii="Tahoma" w:hAnsi="Tahoma" w:cs="Tahoma"/>
      <w:sz w:val="16"/>
      <w:szCs w:val="16"/>
    </w:rPr>
  </w:style>
  <w:style w:type="character" w:styleId="lev">
    <w:name w:val="Strong"/>
    <w:basedOn w:val="Policepardfaut"/>
    <w:uiPriority w:val="22"/>
    <w:qFormat/>
    <w:rsid w:val="001B6A1D"/>
    <w:rPr>
      <w:b/>
      <w:bCs/>
    </w:rPr>
  </w:style>
  <w:style w:type="character" w:customStyle="1" w:styleId="apple-converted-space">
    <w:name w:val="apple-converted-space"/>
    <w:basedOn w:val="Policepardfaut"/>
    <w:rsid w:val="001B6A1D"/>
  </w:style>
  <w:style w:type="character" w:styleId="Lienhypertexte">
    <w:name w:val="Hyperlink"/>
    <w:basedOn w:val="Policepardfaut"/>
    <w:uiPriority w:val="99"/>
    <w:semiHidden/>
    <w:unhideWhenUsed/>
    <w:rsid w:val="001B6A1D"/>
    <w:rPr>
      <w:color w:val="0000FF"/>
      <w:u w:val="single"/>
    </w:rPr>
  </w:style>
  <w:style w:type="paragraph" w:styleId="NormalWeb">
    <w:name w:val="Normal (Web)"/>
    <w:basedOn w:val="Normal"/>
    <w:uiPriority w:val="99"/>
    <w:semiHidden/>
    <w:unhideWhenUsed/>
    <w:rsid w:val="001B6A1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5">
    <w:name w:val="Style5"/>
    <w:basedOn w:val="Style3"/>
    <w:link w:val="Style5Car"/>
    <w:rsid w:val="009C53EE"/>
    <w:rPr>
      <w:sz w:val="22"/>
      <w:szCs w:val="22"/>
    </w:rPr>
  </w:style>
  <w:style w:type="character" w:customStyle="1" w:styleId="Style5Car">
    <w:name w:val="Style5 Car"/>
    <w:basedOn w:val="Style3Car"/>
    <w:link w:val="Style5"/>
    <w:rsid w:val="009C53EE"/>
  </w:style>
  <w:style w:type="character" w:styleId="Textedelespacerserv">
    <w:name w:val="Placeholder Text"/>
    <w:basedOn w:val="Policepardfaut"/>
    <w:uiPriority w:val="99"/>
    <w:semiHidden/>
    <w:rsid w:val="00227B4A"/>
    <w:rPr>
      <w:color w:val="808080"/>
    </w:rPr>
  </w:style>
  <w:style w:type="table" w:styleId="Grilledutableau">
    <w:name w:val="Table Grid"/>
    <w:basedOn w:val="TableauNormal"/>
    <w:uiPriority w:val="59"/>
    <w:rsid w:val="00DD0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uiPriority w:val="1"/>
    <w:qFormat/>
    <w:rsid w:val="002D6857"/>
    <w:pPr>
      <w:spacing w:after="0" w:line="240" w:lineRule="auto"/>
    </w:pPr>
  </w:style>
  <w:style w:type="paragraph" w:customStyle="1" w:styleId="Style6">
    <w:name w:val="Style6"/>
    <w:basedOn w:val="Style2"/>
    <w:link w:val="Style6Car"/>
    <w:qFormat/>
    <w:rsid w:val="002E246D"/>
    <w:rPr>
      <w:rFonts w:asciiTheme="minorHAnsi" w:hAnsiTheme="minorHAnsi"/>
    </w:rPr>
  </w:style>
  <w:style w:type="paragraph" w:customStyle="1" w:styleId="Style7">
    <w:name w:val="Style7"/>
    <w:basedOn w:val="Style5"/>
    <w:link w:val="Style7Car"/>
    <w:qFormat/>
    <w:rsid w:val="002E246D"/>
    <w:pPr>
      <w:numPr>
        <w:numId w:val="19"/>
      </w:numPr>
      <w:spacing w:after="0"/>
    </w:pPr>
    <w:rPr>
      <w:rFonts w:asciiTheme="minorHAnsi" w:hAnsiTheme="minorHAnsi"/>
      <w:i/>
      <w:color w:val="E36C0A" w:themeColor="accent6" w:themeShade="BF"/>
      <w:u w:val="single"/>
    </w:rPr>
  </w:style>
  <w:style w:type="character" w:customStyle="1" w:styleId="Style6Car">
    <w:name w:val="Style6 Car"/>
    <w:basedOn w:val="Style2Car"/>
    <w:link w:val="Style6"/>
    <w:rsid w:val="002E246D"/>
  </w:style>
  <w:style w:type="paragraph" w:customStyle="1" w:styleId="Style8">
    <w:name w:val="Style8"/>
    <w:basedOn w:val="Style4"/>
    <w:link w:val="Style8Car"/>
    <w:qFormat/>
    <w:rsid w:val="002E246D"/>
    <w:rPr>
      <w:rFonts w:asciiTheme="minorHAnsi" w:hAnsiTheme="minorHAnsi"/>
    </w:rPr>
  </w:style>
  <w:style w:type="character" w:customStyle="1" w:styleId="Style7Car">
    <w:name w:val="Style7 Car"/>
    <w:basedOn w:val="Style5Car"/>
    <w:link w:val="Style7"/>
    <w:rsid w:val="002E246D"/>
    <w:rPr>
      <w:i/>
      <w:color w:val="E36C0A" w:themeColor="accent6" w:themeShade="BF"/>
      <w:u w:val="single"/>
    </w:rPr>
  </w:style>
  <w:style w:type="character" w:customStyle="1" w:styleId="Style8Car">
    <w:name w:val="Style8 Car"/>
    <w:basedOn w:val="Style4Car"/>
    <w:link w:val="Style8"/>
    <w:rsid w:val="002E246D"/>
  </w:style>
</w:styles>
</file>

<file path=word/webSettings.xml><?xml version="1.0" encoding="utf-8"?>
<w:webSettings xmlns:r="http://schemas.openxmlformats.org/officeDocument/2006/relationships" xmlns:w="http://schemas.openxmlformats.org/wordprocessingml/2006/main">
  <w:divs>
    <w:div w:id="136251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B3282"/>
    <w:rsid w:val="00AB328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B328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TotalTime>
  <Pages>15</Pages>
  <Words>3145</Words>
  <Characters>17301</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Flavie</dc:creator>
  <cp:lastModifiedBy>Flavie</cp:lastModifiedBy>
  <cp:revision>32</cp:revision>
  <dcterms:created xsi:type="dcterms:W3CDTF">2012-11-19T09:04:00Z</dcterms:created>
  <dcterms:modified xsi:type="dcterms:W3CDTF">2013-01-18T09:37:00Z</dcterms:modified>
</cp:coreProperties>
</file>