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CB9" w:rsidRPr="00D16FC8" w:rsidRDefault="002E0B7A" w:rsidP="00D16FC8">
      <w:pPr>
        <w:pStyle w:val="Titre5"/>
      </w:pPr>
      <w:r w:rsidRPr="00D16FC8">
        <w:t>Chapitre 3 : Nutrition et alimentation énergétiques</w:t>
      </w:r>
    </w:p>
    <w:p w:rsidR="002E0B7A" w:rsidRPr="007531BD" w:rsidRDefault="002E0B7A" w:rsidP="00D16FC8">
      <w:r w:rsidRPr="007531BD">
        <w:t xml:space="preserve">Le </w:t>
      </w:r>
      <w:r w:rsidRPr="00D16FC8">
        <w:rPr>
          <w:b/>
          <w:color w:val="FF0000"/>
        </w:rPr>
        <w:t>besoin</w:t>
      </w:r>
      <w:r w:rsidRPr="007531BD">
        <w:t xml:space="preserve"> </w:t>
      </w:r>
      <w:r w:rsidRPr="00D16FC8">
        <w:rPr>
          <w:b/>
          <w:color w:val="00B050"/>
        </w:rPr>
        <w:t xml:space="preserve">le </w:t>
      </w:r>
      <w:r w:rsidR="007531BD" w:rsidRPr="00D16FC8">
        <w:rPr>
          <w:b/>
          <w:color w:val="00B050"/>
        </w:rPr>
        <w:t>+</w:t>
      </w:r>
      <w:r w:rsidRPr="00D16FC8">
        <w:rPr>
          <w:b/>
          <w:color w:val="00B050"/>
        </w:rPr>
        <w:t xml:space="preserve"> important</w:t>
      </w:r>
      <w:r w:rsidRPr="007531BD">
        <w:t xml:space="preserve"> à couvrir est </w:t>
      </w:r>
      <w:r w:rsidRPr="007531BD">
        <w:rPr>
          <w:b/>
          <w:color w:val="FF0000"/>
        </w:rPr>
        <w:t>l’énergie</w:t>
      </w:r>
      <w:r w:rsidRPr="007531BD">
        <w:t xml:space="preserve">. C’est le </w:t>
      </w:r>
      <w:r w:rsidRPr="002F3549">
        <w:rPr>
          <w:b/>
          <w:color w:val="00B050"/>
        </w:rPr>
        <w:t>manque d’énergie</w:t>
      </w:r>
      <w:r w:rsidRPr="007531BD">
        <w:t xml:space="preserve"> </w:t>
      </w:r>
      <w:r w:rsidRPr="002F3549">
        <w:rPr>
          <w:b/>
          <w:color w:val="FF0000"/>
        </w:rPr>
        <w:t>qui va affecter</w:t>
      </w:r>
      <w:r w:rsidRPr="007531BD">
        <w:t xml:space="preserve"> </w:t>
      </w:r>
      <w:r w:rsidRPr="002F3549">
        <w:rPr>
          <w:b/>
          <w:color w:val="00B050"/>
        </w:rPr>
        <w:t xml:space="preserve">le </w:t>
      </w:r>
      <w:r w:rsidR="007531BD" w:rsidRPr="002F3549">
        <w:rPr>
          <w:b/>
          <w:color w:val="00B050"/>
        </w:rPr>
        <w:t>+</w:t>
      </w:r>
      <w:r w:rsidRPr="002F3549">
        <w:rPr>
          <w:b/>
          <w:color w:val="00B050"/>
        </w:rPr>
        <w:t xml:space="preserve"> rapidement </w:t>
      </w:r>
      <w:r w:rsidRPr="002F3549">
        <w:rPr>
          <w:b/>
          <w:color w:val="FF0000"/>
        </w:rPr>
        <w:t>la production et la survie de l’animal</w:t>
      </w:r>
      <w:r w:rsidRPr="007531BD">
        <w:t>.</w:t>
      </w:r>
    </w:p>
    <w:p w:rsidR="002E0B7A" w:rsidRPr="002F3549" w:rsidRDefault="002E0B7A" w:rsidP="002E0B7A">
      <w:pPr>
        <w:rPr>
          <w:b/>
          <w:u w:val="single"/>
        </w:rPr>
      </w:pPr>
      <w:r w:rsidRPr="002F3549">
        <w:rPr>
          <w:b/>
          <w:u w:val="single"/>
        </w:rPr>
        <w:t>Déséquilibres énergétiques :</w:t>
      </w:r>
    </w:p>
    <w:p w:rsidR="002E0B7A" w:rsidRPr="007531BD" w:rsidRDefault="002E0B7A" w:rsidP="002E0B7A">
      <w:pPr>
        <w:pStyle w:val="Paragraphedeliste"/>
        <w:numPr>
          <w:ilvl w:val="0"/>
          <w:numId w:val="36"/>
        </w:numPr>
      </w:pPr>
      <w:r w:rsidRPr="007531BD">
        <w:t xml:space="preserve">Les </w:t>
      </w:r>
      <w:r w:rsidRPr="007531BD">
        <w:rPr>
          <w:b/>
          <w:color w:val="FF0000"/>
        </w:rPr>
        <w:t>carences</w:t>
      </w:r>
      <w:r w:rsidRPr="007531BD">
        <w:t> :</w:t>
      </w:r>
    </w:p>
    <w:p w:rsidR="002E0B7A" w:rsidRPr="007531BD" w:rsidRDefault="002E0B7A" w:rsidP="002E0B7A">
      <w:pPr>
        <w:pStyle w:val="Paragraphedeliste"/>
        <w:numPr>
          <w:ilvl w:val="1"/>
          <w:numId w:val="36"/>
        </w:numPr>
      </w:pPr>
      <w:proofErr w:type="gramStart"/>
      <w:r w:rsidRPr="007531BD">
        <w:t>Causes</w:t>
      </w:r>
      <w:proofErr w:type="gramEnd"/>
      <w:r w:rsidRPr="007531BD">
        <w:t xml:space="preserve"> : 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>Manque d’énergie dans la ration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proofErr w:type="spellStart"/>
      <w:r w:rsidRPr="007531BD">
        <w:t>Ingestibilité</w:t>
      </w:r>
      <w:proofErr w:type="spellEnd"/>
      <w:r w:rsidRPr="007531BD">
        <w:t xml:space="preserve"> de la ration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>Digestibilité de la ration, il faut que l’énergie soit accessible à l’animal</w:t>
      </w:r>
    </w:p>
    <w:p w:rsidR="002E0B7A" w:rsidRPr="007531BD" w:rsidRDefault="002E0B7A" w:rsidP="002E0B7A">
      <w:pPr>
        <w:pStyle w:val="Paragraphedeliste"/>
        <w:numPr>
          <w:ilvl w:val="1"/>
          <w:numId w:val="36"/>
        </w:numPr>
      </w:pPr>
      <w:r w:rsidRPr="007531BD">
        <w:t>Conséquences :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 xml:space="preserve">Impact sur la production et sur les performances de l’animal (facilement </w:t>
      </w:r>
      <w:proofErr w:type="spellStart"/>
      <w:r w:rsidRPr="007531BD">
        <w:t>redressable</w:t>
      </w:r>
      <w:proofErr w:type="spellEnd"/>
      <w:r w:rsidRPr="007531BD">
        <w:t>)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>Troubles de reproduction (prend plusieurs mois à se redresser)</w:t>
      </w:r>
    </w:p>
    <w:p w:rsidR="002E0B7A" w:rsidRPr="007531BD" w:rsidRDefault="002E0B7A" w:rsidP="002E0B7A">
      <w:r w:rsidRPr="007531BD">
        <w:t xml:space="preserve">Dans certains cas on a des </w:t>
      </w:r>
      <w:r w:rsidRPr="007531BD">
        <w:rPr>
          <w:b/>
          <w:color w:val="FF0000"/>
        </w:rPr>
        <w:t>carences obligatoires ou stratégiques</w:t>
      </w:r>
    </w:p>
    <w:p w:rsidR="002E0B7A" w:rsidRPr="007531BD" w:rsidRDefault="002E0B7A" w:rsidP="002E0B7A">
      <w:pPr>
        <w:pStyle w:val="Paragraphedeliste"/>
        <w:numPr>
          <w:ilvl w:val="0"/>
          <w:numId w:val="36"/>
        </w:numPr>
      </w:pPr>
      <w:r w:rsidRPr="007531BD">
        <w:t xml:space="preserve">Les </w:t>
      </w:r>
      <w:r w:rsidRPr="007531BD">
        <w:rPr>
          <w:b/>
          <w:color w:val="FF0000"/>
        </w:rPr>
        <w:t>excès</w:t>
      </w:r>
      <w:r w:rsidRPr="007531BD">
        <w:t> :</w:t>
      </w:r>
    </w:p>
    <w:p w:rsidR="002E0B7A" w:rsidRPr="007531BD" w:rsidRDefault="002E0B7A" w:rsidP="002E0B7A">
      <w:pPr>
        <w:pStyle w:val="Paragraphedeliste"/>
        <w:numPr>
          <w:ilvl w:val="1"/>
          <w:numId w:val="36"/>
        </w:numPr>
      </w:pPr>
      <w:proofErr w:type="gramStart"/>
      <w:r w:rsidRPr="007531BD">
        <w:t>Causes</w:t>
      </w:r>
      <w:proofErr w:type="gramEnd"/>
      <w:r w:rsidRPr="007531BD">
        <w:t> :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 xml:space="preserve">Suralimentation 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 xml:space="preserve">Troubles métaboliques = absorption rapide de l’énergie </w:t>
      </w:r>
    </w:p>
    <w:p w:rsidR="002E0B7A" w:rsidRPr="007531BD" w:rsidRDefault="002E0B7A" w:rsidP="002E0B7A">
      <w:pPr>
        <w:pStyle w:val="Paragraphedeliste"/>
        <w:numPr>
          <w:ilvl w:val="1"/>
          <w:numId w:val="36"/>
        </w:numPr>
      </w:pPr>
      <w:r w:rsidRPr="007531BD">
        <w:t>Conséquences :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>Gaspillage = coût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>Qualité des produits = viande trop grasse</w:t>
      </w:r>
    </w:p>
    <w:p w:rsidR="002E0B7A" w:rsidRPr="007531BD" w:rsidRDefault="002E0B7A" w:rsidP="002E0B7A">
      <w:pPr>
        <w:pStyle w:val="Paragraphedeliste"/>
        <w:numPr>
          <w:ilvl w:val="2"/>
          <w:numId w:val="36"/>
        </w:numPr>
      </w:pPr>
      <w:r w:rsidRPr="007531BD">
        <w:t>Troubles = au niveau de la reproduction, boiteries, fatigue de l’animal, vieillissement de l’organisme</w:t>
      </w:r>
    </w:p>
    <w:p w:rsidR="00161155" w:rsidRPr="007531BD" w:rsidRDefault="00B93722" w:rsidP="00161155">
      <w:r w:rsidRPr="007531BD">
        <w:rPr>
          <w:noProof/>
          <w:lang w:eastAsia="fr-FR"/>
        </w:rPr>
        <w:drawing>
          <wp:inline distT="0" distB="0" distL="0" distR="0">
            <wp:extent cx="3705225" cy="23717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A4" w:rsidRPr="007531BD" w:rsidRDefault="00B93722" w:rsidP="00E61DA4">
      <w:pPr>
        <w:rPr>
          <w:b/>
          <w:color w:val="FF0000"/>
        </w:rPr>
      </w:pPr>
      <w:r w:rsidRPr="007531BD">
        <w:t xml:space="preserve">L’animal va puiser de l’énergie </w:t>
      </w:r>
      <w:r w:rsidRPr="007531BD">
        <w:rPr>
          <w:b/>
          <w:color w:val="FF0000"/>
        </w:rPr>
        <w:t>dans ses réserves corporelles</w:t>
      </w:r>
      <w:r w:rsidRPr="007531BD">
        <w:t xml:space="preserve">, c’est une sécurité, ou </w:t>
      </w:r>
      <w:r w:rsidRPr="007531BD">
        <w:rPr>
          <w:b/>
          <w:color w:val="FF0000"/>
        </w:rPr>
        <w:t xml:space="preserve">dans la matière organique. </w:t>
      </w:r>
    </w:p>
    <w:p w:rsidR="00E61DA4" w:rsidRPr="007531BD" w:rsidRDefault="00E61DA4" w:rsidP="00E61DA4">
      <w:pPr>
        <w:rPr>
          <w:b/>
        </w:rPr>
      </w:pPr>
      <w:r w:rsidRPr="007531BD">
        <w:rPr>
          <w:b/>
          <w:highlight w:val="yellow"/>
        </w:rPr>
        <w:lastRenderedPageBreak/>
        <w:t>1cal = chaleur pour élever 1g d’eau de 14,5 à 15,5°C</w:t>
      </w:r>
    </w:p>
    <w:p w:rsidR="00E61DA4" w:rsidRPr="007531BD" w:rsidRDefault="00E61DA4" w:rsidP="00E61DA4">
      <w:pPr>
        <w:pStyle w:val="Titre1"/>
        <w:rPr>
          <w:color w:val="0070C0"/>
        </w:rPr>
      </w:pPr>
      <w:r w:rsidRPr="007531BD">
        <w:rPr>
          <w:color w:val="0070C0"/>
        </w:rPr>
        <w:t>Les dépenses énergétiques</w:t>
      </w:r>
    </w:p>
    <w:p w:rsidR="00E61DA4" w:rsidRPr="007531BD" w:rsidRDefault="00E61DA4" w:rsidP="00E61DA4">
      <w:pPr>
        <w:pStyle w:val="Titre2"/>
        <w:rPr>
          <w:b/>
          <w:i w:val="0"/>
          <w:u w:val="single"/>
        </w:rPr>
      </w:pPr>
      <w:r w:rsidRPr="007531BD">
        <w:rPr>
          <w:b/>
          <w:i w:val="0"/>
          <w:u w:val="single"/>
        </w:rPr>
        <w:t>Dépenses d’entretien</w:t>
      </w:r>
    </w:p>
    <w:p w:rsidR="00E61DA4" w:rsidRPr="007531BD" w:rsidRDefault="00E61DA4" w:rsidP="00E61DA4">
      <w:pPr>
        <w:pStyle w:val="Sansinterligne"/>
        <w:rPr>
          <w:b/>
          <w:color w:val="00B050"/>
          <w:sz w:val="24"/>
        </w:rPr>
      </w:pPr>
      <w:r w:rsidRPr="007531BD">
        <w:rPr>
          <w:sz w:val="24"/>
        </w:rPr>
        <w:t xml:space="preserve">Ce sont les </w:t>
      </w:r>
      <w:r w:rsidRPr="007531BD">
        <w:rPr>
          <w:b/>
          <w:color w:val="FF0000"/>
          <w:sz w:val="24"/>
        </w:rPr>
        <w:t xml:space="preserve">dépenses pour </w:t>
      </w:r>
      <w:r w:rsidR="007531BD" w:rsidRPr="007531BD">
        <w:rPr>
          <w:b/>
          <w:color w:val="FF0000"/>
          <w:sz w:val="24"/>
        </w:rPr>
        <w:t>maintenir en vie</w:t>
      </w:r>
      <w:r w:rsidRPr="007531BD">
        <w:rPr>
          <w:b/>
          <w:color w:val="FF0000"/>
          <w:sz w:val="24"/>
        </w:rPr>
        <w:t xml:space="preserve"> l’animal</w:t>
      </w:r>
      <w:r w:rsidRPr="007531BD">
        <w:rPr>
          <w:sz w:val="24"/>
        </w:rPr>
        <w:t xml:space="preserve">, </w:t>
      </w:r>
      <w:r w:rsidRPr="007531BD">
        <w:rPr>
          <w:b/>
          <w:color w:val="00B050"/>
          <w:sz w:val="24"/>
        </w:rPr>
        <w:t>sans variation de poids, de mouvement, de température.</w:t>
      </w:r>
    </w:p>
    <w:p w:rsidR="00E61DA4" w:rsidRPr="007531BD" w:rsidRDefault="00E61DA4" w:rsidP="00E61DA4">
      <w:pPr>
        <w:pStyle w:val="Sansinterligne"/>
        <w:rPr>
          <w:sz w:val="24"/>
        </w:rPr>
      </w:pPr>
      <w:r w:rsidRPr="007531BD">
        <w:rPr>
          <w:sz w:val="24"/>
        </w:rPr>
        <w:t xml:space="preserve">L’entretien c’est avant tout </w:t>
      </w:r>
      <w:r w:rsidRPr="007531BD">
        <w:rPr>
          <w:b/>
          <w:color w:val="FF0000"/>
          <w:sz w:val="24"/>
        </w:rPr>
        <w:t>le métabolisme de base</w:t>
      </w:r>
      <w:r w:rsidRPr="007531BD">
        <w:rPr>
          <w:sz w:val="24"/>
        </w:rPr>
        <w:t xml:space="preserve"> qui regroupe :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i/>
          <w:sz w:val="24"/>
        </w:rPr>
      </w:pPr>
      <w:r w:rsidRPr="007531BD">
        <w:rPr>
          <w:sz w:val="24"/>
        </w:rPr>
        <w:t xml:space="preserve">le maintien de </w:t>
      </w:r>
      <w:r w:rsidRPr="007531BD">
        <w:rPr>
          <w:b/>
          <w:color w:val="FF0000"/>
          <w:sz w:val="24"/>
        </w:rPr>
        <w:t>l’intégrité de l’organisme</w:t>
      </w:r>
      <w:r w:rsidRPr="007531BD">
        <w:rPr>
          <w:sz w:val="24"/>
        </w:rPr>
        <w:t xml:space="preserve"> </w:t>
      </w:r>
      <w:r w:rsidRPr="007531BD">
        <w:rPr>
          <w:i/>
          <w:sz w:val="24"/>
        </w:rPr>
        <w:t>(renouvellement des tissus, 40 à 50% du métabolisme de base)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</w:rPr>
      </w:pPr>
      <w:r w:rsidRPr="007531BD">
        <w:rPr>
          <w:b/>
          <w:color w:val="FF0000"/>
          <w:sz w:val="24"/>
        </w:rPr>
        <w:t>le fonctionnement de l’organisme</w:t>
      </w:r>
      <w:r w:rsidRPr="007531BD">
        <w:rPr>
          <w:sz w:val="24"/>
        </w:rPr>
        <w:t xml:space="preserve"> </w:t>
      </w:r>
      <w:r w:rsidRPr="007531BD">
        <w:rPr>
          <w:i/>
          <w:sz w:val="24"/>
        </w:rPr>
        <w:t>(circulation sanguine, respiration, sécrétion, digestion)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color w:val="FF0000"/>
          <w:sz w:val="24"/>
        </w:rPr>
      </w:pPr>
      <w:r w:rsidRPr="007531BD">
        <w:rPr>
          <w:b/>
          <w:color w:val="FF0000"/>
          <w:sz w:val="24"/>
        </w:rPr>
        <w:t>l’utilisation des aliments</w:t>
      </w:r>
    </w:p>
    <w:p w:rsidR="00E61DA4" w:rsidRPr="007531BD" w:rsidRDefault="00E61DA4" w:rsidP="00E61DA4">
      <w:pPr>
        <w:pStyle w:val="Sansinterligne"/>
        <w:rPr>
          <w:sz w:val="24"/>
        </w:rPr>
      </w:pPr>
      <w:r w:rsidRPr="007531BD">
        <w:rPr>
          <w:sz w:val="24"/>
        </w:rPr>
        <w:t>Mais ça ne suffit pas à maintenir la vie.</w:t>
      </w:r>
    </w:p>
    <w:p w:rsidR="00E61DA4" w:rsidRPr="007531BD" w:rsidRDefault="0005581F" w:rsidP="00E61DA4">
      <w:pPr>
        <w:pStyle w:val="Sansinterligne"/>
        <w:rPr>
          <w:sz w:val="24"/>
        </w:rPr>
      </w:pPr>
      <w:r>
        <w:rPr>
          <w:sz w:val="24"/>
        </w:rPr>
        <w:t xml:space="preserve">Il faut aussi </w:t>
      </w:r>
      <w:r w:rsidR="00E61DA4" w:rsidRPr="007531BD">
        <w:rPr>
          <w:sz w:val="24"/>
        </w:rPr>
        <w:t xml:space="preserve">une </w:t>
      </w:r>
      <w:r w:rsidR="00E61DA4" w:rsidRPr="007531BD">
        <w:rPr>
          <w:b/>
          <w:color w:val="FF0000"/>
          <w:sz w:val="24"/>
        </w:rPr>
        <w:t>activité physique</w:t>
      </w:r>
      <w:r w:rsidR="00E61DA4" w:rsidRPr="007531BD">
        <w:rPr>
          <w:sz w:val="24"/>
        </w:rPr>
        <w:t xml:space="preserve"> </w:t>
      </w:r>
      <w:r w:rsidR="00E61DA4" w:rsidRPr="007531BD">
        <w:rPr>
          <w:i/>
          <w:sz w:val="24"/>
        </w:rPr>
        <w:t>(la station debout).</w:t>
      </w:r>
    </w:p>
    <w:p w:rsidR="00E61DA4" w:rsidRPr="007531BD" w:rsidRDefault="00E61DA4" w:rsidP="00E61DA4">
      <w:pPr>
        <w:pStyle w:val="Sansinterligne"/>
        <w:rPr>
          <w:sz w:val="24"/>
        </w:rPr>
      </w:pPr>
      <w:r w:rsidRPr="007531BD">
        <w:rPr>
          <w:sz w:val="24"/>
        </w:rPr>
        <w:t xml:space="preserve">Et selon les conditions climatiques il faut rajouter les dépenses pour la </w:t>
      </w:r>
      <w:r w:rsidRPr="007531BD">
        <w:rPr>
          <w:b/>
          <w:color w:val="FF0000"/>
          <w:sz w:val="24"/>
        </w:rPr>
        <w:t>thermorégulation</w:t>
      </w:r>
      <w:r w:rsidRPr="007531BD">
        <w:rPr>
          <w:sz w:val="24"/>
        </w:rPr>
        <w:t>.</w:t>
      </w:r>
    </w:p>
    <w:p w:rsidR="00E61DA4" w:rsidRPr="007531BD" w:rsidRDefault="00E61DA4" w:rsidP="00E61DA4">
      <w:pPr>
        <w:pStyle w:val="Sansinterligne"/>
        <w:rPr>
          <w:i/>
        </w:rPr>
      </w:pPr>
      <w:r w:rsidRPr="007531BD">
        <w:rPr>
          <w:i/>
        </w:rPr>
        <w:t>Ex : si on place un bovin à 0°C on a augmentation de 20%, -15°C -&gt; 40% et -24°C -&gt; 70%.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● Mesure des dépenses d’entretien :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04449C">
        <w:rPr>
          <w:sz w:val="24"/>
          <w:szCs w:val="24"/>
          <w:u w:val="single"/>
        </w:rPr>
        <w:t>Métabolisme de base</w:t>
      </w:r>
      <w:r w:rsidRPr="007531BD">
        <w:rPr>
          <w:sz w:val="24"/>
          <w:szCs w:val="24"/>
        </w:rPr>
        <w:t> : il faut déterminer le métabolisme minimal qu’on peut mettre en place, à jeun, au repos, zone de neutralité thermique.</w:t>
      </w:r>
    </w:p>
    <w:p w:rsidR="00E61DA4" w:rsidRPr="007531BD" w:rsidRDefault="00E61DA4" w:rsidP="00E61DA4">
      <w:pPr>
        <w:pStyle w:val="Sansinterligne"/>
        <w:rPr>
          <w:sz w:val="24"/>
          <w:szCs w:val="24"/>
          <w:u w:val="dotted"/>
        </w:rPr>
      </w:pPr>
      <w:r w:rsidRPr="0004449C">
        <w:rPr>
          <w:sz w:val="24"/>
          <w:szCs w:val="24"/>
          <w:u w:val="single"/>
        </w:rPr>
        <w:t>Métabolisme de jeûne</w:t>
      </w:r>
      <w:r w:rsidRPr="007531BD">
        <w:rPr>
          <w:sz w:val="24"/>
          <w:szCs w:val="24"/>
          <w:u w:val="dotted"/>
        </w:rPr>
        <w:t xml:space="preserve"> : 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volailles &amp; porcs : 24 à 48h pour les estimer à jeun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ruminants : 2 à 3jours sans alimentation, sauf que les compartiments digestifs d’un ruminant ne sont jamais vide, un ruminant à jeun est un ruminant mort.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Ces dépenses d’entretien représentent 40 à 60% des dépenses globales de l’animal.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● Facteurs de variation :</w:t>
      </w:r>
    </w:p>
    <w:p w:rsidR="00E61DA4" w:rsidRPr="007531BD" w:rsidRDefault="00E61DA4" w:rsidP="00E61DA4">
      <w:pPr>
        <w:pStyle w:val="Sansinterligne"/>
        <w:rPr>
          <w:b/>
          <w:color w:val="31849B" w:themeColor="accent5" w:themeShade="BF"/>
          <w:sz w:val="24"/>
          <w:szCs w:val="24"/>
        </w:rPr>
      </w:pPr>
      <w:r w:rsidRPr="007531BD">
        <w:rPr>
          <w:sz w:val="24"/>
          <w:szCs w:val="24"/>
          <w:u w:val="dotted"/>
        </w:rPr>
        <w:t xml:space="preserve">Par rapport à des </w:t>
      </w:r>
      <w:r w:rsidRPr="007531BD">
        <w:rPr>
          <w:b/>
          <w:color w:val="FF0000"/>
          <w:sz w:val="24"/>
          <w:szCs w:val="24"/>
          <w:u w:val="dotted"/>
        </w:rPr>
        <w:t>variations intrinsèques</w:t>
      </w:r>
      <w:r w:rsidRPr="007531BD">
        <w:rPr>
          <w:color w:val="FF0066"/>
          <w:sz w:val="24"/>
          <w:szCs w:val="24"/>
          <w:u w:val="dotted"/>
        </w:rPr>
        <w:t xml:space="preserve"> </w:t>
      </w:r>
      <w:r w:rsidRPr="007531BD">
        <w:rPr>
          <w:sz w:val="24"/>
          <w:szCs w:val="24"/>
          <w:u w:val="dotted"/>
        </w:rPr>
        <w:t>(lié à l’animal)</w:t>
      </w:r>
      <w:r w:rsidRPr="007531BD">
        <w:rPr>
          <w:sz w:val="24"/>
          <w:szCs w:val="24"/>
        </w:rPr>
        <w:t> </w:t>
      </w:r>
      <w:r w:rsidRPr="006C6BF5">
        <w:rPr>
          <w:b/>
          <w:sz w:val="24"/>
          <w:szCs w:val="24"/>
          <w:highlight w:val="magenta"/>
        </w:rPr>
        <w:t>voir figure 1 page 3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sz w:val="24"/>
          <w:szCs w:val="24"/>
        </w:rPr>
      </w:pPr>
      <w:r w:rsidRPr="007531BD">
        <w:rPr>
          <w:b/>
          <w:sz w:val="24"/>
          <w:szCs w:val="24"/>
        </w:rPr>
        <w:t>espèce, poids, âge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b/>
          <w:sz w:val="24"/>
          <w:szCs w:val="24"/>
        </w:rPr>
        <w:t>sexe</w:t>
      </w:r>
      <w:r w:rsidRPr="007531BD">
        <w:rPr>
          <w:sz w:val="24"/>
          <w:szCs w:val="24"/>
        </w:rPr>
        <w:t xml:space="preserve"> </w:t>
      </w:r>
      <w:r w:rsidRPr="007531BD">
        <w:rPr>
          <w:i/>
          <w:sz w:val="24"/>
          <w:szCs w:val="24"/>
        </w:rPr>
        <w:t xml:space="preserve">(métabolisme </w:t>
      </w:r>
      <w:r w:rsidR="007531BD">
        <w:rPr>
          <w:i/>
          <w:sz w:val="24"/>
          <w:szCs w:val="24"/>
        </w:rPr>
        <w:t>+</w:t>
      </w:r>
      <w:r w:rsidRPr="007531BD">
        <w:rPr>
          <w:i/>
          <w:sz w:val="24"/>
          <w:szCs w:val="24"/>
        </w:rPr>
        <w:t xml:space="preserve"> élevé chez les mâles)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sz w:val="24"/>
          <w:szCs w:val="24"/>
        </w:rPr>
      </w:pPr>
      <w:r w:rsidRPr="007531BD">
        <w:rPr>
          <w:b/>
          <w:sz w:val="24"/>
          <w:szCs w:val="24"/>
        </w:rPr>
        <w:t>niveau de production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b/>
          <w:sz w:val="24"/>
          <w:szCs w:val="24"/>
        </w:rPr>
        <w:t>individu</w:t>
      </w:r>
      <w:r w:rsidRPr="007531BD">
        <w:rPr>
          <w:sz w:val="24"/>
          <w:szCs w:val="24"/>
        </w:rPr>
        <w:t xml:space="preserve"> </w:t>
      </w:r>
      <w:r w:rsidRPr="007531BD">
        <w:rPr>
          <w:i/>
          <w:sz w:val="24"/>
          <w:szCs w:val="24"/>
        </w:rPr>
        <w:t>(variation de 6 à 8%)</w:t>
      </w:r>
    </w:p>
    <w:p w:rsidR="00E61DA4" w:rsidRPr="007531BD" w:rsidRDefault="00E61DA4" w:rsidP="00E61DA4">
      <w:pPr>
        <w:pStyle w:val="Sansinterligne"/>
        <w:rPr>
          <w:i/>
          <w:sz w:val="24"/>
          <w:szCs w:val="24"/>
        </w:rPr>
      </w:pPr>
      <w:r w:rsidRPr="007531BD">
        <w:rPr>
          <w:i/>
          <w:sz w:val="24"/>
          <w:szCs w:val="24"/>
        </w:rPr>
        <w:t>(Le mouton a une laine limitant les pertes thermiques)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L’énergie métabolique est </w:t>
      </w:r>
      <w:r w:rsidR="0004449C">
        <w:rPr>
          <w:sz w:val="24"/>
          <w:szCs w:val="24"/>
        </w:rPr>
        <w:t>+ liée au poids métabolique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Il est corrélé à la surface corporelle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  <w:u w:val="dotted"/>
        </w:rPr>
      </w:pPr>
      <w:r w:rsidRPr="007531BD">
        <w:rPr>
          <w:sz w:val="24"/>
          <w:szCs w:val="24"/>
          <w:u w:val="dotted"/>
        </w:rPr>
        <w:t xml:space="preserve">Par rapport à des </w:t>
      </w:r>
      <w:r w:rsidRPr="006C6BF5">
        <w:rPr>
          <w:b/>
          <w:color w:val="FF0000"/>
          <w:sz w:val="24"/>
          <w:szCs w:val="24"/>
          <w:u w:val="dotted"/>
        </w:rPr>
        <w:t>variations extrinsèques</w:t>
      </w:r>
      <w:r w:rsidRPr="007531BD">
        <w:rPr>
          <w:color w:val="FF0066"/>
          <w:sz w:val="24"/>
          <w:szCs w:val="24"/>
          <w:u w:val="dotted"/>
        </w:rPr>
        <w:t xml:space="preserve"> </w:t>
      </w:r>
      <w:r w:rsidRPr="007531BD">
        <w:rPr>
          <w:sz w:val="24"/>
          <w:szCs w:val="24"/>
          <w:u w:val="dotted"/>
        </w:rPr>
        <w:t>(lié à l’environnement)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b/>
          <w:sz w:val="24"/>
          <w:szCs w:val="24"/>
        </w:rPr>
        <w:t>mode de vie</w:t>
      </w:r>
      <w:r w:rsidRPr="007531BD">
        <w:rPr>
          <w:sz w:val="24"/>
          <w:szCs w:val="24"/>
        </w:rPr>
        <w:t xml:space="preserve"> (au pâturage les dépenses -&gt; +30%)</w:t>
      </w:r>
    </w:p>
    <w:p w:rsidR="00E61DA4" w:rsidRPr="0005581F" w:rsidRDefault="00E61DA4" w:rsidP="0005581F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i/>
          <w:sz w:val="24"/>
          <w:szCs w:val="24"/>
        </w:rPr>
      </w:pPr>
      <w:r w:rsidRPr="007531BD">
        <w:rPr>
          <w:b/>
          <w:sz w:val="24"/>
          <w:szCs w:val="24"/>
        </w:rPr>
        <w:t>alimentation</w:t>
      </w:r>
      <w:r w:rsidRPr="007531BD">
        <w:rPr>
          <w:sz w:val="24"/>
          <w:szCs w:val="24"/>
        </w:rPr>
        <w:t xml:space="preserve"> </w:t>
      </w:r>
      <w:r w:rsidRPr="007531BD">
        <w:rPr>
          <w:i/>
          <w:sz w:val="24"/>
          <w:szCs w:val="24"/>
        </w:rPr>
        <w:t>(les coûts énergétiques de la digestion sont</w:t>
      </w:r>
      <w:r w:rsidR="0005581F">
        <w:rPr>
          <w:i/>
          <w:sz w:val="24"/>
          <w:szCs w:val="24"/>
        </w:rPr>
        <w:t xml:space="preserve"> </w:t>
      </w:r>
      <w:r w:rsidRPr="0005581F">
        <w:rPr>
          <w:i/>
          <w:sz w:val="24"/>
          <w:szCs w:val="24"/>
        </w:rPr>
        <w:t>différents et le métabolisme des nutriments aussi)</w:t>
      </w:r>
    </w:p>
    <w:p w:rsidR="00E61DA4" w:rsidRPr="0005581F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i/>
          <w:sz w:val="24"/>
          <w:szCs w:val="24"/>
        </w:rPr>
      </w:pPr>
      <w:r w:rsidRPr="007531BD">
        <w:rPr>
          <w:b/>
          <w:sz w:val="24"/>
          <w:szCs w:val="24"/>
        </w:rPr>
        <w:t>température</w:t>
      </w:r>
      <w:r w:rsidRPr="007531BD">
        <w:rPr>
          <w:sz w:val="24"/>
          <w:szCs w:val="24"/>
        </w:rPr>
        <w:t xml:space="preserve"> (</w:t>
      </w:r>
      <w:r w:rsidRPr="007531BD">
        <w:rPr>
          <w:i/>
          <w:sz w:val="24"/>
          <w:szCs w:val="24"/>
        </w:rPr>
        <w:t>zone de neutralité thermique, ce n’est pas</w:t>
      </w:r>
      <w:r w:rsidR="0005581F">
        <w:rPr>
          <w:i/>
          <w:sz w:val="24"/>
          <w:szCs w:val="24"/>
        </w:rPr>
        <w:t xml:space="preserve"> </w:t>
      </w:r>
      <w:r w:rsidRPr="0005581F">
        <w:rPr>
          <w:i/>
          <w:sz w:val="24"/>
          <w:szCs w:val="24"/>
        </w:rPr>
        <w:t>la température du corps, c’est la zone pour laquelle il n’y</w:t>
      </w:r>
      <w:r w:rsidR="0005581F">
        <w:rPr>
          <w:i/>
          <w:sz w:val="24"/>
          <w:szCs w:val="24"/>
        </w:rPr>
        <w:t xml:space="preserve"> </w:t>
      </w:r>
      <w:r w:rsidRPr="0005581F">
        <w:rPr>
          <w:i/>
          <w:sz w:val="24"/>
          <w:szCs w:val="24"/>
        </w:rPr>
        <w:t>a pas de dépenses énergétiques pour maintenir)</w:t>
      </w:r>
    </w:p>
    <w:p w:rsidR="00E61DA4" w:rsidRPr="007531BD" w:rsidRDefault="008F637D" w:rsidP="00E61DA4">
      <w:pPr>
        <w:pStyle w:val="Sansinterligne"/>
        <w:rPr>
          <w:i/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3367405</wp:posOffset>
            </wp:positionH>
            <wp:positionV relativeFrom="paragraph">
              <wp:posOffset>10795</wp:posOffset>
            </wp:positionV>
            <wp:extent cx="3200400" cy="142875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1DA4" w:rsidRDefault="00E61DA4" w:rsidP="00E61DA4">
      <w:pPr>
        <w:pStyle w:val="Sansinterligne"/>
        <w:rPr>
          <w:i/>
          <w:sz w:val="24"/>
          <w:szCs w:val="24"/>
        </w:rPr>
      </w:pPr>
    </w:p>
    <w:p w:rsidR="0005581F" w:rsidRPr="007531BD" w:rsidRDefault="0005581F" w:rsidP="00E61DA4">
      <w:pPr>
        <w:pStyle w:val="Sansinterligne"/>
        <w:rPr>
          <w:i/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44B4A" w:rsidRDefault="00E61DA4" w:rsidP="00E61DA4">
      <w:pPr>
        <w:pStyle w:val="Titre2"/>
        <w:rPr>
          <w:b/>
          <w:i w:val="0"/>
          <w:color w:val="FF0000"/>
          <w:u w:val="single"/>
        </w:rPr>
      </w:pPr>
      <w:r w:rsidRPr="007531BD">
        <w:rPr>
          <w:b/>
          <w:i w:val="0"/>
          <w:u w:val="single"/>
        </w:rPr>
        <w:lastRenderedPageBreak/>
        <w:t>Dépenses de production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C’est la </w:t>
      </w:r>
      <w:r w:rsidRPr="00744B4A">
        <w:rPr>
          <w:b/>
          <w:color w:val="FF0000"/>
          <w:sz w:val="24"/>
          <w:szCs w:val="24"/>
        </w:rPr>
        <w:t>croissance</w:t>
      </w:r>
      <w:r w:rsidRPr="007531BD">
        <w:rPr>
          <w:sz w:val="24"/>
          <w:szCs w:val="24"/>
        </w:rPr>
        <w:t xml:space="preserve">, </w:t>
      </w:r>
      <w:r w:rsidRPr="00744B4A">
        <w:rPr>
          <w:b/>
          <w:color w:val="FF0000"/>
          <w:sz w:val="24"/>
          <w:szCs w:val="24"/>
        </w:rPr>
        <w:t>l’engraissement</w:t>
      </w:r>
      <w:r w:rsidRPr="007531BD">
        <w:rPr>
          <w:sz w:val="24"/>
          <w:szCs w:val="24"/>
        </w:rPr>
        <w:t xml:space="preserve">, la </w:t>
      </w:r>
      <w:r w:rsidRPr="00744B4A">
        <w:rPr>
          <w:b/>
          <w:color w:val="FF0000"/>
          <w:sz w:val="24"/>
          <w:szCs w:val="24"/>
        </w:rPr>
        <w:t>gestation</w:t>
      </w:r>
      <w:r w:rsidRPr="007531BD">
        <w:rPr>
          <w:sz w:val="24"/>
          <w:szCs w:val="24"/>
        </w:rPr>
        <w:t xml:space="preserve">, la </w:t>
      </w:r>
      <w:r w:rsidRPr="00744B4A">
        <w:rPr>
          <w:b/>
          <w:color w:val="FF0000"/>
          <w:sz w:val="24"/>
          <w:szCs w:val="24"/>
        </w:rPr>
        <w:t>lactation</w:t>
      </w:r>
      <w:r w:rsidRPr="007531BD">
        <w:rPr>
          <w:sz w:val="24"/>
          <w:szCs w:val="24"/>
        </w:rPr>
        <w:t xml:space="preserve">, la </w:t>
      </w:r>
      <w:r w:rsidRPr="00744B4A">
        <w:rPr>
          <w:b/>
          <w:color w:val="FF0000"/>
          <w:sz w:val="24"/>
          <w:szCs w:val="24"/>
        </w:rPr>
        <w:t>ponte</w:t>
      </w:r>
      <w:r w:rsidRPr="007531BD">
        <w:rPr>
          <w:sz w:val="24"/>
          <w:szCs w:val="24"/>
        </w:rPr>
        <w:t xml:space="preserve">, la </w:t>
      </w:r>
      <w:r w:rsidRPr="00744B4A">
        <w:rPr>
          <w:b/>
          <w:color w:val="FF0000"/>
          <w:sz w:val="24"/>
          <w:szCs w:val="24"/>
        </w:rPr>
        <w:t>laine</w:t>
      </w:r>
      <w:r w:rsidRPr="007531BD">
        <w:rPr>
          <w:sz w:val="24"/>
          <w:szCs w:val="24"/>
        </w:rPr>
        <w:t xml:space="preserve">, le </w:t>
      </w:r>
      <w:r w:rsidRPr="00744B4A">
        <w:rPr>
          <w:b/>
          <w:color w:val="FF0000"/>
          <w:sz w:val="24"/>
          <w:szCs w:val="24"/>
        </w:rPr>
        <w:t>travail</w:t>
      </w:r>
      <w:r w:rsidRPr="007531BD">
        <w:rPr>
          <w:sz w:val="24"/>
          <w:szCs w:val="24"/>
        </w:rPr>
        <w:t>…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On a déterminé chez les animaux un niveau de production</w:t>
      </w:r>
    </w:p>
    <w:p w:rsidR="00E61DA4" w:rsidRPr="007531BD" w:rsidRDefault="00E61DA4" w:rsidP="00E61DA4">
      <w:pPr>
        <w:pStyle w:val="Sansinterligne"/>
        <w:rPr>
          <w:rFonts w:eastAsiaTheme="minorEastAsia"/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highlight w:val="yellow"/>
            </w:rPr>
            <m:t xml:space="preserve">Niveau de production= </m:t>
          </m:r>
          <m:f>
            <m:fPr>
              <m:ctrlPr>
                <w:rPr>
                  <w:rFonts w:ascii="Cambria Math" w:hAnsi="Cambria Math"/>
                  <w:b/>
                  <w:sz w:val="24"/>
                  <w:szCs w:val="24"/>
                  <w:highlight w:val="yellow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entretien+production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entretien</m:t>
              </m:r>
            </m:den>
          </m:f>
        </m:oMath>
      </m:oMathPara>
    </w:p>
    <w:p w:rsidR="00E61DA4" w:rsidRPr="007531BD" w:rsidRDefault="00E61DA4" w:rsidP="00E61DA4">
      <w:pPr>
        <w:pStyle w:val="Sansinterligne"/>
        <w:rPr>
          <w:rFonts w:eastAsiaTheme="minorEastAsia"/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rFonts w:eastAsiaTheme="minorEastAsia"/>
          <w:sz w:val="24"/>
          <w:szCs w:val="24"/>
        </w:rPr>
      </w:pPr>
      <w:r w:rsidRPr="007531BD">
        <w:rPr>
          <w:rFonts w:eastAsiaTheme="minorEastAsia"/>
          <w:sz w:val="24"/>
          <w:szCs w:val="24"/>
        </w:rPr>
        <w:t>Un animal qui n’a pas de production à un niveau de production de 1</w:t>
      </w:r>
    </w:p>
    <w:p w:rsidR="00E61DA4" w:rsidRPr="007531BD" w:rsidRDefault="00E61DA4" w:rsidP="00E61DA4">
      <w:pPr>
        <w:pStyle w:val="Sansinterligne"/>
        <w:rPr>
          <w:rFonts w:eastAsiaTheme="minorEastAsia"/>
          <w:sz w:val="24"/>
          <w:szCs w:val="24"/>
        </w:rPr>
      </w:pPr>
    </w:p>
    <w:p w:rsidR="00E61DA4" w:rsidRPr="007531BD" w:rsidRDefault="00E61DA4" w:rsidP="00E61DA4">
      <w:pPr>
        <w:pStyle w:val="Sansinterligne"/>
        <w:jc w:val="center"/>
        <w:rPr>
          <w:rFonts w:eastAsiaTheme="minorEastAsia"/>
          <w:sz w:val="24"/>
          <w:szCs w:val="24"/>
        </w:rPr>
      </w:pPr>
      <w:r w:rsidRPr="007531BD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5019675" cy="37623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553952" w:rsidRDefault="00E61DA4" w:rsidP="00E61DA4">
      <w:pPr>
        <w:pStyle w:val="Titre3"/>
        <w:rPr>
          <w:color w:val="0070C0"/>
          <w:u w:val="single"/>
        </w:rPr>
      </w:pPr>
      <w:r w:rsidRPr="00553952">
        <w:rPr>
          <w:color w:val="0070C0"/>
          <w:u w:val="single"/>
        </w:rPr>
        <w:t>Croissance et entretien</w:t>
      </w:r>
    </w:p>
    <w:p w:rsidR="00E61DA4" w:rsidRPr="00553952" w:rsidRDefault="006C6BF5" w:rsidP="00E61DA4">
      <w:pPr>
        <w:pStyle w:val="Sansinterligne"/>
        <w:rPr>
          <w:sz w:val="24"/>
          <w:szCs w:val="24"/>
          <w:u w:val="single"/>
        </w:rPr>
      </w:pPr>
      <w:r w:rsidRPr="00553952"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3834130</wp:posOffset>
            </wp:positionH>
            <wp:positionV relativeFrom="paragraph">
              <wp:posOffset>38735</wp:posOffset>
            </wp:positionV>
            <wp:extent cx="2743200" cy="857250"/>
            <wp:effectExtent l="1905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1DA4" w:rsidRPr="00553952">
        <w:rPr>
          <w:sz w:val="24"/>
          <w:szCs w:val="24"/>
          <w:u w:val="single"/>
        </w:rPr>
        <w:t>Cela dépend de :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sz w:val="24"/>
          <w:szCs w:val="24"/>
        </w:rPr>
      </w:pPr>
      <w:r w:rsidRPr="007531BD">
        <w:rPr>
          <w:b/>
          <w:sz w:val="24"/>
          <w:szCs w:val="24"/>
        </w:rPr>
        <w:t>Poids, forme, composition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sz w:val="24"/>
          <w:szCs w:val="24"/>
        </w:rPr>
      </w:pPr>
      <w:r w:rsidRPr="007531BD">
        <w:rPr>
          <w:b/>
          <w:sz w:val="24"/>
          <w:szCs w:val="24"/>
        </w:rPr>
        <w:t>Vitesse de croissance, composition du gain de poids</w:t>
      </w:r>
    </w:p>
    <w:p w:rsidR="00E61DA4" w:rsidRPr="007531BD" w:rsidRDefault="00E61DA4" w:rsidP="00E61DA4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b/>
          <w:sz w:val="24"/>
          <w:szCs w:val="24"/>
        </w:rPr>
        <w:t>Race, sexe, âge</w:t>
      </w:r>
      <w:r w:rsidRPr="007531BD">
        <w:rPr>
          <w:sz w:val="24"/>
          <w:szCs w:val="24"/>
        </w:rPr>
        <w:t xml:space="preserve"> </w:t>
      </w:r>
      <w:r w:rsidRPr="007531BD">
        <w:rPr>
          <w:i/>
          <w:sz w:val="24"/>
          <w:szCs w:val="24"/>
        </w:rPr>
        <w:t>(+/- fixation de protéines, de lipides)</w:t>
      </w:r>
    </w:p>
    <w:p w:rsidR="00E61DA4" w:rsidRPr="007531BD" w:rsidRDefault="00E61DA4" w:rsidP="00E61DA4">
      <w:pPr>
        <w:pStyle w:val="Sansinterligne"/>
        <w:ind w:left="360"/>
        <w:rPr>
          <w:sz w:val="24"/>
          <w:szCs w:val="24"/>
        </w:rPr>
      </w:pPr>
      <w:bookmarkStart w:id="0" w:name="_GoBack"/>
      <w:bookmarkEnd w:id="0"/>
    </w:p>
    <w:p w:rsidR="00E61DA4" w:rsidRPr="007531BD" w:rsidRDefault="00E61DA4" w:rsidP="00E61DA4">
      <w:pPr>
        <w:pStyle w:val="Sansinterligne"/>
        <w:ind w:left="360"/>
        <w:rPr>
          <w:sz w:val="24"/>
          <w:szCs w:val="24"/>
        </w:rPr>
      </w:pPr>
      <w:r w:rsidRPr="007531BD">
        <w:rPr>
          <w:sz w:val="24"/>
          <w:szCs w:val="24"/>
        </w:rPr>
        <w:t xml:space="preserve">La viande </w:t>
      </w:r>
      <w:r w:rsidRPr="006C6BF5">
        <w:rPr>
          <w:b/>
          <w:color w:val="00B050"/>
          <w:sz w:val="24"/>
          <w:szCs w:val="24"/>
        </w:rPr>
        <w:t>la moins cher</w:t>
      </w:r>
      <w:r w:rsidR="00553952">
        <w:rPr>
          <w:sz w:val="24"/>
          <w:szCs w:val="24"/>
        </w:rPr>
        <w:t xml:space="preserve"> à produire est un mâle jeune</w:t>
      </w:r>
    </w:p>
    <w:p w:rsidR="00E61DA4" w:rsidRPr="006C6BF5" w:rsidRDefault="00E61DA4" w:rsidP="00E61DA4">
      <w:pPr>
        <w:pStyle w:val="Titre3"/>
        <w:rPr>
          <w:color w:val="0070C0"/>
          <w:u w:val="single"/>
        </w:rPr>
      </w:pPr>
      <w:r w:rsidRPr="006C6BF5">
        <w:rPr>
          <w:color w:val="0070C0"/>
          <w:u w:val="single"/>
        </w:rPr>
        <w:t>Gestation</w:t>
      </w:r>
    </w:p>
    <w:p w:rsidR="00E61DA4" w:rsidRPr="007531BD" w:rsidRDefault="006C6BF5" w:rsidP="00E61DA4">
      <w:pPr>
        <w:pStyle w:val="Sansinterligne"/>
        <w:ind w:left="1800"/>
        <w:rPr>
          <w:b/>
          <w:color w:val="5F497A" w:themeColor="accent4" w:themeShade="BF"/>
          <w:sz w:val="28"/>
        </w:rPr>
      </w:pPr>
      <w:r>
        <w:rPr>
          <w:b/>
          <w:noProof/>
          <w:color w:val="5F497A" w:themeColor="accent4" w:themeShade="BF"/>
          <w:sz w:val="28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2986405</wp:posOffset>
            </wp:positionH>
            <wp:positionV relativeFrom="paragraph">
              <wp:posOffset>153035</wp:posOffset>
            </wp:positionV>
            <wp:extent cx="3366135" cy="2381250"/>
            <wp:effectExtent l="19050" t="0" r="571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color w:val="5F497A" w:themeColor="accent4" w:themeShade="BF"/>
          <w:sz w:val="28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-871220</wp:posOffset>
            </wp:positionH>
            <wp:positionV relativeFrom="paragraph">
              <wp:posOffset>67310</wp:posOffset>
            </wp:positionV>
            <wp:extent cx="3505200" cy="2466975"/>
            <wp:effectExtent l="1905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1DA4" w:rsidRPr="007531BD" w:rsidRDefault="00E61DA4" w:rsidP="00E61DA4">
      <w:pPr>
        <w:pStyle w:val="Sansinterligne"/>
        <w:ind w:left="1800"/>
        <w:rPr>
          <w:b/>
          <w:color w:val="5F497A" w:themeColor="accent4" w:themeShade="BF"/>
          <w:sz w:val="28"/>
        </w:rPr>
      </w:pPr>
    </w:p>
    <w:p w:rsidR="00E61DA4" w:rsidRPr="007531BD" w:rsidRDefault="00E61DA4" w:rsidP="00E61DA4">
      <w:pPr>
        <w:pStyle w:val="Sansinterligne"/>
        <w:ind w:left="1800"/>
        <w:rPr>
          <w:b/>
          <w:color w:val="5F497A" w:themeColor="accent4" w:themeShade="BF"/>
          <w:sz w:val="28"/>
        </w:rPr>
      </w:pPr>
    </w:p>
    <w:p w:rsidR="00E61DA4" w:rsidRPr="007531BD" w:rsidRDefault="00E61DA4" w:rsidP="00E61DA4">
      <w:pPr>
        <w:pStyle w:val="Sansinterligne"/>
        <w:ind w:left="1800"/>
        <w:rPr>
          <w:b/>
          <w:color w:val="5F497A" w:themeColor="accent4" w:themeShade="BF"/>
          <w:sz w:val="28"/>
        </w:rPr>
      </w:pPr>
    </w:p>
    <w:p w:rsidR="00E61DA4" w:rsidRPr="007531BD" w:rsidRDefault="00E61DA4" w:rsidP="00E61DA4">
      <w:pPr>
        <w:pStyle w:val="Sansinterligne"/>
        <w:rPr>
          <w:b/>
          <w:color w:val="5F497A" w:themeColor="accent4" w:themeShade="BF"/>
          <w:sz w:val="28"/>
        </w:rPr>
      </w:pPr>
    </w:p>
    <w:p w:rsidR="00E61DA4" w:rsidRPr="007531BD" w:rsidRDefault="00E61DA4" w:rsidP="00E61DA4">
      <w:pPr>
        <w:pStyle w:val="Sansinterligne"/>
        <w:rPr>
          <w:b/>
          <w:color w:val="5F497A" w:themeColor="accent4" w:themeShade="BF"/>
          <w:sz w:val="28"/>
        </w:rPr>
      </w:pPr>
    </w:p>
    <w:p w:rsidR="00E61DA4" w:rsidRPr="007531BD" w:rsidRDefault="00E61DA4" w:rsidP="00E61DA4">
      <w:pPr>
        <w:pStyle w:val="Sansinterligne"/>
        <w:rPr>
          <w:b/>
          <w:color w:val="5F497A" w:themeColor="accent4" w:themeShade="BF"/>
          <w:sz w:val="28"/>
        </w:rPr>
      </w:pPr>
    </w:p>
    <w:p w:rsidR="00E61DA4" w:rsidRPr="007531BD" w:rsidRDefault="00E61DA4" w:rsidP="00E61DA4">
      <w:pPr>
        <w:pStyle w:val="Sansinterligne"/>
        <w:rPr>
          <w:sz w:val="24"/>
        </w:rPr>
      </w:pPr>
      <w:r w:rsidRPr="007531BD">
        <w:rPr>
          <w:sz w:val="24"/>
        </w:rPr>
        <w:lastRenderedPageBreak/>
        <w:t xml:space="preserve">Elles sont dues au développement de l’utérus et du fœtus, elles sont réellement significatives dans le dernier tiers de la gestation. On est de </w:t>
      </w:r>
      <w:r w:rsidRPr="006C6BF5">
        <w:rPr>
          <w:b/>
          <w:color w:val="00B050"/>
          <w:sz w:val="24"/>
        </w:rPr>
        <w:t>l’ordre de 10%</w:t>
      </w:r>
      <w:r w:rsidRPr="007531BD">
        <w:rPr>
          <w:sz w:val="24"/>
        </w:rPr>
        <w:t xml:space="preserve"> </w:t>
      </w:r>
      <w:r w:rsidRPr="00553952">
        <w:rPr>
          <w:b/>
          <w:color w:val="FF0000"/>
          <w:sz w:val="24"/>
        </w:rPr>
        <w:t>des besoins d’entretien</w:t>
      </w:r>
    </w:p>
    <w:p w:rsidR="00E61DA4" w:rsidRPr="007531BD" w:rsidRDefault="00E61DA4" w:rsidP="00E61DA4">
      <w:pPr>
        <w:pStyle w:val="Sansinterligne"/>
        <w:rPr>
          <w:sz w:val="24"/>
        </w:rPr>
      </w:pPr>
      <w:r w:rsidRPr="007531BD">
        <w:rPr>
          <w:sz w:val="24"/>
        </w:rPr>
        <w:t xml:space="preserve">La </w:t>
      </w:r>
      <w:r w:rsidRPr="003D1C8B">
        <w:rPr>
          <w:b/>
          <w:color w:val="FF0000"/>
          <w:sz w:val="24"/>
        </w:rPr>
        <w:t>vache a un niveau de production</w:t>
      </w:r>
      <w:r w:rsidRPr="007531BD">
        <w:rPr>
          <w:sz w:val="24"/>
        </w:rPr>
        <w:t xml:space="preserve"> de </w:t>
      </w:r>
      <w:r w:rsidRPr="003D1C8B">
        <w:rPr>
          <w:b/>
          <w:color w:val="00B050"/>
          <w:sz w:val="24"/>
        </w:rPr>
        <w:t>1,4</w:t>
      </w:r>
      <w:r w:rsidRPr="007531BD">
        <w:rPr>
          <w:sz w:val="24"/>
        </w:rPr>
        <w:t xml:space="preserve"> alors que la </w:t>
      </w:r>
      <w:r w:rsidRPr="003D1C8B">
        <w:rPr>
          <w:b/>
          <w:color w:val="FF0000"/>
          <w:sz w:val="24"/>
        </w:rPr>
        <w:t>brebis et la chèvre ont un niveau de production de</w:t>
      </w:r>
      <w:r w:rsidRPr="007531BD">
        <w:rPr>
          <w:sz w:val="24"/>
        </w:rPr>
        <w:t xml:space="preserve"> </w:t>
      </w:r>
      <w:r w:rsidRPr="003D1C8B">
        <w:rPr>
          <w:b/>
          <w:color w:val="00B050"/>
          <w:sz w:val="24"/>
        </w:rPr>
        <w:t>1,6.</w:t>
      </w:r>
      <w:r w:rsidR="003D1C8B">
        <w:rPr>
          <w:sz w:val="24"/>
        </w:rPr>
        <w:br/>
      </w:r>
      <w:proofErr w:type="gramStart"/>
      <w:r w:rsidRPr="003D1C8B">
        <w:rPr>
          <w:b/>
          <w:sz w:val="24"/>
        </w:rPr>
        <w:t>vaches</w:t>
      </w:r>
      <w:proofErr w:type="gramEnd"/>
      <w:r w:rsidR="003D1C8B">
        <w:rPr>
          <w:sz w:val="24"/>
        </w:rPr>
        <w:t xml:space="preserve"> </w:t>
      </w:r>
      <w:r w:rsidR="003D1C8B" w:rsidRPr="003D1C8B">
        <w:rPr>
          <w:sz w:val="24"/>
        </w:rPr>
        <w:sym w:font="Wingdings" w:char="F0E8"/>
      </w:r>
      <w:r w:rsidRPr="007531BD">
        <w:rPr>
          <w:sz w:val="24"/>
        </w:rPr>
        <w:t xml:space="preserve"> </w:t>
      </w:r>
      <w:r w:rsidRPr="003D1C8B">
        <w:rPr>
          <w:b/>
          <w:color w:val="00B050"/>
          <w:sz w:val="24"/>
        </w:rPr>
        <w:t>un seul fœtus</w:t>
      </w:r>
      <w:r w:rsidRPr="007531BD">
        <w:rPr>
          <w:sz w:val="24"/>
        </w:rPr>
        <w:t xml:space="preserve"> </w:t>
      </w:r>
      <w:r w:rsidR="003D1C8B">
        <w:rPr>
          <w:sz w:val="24"/>
        </w:rPr>
        <w:tab/>
        <w:t xml:space="preserve">    </w:t>
      </w:r>
      <w:r w:rsidR="003D1C8B" w:rsidRPr="003D1C8B">
        <w:rPr>
          <w:b/>
          <w:sz w:val="24"/>
        </w:rPr>
        <w:t xml:space="preserve">brebis et </w:t>
      </w:r>
      <w:r w:rsidRPr="003D1C8B">
        <w:rPr>
          <w:b/>
          <w:sz w:val="24"/>
        </w:rPr>
        <w:t>chèvre</w:t>
      </w:r>
      <w:r w:rsidRPr="007531BD">
        <w:rPr>
          <w:sz w:val="24"/>
        </w:rPr>
        <w:t xml:space="preserve"> </w:t>
      </w:r>
      <w:r w:rsidR="003D1C8B" w:rsidRPr="003D1C8B">
        <w:rPr>
          <w:sz w:val="24"/>
        </w:rPr>
        <w:sym w:font="Wingdings" w:char="F0E8"/>
      </w:r>
      <w:r w:rsidRPr="007531BD">
        <w:rPr>
          <w:sz w:val="24"/>
        </w:rPr>
        <w:t xml:space="preserve"> peuvent avoir </w:t>
      </w:r>
      <w:r w:rsidRPr="003D1C8B">
        <w:rPr>
          <w:b/>
          <w:color w:val="00B050"/>
          <w:sz w:val="24"/>
        </w:rPr>
        <w:t>deux fœtus.</w:t>
      </w:r>
      <w:r w:rsidRPr="007531BD">
        <w:rPr>
          <w:sz w:val="24"/>
        </w:rPr>
        <w:t xml:space="preserve"> </w:t>
      </w:r>
    </w:p>
    <w:p w:rsidR="00E61DA4" w:rsidRPr="003D1C8B" w:rsidRDefault="00E61DA4" w:rsidP="00E61DA4">
      <w:pPr>
        <w:pStyle w:val="Sansinterligne"/>
        <w:rPr>
          <w:b/>
          <w:color w:val="FF0000"/>
          <w:sz w:val="24"/>
        </w:rPr>
      </w:pPr>
      <w:r w:rsidRPr="007531BD">
        <w:rPr>
          <w:sz w:val="24"/>
        </w:rPr>
        <w:t xml:space="preserve">Les </w:t>
      </w:r>
      <w:r w:rsidRPr="003D1C8B">
        <w:rPr>
          <w:b/>
          <w:color w:val="FF0000"/>
          <w:sz w:val="24"/>
        </w:rPr>
        <w:t>dépenses énergétiques</w:t>
      </w:r>
      <w:r w:rsidRPr="007531BD">
        <w:rPr>
          <w:sz w:val="24"/>
        </w:rPr>
        <w:t xml:space="preserve"> de lactation </w:t>
      </w:r>
      <w:r w:rsidRPr="003D1C8B">
        <w:rPr>
          <w:b/>
          <w:color w:val="00B050"/>
          <w:sz w:val="24"/>
        </w:rPr>
        <w:t>sont 4</w:t>
      </w:r>
      <w:r w:rsidR="003D1C8B" w:rsidRPr="003D1C8B">
        <w:rPr>
          <w:b/>
          <w:color w:val="00B050"/>
          <w:sz w:val="24"/>
        </w:rPr>
        <w:t xml:space="preserve"> </w:t>
      </w:r>
      <w:r w:rsidRPr="003D1C8B">
        <w:rPr>
          <w:b/>
          <w:color w:val="00B050"/>
          <w:sz w:val="24"/>
        </w:rPr>
        <w:t xml:space="preserve">fois </w:t>
      </w:r>
      <w:r w:rsidR="003D1C8B" w:rsidRPr="003D1C8B">
        <w:rPr>
          <w:b/>
          <w:color w:val="00B050"/>
          <w:sz w:val="24"/>
        </w:rPr>
        <w:t>+</w:t>
      </w:r>
      <w:r w:rsidRPr="003D1C8B">
        <w:rPr>
          <w:b/>
          <w:color w:val="00B050"/>
          <w:sz w:val="24"/>
        </w:rPr>
        <w:t xml:space="preserve"> importantes</w:t>
      </w:r>
      <w:r w:rsidRPr="007531BD">
        <w:rPr>
          <w:sz w:val="24"/>
        </w:rPr>
        <w:t xml:space="preserve"> que les </w:t>
      </w:r>
      <w:r w:rsidRPr="003D1C8B">
        <w:rPr>
          <w:b/>
          <w:color w:val="FF0000"/>
          <w:sz w:val="24"/>
        </w:rPr>
        <w:t>dé</w:t>
      </w:r>
      <w:r w:rsidR="00553952">
        <w:rPr>
          <w:b/>
          <w:color w:val="FF0000"/>
          <w:sz w:val="24"/>
        </w:rPr>
        <w:t>penses énergétiques pour vivre</w:t>
      </w:r>
    </w:p>
    <w:p w:rsidR="00E61DA4" w:rsidRPr="007531BD" w:rsidRDefault="00E61DA4" w:rsidP="00E61DA4">
      <w:pPr>
        <w:pStyle w:val="Sansinterligne"/>
        <w:rPr>
          <w:sz w:val="24"/>
        </w:rPr>
      </w:pPr>
      <w:r w:rsidRPr="007531BD">
        <w:rPr>
          <w:sz w:val="24"/>
        </w:rPr>
        <w:t xml:space="preserve">Pour une même production il va y avoir une </w:t>
      </w:r>
      <w:r w:rsidRPr="003D1C8B">
        <w:rPr>
          <w:b/>
          <w:color w:val="00B050"/>
          <w:sz w:val="24"/>
        </w:rPr>
        <w:t>différence de dépense énergétique</w:t>
      </w:r>
      <w:r w:rsidRPr="007531BD">
        <w:rPr>
          <w:sz w:val="24"/>
        </w:rPr>
        <w:t xml:space="preserve"> essentiellem</w:t>
      </w:r>
      <w:r w:rsidR="00553952">
        <w:rPr>
          <w:sz w:val="24"/>
        </w:rPr>
        <w:t>ent dû à la composition du lait</w:t>
      </w:r>
    </w:p>
    <w:p w:rsidR="00E61DA4" w:rsidRPr="007531BD" w:rsidRDefault="00E61DA4" w:rsidP="00E61DA4">
      <w:pPr>
        <w:pStyle w:val="Sansinterligne"/>
        <w:rPr>
          <w:sz w:val="24"/>
        </w:rPr>
      </w:pPr>
    </w:p>
    <w:p w:rsidR="00E61DA4" w:rsidRPr="007531BD" w:rsidRDefault="00E61DA4" w:rsidP="00E61DA4">
      <w:pPr>
        <w:pStyle w:val="Titre3"/>
        <w:rPr>
          <w:color w:val="0070C0"/>
          <w:u w:val="single"/>
        </w:rPr>
      </w:pPr>
      <w:r w:rsidRPr="007531BD">
        <w:rPr>
          <w:color w:val="0070C0"/>
          <w:u w:val="single"/>
        </w:rPr>
        <w:t>Lactation</w:t>
      </w:r>
    </w:p>
    <w:p w:rsidR="00E61DA4" w:rsidRPr="007531BD" w:rsidRDefault="00E61DA4" w:rsidP="00E61DA4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</w:rPr>
        <w:t xml:space="preserve">● </w:t>
      </w:r>
      <w:r w:rsidRPr="007531BD">
        <w:rPr>
          <w:b/>
          <w:sz w:val="24"/>
          <w:szCs w:val="24"/>
          <w:u w:val="single"/>
        </w:rPr>
        <w:t>Quantité et composition du lait :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Default="00E61DA4" w:rsidP="00E61DA4">
      <w:pPr>
        <w:pStyle w:val="Sansinterligne"/>
        <w:rPr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inline distT="0" distB="0" distL="0" distR="0">
            <wp:extent cx="5305425" cy="19621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DD" w:rsidRPr="007531BD" w:rsidRDefault="002D2BDD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● </w:t>
      </w:r>
      <w:r w:rsidRPr="007531BD">
        <w:rPr>
          <w:b/>
          <w:sz w:val="24"/>
          <w:szCs w:val="24"/>
          <w:u w:val="single"/>
        </w:rPr>
        <w:t>Gaines :</w:t>
      </w:r>
    </w:p>
    <w:p w:rsidR="00E61DA4" w:rsidRPr="003D1C8B" w:rsidRDefault="00E61DA4" w:rsidP="00E61DA4">
      <w:pPr>
        <w:pStyle w:val="Sansinterligne"/>
        <w:rPr>
          <w:b/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 xml:space="preserve">Lait standard </w:t>
      </w:r>
      <w:r w:rsidR="00D86CF0">
        <w:rPr>
          <w:b/>
          <w:sz w:val="24"/>
          <w:szCs w:val="24"/>
          <w:highlight w:val="yellow"/>
        </w:rPr>
        <w:t>(kg) = lait produit (kg) x</w:t>
      </w:r>
      <w:r w:rsidRPr="003D1C8B">
        <w:rPr>
          <w:b/>
          <w:sz w:val="24"/>
          <w:szCs w:val="24"/>
          <w:highlight w:val="yellow"/>
        </w:rPr>
        <w:t xml:space="preserve"> (0,4 + 0,15 TB)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Ex : 50 kg de lait avec un TB = 44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Lait standard = 50 </w:t>
      </w:r>
      <w:r w:rsidR="00D86CF0">
        <w:rPr>
          <w:sz w:val="24"/>
          <w:szCs w:val="24"/>
        </w:rPr>
        <w:t>x</w:t>
      </w:r>
      <w:r w:rsidRPr="007531BD">
        <w:rPr>
          <w:sz w:val="24"/>
          <w:szCs w:val="24"/>
        </w:rPr>
        <w:t xml:space="preserve"> (0,4 </w:t>
      </w:r>
      <w:r w:rsidR="00D86CF0">
        <w:rPr>
          <w:sz w:val="24"/>
          <w:szCs w:val="24"/>
        </w:rPr>
        <w:t>+</w:t>
      </w:r>
      <w:r w:rsidRPr="007531BD">
        <w:rPr>
          <w:sz w:val="24"/>
          <w:szCs w:val="24"/>
        </w:rPr>
        <w:t xml:space="preserve"> 0,15 * 44) = 52 kg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Titre3"/>
        <w:rPr>
          <w:color w:val="0070C0"/>
          <w:u w:val="single"/>
        </w:rPr>
      </w:pPr>
      <w:r w:rsidRPr="007531BD">
        <w:rPr>
          <w:color w:val="0070C0"/>
          <w:u w:val="single"/>
        </w:rPr>
        <w:t>Production d’œufs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Pour produire un œuf de 60g, cela correspond à 60% des niveaux d’entretien de la poule.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Titre3"/>
        <w:rPr>
          <w:color w:val="0070C0"/>
          <w:u w:val="single"/>
        </w:rPr>
      </w:pPr>
      <w:r w:rsidRPr="007531BD">
        <w:rPr>
          <w:color w:val="0070C0"/>
          <w:u w:val="single"/>
        </w:rPr>
        <w:t>Autres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</w:rPr>
        <w:t>Laine</w:t>
      </w:r>
      <w:r w:rsidRPr="007531BD">
        <w:rPr>
          <w:sz w:val="24"/>
          <w:szCs w:val="24"/>
        </w:rPr>
        <w:t> : environ 5% d’entretien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</w:rPr>
        <w:t>Travail</w:t>
      </w:r>
      <w:r w:rsidRPr="007531BD">
        <w:rPr>
          <w:sz w:val="24"/>
          <w:szCs w:val="24"/>
        </w:rPr>
        <w:t> : important chez le cheval</w:t>
      </w:r>
    </w:p>
    <w:p w:rsidR="00E61DA4" w:rsidRPr="007531BD" w:rsidRDefault="00E61DA4" w:rsidP="00E61DA4">
      <w:pPr>
        <w:pStyle w:val="Sansinterligne"/>
        <w:ind w:left="1800"/>
        <w:rPr>
          <w:b/>
          <w:sz w:val="28"/>
        </w:rPr>
      </w:pPr>
    </w:p>
    <w:p w:rsidR="00E61DA4" w:rsidRPr="007531BD" w:rsidRDefault="00E61DA4" w:rsidP="00E61DA4">
      <w:pPr>
        <w:pStyle w:val="Titre1"/>
        <w:rPr>
          <w:color w:val="0070C0"/>
        </w:rPr>
      </w:pPr>
      <w:r w:rsidRPr="007531BD">
        <w:rPr>
          <w:color w:val="0070C0"/>
        </w:rPr>
        <w:t>Utilisation de l’énergie des aliments par les animaux</w:t>
      </w:r>
    </w:p>
    <w:p w:rsidR="00E61DA4" w:rsidRPr="007531BD" w:rsidRDefault="00E61DA4" w:rsidP="00E61DA4">
      <w:pPr>
        <w:pStyle w:val="Titre2"/>
        <w:rPr>
          <w:b/>
          <w:i w:val="0"/>
          <w:u w:val="single"/>
        </w:rPr>
      </w:pPr>
      <w:r w:rsidRPr="007531BD">
        <w:rPr>
          <w:b/>
          <w:i w:val="0"/>
          <w:u w:val="single"/>
        </w:rPr>
        <w:t>Energie brute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C’est l’énergie totale contenue dans un aliment</w:t>
      </w:r>
    </w:p>
    <w:p w:rsidR="00E61DA4" w:rsidRPr="003D1C8B" w:rsidRDefault="00E61DA4" w:rsidP="00E61DA4">
      <w:pPr>
        <w:pStyle w:val="Sansinterligne"/>
        <w:rPr>
          <w:b/>
          <w:sz w:val="24"/>
          <w:szCs w:val="24"/>
          <w:highlight w:val="yellow"/>
          <w:lang w:val="en-US"/>
        </w:rPr>
      </w:pPr>
      <w:r w:rsidRPr="007531BD">
        <w:rPr>
          <w:sz w:val="24"/>
          <w:szCs w:val="24"/>
        </w:rPr>
        <w:tab/>
      </w:r>
      <w:r w:rsidRPr="003D1C8B">
        <w:rPr>
          <w:b/>
          <w:sz w:val="24"/>
          <w:szCs w:val="24"/>
          <w:highlight w:val="yellow"/>
          <w:lang w:val="en-US"/>
        </w:rPr>
        <w:t xml:space="preserve">1g </w:t>
      </w:r>
      <w:proofErr w:type="spellStart"/>
      <w:r w:rsidRPr="003D1C8B">
        <w:rPr>
          <w:b/>
          <w:sz w:val="24"/>
          <w:szCs w:val="24"/>
          <w:highlight w:val="yellow"/>
          <w:lang w:val="en-US"/>
        </w:rPr>
        <w:t>glucides</w:t>
      </w:r>
      <w:proofErr w:type="spellEnd"/>
      <w:r w:rsidRPr="003D1C8B">
        <w:rPr>
          <w:b/>
          <w:sz w:val="24"/>
          <w:szCs w:val="24"/>
          <w:highlight w:val="yellow"/>
          <w:lang w:val="en-US"/>
        </w:rPr>
        <w:t xml:space="preserve"> </w:t>
      </w:r>
      <w:r w:rsidRPr="003D1C8B">
        <w:rPr>
          <w:b/>
          <w:sz w:val="24"/>
          <w:szCs w:val="24"/>
          <w:highlight w:val="yellow"/>
        </w:rPr>
        <w:sym w:font="Wingdings" w:char="F0E8"/>
      </w:r>
      <w:r w:rsidRPr="003D1C8B">
        <w:rPr>
          <w:b/>
          <w:sz w:val="24"/>
          <w:szCs w:val="24"/>
          <w:highlight w:val="yellow"/>
          <w:lang w:val="en-US"/>
        </w:rPr>
        <w:t xml:space="preserve"> 4</w:t>
      </w:r>
      <w:proofErr w:type="gramStart"/>
      <w:r w:rsidRPr="003D1C8B">
        <w:rPr>
          <w:b/>
          <w:sz w:val="24"/>
          <w:szCs w:val="24"/>
          <w:highlight w:val="yellow"/>
          <w:lang w:val="en-US"/>
        </w:rPr>
        <w:t>,2</w:t>
      </w:r>
      <w:proofErr w:type="gramEnd"/>
      <w:r w:rsidRPr="003D1C8B">
        <w:rPr>
          <w:b/>
          <w:sz w:val="24"/>
          <w:szCs w:val="24"/>
          <w:highlight w:val="yellow"/>
          <w:lang w:val="en-US"/>
        </w:rPr>
        <w:t xml:space="preserve"> kcal</w:t>
      </w:r>
    </w:p>
    <w:p w:rsidR="00E61DA4" w:rsidRPr="003D1C8B" w:rsidRDefault="00E61DA4" w:rsidP="00E61DA4">
      <w:pPr>
        <w:pStyle w:val="Sansinterligne"/>
        <w:rPr>
          <w:b/>
          <w:sz w:val="24"/>
          <w:szCs w:val="24"/>
          <w:highlight w:val="yellow"/>
          <w:lang w:val="en-US"/>
        </w:rPr>
      </w:pPr>
      <w:r w:rsidRPr="003D1C8B">
        <w:rPr>
          <w:b/>
          <w:sz w:val="24"/>
          <w:szCs w:val="24"/>
          <w:highlight w:val="yellow"/>
          <w:lang w:val="en-US"/>
        </w:rPr>
        <w:tab/>
        <w:t xml:space="preserve">1g </w:t>
      </w:r>
      <w:proofErr w:type="spellStart"/>
      <w:r w:rsidRPr="003D1C8B">
        <w:rPr>
          <w:b/>
          <w:sz w:val="24"/>
          <w:szCs w:val="24"/>
          <w:highlight w:val="yellow"/>
          <w:lang w:val="en-US"/>
        </w:rPr>
        <w:t>protéines</w:t>
      </w:r>
      <w:proofErr w:type="spellEnd"/>
      <w:r w:rsidRPr="003D1C8B">
        <w:rPr>
          <w:b/>
          <w:sz w:val="24"/>
          <w:szCs w:val="24"/>
          <w:highlight w:val="yellow"/>
          <w:lang w:val="en-US"/>
        </w:rPr>
        <w:t xml:space="preserve"> </w:t>
      </w:r>
      <w:r w:rsidRPr="003D1C8B">
        <w:rPr>
          <w:b/>
          <w:sz w:val="24"/>
          <w:szCs w:val="24"/>
          <w:highlight w:val="yellow"/>
        </w:rPr>
        <w:sym w:font="Wingdings" w:char="F0E8"/>
      </w:r>
      <w:r w:rsidRPr="003D1C8B">
        <w:rPr>
          <w:b/>
          <w:sz w:val="24"/>
          <w:szCs w:val="24"/>
          <w:highlight w:val="yellow"/>
          <w:lang w:val="en-US"/>
        </w:rPr>
        <w:t xml:space="preserve"> 5</w:t>
      </w:r>
      <w:proofErr w:type="gramStart"/>
      <w:r w:rsidRPr="003D1C8B">
        <w:rPr>
          <w:b/>
          <w:sz w:val="24"/>
          <w:szCs w:val="24"/>
          <w:highlight w:val="yellow"/>
          <w:lang w:val="en-US"/>
        </w:rPr>
        <w:t>,7</w:t>
      </w:r>
      <w:proofErr w:type="gramEnd"/>
      <w:r w:rsidRPr="003D1C8B">
        <w:rPr>
          <w:b/>
          <w:sz w:val="24"/>
          <w:szCs w:val="24"/>
          <w:highlight w:val="yellow"/>
          <w:lang w:val="en-US"/>
        </w:rPr>
        <w:t xml:space="preserve"> kcal</w:t>
      </w:r>
    </w:p>
    <w:p w:rsidR="00E61DA4" w:rsidRPr="007531BD" w:rsidRDefault="00E61DA4" w:rsidP="00E61DA4">
      <w:pPr>
        <w:pStyle w:val="Sansinterligne"/>
        <w:rPr>
          <w:sz w:val="24"/>
          <w:szCs w:val="24"/>
          <w:lang w:val="en-US"/>
        </w:rPr>
      </w:pPr>
      <w:r w:rsidRPr="003D1C8B">
        <w:rPr>
          <w:b/>
          <w:sz w:val="24"/>
          <w:szCs w:val="24"/>
          <w:highlight w:val="yellow"/>
          <w:lang w:val="en-US"/>
        </w:rPr>
        <w:lastRenderedPageBreak/>
        <w:tab/>
        <w:t xml:space="preserve">1g </w:t>
      </w:r>
      <w:proofErr w:type="spellStart"/>
      <w:r w:rsidRPr="003D1C8B">
        <w:rPr>
          <w:b/>
          <w:sz w:val="24"/>
          <w:szCs w:val="24"/>
          <w:highlight w:val="yellow"/>
          <w:lang w:val="en-US"/>
        </w:rPr>
        <w:t>lipides</w:t>
      </w:r>
      <w:proofErr w:type="spellEnd"/>
      <w:r w:rsidRPr="003D1C8B">
        <w:rPr>
          <w:b/>
          <w:sz w:val="24"/>
          <w:szCs w:val="24"/>
          <w:highlight w:val="yellow"/>
          <w:lang w:val="en-US"/>
        </w:rPr>
        <w:t xml:space="preserve"> </w:t>
      </w:r>
      <w:r w:rsidRPr="003D1C8B">
        <w:rPr>
          <w:b/>
          <w:sz w:val="24"/>
          <w:szCs w:val="24"/>
          <w:highlight w:val="yellow"/>
        </w:rPr>
        <w:sym w:font="Wingdings" w:char="F0E8"/>
      </w:r>
      <w:r w:rsidR="00CA7102" w:rsidRPr="003D1C8B">
        <w:rPr>
          <w:b/>
          <w:sz w:val="24"/>
          <w:szCs w:val="24"/>
          <w:highlight w:val="yellow"/>
          <w:lang w:val="en-US"/>
        </w:rPr>
        <w:t xml:space="preserve"> 9</w:t>
      </w:r>
      <w:proofErr w:type="gramStart"/>
      <w:r w:rsidR="00CA7102" w:rsidRPr="003D1C8B">
        <w:rPr>
          <w:b/>
          <w:sz w:val="24"/>
          <w:szCs w:val="24"/>
          <w:highlight w:val="yellow"/>
          <w:lang w:val="en-US"/>
        </w:rPr>
        <w:t>,5</w:t>
      </w:r>
      <w:proofErr w:type="gramEnd"/>
      <w:r w:rsidR="00CA7102" w:rsidRPr="003D1C8B">
        <w:rPr>
          <w:b/>
          <w:sz w:val="24"/>
          <w:szCs w:val="24"/>
          <w:highlight w:val="yellow"/>
          <w:lang w:val="en-US"/>
        </w:rPr>
        <w:t xml:space="preserve"> kcal</w:t>
      </w:r>
    </w:p>
    <w:p w:rsidR="00E61DA4" w:rsidRPr="007531BD" w:rsidRDefault="00E61DA4" w:rsidP="00E61DA4">
      <w:pPr>
        <w:pStyle w:val="Titre2"/>
        <w:rPr>
          <w:b/>
          <w:i w:val="0"/>
          <w:u w:val="single"/>
        </w:rPr>
      </w:pPr>
      <w:r w:rsidRPr="007531BD">
        <w:rPr>
          <w:b/>
          <w:i w:val="0"/>
          <w:u w:val="single"/>
        </w:rPr>
        <w:t>Energie digestible et métabolisable</w:t>
      </w:r>
    </w:p>
    <w:p w:rsidR="00E61DA4" w:rsidRPr="007531BD" w:rsidRDefault="00FE17DD" w:rsidP="00E61DA4">
      <w:pPr>
        <w:pStyle w:val="Sansinterligne"/>
        <w:rPr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inline distT="0" distB="0" distL="0" distR="0">
            <wp:extent cx="4724400" cy="2009775"/>
            <wp:effectExtent l="0" t="0" r="0" b="9525"/>
            <wp:docPr id="2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EF</w:t>
      </w:r>
      <w:r w:rsidRPr="007531BD">
        <w:rPr>
          <w:sz w:val="24"/>
          <w:szCs w:val="24"/>
        </w:rPr>
        <w:t> : énergie des fèces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ED</w:t>
      </w:r>
      <w:r w:rsidRPr="007531BD">
        <w:rPr>
          <w:sz w:val="24"/>
          <w:szCs w:val="24"/>
        </w:rPr>
        <w:t> : énergie digestible (énergie qui sera absorbée, elle dépend de la teneur en fibre)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EG</w:t>
      </w:r>
      <w:r w:rsidRPr="007531BD">
        <w:rPr>
          <w:sz w:val="24"/>
          <w:szCs w:val="24"/>
        </w:rPr>
        <w:t> : énergie des gaz émis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EU</w:t>
      </w:r>
      <w:r w:rsidRPr="007531BD">
        <w:rPr>
          <w:sz w:val="24"/>
          <w:szCs w:val="24"/>
        </w:rPr>
        <w:t> : énergie urine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EM</w:t>
      </w:r>
      <w:r w:rsidRPr="007531BD">
        <w:rPr>
          <w:sz w:val="24"/>
          <w:szCs w:val="24"/>
        </w:rPr>
        <w:t> : énergie métabolisable (qu’on peut utiliser pour le métabolisme)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C</w:t>
      </w:r>
      <w:r w:rsidRPr="007531BD">
        <w:rPr>
          <w:sz w:val="24"/>
          <w:szCs w:val="24"/>
        </w:rPr>
        <w:t> : Chaleur</w:t>
      </w:r>
    </w:p>
    <w:p w:rsidR="00E61DA4" w:rsidRPr="007531BD" w:rsidRDefault="00E61DA4" w:rsidP="00E61DA4">
      <w:pPr>
        <w:pStyle w:val="Sansinterligne"/>
        <w:rPr>
          <w:b/>
          <w:sz w:val="24"/>
          <w:szCs w:val="24"/>
        </w:rPr>
      </w:pPr>
      <w:r w:rsidRPr="007531BD">
        <w:rPr>
          <w:sz w:val="24"/>
          <w:szCs w:val="24"/>
        </w:rPr>
        <w:tab/>
      </w:r>
      <w:r w:rsidRPr="007531BD">
        <w:rPr>
          <w:b/>
          <w:sz w:val="24"/>
          <w:szCs w:val="24"/>
        </w:rPr>
        <w:t>ED = EB – EF</w:t>
      </w:r>
    </w:p>
    <w:p w:rsidR="00E61DA4" w:rsidRPr="007531BD" w:rsidRDefault="00E61DA4" w:rsidP="00E61DA4">
      <w:pPr>
        <w:pStyle w:val="Sansinterligne"/>
        <w:rPr>
          <w:b/>
          <w:sz w:val="24"/>
          <w:szCs w:val="24"/>
          <w:lang w:val="es-ES"/>
        </w:rPr>
      </w:pPr>
      <w:r w:rsidRPr="007531BD">
        <w:rPr>
          <w:b/>
          <w:sz w:val="24"/>
          <w:szCs w:val="24"/>
        </w:rPr>
        <w:tab/>
      </w:r>
      <w:proofErr w:type="spellStart"/>
      <w:proofErr w:type="gramStart"/>
      <w:r w:rsidRPr="007531BD">
        <w:rPr>
          <w:b/>
          <w:sz w:val="24"/>
          <w:szCs w:val="24"/>
          <w:lang w:val="es-ES"/>
        </w:rPr>
        <w:t>dE</w:t>
      </w:r>
      <w:proofErr w:type="spellEnd"/>
      <w:proofErr w:type="gramEnd"/>
      <w:r w:rsidRPr="007531BD">
        <w:rPr>
          <w:b/>
          <w:sz w:val="24"/>
          <w:szCs w:val="24"/>
          <w:lang w:val="es-ES"/>
        </w:rPr>
        <w:t>= ED / EB = (EB – EF) / EB</w:t>
      </w:r>
    </w:p>
    <w:p w:rsidR="00E61DA4" w:rsidRPr="007531BD" w:rsidRDefault="00E61DA4" w:rsidP="00E61DA4">
      <w:pPr>
        <w:pStyle w:val="Sansinterligne"/>
        <w:rPr>
          <w:b/>
          <w:sz w:val="24"/>
          <w:szCs w:val="24"/>
          <w:lang w:val="es-ES"/>
        </w:rPr>
      </w:pPr>
      <w:r w:rsidRPr="007531BD">
        <w:rPr>
          <w:b/>
          <w:sz w:val="24"/>
          <w:szCs w:val="24"/>
          <w:lang w:val="es-ES"/>
        </w:rPr>
        <w:tab/>
        <w:t xml:space="preserve">ED = EB * </w:t>
      </w:r>
      <w:proofErr w:type="spellStart"/>
      <w:r w:rsidRPr="007531BD">
        <w:rPr>
          <w:b/>
          <w:sz w:val="24"/>
          <w:szCs w:val="24"/>
          <w:lang w:val="es-ES"/>
        </w:rPr>
        <w:t>dE</w:t>
      </w:r>
      <w:proofErr w:type="spellEnd"/>
    </w:p>
    <w:p w:rsidR="00E61DA4" w:rsidRPr="007531BD" w:rsidRDefault="00E61DA4" w:rsidP="00E61DA4">
      <w:pPr>
        <w:pStyle w:val="Sansinterligne"/>
        <w:rPr>
          <w:b/>
          <w:sz w:val="24"/>
          <w:szCs w:val="24"/>
          <w:lang w:val="es-ES"/>
        </w:rPr>
      </w:pPr>
    </w:p>
    <w:p w:rsidR="00E61DA4" w:rsidRPr="007531BD" w:rsidRDefault="00E61DA4" w:rsidP="00E61DA4">
      <w:pPr>
        <w:pStyle w:val="Titre2"/>
        <w:rPr>
          <w:b/>
          <w:i w:val="0"/>
          <w:sz w:val="36"/>
          <w:u w:val="single"/>
        </w:rPr>
      </w:pPr>
      <w:r w:rsidRPr="007531BD">
        <w:rPr>
          <w:b/>
          <w:i w:val="0"/>
          <w:noProof/>
          <w:sz w:val="36"/>
          <w:u w:val="single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4986655</wp:posOffset>
            </wp:positionH>
            <wp:positionV relativeFrom="paragraph">
              <wp:posOffset>62865</wp:posOffset>
            </wp:positionV>
            <wp:extent cx="2076450" cy="28575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1BD">
        <w:rPr>
          <w:b/>
          <w:i w:val="0"/>
          <w:sz w:val="36"/>
          <w:u w:val="single"/>
        </w:rPr>
        <w:t>Energie nette</w:t>
      </w:r>
    </w:p>
    <w:p w:rsidR="00E61DA4" w:rsidRPr="007531BD" w:rsidRDefault="00E61DA4" w:rsidP="00E61DA4">
      <w:pPr>
        <w:pStyle w:val="Sansinterligne"/>
        <w:rPr>
          <w:b/>
          <w:color w:val="76923C" w:themeColor="accent3" w:themeShade="BF"/>
          <w:sz w:val="28"/>
        </w:rPr>
      </w:pPr>
      <w:r w:rsidRPr="007531BD">
        <w:rPr>
          <w:b/>
          <w:noProof/>
          <w:color w:val="76923C" w:themeColor="accent3" w:themeShade="BF"/>
          <w:sz w:val="28"/>
          <w:lang w:eastAsia="fr-FR"/>
        </w:rPr>
        <w:drawing>
          <wp:inline distT="0" distB="0" distL="0" distR="0">
            <wp:extent cx="4905375" cy="2590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A4" w:rsidRDefault="00E61DA4" w:rsidP="00E61DA4">
      <w:pPr>
        <w:pStyle w:val="Sansinterligne"/>
        <w:rPr>
          <w:sz w:val="24"/>
          <w:szCs w:val="24"/>
        </w:rPr>
      </w:pPr>
    </w:p>
    <w:p w:rsidR="009502E8" w:rsidRDefault="009502E8" w:rsidP="00E61DA4">
      <w:pPr>
        <w:pStyle w:val="Sansinterligne"/>
        <w:rPr>
          <w:sz w:val="24"/>
          <w:szCs w:val="24"/>
        </w:rPr>
      </w:pPr>
    </w:p>
    <w:p w:rsidR="009502E8" w:rsidRDefault="009502E8" w:rsidP="00E61DA4">
      <w:pPr>
        <w:pStyle w:val="Sansinterligne"/>
        <w:rPr>
          <w:sz w:val="24"/>
          <w:szCs w:val="24"/>
        </w:rPr>
      </w:pPr>
    </w:p>
    <w:p w:rsidR="009502E8" w:rsidRPr="007531BD" w:rsidRDefault="009502E8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C348E2" w:rsidP="00E61DA4">
      <w:pPr>
        <w:pStyle w:val="Titre2"/>
        <w:rPr>
          <w:b/>
          <w:i w:val="0"/>
          <w:sz w:val="36"/>
          <w:u w:val="single"/>
        </w:rPr>
      </w:pPr>
      <w:r w:rsidRPr="007531BD">
        <w:rPr>
          <w:b/>
          <w:i w:val="0"/>
          <w:sz w:val="36"/>
          <w:u w:val="single"/>
        </w:rPr>
        <w:lastRenderedPageBreak/>
        <w:t xml:space="preserve">Bilan EB </w:t>
      </w:r>
      <w:r w:rsidRPr="007531BD">
        <w:rPr>
          <w:b/>
          <w:i w:val="0"/>
          <w:sz w:val="36"/>
          <w:u w:val="single"/>
        </w:rPr>
        <w:sym w:font="Wingdings" w:char="F0E0"/>
      </w:r>
      <w:r w:rsidR="00E61DA4" w:rsidRPr="007531BD">
        <w:rPr>
          <w:b/>
          <w:i w:val="0"/>
          <w:sz w:val="36"/>
          <w:u w:val="single"/>
        </w:rPr>
        <w:t xml:space="preserve"> EN</w:t>
      </w:r>
    </w:p>
    <w:p w:rsidR="00E61DA4" w:rsidRPr="007531BD" w:rsidRDefault="00E61DA4" w:rsidP="00E61DA4">
      <w:pPr>
        <w:pStyle w:val="Sansinterligne"/>
        <w:rPr>
          <w:color w:val="31849B" w:themeColor="accent5" w:themeShade="BF"/>
          <w:sz w:val="24"/>
          <w:szCs w:val="24"/>
        </w:rPr>
      </w:pPr>
    </w:p>
    <w:p w:rsidR="00E61DA4" w:rsidRPr="003D1C8B" w:rsidRDefault="00E61DA4" w:rsidP="00E61DA4">
      <w:pPr>
        <w:pStyle w:val="Sansinterligne"/>
        <w:rPr>
          <w:b/>
          <w:sz w:val="24"/>
          <w:szCs w:val="24"/>
        </w:rPr>
      </w:pPr>
      <w:r w:rsidRPr="001B5AEC">
        <w:rPr>
          <w:b/>
          <w:sz w:val="24"/>
          <w:szCs w:val="24"/>
          <w:highlight w:val="magenta"/>
        </w:rPr>
        <w:t xml:space="preserve">Figure 4 </w:t>
      </w:r>
      <w:proofErr w:type="gramStart"/>
      <w:r w:rsidRPr="001B5AEC">
        <w:rPr>
          <w:b/>
          <w:sz w:val="24"/>
          <w:szCs w:val="24"/>
          <w:highlight w:val="magenta"/>
        </w:rPr>
        <w:t>page</w:t>
      </w:r>
      <w:proofErr w:type="gramEnd"/>
      <w:r w:rsidRPr="001B5AEC">
        <w:rPr>
          <w:b/>
          <w:sz w:val="24"/>
          <w:szCs w:val="24"/>
          <w:highlight w:val="magenta"/>
        </w:rPr>
        <w:t xml:space="preserve"> 6</w:t>
      </w:r>
    </w:p>
    <w:p w:rsidR="00E61DA4" w:rsidRPr="007531BD" w:rsidRDefault="00E61DA4" w:rsidP="00E61DA4">
      <w:pPr>
        <w:pStyle w:val="Sansinterligne"/>
        <w:rPr>
          <w:b/>
          <w:color w:val="943634" w:themeColor="accent2" w:themeShade="BF"/>
          <w:sz w:val="28"/>
        </w:rPr>
      </w:pPr>
      <w:r w:rsidRPr="007531BD">
        <w:rPr>
          <w:b/>
          <w:noProof/>
          <w:color w:val="943634" w:themeColor="accent2" w:themeShade="BF"/>
          <w:sz w:val="28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52950" cy="1752600"/>
            <wp:effectExtent l="1905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7DD">
        <w:rPr>
          <w:b/>
          <w:color w:val="943634" w:themeColor="accent2" w:themeShade="BF"/>
          <w:sz w:val="28"/>
        </w:rPr>
        <w:br w:type="textWrapping" w:clear="all"/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E61DA4" w:rsidRPr="007531BD" w:rsidRDefault="00E61DA4" w:rsidP="00E61DA4">
      <w:pPr>
        <w:pStyle w:val="Sansinterligne"/>
        <w:rPr>
          <w:b/>
          <w:color w:val="943634" w:themeColor="accent2" w:themeShade="BF"/>
          <w:sz w:val="28"/>
        </w:rPr>
      </w:pPr>
      <w:r w:rsidRPr="007531BD">
        <w:rPr>
          <w:b/>
          <w:noProof/>
          <w:color w:val="943634" w:themeColor="accent2" w:themeShade="BF"/>
          <w:sz w:val="28"/>
          <w:lang w:eastAsia="fr-FR"/>
        </w:rPr>
        <w:drawing>
          <wp:inline distT="0" distB="0" distL="0" distR="0">
            <wp:extent cx="4562475" cy="29241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A4" w:rsidRPr="007531BD" w:rsidRDefault="00E61DA4" w:rsidP="00E61DA4">
      <w:pPr>
        <w:pStyle w:val="Sansinterligne"/>
        <w:rPr>
          <w:b/>
          <w:color w:val="943634" w:themeColor="accent2" w:themeShade="BF"/>
          <w:sz w:val="28"/>
        </w:rPr>
      </w:pPr>
      <w:r w:rsidRPr="007531BD">
        <w:rPr>
          <w:b/>
          <w:noProof/>
          <w:color w:val="943634" w:themeColor="accent2" w:themeShade="BF"/>
          <w:sz w:val="28"/>
          <w:lang w:eastAsia="fr-FR"/>
        </w:rPr>
        <w:drawing>
          <wp:inline distT="0" distB="0" distL="0" distR="0">
            <wp:extent cx="4714875" cy="291465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lastRenderedPageBreak/>
        <w:t>Km</w:t>
      </w:r>
      <w:r w:rsidRPr="007531BD">
        <w:rPr>
          <w:sz w:val="24"/>
          <w:szCs w:val="24"/>
        </w:rPr>
        <w:t> : pour entretien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Kl </w:t>
      </w:r>
      <w:r w:rsidRPr="007531BD">
        <w:rPr>
          <w:sz w:val="24"/>
          <w:szCs w:val="24"/>
        </w:rPr>
        <w:t>: pour lait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3D1C8B">
        <w:rPr>
          <w:b/>
          <w:sz w:val="24"/>
          <w:szCs w:val="24"/>
          <w:highlight w:val="yellow"/>
        </w:rPr>
        <w:t>Kf</w:t>
      </w:r>
      <w:r w:rsidRPr="007531BD">
        <w:rPr>
          <w:sz w:val="24"/>
          <w:szCs w:val="24"/>
        </w:rPr>
        <w:t> : pour engraissement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1B5AEC">
        <w:rPr>
          <w:b/>
          <w:color w:val="FF0000"/>
          <w:sz w:val="24"/>
          <w:szCs w:val="24"/>
        </w:rPr>
        <w:t>Rendement</w:t>
      </w:r>
      <w:r w:rsidRPr="007531BD">
        <w:rPr>
          <w:sz w:val="24"/>
          <w:szCs w:val="24"/>
        </w:rPr>
        <w:t xml:space="preserve"> </w:t>
      </w:r>
      <w:r w:rsidRPr="001B5AEC">
        <w:rPr>
          <w:b/>
          <w:color w:val="00B050"/>
          <w:sz w:val="24"/>
          <w:szCs w:val="24"/>
        </w:rPr>
        <w:t>le + élevé</w:t>
      </w:r>
      <w:r w:rsidRPr="007531BD">
        <w:rPr>
          <w:sz w:val="24"/>
          <w:szCs w:val="24"/>
        </w:rPr>
        <w:t> </w:t>
      </w:r>
      <w:r w:rsidR="001B5AEC" w:rsidRPr="001B5AEC">
        <w:rPr>
          <w:sz w:val="24"/>
          <w:szCs w:val="24"/>
        </w:rPr>
        <w:sym w:font="Wingdings" w:char="F0E8"/>
      </w:r>
      <w:r w:rsidRPr="007531BD">
        <w:rPr>
          <w:sz w:val="24"/>
          <w:szCs w:val="24"/>
        </w:rPr>
        <w:t xml:space="preserve"> </w:t>
      </w:r>
      <w:r w:rsidRPr="001B5AEC">
        <w:rPr>
          <w:b/>
          <w:color w:val="FF0000"/>
          <w:sz w:val="24"/>
          <w:szCs w:val="24"/>
        </w:rPr>
        <w:t>l’entretien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La lactation a un meilleur rendement énergétique que pour l’engraissement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  <w:r w:rsidRPr="001B5AEC">
        <w:rPr>
          <w:b/>
          <w:sz w:val="24"/>
          <w:szCs w:val="24"/>
          <w:highlight w:val="yellow"/>
        </w:rPr>
        <w:t>Km/ kl = 1,2</w:t>
      </w:r>
      <w:r w:rsidRPr="007531BD">
        <w:rPr>
          <w:sz w:val="24"/>
          <w:szCs w:val="24"/>
        </w:rPr>
        <w:t xml:space="preserve"> (toujours)</w:t>
      </w:r>
    </w:p>
    <w:p w:rsidR="00E61DA4" w:rsidRPr="002C004E" w:rsidRDefault="00E61DA4" w:rsidP="00E61DA4">
      <w:pPr>
        <w:pStyle w:val="Sansinterligne"/>
        <w:rPr>
          <w:b/>
          <w:sz w:val="24"/>
          <w:szCs w:val="24"/>
        </w:rPr>
      </w:pPr>
      <w:r w:rsidRPr="001B5AEC">
        <w:rPr>
          <w:b/>
          <w:sz w:val="24"/>
          <w:szCs w:val="24"/>
          <w:highlight w:val="magenta"/>
        </w:rPr>
        <w:t xml:space="preserve">Figure 5 </w:t>
      </w:r>
      <w:proofErr w:type="gramStart"/>
      <w:r w:rsidRPr="001B5AEC">
        <w:rPr>
          <w:b/>
          <w:sz w:val="24"/>
          <w:szCs w:val="24"/>
          <w:highlight w:val="magenta"/>
        </w:rPr>
        <w:t>page</w:t>
      </w:r>
      <w:proofErr w:type="gramEnd"/>
      <w:r w:rsidRPr="001B5AEC">
        <w:rPr>
          <w:b/>
          <w:sz w:val="24"/>
          <w:szCs w:val="24"/>
          <w:highlight w:val="magenta"/>
        </w:rPr>
        <w:t xml:space="preserve"> 7</w:t>
      </w:r>
    </w:p>
    <w:p w:rsidR="00E61DA4" w:rsidRPr="007531BD" w:rsidRDefault="00E61DA4" w:rsidP="00E61DA4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Titre1"/>
        <w:rPr>
          <w:color w:val="0070C0"/>
          <w:sz w:val="40"/>
        </w:rPr>
      </w:pPr>
      <w:r w:rsidRPr="007531BD">
        <w:rPr>
          <w:color w:val="0070C0"/>
          <w:sz w:val="40"/>
        </w:rPr>
        <w:t>Les systèmes énergétiques : estimation et expression des besoins des animaux et de la valeur énergétique des aliments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On </w:t>
      </w:r>
      <w:r w:rsidRPr="001B5AEC">
        <w:rPr>
          <w:b/>
          <w:color w:val="FF0000"/>
          <w:sz w:val="24"/>
          <w:szCs w:val="24"/>
        </w:rPr>
        <w:t>estime les besoins des animaux</w:t>
      </w:r>
      <w:r w:rsidRPr="007531BD">
        <w:rPr>
          <w:sz w:val="24"/>
          <w:szCs w:val="24"/>
        </w:rPr>
        <w:t xml:space="preserve"> et la </w:t>
      </w:r>
      <w:r w:rsidRPr="001B5AEC">
        <w:rPr>
          <w:b/>
          <w:color w:val="FF0000"/>
          <w:sz w:val="24"/>
          <w:szCs w:val="24"/>
        </w:rPr>
        <w:t>valeur énergétique des aliments</w:t>
      </w:r>
      <w:r w:rsidRPr="007531BD">
        <w:rPr>
          <w:sz w:val="24"/>
          <w:szCs w:val="24"/>
        </w:rPr>
        <w:t>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1B5AEC">
        <w:rPr>
          <w:b/>
          <w:color w:val="FF0000"/>
          <w:sz w:val="24"/>
          <w:szCs w:val="24"/>
        </w:rPr>
        <w:t>L’unité doit exprimer le besoin des animaux et les apports des aliments</w:t>
      </w:r>
      <w:r w:rsidRPr="007531BD">
        <w:rPr>
          <w:sz w:val="24"/>
          <w:szCs w:val="24"/>
        </w:rPr>
        <w:t xml:space="preserve">. En système énergétique on utilise des </w:t>
      </w:r>
      <w:proofErr w:type="gramStart"/>
      <w:r w:rsidRPr="001B5AEC">
        <w:rPr>
          <w:b/>
          <w:sz w:val="24"/>
          <w:szCs w:val="24"/>
        </w:rPr>
        <w:t>kcal</w:t>
      </w:r>
      <w:proofErr w:type="gramEnd"/>
      <w:r w:rsidRPr="007531BD">
        <w:rPr>
          <w:sz w:val="24"/>
          <w:szCs w:val="24"/>
        </w:rPr>
        <w:t xml:space="preserve">, en système alimentaire ça ne sera pas suffisant de parler de kcal. </w:t>
      </w:r>
    </w:p>
    <w:p w:rsidR="00F158C8" w:rsidRPr="007531BD" w:rsidRDefault="00F158C8" w:rsidP="00F158C8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Il faut une même unité :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Fiable, précise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Reproductible (</w:t>
      </w:r>
      <w:r w:rsidRPr="007531BD">
        <w:rPr>
          <w:i/>
          <w:sz w:val="24"/>
          <w:szCs w:val="24"/>
        </w:rPr>
        <w:t>valable pour un ensemble d’animaux</w:t>
      </w:r>
      <w:r w:rsidRPr="007531BD">
        <w:rPr>
          <w:sz w:val="24"/>
          <w:szCs w:val="24"/>
        </w:rPr>
        <w:t xml:space="preserve">) et évolutive </w:t>
      </w:r>
      <w:r w:rsidRPr="007531BD">
        <w:rPr>
          <w:i/>
          <w:sz w:val="24"/>
          <w:szCs w:val="24"/>
        </w:rPr>
        <w:t>(les aliments et les animaux ne sont pas toujours les mêmes)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Simple (</w:t>
      </w:r>
      <w:r w:rsidRPr="007531BD">
        <w:rPr>
          <w:i/>
          <w:sz w:val="24"/>
          <w:szCs w:val="24"/>
        </w:rPr>
        <w:t>facile d’utilisation)</w:t>
      </w:r>
      <w:r w:rsidRPr="007531BD">
        <w:rPr>
          <w:sz w:val="24"/>
          <w:szCs w:val="24"/>
        </w:rPr>
        <w:t xml:space="preserve"> et substitution </w:t>
      </w:r>
      <w:r w:rsidRPr="007531BD">
        <w:rPr>
          <w:i/>
          <w:sz w:val="24"/>
          <w:szCs w:val="24"/>
        </w:rPr>
        <w:t>(il faut qu’on passe facilement d’un aliment à l’autre)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Titre2"/>
        <w:rPr>
          <w:b/>
          <w:i w:val="0"/>
          <w:sz w:val="36"/>
          <w:u w:val="single"/>
        </w:rPr>
      </w:pPr>
      <w:r w:rsidRPr="007531BD">
        <w:rPr>
          <w:b/>
          <w:i w:val="0"/>
          <w:sz w:val="36"/>
          <w:u w:val="single"/>
        </w:rPr>
        <w:t>Systèmes énergétiques pour les monogastriques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2C004E">
        <w:rPr>
          <w:b/>
          <w:color w:val="FF0000"/>
          <w:sz w:val="24"/>
          <w:szCs w:val="24"/>
        </w:rPr>
        <w:t>On passe de l’énergie brute, à l’énergie digestible à l’énergie métabolisable à l’énergie nette</w:t>
      </w:r>
      <w:r w:rsidRPr="007531BD">
        <w:rPr>
          <w:sz w:val="24"/>
          <w:szCs w:val="24"/>
        </w:rPr>
        <w:t xml:space="preserve"> pour les apports des aliments et les besoins.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Pour les besoins des aliments on est au niveau de l’EN (animaux) et pour les apports à l’EB (aliments). On n’est donc pas dans la même unité. Il faudra mettre au même niveau les aliments et les animaux.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Le niveau </w:t>
      </w:r>
      <w:r w:rsidRPr="002C004E">
        <w:rPr>
          <w:b/>
          <w:color w:val="00B050"/>
          <w:sz w:val="24"/>
          <w:szCs w:val="24"/>
        </w:rPr>
        <w:t xml:space="preserve">le </w:t>
      </w:r>
      <w:r w:rsidR="002C004E" w:rsidRPr="002C004E">
        <w:rPr>
          <w:b/>
          <w:color w:val="00B050"/>
          <w:sz w:val="24"/>
          <w:szCs w:val="24"/>
        </w:rPr>
        <w:t>+</w:t>
      </w:r>
      <w:r w:rsidRPr="002C004E">
        <w:rPr>
          <w:b/>
          <w:color w:val="00B050"/>
          <w:sz w:val="24"/>
          <w:szCs w:val="24"/>
        </w:rPr>
        <w:t xml:space="preserve"> précis</w:t>
      </w:r>
      <w:r w:rsidRPr="007531BD">
        <w:rPr>
          <w:sz w:val="24"/>
          <w:szCs w:val="24"/>
        </w:rPr>
        <w:t xml:space="preserve"> est </w:t>
      </w:r>
      <w:r w:rsidRPr="002C004E">
        <w:rPr>
          <w:b/>
          <w:color w:val="FF0000"/>
          <w:sz w:val="24"/>
          <w:szCs w:val="24"/>
        </w:rPr>
        <w:t>l’énergie nette</w:t>
      </w:r>
      <w:r w:rsidRPr="007531BD">
        <w:rPr>
          <w:sz w:val="24"/>
          <w:szCs w:val="24"/>
        </w:rPr>
        <w:t>,</w:t>
      </w:r>
      <w:r w:rsidR="00633B94">
        <w:rPr>
          <w:sz w:val="24"/>
          <w:szCs w:val="24"/>
        </w:rPr>
        <w:t xml:space="preserve"> ce qui sera réellement utilisé</w:t>
      </w:r>
      <w:r w:rsidRPr="007531BD">
        <w:rPr>
          <w:sz w:val="24"/>
          <w:szCs w:val="24"/>
        </w:rPr>
        <w:t xml:space="preserve"> par l’aliment. Il faudrait donc tout exprimer en kcal d’énergie nette.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Pour les monogastriques on n’aura pas tous les régimes exprimés en énergie nette car les recherches ne sont pas allées aussi loin. Parce qu’on a chez les monogastriques des régimes standardisés. 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On a d’abord </w:t>
      </w:r>
      <w:r w:rsidRPr="002C004E">
        <w:rPr>
          <w:b/>
          <w:color w:val="00B050"/>
          <w:sz w:val="24"/>
          <w:szCs w:val="24"/>
        </w:rPr>
        <w:t>commencé par mettre en place</w:t>
      </w:r>
      <w:r w:rsidRPr="007531BD">
        <w:rPr>
          <w:sz w:val="24"/>
          <w:szCs w:val="24"/>
        </w:rPr>
        <w:t xml:space="preserve"> </w:t>
      </w:r>
      <w:r w:rsidRPr="002C004E">
        <w:rPr>
          <w:b/>
          <w:color w:val="FF0000"/>
          <w:sz w:val="24"/>
          <w:szCs w:val="24"/>
        </w:rPr>
        <w:t>ED et EM</w:t>
      </w:r>
      <w:r w:rsidRPr="007531BD">
        <w:rPr>
          <w:sz w:val="24"/>
          <w:szCs w:val="24"/>
        </w:rPr>
        <w:t xml:space="preserve"> car on avait des systèmes de production globalement homogène et des bâtimen</w:t>
      </w:r>
      <w:r w:rsidR="00633B94">
        <w:rPr>
          <w:sz w:val="24"/>
          <w:szCs w:val="24"/>
        </w:rPr>
        <w:t>ts bien conçu assez standardisé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b/>
          <w:sz w:val="24"/>
          <w:szCs w:val="24"/>
          <w:u w:val="single"/>
        </w:rPr>
        <w:t>● Lapins :</w:t>
      </w:r>
      <w:r w:rsidRPr="007531BD">
        <w:rPr>
          <w:sz w:val="24"/>
          <w:szCs w:val="24"/>
        </w:rPr>
        <w:t xml:space="preserve"> on est au niveau de </w:t>
      </w:r>
      <w:r w:rsidRPr="00633B94">
        <w:rPr>
          <w:b/>
          <w:sz w:val="24"/>
          <w:szCs w:val="24"/>
        </w:rPr>
        <w:t>l’ED</w:t>
      </w:r>
      <w:r w:rsidRPr="007531BD">
        <w:rPr>
          <w:sz w:val="24"/>
          <w:szCs w:val="24"/>
        </w:rPr>
        <w:t>, vu l’importance de l’éleva</w:t>
      </w:r>
      <w:r w:rsidR="00633B94">
        <w:rPr>
          <w:sz w:val="24"/>
          <w:szCs w:val="24"/>
        </w:rPr>
        <w:t>ge du lapin l’ED est suffisante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b/>
          <w:sz w:val="24"/>
          <w:szCs w:val="24"/>
          <w:u w:val="single"/>
        </w:rPr>
        <w:t>● Volaille :</w:t>
      </w:r>
      <w:r w:rsidRPr="007531BD">
        <w:rPr>
          <w:sz w:val="24"/>
          <w:szCs w:val="24"/>
        </w:rPr>
        <w:t xml:space="preserve"> on ne peut </w:t>
      </w:r>
      <w:r w:rsidRPr="00633B94">
        <w:rPr>
          <w:b/>
          <w:sz w:val="24"/>
          <w:szCs w:val="24"/>
        </w:rPr>
        <w:t>pas être en ED</w:t>
      </w:r>
      <w:r w:rsidRPr="007531BD">
        <w:rPr>
          <w:sz w:val="24"/>
          <w:szCs w:val="24"/>
        </w:rPr>
        <w:t xml:space="preserve"> à cause des fientes (mélange urine + fèces) </w:t>
      </w:r>
    </w:p>
    <w:p w:rsidR="00F158C8" w:rsidRPr="00633B94" w:rsidRDefault="00F158C8" w:rsidP="00F158C8">
      <w:pPr>
        <w:pStyle w:val="Sansinterligne"/>
        <w:rPr>
          <w:b/>
          <w:sz w:val="24"/>
          <w:szCs w:val="24"/>
        </w:rPr>
      </w:pPr>
      <w:r w:rsidRPr="007531BD">
        <w:rPr>
          <w:b/>
          <w:sz w:val="24"/>
          <w:szCs w:val="24"/>
          <w:u w:val="single"/>
        </w:rPr>
        <w:t>● Veaux de boucherie :</w:t>
      </w:r>
      <w:r w:rsidRPr="007531BD">
        <w:rPr>
          <w:b/>
          <w:sz w:val="24"/>
          <w:szCs w:val="24"/>
        </w:rPr>
        <w:t xml:space="preserve"> </w:t>
      </w:r>
      <w:r w:rsidRPr="007531BD">
        <w:rPr>
          <w:sz w:val="24"/>
          <w:szCs w:val="24"/>
        </w:rPr>
        <w:t xml:space="preserve">on est au niveau de </w:t>
      </w:r>
      <w:r w:rsidR="00633B94" w:rsidRPr="00633B94">
        <w:rPr>
          <w:b/>
          <w:sz w:val="24"/>
          <w:szCs w:val="24"/>
        </w:rPr>
        <w:t>l'EM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b/>
          <w:sz w:val="24"/>
          <w:szCs w:val="24"/>
          <w:u w:val="single"/>
        </w:rPr>
        <w:t>● Chevaux :</w:t>
      </w:r>
      <w:r w:rsidRPr="007531BD">
        <w:rPr>
          <w:b/>
          <w:sz w:val="24"/>
          <w:szCs w:val="24"/>
        </w:rPr>
        <w:t xml:space="preserve"> </w:t>
      </w:r>
      <w:r w:rsidRPr="007531BD">
        <w:rPr>
          <w:sz w:val="24"/>
          <w:szCs w:val="24"/>
        </w:rPr>
        <w:t xml:space="preserve">on est au niveau de </w:t>
      </w:r>
      <w:r w:rsidR="00633B94" w:rsidRPr="00633B94">
        <w:rPr>
          <w:b/>
          <w:sz w:val="24"/>
          <w:szCs w:val="24"/>
        </w:rPr>
        <w:t>EN</w:t>
      </w:r>
    </w:p>
    <w:p w:rsidR="00F158C8" w:rsidRPr="00633B94" w:rsidRDefault="00F158C8" w:rsidP="00F158C8">
      <w:pPr>
        <w:pStyle w:val="Sansinterligne"/>
        <w:rPr>
          <w:b/>
          <w:sz w:val="24"/>
          <w:szCs w:val="24"/>
        </w:rPr>
      </w:pPr>
      <w:r w:rsidRPr="007531BD">
        <w:rPr>
          <w:sz w:val="24"/>
          <w:szCs w:val="24"/>
        </w:rPr>
        <w:tab/>
      </w:r>
      <w:r w:rsidRPr="00633B94">
        <w:rPr>
          <w:b/>
          <w:sz w:val="24"/>
          <w:szCs w:val="24"/>
          <w:highlight w:val="yellow"/>
        </w:rPr>
        <w:t>1 UFC = 2200 kcal</w:t>
      </w:r>
    </w:p>
    <w:p w:rsidR="00F158C8" w:rsidRPr="00633B94" w:rsidRDefault="00F158C8" w:rsidP="00F158C8">
      <w:pPr>
        <w:pStyle w:val="Sansinterligne"/>
        <w:rPr>
          <w:b/>
          <w:sz w:val="24"/>
          <w:szCs w:val="24"/>
        </w:rPr>
      </w:pPr>
      <w:r w:rsidRPr="007531BD">
        <w:rPr>
          <w:b/>
          <w:sz w:val="24"/>
          <w:szCs w:val="24"/>
          <w:u w:val="single"/>
        </w:rPr>
        <w:t>● Porc :</w:t>
      </w:r>
      <w:r w:rsidRPr="007531BD">
        <w:rPr>
          <w:sz w:val="24"/>
          <w:szCs w:val="24"/>
        </w:rPr>
        <w:t xml:space="preserve"> on était en ED jusqu’en 2004, maintenant on expr</w:t>
      </w:r>
      <w:r w:rsidR="00633B94">
        <w:rPr>
          <w:sz w:val="24"/>
          <w:szCs w:val="24"/>
        </w:rPr>
        <w:t xml:space="preserve">ime les besoins des porcs en </w:t>
      </w:r>
      <w:r w:rsidR="00633B94" w:rsidRPr="00633B94">
        <w:rPr>
          <w:b/>
          <w:sz w:val="24"/>
          <w:szCs w:val="24"/>
        </w:rPr>
        <w:t>EN</w:t>
      </w:r>
    </w:p>
    <w:p w:rsidR="00633B94" w:rsidRDefault="00633B94" w:rsidP="00F158C8">
      <w:pPr>
        <w:pStyle w:val="Sansinterligne"/>
        <w:rPr>
          <w:sz w:val="24"/>
          <w:szCs w:val="24"/>
        </w:rPr>
      </w:pPr>
    </w:p>
    <w:p w:rsidR="00633B94" w:rsidRDefault="00633B94" w:rsidP="00F158C8">
      <w:pPr>
        <w:pStyle w:val="Sansinterligne"/>
        <w:rPr>
          <w:sz w:val="24"/>
          <w:szCs w:val="24"/>
        </w:rPr>
      </w:pPr>
    </w:p>
    <w:p w:rsidR="00633B94" w:rsidRDefault="00633B94" w:rsidP="00F158C8">
      <w:pPr>
        <w:pStyle w:val="Sansinterligne"/>
        <w:rPr>
          <w:sz w:val="24"/>
          <w:szCs w:val="24"/>
        </w:rPr>
      </w:pPr>
    </w:p>
    <w:p w:rsidR="00633B94" w:rsidRDefault="00633B94" w:rsidP="00F158C8">
      <w:pPr>
        <w:pStyle w:val="Sansinterligne"/>
        <w:rPr>
          <w:sz w:val="24"/>
          <w:szCs w:val="24"/>
        </w:rPr>
      </w:pPr>
    </w:p>
    <w:p w:rsidR="00633B94" w:rsidRPr="007531BD" w:rsidRDefault="00633B94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tabs>
          <w:tab w:val="left" w:pos="2830"/>
        </w:tabs>
        <w:rPr>
          <w:b/>
          <w:i/>
          <w:sz w:val="24"/>
          <w:szCs w:val="24"/>
        </w:rPr>
      </w:pPr>
      <w:r w:rsidRPr="007531BD">
        <w:rPr>
          <w:b/>
          <w:i/>
          <w:sz w:val="24"/>
          <w:szCs w:val="24"/>
        </w:rPr>
        <w:t>Valeur énergétique relatives de quelques matières premières chez le porc :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inline distT="0" distB="0" distL="0" distR="0">
            <wp:extent cx="5581650" cy="22764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On ne peut pas comparer les colonnes, </w:t>
      </w:r>
      <w:r w:rsidR="00633B94">
        <w:rPr>
          <w:sz w:val="24"/>
          <w:szCs w:val="24"/>
        </w:rPr>
        <w:t>c’est toujours comparable à 100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 </w:t>
      </w:r>
    </w:p>
    <w:p w:rsidR="00F158C8" w:rsidRPr="007531BD" w:rsidRDefault="00F158C8" w:rsidP="00F158C8">
      <w:pPr>
        <w:pStyle w:val="Titre2"/>
        <w:rPr>
          <w:b/>
          <w:i w:val="0"/>
          <w:sz w:val="36"/>
          <w:u w:val="single"/>
        </w:rPr>
      </w:pPr>
      <w:r w:rsidRPr="007531BD">
        <w:rPr>
          <w:b/>
          <w:i w:val="0"/>
          <w:sz w:val="36"/>
          <w:u w:val="single"/>
        </w:rPr>
        <w:t>Le système UFL-UFV pour les ruminants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Unité Fourragère Lait et Unité Fourragère Viande.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Titre3"/>
        <w:rPr>
          <w:color w:val="0070C0"/>
          <w:sz w:val="28"/>
          <w:u w:val="single"/>
        </w:rPr>
      </w:pPr>
      <w:r w:rsidRPr="007531BD">
        <w:rPr>
          <w:color w:val="0070C0"/>
          <w:sz w:val="28"/>
          <w:u w:val="single"/>
        </w:rPr>
        <w:t>Historique : le  « système Leroy »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En s’appuyant sur le fait qu’il voulait une unité simple, </w:t>
      </w:r>
      <w:r w:rsidRPr="00633B94">
        <w:rPr>
          <w:b/>
          <w:sz w:val="24"/>
          <w:szCs w:val="24"/>
          <w:u w:val="single"/>
        </w:rPr>
        <w:t>Mr Leroy</w:t>
      </w:r>
      <w:r w:rsidRPr="007531BD">
        <w:rPr>
          <w:sz w:val="24"/>
          <w:szCs w:val="24"/>
        </w:rPr>
        <w:t xml:space="preserve"> a décidé de tout mettre par rapport à un aliment qui est </w:t>
      </w:r>
      <w:r w:rsidRPr="00957BDF">
        <w:rPr>
          <w:b/>
          <w:color w:val="FF0000"/>
          <w:sz w:val="24"/>
          <w:szCs w:val="24"/>
        </w:rPr>
        <w:t>l’orge</w:t>
      </w:r>
      <w:r w:rsidRPr="007531BD">
        <w:rPr>
          <w:sz w:val="24"/>
          <w:szCs w:val="24"/>
        </w:rPr>
        <w:t xml:space="preserve"> (le plus utilisé à l’époque).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Une UF</w:t>
      </w:r>
      <w:r w:rsidRPr="007531BD">
        <w:rPr>
          <w:sz w:val="24"/>
          <w:szCs w:val="24"/>
        </w:rPr>
        <w:t xml:space="preserve"> correspondait </w:t>
      </w:r>
      <w:r w:rsidRPr="00957BDF">
        <w:rPr>
          <w:b/>
          <w:color w:val="FF0000"/>
          <w:sz w:val="24"/>
          <w:szCs w:val="24"/>
        </w:rPr>
        <w:t>à l’énergie nette</w:t>
      </w:r>
      <w:r w:rsidRPr="007531BD">
        <w:rPr>
          <w:sz w:val="24"/>
          <w:szCs w:val="24"/>
        </w:rPr>
        <w:t xml:space="preserve"> </w:t>
      </w:r>
      <w:r w:rsidR="00AD4EC4" w:rsidRPr="007531BD">
        <w:rPr>
          <w:sz w:val="24"/>
          <w:szCs w:val="24"/>
        </w:rPr>
        <w:t>apportée</w:t>
      </w:r>
      <w:r w:rsidRPr="007531BD">
        <w:rPr>
          <w:sz w:val="24"/>
          <w:szCs w:val="24"/>
        </w:rPr>
        <w:t xml:space="preserve"> par </w:t>
      </w:r>
      <w:r w:rsidRPr="00957BDF">
        <w:rPr>
          <w:b/>
          <w:color w:val="FF0000"/>
          <w:sz w:val="24"/>
          <w:szCs w:val="24"/>
        </w:rPr>
        <w:t>1 kg d’orge</w:t>
      </w:r>
      <w:r w:rsidRPr="007531BD">
        <w:rPr>
          <w:sz w:val="24"/>
          <w:szCs w:val="24"/>
        </w:rPr>
        <w:t>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Derrière on aurait des équivalents fou</w:t>
      </w:r>
      <w:r w:rsidR="00633B94">
        <w:rPr>
          <w:sz w:val="24"/>
          <w:szCs w:val="24"/>
        </w:rPr>
        <w:t>rragères pour d’autres aliments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Valeur fourragère</w:t>
      </w:r>
      <w:r w:rsidRPr="007531BD">
        <w:rPr>
          <w:sz w:val="24"/>
          <w:szCs w:val="24"/>
        </w:rPr>
        <w:t xml:space="preserve"> = EN d’1kg d’aliment / 1883 kcal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Le système ne permet pas une précision suffisante pour filière viande et lait donc on </w:t>
      </w:r>
      <w:r w:rsidR="00B8246D">
        <w:rPr>
          <w:sz w:val="24"/>
          <w:szCs w:val="24"/>
        </w:rPr>
        <w:t>les</w:t>
      </w:r>
      <w:r w:rsidRPr="007531BD">
        <w:rPr>
          <w:sz w:val="24"/>
          <w:szCs w:val="24"/>
        </w:rPr>
        <w:t xml:space="preserve"> a scindé en deux, </w:t>
      </w:r>
      <w:r w:rsidRPr="00957BDF">
        <w:rPr>
          <w:b/>
          <w:color w:val="FF0000"/>
          <w:sz w:val="24"/>
          <w:szCs w:val="24"/>
        </w:rPr>
        <w:t>UFV et UFL</w:t>
      </w:r>
      <w:r w:rsidRPr="007531BD">
        <w:rPr>
          <w:sz w:val="24"/>
          <w:szCs w:val="24"/>
        </w:rPr>
        <w:t>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Titre3"/>
        <w:rPr>
          <w:color w:val="0070C0"/>
          <w:sz w:val="28"/>
          <w:u w:val="single"/>
        </w:rPr>
      </w:pPr>
      <w:r w:rsidRPr="007531BD">
        <w:rPr>
          <w:color w:val="0070C0"/>
          <w:sz w:val="28"/>
          <w:u w:val="single"/>
        </w:rPr>
        <w:t>Appréciation de la valeur énergétique des aliments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La </w:t>
      </w:r>
      <w:r w:rsidRPr="00C92D43">
        <w:rPr>
          <w:b/>
          <w:color w:val="FF0000"/>
          <w:sz w:val="24"/>
          <w:szCs w:val="24"/>
        </w:rPr>
        <w:t xml:space="preserve">teneur en </w:t>
      </w:r>
      <w:r w:rsidR="00C92D43">
        <w:rPr>
          <w:b/>
          <w:color w:val="FF0000"/>
          <w:sz w:val="24"/>
          <w:szCs w:val="24"/>
        </w:rPr>
        <w:t>EM</w:t>
      </w:r>
      <w:r w:rsidRPr="007531BD">
        <w:rPr>
          <w:sz w:val="24"/>
          <w:szCs w:val="24"/>
        </w:rPr>
        <w:t xml:space="preserve"> </w:t>
      </w:r>
      <w:r w:rsidRPr="00C92D43">
        <w:rPr>
          <w:b/>
          <w:color w:val="00B050"/>
          <w:sz w:val="24"/>
          <w:szCs w:val="24"/>
        </w:rPr>
        <w:t>ne changera pas</w:t>
      </w:r>
      <w:r w:rsidRPr="007531BD">
        <w:rPr>
          <w:sz w:val="24"/>
          <w:szCs w:val="24"/>
        </w:rPr>
        <w:t>, c’est après que ce fera la différence.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● </w:t>
      </w:r>
      <w:r w:rsidRPr="007531BD">
        <w:rPr>
          <w:b/>
          <w:sz w:val="24"/>
          <w:szCs w:val="24"/>
          <w:u w:val="single"/>
        </w:rPr>
        <w:t>Valeur UFL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Si on regarde la valeur en EN des aliments utilisés pour faire du lait, comment estimer la valeur UFL d’un aliment ?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inline distT="0" distB="0" distL="0" distR="0">
            <wp:extent cx="3657600" cy="8477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8" w:rsidRPr="007531BD" w:rsidRDefault="00F158C8" w:rsidP="00F158C8">
      <w:pPr>
        <w:pStyle w:val="Sansinterligne"/>
        <w:rPr>
          <w:b/>
          <w:sz w:val="24"/>
          <w:szCs w:val="24"/>
        </w:rPr>
      </w:pPr>
      <w:r w:rsidRPr="007531BD">
        <w:rPr>
          <w:b/>
          <w:sz w:val="24"/>
          <w:szCs w:val="24"/>
        </w:rPr>
        <w:t>Km / kl = 1,2</w:t>
      </w:r>
    </w:p>
    <w:p w:rsidR="00F158C8" w:rsidRPr="007531BD" w:rsidRDefault="00F158C8" w:rsidP="00F158C8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Orge de référence :</w:t>
      </w:r>
    </w:p>
    <w:p w:rsidR="00F158C8" w:rsidRPr="007531BD" w:rsidRDefault="00F158C8" w:rsidP="00F158C8">
      <w:pPr>
        <w:pStyle w:val="Sansinterligne"/>
        <w:rPr>
          <w:sz w:val="24"/>
          <w:szCs w:val="24"/>
          <w:lang w:val="en-US"/>
        </w:rPr>
      </w:pPr>
      <w:r w:rsidRPr="00957BDF">
        <w:rPr>
          <w:b/>
          <w:sz w:val="24"/>
          <w:szCs w:val="24"/>
          <w:highlight w:val="yellow"/>
          <w:lang w:val="en-US"/>
        </w:rPr>
        <w:t>EB</w:t>
      </w:r>
      <w:r w:rsidRPr="007531BD">
        <w:rPr>
          <w:sz w:val="24"/>
          <w:szCs w:val="24"/>
          <w:lang w:val="en-US"/>
        </w:rPr>
        <w:t xml:space="preserve"> = 3850 kcal / kg</w:t>
      </w:r>
    </w:p>
    <w:p w:rsidR="00F158C8" w:rsidRPr="007531BD" w:rsidRDefault="00F158C8" w:rsidP="00F158C8">
      <w:pPr>
        <w:pStyle w:val="Sansinterligne"/>
        <w:rPr>
          <w:sz w:val="24"/>
          <w:szCs w:val="24"/>
          <w:lang w:val="en-US"/>
        </w:rPr>
      </w:pPr>
      <w:proofErr w:type="spellStart"/>
      <w:proofErr w:type="gramStart"/>
      <w:r w:rsidRPr="00957BDF">
        <w:rPr>
          <w:b/>
          <w:sz w:val="24"/>
          <w:szCs w:val="24"/>
          <w:highlight w:val="yellow"/>
          <w:lang w:val="en-US"/>
        </w:rPr>
        <w:lastRenderedPageBreak/>
        <w:t>dE</w:t>
      </w:r>
      <w:proofErr w:type="spellEnd"/>
      <w:proofErr w:type="gramEnd"/>
      <w:r w:rsidRPr="007531BD">
        <w:rPr>
          <w:sz w:val="24"/>
          <w:szCs w:val="24"/>
          <w:lang w:val="en-US"/>
        </w:rPr>
        <w:t xml:space="preserve"> = 0,837</w:t>
      </w:r>
    </w:p>
    <w:p w:rsidR="00F158C8" w:rsidRPr="007531BD" w:rsidRDefault="00F158C8" w:rsidP="00F158C8">
      <w:pPr>
        <w:pStyle w:val="Sansinterligne"/>
        <w:rPr>
          <w:sz w:val="24"/>
          <w:szCs w:val="24"/>
          <w:lang w:val="en-US"/>
        </w:rPr>
      </w:pPr>
      <w:r w:rsidRPr="00957BDF">
        <w:rPr>
          <w:b/>
          <w:sz w:val="24"/>
          <w:szCs w:val="24"/>
          <w:highlight w:val="yellow"/>
          <w:lang w:val="en-US"/>
        </w:rPr>
        <w:t xml:space="preserve">EM / ED </w:t>
      </w:r>
      <w:r w:rsidRPr="007531BD">
        <w:rPr>
          <w:sz w:val="24"/>
          <w:szCs w:val="24"/>
          <w:lang w:val="en-US"/>
        </w:rPr>
        <w:t>= 0,839</w:t>
      </w:r>
    </w:p>
    <w:p w:rsidR="00F158C8" w:rsidRPr="007531BD" w:rsidRDefault="00F158C8" w:rsidP="00F158C8">
      <w:pPr>
        <w:pStyle w:val="Sansinterligne"/>
        <w:rPr>
          <w:sz w:val="24"/>
          <w:szCs w:val="24"/>
          <w:lang w:val="en-US"/>
        </w:rPr>
      </w:pPr>
      <w:r w:rsidRPr="00957BDF">
        <w:rPr>
          <w:b/>
          <w:sz w:val="24"/>
          <w:szCs w:val="24"/>
          <w:highlight w:val="yellow"/>
          <w:lang w:val="en-US"/>
        </w:rPr>
        <w:t>EM</w:t>
      </w:r>
      <w:r w:rsidRPr="007531BD">
        <w:rPr>
          <w:sz w:val="24"/>
          <w:szCs w:val="24"/>
          <w:lang w:val="en-US"/>
        </w:rPr>
        <w:t xml:space="preserve"> = 2702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957BDF">
        <w:rPr>
          <w:b/>
          <w:sz w:val="24"/>
          <w:szCs w:val="24"/>
          <w:highlight w:val="yellow"/>
        </w:rPr>
        <w:t xml:space="preserve">Kl </w:t>
      </w:r>
      <w:r w:rsidRPr="007531BD">
        <w:rPr>
          <w:sz w:val="24"/>
          <w:szCs w:val="24"/>
        </w:rPr>
        <w:t>= 0,632</w:t>
      </w:r>
    </w:p>
    <w:p w:rsidR="00F158C8" w:rsidRPr="00957BDF" w:rsidRDefault="00F158C8" w:rsidP="00F158C8">
      <w:pPr>
        <w:pStyle w:val="Sansinterligne"/>
        <w:tabs>
          <w:tab w:val="left" w:pos="1741"/>
        </w:tabs>
        <w:rPr>
          <w:b/>
          <w:sz w:val="24"/>
          <w:szCs w:val="24"/>
        </w:rPr>
      </w:pPr>
      <w:r w:rsidRPr="00957BDF">
        <w:rPr>
          <w:b/>
          <w:sz w:val="24"/>
          <w:szCs w:val="24"/>
          <w:highlight w:val="yellow"/>
        </w:rPr>
        <w:t xml:space="preserve">ED = EB – EF = </w:t>
      </w:r>
      <w:proofErr w:type="spellStart"/>
      <w:r w:rsidRPr="00957BDF">
        <w:rPr>
          <w:b/>
          <w:sz w:val="24"/>
          <w:szCs w:val="24"/>
          <w:highlight w:val="yellow"/>
        </w:rPr>
        <w:t>dE</w:t>
      </w:r>
      <w:proofErr w:type="spellEnd"/>
      <w:r w:rsidRPr="00957BDF">
        <w:rPr>
          <w:b/>
          <w:sz w:val="24"/>
          <w:szCs w:val="24"/>
          <w:highlight w:val="yellow"/>
        </w:rPr>
        <w:t xml:space="preserve"> * EB = 3242</w:t>
      </w:r>
    </w:p>
    <w:p w:rsidR="00F158C8" w:rsidRPr="007531BD" w:rsidRDefault="00F158C8" w:rsidP="00F158C8">
      <w:pPr>
        <w:pStyle w:val="Sansinterligne"/>
        <w:numPr>
          <w:ilvl w:val="0"/>
          <w:numId w:val="39"/>
        </w:numPr>
        <w:tabs>
          <w:tab w:val="left" w:pos="1741"/>
        </w:tabs>
        <w:suppressAutoHyphens w:val="0"/>
        <w:autoSpaceDN/>
        <w:textAlignment w:val="auto"/>
        <w:rPr>
          <w:sz w:val="24"/>
          <w:szCs w:val="24"/>
        </w:rPr>
      </w:pPr>
      <w:proofErr w:type="spellStart"/>
      <w:r w:rsidRPr="007531BD">
        <w:rPr>
          <w:sz w:val="24"/>
          <w:szCs w:val="24"/>
        </w:rPr>
        <w:t>ENl</w:t>
      </w:r>
      <w:proofErr w:type="spellEnd"/>
      <w:r w:rsidRPr="007531BD">
        <w:rPr>
          <w:sz w:val="24"/>
          <w:szCs w:val="24"/>
        </w:rPr>
        <w:t xml:space="preserve"> = 1708 kcal lait/kg brut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b/>
          <w:color w:val="FF0066"/>
          <w:sz w:val="24"/>
          <w:szCs w:val="24"/>
        </w:rPr>
      </w:pPr>
      <w:r w:rsidRPr="007531BD">
        <w:rPr>
          <w:sz w:val="24"/>
          <w:szCs w:val="24"/>
        </w:rPr>
        <w:tab/>
      </w:r>
      <w:r w:rsidRPr="007531BD">
        <w:rPr>
          <w:b/>
          <w:color w:val="FF0066"/>
          <w:sz w:val="24"/>
          <w:szCs w:val="24"/>
        </w:rPr>
        <w:t>1 UFL = 1700 kcal lait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tabs>
          <w:tab w:val="left" w:pos="1741"/>
        </w:tabs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● Valeur UFV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inline distT="0" distB="0" distL="0" distR="0">
            <wp:extent cx="3609975" cy="7143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7531BD">
        <w:rPr>
          <w:sz w:val="24"/>
          <w:szCs w:val="24"/>
        </w:rPr>
        <w:t xml:space="preserve">Le problème c’est qu’on n’a </w:t>
      </w:r>
      <w:r w:rsidRPr="00957BDF">
        <w:rPr>
          <w:b/>
          <w:color w:val="FF0000"/>
          <w:sz w:val="24"/>
          <w:szCs w:val="24"/>
        </w:rPr>
        <w:t xml:space="preserve">pas de lien entre km et </w:t>
      </w:r>
      <w:proofErr w:type="spellStart"/>
      <w:r w:rsidRPr="00957BDF">
        <w:rPr>
          <w:b/>
          <w:color w:val="FF0000"/>
          <w:sz w:val="24"/>
          <w:szCs w:val="24"/>
        </w:rPr>
        <w:t>kf</w:t>
      </w:r>
      <w:proofErr w:type="spellEnd"/>
      <w:r w:rsidR="00957BDF">
        <w:rPr>
          <w:sz w:val="24"/>
          <w:szCs w:val="24"/>
        </w:rPr>
        <w:t xml:space="preserve"> </w:t>
      </w:r>
      <w:r w:rsidR="00957BDF" w:rsidRPr="00957BDF">
        <w:rPr>
          <w:sz w:val="24"/>
          <w:szCs w:val="24"/>
        </w:rPr>
        <w:sym w:font="Wingdings" w:char="F0E8"/>
      </w:r>
      <w:r w:rsidR="00957BDF">
        <w:rPr>
          <w:sz w:val="24"/>
          <w:szCs w:val="24"/>
        </w:rPr>
        <w:t>i</w:t>
      </w:r>
      <w:r w:rsidRPr="007531BD">
        <w:rPr>
          <w:sz w:val="24"/>
          <w:szCs w:val="24"/>
        </w:rPr>
        <w:t xml:space="preserve">l faut trouver un lien entre km et </w:t>
      </w:r>
      <w:proofErr w:type="spellStart"/>
      <w:r w:rsidRPr="007531BD">
        <w:rPr>
          <w:sz w:val="24"/>
          <w:szCs w:val="24"/>
        </w:rPr>
        <w:t>kf</w:t>
      </w:r>
      <w:proofErr w:type="spellEnd"/>
      <w:r w:rsidRPr="007531BD">
        <w:rPr>
          <w:sz w:val="24"/>
          <w:szCs w:val="24"/>
        </w:rPr>
        <w:t>.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L’EM est utilisé pour faire de l’</w:t>
      </w:r>
      <w:proofErr w:type="spellStart"/>
      <w:r w:rsidRPr="00957BDF">
        <w:rPr>
          <w:b/>
          <w:color w:val="FF0000"/>
          <w:sz w:val="24"/>
          <w:szCs w:val="24"/>
        </w:rPr>
        <w:t>ENm</w:t>
      </w:r>
      <w:proofErr w:type="spellEnd"/>
      <w:r w:rsidRPr="00957BDF">
        <w:rPr>
          <w:b/>
          <w:color w:val="FF0000"/>
          <w:sz w:val="24"/>
          <w:szCs w:val="24"/>
        </w:rPr>
        <w:t xml:space="preserve"> avec un </w:t>
      </w:r>
      <w:proofErr w:type="spellStart"/>
      <w:r w:rsidRPr="00957BDF">
        <w:rPr>
          <w:b/>
          <w:color w:val="FF0000"/>
          <w:sz w:val="24"/>
          <w:szCs w:val="24"/>
        </w:rPr>
        <w:t>coeff</w:t>
      </w:r>
      <w:proofErr w:type="spellEnd"/>
      <w:r w:rsidRPr="00957BDF">
        <w:rPr>
          <w:b/>
          <w:color w:val="FF0000"/>
          <w:sz w:val="24"/>
          <w:szCs w:val="24"/>
        </w:rPr>
        <w:t xml:space="preserve"> km et pour faire de l’</w:t>
      </w:r>
      <w:proofErr w:type="spellStart"/>
      <w:r w:rsidRPr="00957BDF">
        <w:rPr>
          <w:b/>
          <w:color w:val="FF0000"/>
          <w:sz w:val="24"/>
          <w:szCs w:val="24"/>
        </w:rPr>
        <w:t>ENf</w:t>
      </w:r>
      <w:proofErr w:type="spellEnd"/>
      <w:r w:rsidRPr="00957BDF">
        <w:rPr>
          <w:b/>
          <w:color w:val="FF0000"/>
          <w:sz w:val="24"/>
          <w:szCs w:val="24"/>
        </w:rPr>
        <w:t xml:space="preserve"> avec un </w:t>
      </w:r>
      <w:proofErr w:type="spellStart"/>
      <w:r w:rsidRPr="00957BDF">
        <w:rPr>
          <w:b/>
          <w:color w:val="FF0000"/>
          <w:sz w:val="24"/>
          <w:szCs w:val="24"/>
        </w:rPr>
        <w:t>coeff</w:t>
      </w:r>
      <w:proofErr w:type="spellEnd"/>
      <w:r w:rsidRPr="00957BDF">
        <w:rPr>
          <w:b/>
          <w:color w:val="FF0000"/>
          <w:sz w:val="24"/>
          <w:szCs w:val="24"/>
        </w:rPr>
        <w:t xml:space="preserve"> </w:t>
      </w:r>
      <w:proofErr w:type="spellStart"/>
      <w:r w:rsidRPr="00957BDF">
        <w:rPr>
          <w:b/>
          <w:color w:val="FF0000"/>
          <w:sz w:val="24"/>
          <w:szCs w:val="24"/>
        </w:rPr>
        <w:t>kf</w:t>
      </w:r>
      <w:proofErr w:type="spellEnd"/>
      <w:r w:rsidRPr="00957BDF">
        <w:rPr>
          <w:b/>
          <w:color w:val="FF0000"/>
          <w:sz w:val="24"/>
          <w:szCs w:val="24"/>
        </w:rPr>
        <w:t>.</w:t>
      </w:r>
      <w:r w:rsidRPr="007531BD">
        <w:rPr>
          <w:sz w:val="24"/>
          <w:szCs w:val="24"/>
        </w:rPr>
        <w:t xml:space="preserve"> On veut aller à </w:t>
      </w:r>
      <w:r w:rsidRPr="00957BDF">
        <w:rPr>
          <w:b/>
          <w:color w:val="FF0000"/>
          <w:sz w:val="24"/>
          <w:szCs w:val="24"/>
        </w:rPr>
        <w:t>l’</w:t>
      </w:r>
      <w:proofErr w:type="spellStart"/>
      <w:r w:rsidRPr="00957BDF">
        <w:rPr>
          <w:b/>
          <w:color w:val="FF0000"/>
          <w:sz w:val="24"/>
          <w:szCs w:val="24"/>
        </w:rPr>
        <w:t>ENmf</w:t>
      </w:r>
      <w:proofErr w:type="spellEnd"/>
      <w:r w:rsidRPr="00957BDF">
        <w:rPr>
          <w:b/>
          <w:color w:val="FF0000"/>
          <w:sz w:val="24"/>
          <w:szCs w:val="24"/>
        </w:rPr>
        <w:t xml:space="preserve"> avec un </w:t>
      </w:r>
      <w:proofErr w:type="spellStart"/>
      <w:r w:rsidRPr="00957BDF">
        <w:rPr>
          <w:b/>
          <w:color w:val="FF0000"/>
          <w:sz w:val="24"/>
          <w:szCs w:val="24"/>
        </w:rPr>
        <w:t>coeff</w:t>
      </w:r>
      <w:proofErr w:type="spellEnd"/>
      <w:r w:rsidRPr="00957BDF">
        <w:rPr>
          <w:b/>
          <w:color w:val="FF0000"/>
          <w:sz w:val="24"/>
          <w:szCs w:val="24"/>
        </w:rPr>
        <w:t xml:space="preserve"> </w:t>
      </w:r>
      <w:proofErr w:type="spellStart"/>
      <w:r w:rsidRPr="00957BDF">
        <w:rPr>
          <w:b/>
          <w:color w:val="FF0000"/>
          <w:sz w:val="24"/>
          <w:szCs w:val="24"/>
        </w:rPr>
        <w:t>kmf</w:t>
      </w:r>
      <w:proofErr w:type="spellEnd"/>
      <w:r w:rsidRPr="007531BD">
        <w:rPr>
          <w:sz w:val="24"/>
          <w:szCs w:val="24"/>
        </w:rPr>
        <w:t>.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7531BD">
        <w:rPr>
          <w:sz w:val="24"/>
          <w:szCs w:val="24"/>
        </w:rPr>
        <w:t xml:space="preserve">En fonction de la production on n’a pas la même quantité qui part de chaque côté. On a </w:t>
      </w:r>
      <w:proofErr w:type="gramStart"/>
      <w:r w:rsidRPr="007531BD">
        <w:rPr>
          <w:sz w:val="24"/>
          <w:szCs w:val="24"/>
        </w:rPr>
        <w:t>calculer</w:t>
      </w:r>
      <w:proofErr w:type="gramEnd"/>
      <w:r w:rsidRPr="007531BD">
        <w:rPr>
          <w:sz w:val="24"/>
          <w:szCs w:val="24"/>
        </w:rPr>
        <w:t xml:space="preserve"> un </w:t>
      </w:r>
      <w:proofErr w:type="spellStart"/>
      <w:r w:rsidRPr="007531BD">
        <w:rPr>
          <w:sz w:val="24"/>
          <w:szCs w:val="24"/>
        </w:rPr>
        <w:t>kmf</w:t>
      </w:r>
      <w:proofErr w:type="spellEnd"/>
      <w:r w:rsidRPr="007531BD">
        <w:rPr>
          <w:sz w:val="24"/>
          <w:szCs w:val="24"/>
        </w:rPr>
        <w:t xml:space="preserve"> avec le niveau de production de l’animal.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tabs>
          <w:tab w:val="left" w:pos="1741"/>
        </w:tabs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Orge de référence :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EB</w:t>
      </w:r>
      <w:r w:rsidRPr="007531BD">
        <w:rPr>
          <w:sz w:val="24"/>
          <w:szCs w:val="24"/>
        </w:rPr>
        <w:t xml:space="preserve"> = 3850 kcal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proofErr w:type="spellStart"/>
      <w:proofErr w:type="gramStart"/>
      <w:r w:rsidRPr="00957BDF">
        <w:rPr>
          <w:b/>
          <w:color w:val="FF0000"/>
          <w:sz w:val="24"/>
          <w:szCs w:val="24"/>
        </w:rPr>
        <w:t>dE</w:t>
      </w:r>
      <w:proofErr w:type="spellEnd"/>
      <w:proofErr w:type="gramEnd"/>
      <w:r w:rsidRPr="007531BD">
        <w:rPr>
          <w:sz w:val="24"/>
          <w:szCs w:val="24"/>
        </w:rPr>
        <w:t xml:space="preserve"> = 0,837</w:t>
      </w:r>
    </w:p>
    <w:p w:rsidR="00F158C8" w:rsidRPr="00D16FC8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D16FC8">
        <w:rPr>
          <w:b/>
          <w:color w:val="FF0000"/>
          <w:sz w:val="24"/>
          <w:szCs w:val="24"/>
        </w:rPr>
        <w:t>EM/ED</w:t>
      </w:r>
      <w:r w:rsidRPr="00D16FC8">
        <w:rPr>
          <w:sz w:val="24"/>
          <w:szCs w:val="24"/>
        </w:rPr>
        <w:t xml:space="preserve"> = 0,839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  <w:lang w:val="en-US"/>
        </w:rPr>
      </w:pPr>
      <w:r w:rsidRPr="00957BDF">
        <w:rPr>
          <w:b/>
          <w:color w:val="FF0000"/>
          <w:sz w:val="24"/>
          <w:szCs w:val="24"/>
          <w:lang w:val="en-US"/>
        </w:rPr>
        <w:t>Km</w:t>
      </w:r>
      <w:r w:rsidRPr="007531BD">
        <w:rPr>
          <w:sz w:val="24"/>
          <w:szCs w:val="24"/>
          <w:lang w:val="en-US"/>
        </w:rPr>
        <w:t xml:space="preserve"> = 0</w:t>
      </w:r>
      <w:proofErr w:type="gramStart"/>
      <w:r w:rsidRPr="007531BD">
        <w:rPr>
          <w:sz w:val="24"/>
          <w:szCs w:val="24"/>
          <w:lang w:val="en-US"/>
        </w:rPr>
        <w:t>,7555</w:t>
      </w:r>
      <w:proofErr w:type="gramEnd"/>
      <w:r w:rsidRPr="007531BD">
        <w:rPr>
          <w:sz w:val="24"/>
          <w:szCs w:val="24"/>
          <w:lang w:val="en-US"/>
        </w:rPr>
        <w:t xml:space="preserve"> ; </w:t>
      </w:r>
      <w:proofErr w:type="spellStart"/>
      <w:r w:rsidRPr="00AE5337">
        <w:rPr>
          <w:b/>
          <w:color w:val="FF0000"/>
          <w:sz w:val="24"/>
          <w:szCs w:val="24"/>
          <w:lang w:val="en-US"/>
        </w:rPr>
        <w:t>kf</w:t>
      </w:r>
      <w:proofErr w:type="spellEnd"/>
      <w:r w:rsidRPr="007531BD">
        <w:rPr>
          <w:sz w:val="24"/>
          <w:szCs w:val="24"/>
          <w:lang w:val="en-US"/>
        </w:rPr>
        <w:t xml:space="preserve"> = 0,5536 ; </w:t>
      </w:r>
      <w:proofErr w:type="spellStart"/>
      <w:r w:rsidRPr="00957BDF">
        <w:rPr>
          <w:b/>
          <w:color w:val="FF0000"/>
          <w:sz w:val="24"/>
          <w:szCs w:val="24"/>
          <w:lang w:val="en-US"/>
        </w:rPr>
        <w:t>kmf</w:t>
      </w:r>
      <w:proofErr w:type="spellEnd"/>
      <w:r w:rsidRPr="007531BD">
        <w:rPr>
          <w:sz w:val="24"/>
          <w:szCs w:val="24"/>
          <w:lang w:val="en-US"/>
        </w:rPr>
        <w:t xml:space="preserve"> = 0,6736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  <w:lang w:val="en-US"/>
        </w:rPr>
      </w:pPr>
    </w:p>
    <w:p w:rsidR="00F158C8" w:rsidRPr="00D16FC8" w:rsidRDefault="00F158C8" w:rsidP="00F158C8">
      <w:pPr>
        <w:pStyle w:val="Sansinterligne"/>
        <w:tabs>
          <w:tab w:val="left" w:pos="1741"/>
        </w:tabs>
        <w:rPr>
          <w:sz w:val="24"/>
          <w:szCs w:val="24"/>
          <w:lang w:val="en-US"/>
        </w:rPr>
      </w:pPr>
      <w:proofErr w:type="spellStart"/>
      <w:r w:rsidRPr="00D16FC8">
        <w:rPr>
          <w:sz w:val="24"/>
          <w:szCs w:val="24"/>
          <w:lang w:val="en-US"/>
        </w:rPr>
        <w:t>ENf</w:t>
      </w:r>
      <w:proofErr w:type="spellEnd"/>
      <w:r w:rsidRPr="00D16FC8">
        <w:rPr>
          <w:sz w:val="24"/>
          <w:szCs w:val="24"/>
          <w:lang w:val="en-US"/>
        </w:rPr>
        <w:t xml:space="preserve"> = EM * </w:t>
      </w:r>
      <w:proofErr w:type="spellStart"/>
      <w:r w:rsidRPr="00D16FC8">
        <w:rPr>
          <w:sz w:val="24"/>
          <w:szCs w:val="24"/>
          <w:lang w:val="en-US"/>
        </w:rPr>
        <w:t>kmf</w:t>
      </w:r>
      <w:proofErr w:type="spellEnd"/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D16FC8">
        <w:rPr>
          <w:sz w:val="24"/>
          <w:szCs w:val="24"/>
          <w:lang w:val="en-US"/>
        </w:rPr>
        <w:t xml:space="preserve">       </w:t>
      </w:r>
      <w:r w:rsidRPr="007531BD">
        <w:rPr>
          <w:sz w:val="24"/>
          <w:szCs w:val="24"/>
        </w:rPr>
        <w:t>= 2702 * 0,6736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7531BD">
        <w:rPr>
          <w:sz w:val="24"/>
          <w:szCs w:val="24"/>
        </w:rPr>
        <w:t xml:space="preserve">        = 1821 kcal.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  <w:r w:rsidRPr="007531BD">
        <w:rPr>
          <w:sz w:val="24"/>
          <w:szCs w:val="24"/>
        </w:rPr>
        <w:t xml:space="preserve">On a donc </w:t>
      </w:r>
      <w:proofErr w:type="spellStart"/>
      <w:r w:rsidRPr="007531BD">
        <w:rPr>
          <w:sz w:val="24"/>
          <w:szCs w:val="24"/>
        </w:rPr>
        <w:t>ENv</w:t>
      </w:r>
      <w:proofErr w:type="spellEnd"/>
      <w:r w:rsidRPr="007531BD">
        <w:rPr>
          <w:sz w:val="24"/>
          <w:szCs w:val="24"/>
        </w:rPr>
        <w:t xml:space="preserve"> = 1821 kcal viande/kg brut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b/>
          <w:color w:val="FF0066"/>
          <w:sz w:val="24"/>
          <w:szCs w:val="24"/>
        </w:rPr>
      </w:pPr>
      <w:r w:rsidRPr="007531BD">
        <w:rPr>
          <w:sz w:val="24"/>
          <w:szCs w:val="24"/>
        </w:rPr>
        <w:tab/>
      </w:r>
      <w:r w:rsidRPr="007531BD">
        <w:rPr>
          <w:sz w:val="24"/>
          <w:szCs w:val="24"/>
        </w:rPr>
        <w:tab/>
      </w:r>
      <w:r w:rsidRPr="007531BD">
        <w:rPr>
          <w:b/>
          <w:color w:val="FF0066"/>
          <w:sz w:val="24"/>
          <w:szCs w:val="24"/>
        </w:rPr>
        <w:t>1 UFV = 1820 kcal viande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tabs>
          <w:tab w:val="left" w:pos="1741"/>
        </w:tabs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Choix du niveau de production NP :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tabs>
          <w:tab w:val="left" w:pos="1741"/>
        </w:tabs>
        <w:suppressAutoHyphens w:val="0"/>
        <w:autoSpaceDN/>
        <w:textAlignment w:val="auto"/>
        <w:rPr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NP</w:t>
      </w:r>
      <w:r w:rsidRPr="007531BD">
        <w:rPr>
          <w:sz w:val="24"/>
          <w:szCs w:val="24"/>
        </w:rPr>
        <w:t xml:space="preserve"> </w:t>
      </w:r>
      <w:r w:rsidRPr="00957BDF">
        <w:rPr>
          <w:b/>
          <w:color w:val="00B050"/>
          <w:sz w:val="24"/>
          <w:szCs w:val="24"/>
        </w:rPr>
        <w:t>entre 1 et 1,4</w:t>
      </w:r>
      <w:r w:rsidRPr="007531BD">
        <w:rPr>
          <w:sz w:val="24"/>
          <w:szCs w:val="24"/>
        </w:rPr>
        <w:t xml:space="preserve"> : </w:t>
      </w:r>
      <w:r w:rsidRPr="00957BDF">
        <w:rPr>
          <w:b/>
          <w:i/>
          <w:color w:val="FF0000"/>
          <w:sz w:val="24"/>
          <w:szCs w:val="24"/>
        </w:rPr>
        <w:t>croissance modérée</w:t>
      </w:r>
    </w:p>
    <w:p w:rsidR="00F158C8" w:rsidRPr="007531BD" w:rsidRDefault="00F158C8" w:rsidP="00F158C8">
      <w:pPr>
        <w:pStyle w:val="Sansinterligne"/>
        <w:tabs>
          <w:tab w:val="left" w:pos="1741"/>
        </w:tabs>
        <w:ind w:left="720"/>
        <w:rPr>
          <w:sz w:val="24"/>
          <w:szCs w:val="24"/>
        </w:rPr>
      </w:pPr>
      <w:r w:rsidRPr="007531BD">
        <w:rPr>
          <w:sz w:val="24"/>
          <w:szCs w:val="24"/>
        </w:rPr>
        <w:tab/>
        <w:t xml:space="preserve">(GMQ &lt; 1000g/jour) </w:t>
      </w:r>
      <w:r w:rsidRPr="007531BD">
        <w:rPr>
          <w:sz w:val="24"/>
          <w:szCs w:val="24"/>
        </w:rPr>
        <w:sym w:font="Wingdings" w:char="F0E8"/>
      </w:r>
      <w:r w:rsidRPr="007531BD">
        <w:rPr>
          <w:sz w:val="24"/>
          <w:szCs w:val="24"/>
        </w:rPr>
        <w:t xml:space="preserve"> </w:t>
      </w:r>
      <w:r w:rsidRPr="00957BDF">
        <w:rPr>
          <w:b/>
          <w:sz w:val="24"/>
          <w:szCs w:val="24"/>
          <w:highlight w:val="yellow"/>
        </w:rPr>
        <w:t>UFL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tabs>
          <w:tab w:val="left" w:pos="1741"/>
        </w:tabs>
        <w:suppressAutoHyphens w:val="0"/>
        <w:autoSpaceDN/>
        <w:textAlignment w:val="auto"/>
        <w:rPr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NP</w:t>
      </w:r>
      <w:r w:rsidRPr="007531BD">
        <w:rPr>
          <w:sz w:val="24"/>
          <w:szCs w:val="24"/>
        </w:rPr>
        <w:t xml:space="preserve"> </w:t>
      </w:r>
      <w:r w:rsidRPr="00957BDF">
        <w:rPr>
          <w:b/>
          <w:color w:val="00B050"/>
          <w:sz w:val="24"/>
          <w:szCs w:val="24"/>
        </w:rPr>
        <w:t>&gt; 1,4 (1,5)</w:t>
      </w:r>
      <w:r w:rsidRPr="007531BD">
        <w:rPr>
          <w:sz w:val="24"/>
          <w:szCs w:val="24"/>
        </w:rPr>
        <w:t xml:space="preserve"> : </w:t>
      </w:r>
      <w:r w:rsidRPr="00957BDF">
        <w:rPr>
          <w:b/>
          <w:i/>
          <w:color w:val="FF0000"/>
          <w:sz w:val="24"/>
          <w:szCs w:val="24"/>
        </w:rPr>
        <w:t>croissance intensive</w:t>
      </w:r>
    </w:p>
    <w:p w:rsidR="00F158C8" w:rsidRPr="007531BD" w:rsidRDefault="00F158C8" w:rsidP="00F158C8">
      <w:pPr>
        <w:pStyle w:val="Sansinterligne"/>
        <w:tabs>
          <w:tab w:val="left" w:pos="1741"/>
        </w:tabs>
        <w:ind w:left="720"/>
        <w:rPr>
          <w:b/>
          <w:sz w:val="24"/>
          <w:szCs w:val="24"/>
        </w:rPr>
      </w:pPr>
      <w:r w:rsidRPr="007531BD">
        <w:rPr>
          <w:sz w:val="24"/>
          <w:szCs w:val="24"/>
        </w:rPr>
        <w:tab/>
        <w:t xml:space="preserve">(GMQ &gt; 1000g/jour) </w:t>
      </w:r>
      <w:r w:rsidRPr="007531BD">
        <w:rPr>
          <w:sz w:val="24"/>
          <w:szCs w:val="24"/>
        </w:rPr>
        <w:sym w:font="Wingdings" w:char="F0E8"/>
      </w:r>
      <w:r w:rsidRPr="007531BD">
        <w:rPr>
          <w:sz w:val="24"/>
          <w:szCs w:val="24"/>
        </w:rPr>
        <w:t xml:space="preserve"> </w:t>
      </w:r>
      <w:r w:rsidR="00AD4EC4" w:rsidRPr="00957BDF">
        <w:rPr>
          <w:b/>
          <w:sz w:val="24"/>
          <w:szCs w:val="24"/>
          <w:highlight w:val="yellow"/>
        </w:rPr>
        <w:t>U</w:t>
      </w:r>
      <w:r w:rsidRPr="00957BDF">
        <w:rPr>
          <w:b/>
          <w:sz w:val="24"/>
          <w:szCs w:val="24"/>
          <w:highlight w:val="yellow"/>
        </w:rPr>
        <w:t>FV</w:t>
      </w:r>
    </w:p>
    <w:p w:rsidR="00F158C8" w:rsidRPr="007531BD" w:rsidRDefault="00F158C8" w:rsidP="00F158C8">
      <w:pPr>
        <w:pStyle w:val="Sansinterligne"/>
        <w:tabs>
          <w:tab w:val="left" w:pos="1741"/>
        </w:tabs>
        <w:rPr>
          <w:sz w:val="24"/>
          <w:szCs w:val="24"/>
        </w:rPr>
      </w:pPr>
    </w:p>
    <w:p w:rsidR="00F158C8" w:rsidRPr="00957BDF" w:rsidRDefault="00F158C8" w:rsidP="00F158C8">
      <w:pPr>
        <w:pStyle w:val="Titre3"/>
        <w:rPr>
          <w:color w:val="0070C0"/>
          <w:u w:val="single"/>
        </w:rPr>
      </w:pPr>
      <w:r w:rsidRPr="00957BDF">
        <w:rPr>
          <w:color w:val="0070C0"/>
          <w:u w:val="single"/>
        </w:rPr>
        <w:t>Besoins énergétiques recommandés</w:t>
      </w:r>
    </w:p>
    <w:p w:rsidR="00F158C8" w:rsidRPr="007531BD" w:rsidRDefault="00F158C8" w:rsidP="00F158C8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● Calcul des recommandations d’apport d’EN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C5595F">
        <w:rPr>
          <w:b/>
          <w:color w:val="FF0000"/>
          <w:sz w:val="24"/>
          <w:szCs w:val="24"/>
        </w:rPr>
        <w:t>Méthode factorielle</w:t>
      </w:r>
      <w:r w:rsidRPr="007531BD">
        <w:rPr>
          <w:sz w:val="24"/>
          <w:szCs w:val="24"/>
          <w:u w:val="dotted"/>
        </w:rPr>
        <w:t> :</w:t>
      </w:r>
      <w:r w:rsidRPr="007531BD">
        <w:rPr>
          <w:sz w:val="24"/>
          <w:szCs w:val="24"/>
        </w:rPr>
        <w:t xml:space="preserve"> on prend chaque composante des besoins en énergie, on les mesure et on additionne le tout.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C5595F">
        <w:rPr>
          <w:b/>
          <w:color w:val="FF0000"/>
          <w:sz w:val="24"/>
          <w:szCs w:val="24"/>
        </w:rPr>
        <w:t>Essais d’alimentation</w:t>
      </w:r>
      <w:r w:rsidRPr="007531BD">
        <w:rPr>
          <w:sz w:val="24"/>
          <w:szCs w:val="24"/>
          <w:u w:val="dotted"/>
        </w:rPr>
        <w:t> :</w:t>
      </w:r>
      <w:r w:rsidRPr="007531BD">
        <w:rPr>
          <w:sz w:val="24"/>
          <w:szCs w:val="24"/>
        </w:rPr>
        <w:t xml:space="preserve"> on note l’énergie apportée aux animaux et on mesure les productions réalisées avec</w:t>
      </w:r>
    </w:p>
    <w:p w:rsidR="00F158C8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Les tables d’alimentation sont réalisées avec la combinaison des deux méthodes.</w:t>
      </w:r>
    </w:p>
    <w:p w:rsidR="00B8246D" w:rsidRDefault="00B8246D" w:rsidP="00F158C8">
      <w:pPr>
        <w:pStyle w:val="Sansinterligne"/>
        <w:rPr>
          <w:sz w:val="24"/>
          <w:szCs w:val="24"/>
        </w:rPr>
      </w:pPr>
    </w:p>
    <w:p w:rsidR="00B8246D" w:rsidRPr="007531BD" w:rsidRDefault="00B8246D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lastRenderedPageBreak/>
        <w:t xml:space="preserve">● Exemple des besoins énergétiques de la Vache Laitière : </w:t>
      </w:r>
    </w:p>
    <w:p w:rsidR="00F158C8" w:rsidRPr="00C5595F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  <w:u w:val="single"/>
        </w:rPr>
      </w:pPr>
      <w:r w:rsidRPr="00C5595F">
        <w:rPr>
          <w:sz w:val="24"/>
          <w:szCs w:val="24"/>
          <w:u w:val="single"/>
        </w:rPr>
        <w:t xml:space="preserve">Besoins d’entretien </w:t>
      </w:r>
    </w:p>
    <w:p w:rsidR="00F158C8" w:rsidRPr="00957BDF" w:rsidRDefault="00F158C8" w:rsidP="00F158C8">
      <w:pPr>
        <w:pStyle w:val="Sansinterligne"/>
        <w:ind w:left="1416"/>
        <w:rPr>
          <w:b/>
          <w:color w:val="FF0000"/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Entretien = 5 UFL (varie avec le poids)</w:t>
      </w:r>
      <w:r w:rsidR="00505818">
        <w:rPr>
          <w:b/>
          <w:color w:val="FF0000"/>
          <w:sz w:val="24"/>
          <w:szCs w:val="24"/>
        </w:rPr>
        <w:t xml:space="preserve"> </w:t>
      </w:r>
      <w:r w:rsidR="00505818" w:rsidRPr="00505818">
        <w:rPr>
          <w:b/>
          <w:sz w:val="24"/>
          <w:szCs w:val="24"/>
          <w:highlight w:val="red"/>
        </w:rPr>
        <w:t>(à savoir !!)</w:t>
      </w:r>
    </w:p>
    <w:p w:rsidR="00F158C8" w:rsidRPr="00C5595F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  <w:u w:val="single"/>
        </w:rPr>
      </w:pPr>
      <w:r w:rsidRPr="00C5595F">
        <w:rPr>
          <w:sz w:val="24"/>
          <w:szCs w:val="24"/>
          <w:u w:val="single"/>
        </w:rPr>
        <w:t>Besoins de lactation</w:t>
      </w:r>
    </w:p>
    <w:p w:rsidR="00F158C8" w:rsidRPr="00957BDF" w:rsidRDefault="00F158C8" w:rsidP="00F158C8">
      <w:pPr>
        <w:pStyle w:val="Sansinterligne"/>
        <w:ind w:left="1416"/>
        <w:rPr>
          <w:b/>
          <w:color w:val="FF0000"/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1 kg lait = 0,44 UFL (pour le lait standard à 4% MG)</w:t>
      </w:r>
      <w:r w:rsidR="00505818" w:rsidRPr="00505818">
        <w:rPr>
          <w:b/>
          <w:sz w:val="24"/>
          <w:szCs w:val="24"/>
          <w:highlight w:val="red"/>
        </w:rPr>
        <w:t xml:space="preserve"> (à savoir !!)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  <w:u w:val="dotted"/>
        </w:rPr>
      </w:pPr>
      <w:r w:rsidRPr="00A1707C">
        <w:rPr>
          <w:sz w:val="24"/>
          <w:szCs w:val="24"/>
          <w:u w:val="single"/>
        </w:rPr>
        <w:t>Besoins de gestation</w:t>
      </w:r>
      <w:r w:rsidRPr="007531BD">
        <w:rPr>
          <w:sz w:val="24"/>
          <w:szCs w:val="24"/>
          <w:u w:val="dotted"/>
        </w:rPr>
        <w:t> :</w:t>
      </w:r>
    </w:p>
    <w:p w:rsidR="00F158C8" w:rsidRPr="00957BDF" w:rsidRDefault="00F158C8" w:rsidP="00F158C8">
      <w:pPr>
        <w:pStyle w:val="Sansinterligne"/>
        <w:ind w:left="1416"/>
        <w:rPr>
          <w:b/>
          <w:color w:val="FF0000"/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7</w:t>
      </w:r>
      <w:r w:rsidRPr="00957BDF">
        <w:rPr>
          <w:b/>
          <w:color w:val="FF0000"/>
          <w:sz w:val="24"/>
          <w:szCs w:val="24"/>
          <w:vertAlign w:val="superscript"/>
        </w:rPr>
        <w:t>ème</w:t>
      </w:r>
      <w:r w:rsidRPr="00957BDF">
        <w:rPr>
          <w:b/>
          <w:color w:val="FF0000"/>
          <w:sz w:val="24"/>
          <w:szCs w:val="24"/>
        </w:rPr>
        <w:t xml:space="preserve"> mois : 0,9 UFL/j</w:t>
      </w:r>
    </w:p>
    <w:p w:rsidR="00F158C8" w:rsidRPr="00957BDF" w:rsidRDefault="00F158C8" w:rsidP="00F158C8">
      <w:pPr>
        <w:pStyle w:val="Sansinterligne"/>
        <w:ind w:left="1416"/>
        <w:rPr>
          <w:b/>
          <w:color w:val="FF0000"/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8</w:t>
      </w:r>
      <w:r w:rsidRPr="00957BDF">
        <w:rPr>
          <w:b/>
          <w:color w:val="FF0000"/>
          <w:sz w:val="24"/>
          <w:szCs w:val="24"/>
          <w:vertAlign w:val="superscript"/>
        </w:rPr>
        <w:t>ème</w:t>
      </w:r>
      <w:r w:rsidRPr="00957BDF">
        <w:rPr>
          <w:b/>
          <w:color w:val="FF0000"/>
          <w:sz w:val="24"/>
          <w:szCs w:val="24"/>
        </w:rPr>
        <w:t xml:space="preserve"> mois : 1,6 UFL/j</w:t>
      </w:r>
    </w:p>
    <w:p w:rsidR="00F158C8" w:rsidRPr="00957BDF" w:rsidRDefault="00F158C8" w:rsidP="00F158C8">
      <w:pPr>
        <w:pStyle w:val="Sansinterligne"/>
        <w:ind w:left="1416"/>
        <w:rPr>
          <w:b/>
          <w:color w:val="FF0000"/>
          <w:sz w:val="24"/>
          <w:szCs w:val="24"/>
        </w:rPr>
      </w:pPr>
      <w:r w:rsidRPr="00957BDF">
        <w:rPr>
          <w:b/>
          <w:color w:val="FF0000"/>
          <w:sz w:val="24"/>
          <w:szCs w:val="24"/>
        </w:rPr>
        <w:t>9</w:t>
      </w:r>
      <w:r w:rsidRPr="00957BDF">
        <w:rPr>
          <w:b/>
          <w:color w:val="FF0000"/>
          <w:sz w:val="24"/>
          <w:szCs w:val="24"/>
          <w:vertAlign w:val="superscript"/>
        </w:rPr>
        <w:t>ème</w:t>
      </w:r>
      <w:r w:rsidRPr="00957BDF">
        <w:rPr>
          <w:b/>
          <w:color w:val="FF0000"/>
          <w:sz w:val="24"/>
          <w:szCs w:val="24"/>
        </w:rPr>
        <w:t xml:space="preserve"> mois : 2,6 UFL/j</w:t>
      </w:r>
    </w:p>
    <w:p w:rsidR="00F158C8" w:rsidRPr="00A1707C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sz w:val="24"/>
          <w:szCs w:val="24"/>
          <w:u w:val="single"/>
        </w:rPr>
      </w:pPr>
      <w:r w:rsidRPr="00A1707C">
        <w:rPr>
          <w:b/>
          <w:sz w:val="24"/>
          <w:szCs w:val="24"/>
          <w:u w:val="single"/>
        </w:rPr>
        <w:t>Mobilisation et reconstitution des réserves corporelles :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7500 kcal/kg de gain de masse corporelle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7500 kcal/kg de perte de masse corporelle</w:t>
      </w:r>
    </w:p>
    <w:p w:rsidR="00F158C8" w:rsidRPr="003876B9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sz w:val="24"/>
          <w:szCs w:val="24"/>
          <w:u w:val="dotted"/>
        </w:rPr>
      </w:pPr>
      <w:r w:rsidRPr="00A1707C">
        <w:rPr>
          <w:b/>
          <w:sz w:val="24"/>
          <w:szCs w:val="24"/>
          <w:u w:val="single"/>
        </w:rPr>
        <w:t>Besoins de croissance des primipares</w:t>
      </w:r>
      <w:r w:rsidRPr="003876B9">
        <w:rPr>
          <w:b/>
          <w:sz w:val="24"/>
          <w:szCs w:val="24"/>
          <w:u w:val="dotted"/>
        </w:rPr>
        <w:t> :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Si vêlage 2 ans : 200 g/j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Si vêlage 3 ans : 100 g/j</w:t>
      </w:r>
    </w:p>
    <w:p w:rsidR="00F158C8" w:rsidRPr="003876B9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b/>
          <w:sz w:val="24"/>
          <w:szCs w:val="24"/>
          <w:u w:val="dotted"/>
        </w:rPr>
      </w:pPr>
      <w:r w:rsidRPr="00A1707C">
        <w:rPr>
          <w:b/>
          <w:sz w:val="24"/>
          <w:szCs w:val="24"/>
          <w:u w:val="single"/>
        </w:rPr>
        <w:t>Besoins énergétiques totaux</w:t>
      </w:r>
      <w:r w:rsidRPr="003876B9">
        <w:rPr>
          <w:b/>
          <w:sz w:val="24"/>
          <w:szCs w:val="24"/>
          <w:u w:val="dotted"/>
        </w:rPr>
        <w:t> :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VL de 700kg au 7</w:t>
      </w:r>
      <w:r w:rsidRPr="007531BD">
        <w:rPr>
          <w:sz w:val="24"/>
          <w:szCs w:val="24"/>
          <w:vertAlign w:val="superscript"/>
        </w:rPr>
        <w:t>ème</w:t>
      </w:r>
      <w:r w:rsidRPr="007531BD">
        <w:rPr>
          <w:sz w:val="24"/>
          <w:szCs w:val="24"/>
        </w:rPr>
        <w:t xml:space="preserve"> mois de gestation et produit 15 kg lait par jour (4% MG)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 xml:space="preserve">Entretien : 1,4 + 0,6 * 700/100 = </w:t>
      </w:r>
      <w:r w:rsidR="000A1167">
        <w:rPr>
          <w:sz w:val="24"/>
          <w:szCs w:val="24"/>
        </w:rPr>
        <w:t>5,6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Gestation : 0,9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Lactation : 15*0,44</w:t>
      </w:r>
      <w:r w:rsidR="000A1167">
        <w:rPr>
          <w:sz w:val="24"/>
          <w:szCs w:val="24"/>
        </w:rPr>
        <w:t xml:space="preserve"> = 6,6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BT =</w:t>
      </w:r>
      <w:r w:rsidR="000A1167">
        <w:rPr>
          <w:sz w:val="24"/>
          <w:szCs w:val="24"/>
        </w:rPr>
        <w:t xml:space="preserve"> 5,6 + 0,9 + 6,6 =</w:t>
      </w:r>
      <w:r w:rsidRPr="007531BD">
        <w:rPr>
          <w:sz w:val="24"/>
          <w:szCs w:val="24"/>
        </w:rPr>
        <w:t xml:space="preserve"> 13,1 UFL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● Système lait :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- femelles laitières et allaitantes, en lactation, gestation, tarissement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- génisses, agnelles, chevrettes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- chevreaux, veaux femelles d’élevage, bovins viande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- mâles reproducteurs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● Système viande :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- bœufs, taurillons, génisses à viande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- veaux mâles d’élevage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- agneaux de boucherie</w:t>
      </w:r>
    </w:p>
    <w:p w:rsidR="00F158C8" w:rsidRPr="007531BD" w:rsidRDefault="00F158C8" w:rsidP="00F158C8">
      <w:pPr>
        <w:pStyle w:val="Titre3"/>
        <w:rPr>
          <w:color w:val="0070C0"/>
          <w:sz w:val="28"/>
          <w:u w:val="single"/>
        </w:rPr>
      </w:pPr>
      <w:r w:rsidRPr="007531BD">
        <w:rPr>
          <w:color w:val="0070C0"/>
          <w:sz w:val="28"/>
          <w:u w:val="single"/>
        </w:rPr>
        <w:t>Interactions entre les aliments concentrés et les fourrages</w:t>
      </w:r>
    </w:p>
    <w:p w:rsidR="00F158C8" w:rsidRPr="003876B9" w:rsidRDefault="00F158C8" w:rsidP="00F158C8">
      <w:pPr>
        <w:pStyle w:val="Sansinterligne"/>
        <w:rPr>
          <w:b/>
          <w:sz w:val="24"/>
          <w:szCs w:val="24"/>
        </w:rPr>
      </w:pPr>
      <w:r w:rsidRPr="003876B9">
        <w:rPr>
          <w:b/>
          <w:sz w:val="24"/>
          <w:szCs w:val="24"/>
          <w:highlight w:val="yellow"/>
        </w:rPr>
        <w:t>UF ration (Fourrage + Concentré) &lt; somme UF aliments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Il faudra en tenir compte quand on fera n</w:t>
      </w:r>
      <w:r w:rsidR="007C362A" w:rsidRPr="007531BD">
        <w:rPr>
          <w:sz w:val="24"/>
          <w:szCs w:val="24"/>
        </w:rPr>
        <w:t xml:space="preserve">os rations, </w:t>
      </w:r>
      <w:r w:rsidRPr="007531BD">
        <w:rPr>
          <w:sz w:val="24"/>
          <w:szCs w:val="24"/>
        </w:rPr>
        <w:t xml:space="preserve">car on aura dans les tables une valeur pour les fourrages et une valeur pour les concentrés. 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D’un point de vue </w:t>
      </w:r>
      <w:r w:rsidR="003876B9">
        <w:rPr>
          <w:sz w:val="24"/>
          <w:szCs w:val="24"/>
        </w:rPr>
        <w:t xml:space="preserve">du </w:t>
      </w:r>
      <w:r w:rsidRPr="007531BD">
        <w:rPr>
          <w:sz w:val="24"/>
          <w:szCs w:val="24"/>
        </w:rPr>
        <w:t xml:space="preserve">fonctionnement de l’appareil digestif, dans le rumen les microorganismes, les champignons, les protozoaires et les bactéries </w:t>
      </w:r>
      <w:proofErr w:type="spellStart"/>
      <w:r w:rsidRPr="007531BD">
        <w:rPr>
          <w:sz w:val="24"/>
          <w:szCs w:val="24"/>
        </w:rPr>
        <w:t>cellulolytiques</w:t>
      </w:r>
      <w:proofErr w:type="spellEnd"/>
      <w:r w:rsidRPr="007531BD">
        <w:rPr>
          <w:sz w:val="24"/>
          <w:szCs w:val="24"/>
        </w:rPr>
        <w:t xml:space="preserve"> </w:t>
      </w:r>
      <w:r w:rsidRPr="003876B9">
        <w:rPr>
          <w:b/>
          <w:color w:val="FF0000"/>
          <w:sz w:val="24"/>
          <w:szCs w:val="24"/>
        </w:rPr>
        <w:t>s’attaquent aux glucides pariétaux</w:t>
      </w:r>
      <w:r w:rsidRPr="007531BD">
        <w:rPr>
          <w:sz w:val="24"/>
          <w:szCs w:val="24"/>
        </w:rPr>
        <w:t xml:space="preserve"> et les </w:t>
      </w:r>
      <w:r w:rsidRPr="003876B9">
        <w:rPr>
          <w:b/>
          <w:color w:val="FF0000"/>
          <w:sz w:val="24"/>
          <w:szCs w:val="24"/>
        </w:rPr>
        <w:t xml:space="preserve">bactéries </w:t>
      </w:r>
      <w:proofErr w:type="spellStart"/>
      <w:r w:rsidRPr="003876B9">
        <w:rPr>
          <w:b/>
          <w:color w:val="FF0000"/>
          <w:sz w:val="24"/>
          <w:szCs w:val="24"/>
        </w:rPr>
        <w:t>amylolytiques</w:t>
      </w:r>
      <w:proofErr w:type="spellEnd"/>
      <w:r w:rsidRPr="007531BD">
        <w:rPr>
          <w:sz w:val="24"/>
          <w:szCs w:val="24"/>
        </w:rPr>
        <w:t xml:space="preserve"> s’attaquent aux glucides solubles.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b/>
          <w:sz w:val="24"/>
          <w:szCs w:val="24"/>
          <w:u w:val="single"/>
        </w:rPr>
      </w:pPr>
      <w:r w:rsidRPr="007531BD">
        <w:rPr>
          <w:b/>
          <w:sz w:val="24"/>
          <w:szCs w:val="24"/>
          <w:u w:val="single"/>
        </w:rPr>
        <w:t>● Correction de la valeur énergétique des rations</w:t>
      </w:r>
    </w:p>
    <w:p w:rsidR="00F158C8" w:rsidRPr="003876B9" w:rsidRDefault="00F158C8" w:rsidP="00F158C8">
      <w:pPr>
        <w:pStyle w:val="Sansinterligne"/>
        <w:rPr>
          <w:b/>
          <w:sz w:val="24"/>
          <w:szCs w:val="24"/>
          <w:highlight w:val="yellow"/>
        </w:rPr>
      </w:pPr>
      <w:r w:rsidRPr="003876B9">
        <w:rPr>
          <w:b/>
          <w:sz w:val="24"/>
          <w:szCs w:val="24"/>
          <w:highlight w:val="yellow"/>
        </w:rPr>
        <w:t>UF ration = UF fourrage + UF concentré - correction</w:t>
      </w:r>
    </w:p>
    <w:p w:rsidR="00F158C8" w:rsidRPr="003876B9" w:rsidRDefault="00F158C8" w:rsidP="00F158C8">
      <w:pPr>
        <w:pStyle w:val="Sansinterligne"/>
        <w:rPr>
          <w:b/>
          <w:sz w:val="24"/>
          <w:szCs w:val="24"/>
        </w:rPr>
      </w:pPr>
      <w:r w:rsidRPr="003876B9">
        <w:rPr>
          <w:b/>
          <w:sz w:val="24"/>
          <w:szCs w:val="24"/>
          <w:highlight w:val="yellow"/>
        </w:rPr>
        <w:t>AAR</w:t>
      </w:r>
      <w:r w:rsidR="00B8246D">
        <w:rPr>
          <w:b/>
          <w:sz w:val="24"/>
          <w:szCs w:val="24"/>
          <w:highlight w:val="yellow"/>
        </w:rPr>
        <w:t xml:space="preserve"> </w:t>
      </w:r>
      <w:r w:rsidRPr="003876B9">
        <w:rPr>
          <w:b/>
          <w:sz w:val="24"/>
          <w:szCs w:val="24"/>
          <w:highlight w:val="yellow"/>
        </w:rPr>
        <w:t>animal (interaction) = AAR</w:t>
      </w:r>
      <w:r w:rsidR="00B8246D">
        <w:rPr>
          <w:b/>
          <w:sz w:val="24"/>
          <w:szCs w:val="24"/>
          <w:highlight w:val="yellow"/>
        </w:rPr>
        <w:t xml:space="preserve"> </w:t>
      </w:r>
      <w:r w:rsidRPr="003876B9">
        <w:rPr>
          <w:b/>
          <w:sz w:val="24"/>
          <w:szCs w:val="24"/>
          <w:highlight w:val="yellow"/>
        </w:rPr>
        <w:t>animal + correction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3876B9">
        <w:rPr>
          <w:b/>
          <w:color w:val="FF0000"/>
          <w:sz w:val="24"/>
          <w:szCs w:val="24"/>
        </w:rPr>
        <w:t>AAR</w:t>
      </w:r>
      <w:r w:rsidRPr="007531BD">
        <w:rPr>
          <w:sz w:val="24"/>
          <w:szCs w:val="24"/>
        </w:rPr>
        <w:t> : Apport Alimentaire Recommandé</w:t>
      </w:r>
    </w:p>
    <w:p w:rsidR="00F158C8" w:rsidRPr="003876B9" w:rsidRDefault="00F158C8" w:rsidP="00F158C8">
      <w:pPr>
        <w:pStyle w:val="Sansinterligne"/>
        <w:rPr>
          <w:b/>
          <w:sz w:val="24"/>
          <w:szCs w:val="24"/>
        </w:rPr>
      </w:pPr>
      <w:r w:rsidRPr="003876B9">
        <w:rPr>
          <w:b/>
          <w:sz w:val="24"/>
          <w:szCs w:val="24"/>
          <w:highlight w:val="magenta"/>
        </w:rPr>
        <w:lastRenderedPageBreak/>
        <w:t>Voir schéma III.7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Quand on va rationner</w:t>
      </w:r>
      <w:r w:rsidR="00B8246D">
        <w:rPr>
          <w:sz w:val="24"/>
          <w:szCs w:val="24"/>
        </w:rPr>
        <w:t>,</w:t>
      </w:r>
      <w:r w:rsidRPr="007531BD">
        <w:rPr>
          <w:sz w:val="24"/>
          <w:szCs w:val="24"/>
        </w:rPr>
        <w:t xml:space="preserve"> la </w:t>
      </w:r>
      <w:r w:rsidR="003876B9">
        <w:rPr>
          <w:sz w:val="24"/>
          <w:szCs w:val="24"/>
        </w:rPr>
        <w:t>1ère</w:t>
      </w:r>
      <w:r w:rsidRPr="007531BD">
        <w:rPr>
          <w:sz w:val="24"/>
          <w:szCs w:val="24"/>
        </w:rPr>
        <w:t xml:space="preserve"> étape c’est de </w:t>
      </w:r>
      <w:r w:rsidRPr="003876B9">
        <w:rPr>
          <w:b/>
          <w:color w:val="FF0000"/>
          <w:sz w:val="24"/>
          <w:szCs w:val="24"/>
        </w:rPr>
        <w:t>calculer les besoins de l’animal</w:t>
      </w:r>
    </w:p>
    <w:p w:rsidR="00F158C8" w:rsidRPr="007531BD" w:rsidRDefault="003876B9" w:rsidP="00F158C8">
      <w:pPr>
        <w:pStyle w:val="Sansinterligne"/>
        <w:rPr>
          <w:sz w:val="24"/>
          <w:szCs w:val="24"/>
        </w:rPr>
      </w:pPr>
      <w:r w:rsidRPr="003876B9">
        <w:rPr>
          <w:b/>
          <w:color w:val="00B050"/>
          <w:sz w:val="24"/>
          <w:szCs w:val="24"/>
        </w:rPr>
        <w:t>+</w:t>
      </w:r>
      <w:r w:rsidR="00F158C8" w:rsidRPr="007531BD">
        <w:rPr>
          <w:sz w:val="24"/>
          <w:szCs w:val="24"/>
        </w:rPr>
        <w:t xml:space="preserve"> </w:t>
      </w:r>
      <w:proofErr w:type="gramStart"/>
      <w:r w:rsidR="00F158C8" w:rsidRPr="003876B9">
        <w:rPr>
          <w:b/>
          <w:color w:val="FF0000"/>
          <w:sz w:val="24"/>
          <w:szCs w:val="24"/>
        </w:rPr>
        <w:t>la</w:t>
      </w:r>
      <w:proofErr w:type="gramEnd"/>
      <w:r w:rsidR="00F158C8" w:rsidRPr="003876B9">
        <w:rPr>
          <w:b/>
          <w:color w:val="FF0000"/>
          <w:sz w:val="24"/>
          <w:szCs w:val="24"/>
        </w:rPr>
        <w:t xml:space="preserve"> production</w:t>
      </w:r>
      <w:r w:rsidR="00F158C8" w:rsidRPr="007531BD">
        <w:rPr>
          <w:sz w:val="24"/>
          <w:szCs w:val="24"/>
        </w:rPr>
        <w:t xml:space="preserve"> </w:t>
      </w:r>
      <w:r w:rsidR="00F158C8" w:rsidRPr="003876B9">
        <w:rPr>
          <w:b/>
          <w:color w:val="00B050"/>
          <w:sz w:val="24"/>
          <w:szCs w:val="24"/>
        </w:rPr>
        <w:t xml:space="preserve">augmente </w:t>
      </w:r>
      <w:r w:rsidRPr="003876B9">
        <w:rPr>
          <w:b/>
          <w:color w:val="00B050"/>
          <w:sz w:val="24"/>
          <w:szCs w:val="24"/>
        </w:rPr>
        <w:t>+</w:t>
      </w:r>
      <w:r w:rsidR="00F158C8" w:rsidRPr="007531BD">
        <w:rPr>
          <w:sz w:val="24"/>
          <w:szCs w:val="24"/>
        </w:rPr>
        <w:t xml:space="preserve"> </w:t>
      </w:r>
      <w:r w:rsidR="00F158C8" w:rsidRPr="003876B9">
        <w:rPr>
          <w:b/>
          <w:color w:val="FF0000"/>
          <w:sz w:val="24"/>
          <w:szCs w:val="24"/>
        </w:rPr>
        <w:t>la valeur rajoutée</w:t>
      </w:r>
      <w:r w:rsidR="00F158C8" w:rsidRPr="007531BD">
        <w:rPr>
          <w:sz w:val="24"/>
          <w:szCs w:val="24"/>
        </w:rPr>
        <w:t xml:space="preserve"> </w:t>
      </w:r>
      <w:r w:rsidR="00F158C8" w:rsidRPr="003876B9">
        <w:rPr>
          <w:b/>
          <w:color w:val="00B050"/>
          <w:sz w:val="24"/>
          <w:szCs w:val="24"/>
        </w:rPr>
        <w:t>augmente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inline distT="0" distB="0" distL="0" distR="0">
            <wp:extent cx="3057525" cy="12954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Ces </w:t>
      </w:r>
      <w:r w:rsidRPr="00D75881">
        <w:rPr>
          <w:b/>
          <w:color w:val="FF0000"/>
          <w:sz w:val="24"/>
          <w:szCs w:val="24"/>
        </w:rPr>
        <w:t>interactions existent chez tous les r</w:t>
      </w:r>
      <w:r w:rsidR="003876B9" w:rsidRPr="00D75881">
        <w:rPr>
          <w:b/>
          <w:color w:val="FF0000"/>
          <w:sz w:val="24"/>
          <w:szCs w:val="24"/>
        </w:rPr>
        <w:t>uminants</w:t>
      </w:r>
      <w:r w:rsidR="003876B9">
        <w:rPr>
          <w:sz w:val="24"/>
          <w:szCs w:val="24"/>
        </w:rPr>
        <w:t xml:space="preserve"> mais on en </w:t>
      </w:r>
      <w:r w:rsidR="003876B9" w:rsidRPr="00D75881">
        <w:rPr>
          <w:b/>
          <w:sz w:val="24"/>
          <w:szCs w:val="24"/>
        </w:rPr>
        <w:t>tient comp</w:t>
      </w:r>
      <w:r w:rsidRPr="00D75881">
        <w:rPr>
          <w:b/>
          <w:sz w:val="24"/>
          <w:szCs w:val="24"/>
        </w:rPr>
        <w:t>te que pour la VL</w:t>
      </w:r>
      <w:r w:rsidRPr="007531BD">
        <w:rPr>
          <w:sz w:val="24"/>
          <w:szCs w:val="24"/>
        </w:rPr>
        <w:t>, ça n’a pas d’impact sur les</w:t>
      </w:r>
      <w:r w:rsidR="00D75881">
        <w:rPr>
          <w:sz w:val="24"/>
          <w:szCs w:val="24"/>
        </w:rPr>
        <w:t xml:space="preserve"> productions des autres animaux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Titre3"/>
        <w:rPr>
          <w:color w:val="0070C0"/>
          <w:sz w:val="28"/>
          <w:u w:val="single"/>
        </w:rPr>
      </w:pPr>
      <w:r w:rsidRPr="007531BD">
        <w:rPr>
          <w:color w:val="0070C0"/>
          <w:sz w:val="28"/>
          <w:u w:val="single"/>
        </w:rPr>
        <w:t>Notion de rendement marginal de l’énergie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Pour produire </w:t>
      </w:r>
      <w:r w:rsidRPr="00E16D04">
        <w:rPr>
          <w:b/>
          <w:color w:val="00B050"/>
          <w:sz w:val="24"/>
          <w:szCs w:val="24"/>
        </w:rPr>
        <w:t>1kg lait il fallait 0,44 UFL.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Donc </w:t>
      </w:r>
      <w:r w:rsidRPr="00E16D04">
        <w:rPr>
          <w:b/>
          <w:color w:val="00B050"/>
          <w:sz w:val="24"/>
          <w:szCs w:val="24"/>
        </w:rPr>
        <w:t>1 UFL = 2,3 kg lait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noProof/>
          <w:sz w:val="24"/>
          <w:szCs w:val="24"/>
          <w:lang w:eastAsia="fr-FR"/>
        </w:rPr>
        <w:drawing>
          <wp:inline distT="0" distB="0" distL="0" distR="0">
            <wp:extent cx="4581525" cy="26574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>Notion importante pour l’alimentation. On en parle pour les rations. Elle est appliquée en industrie.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E16D04">
        <w:rPr>
          <w:b/>
          <w:color w:val="FF0000"/>
          <w:sz w:val="24"/>
          <w:szCs w:val="24"/>
        </w:rPr>
        <w:t>Rendement margin</w:t>
      </w:r>
      <w:r w:rsidR="002E4F90" w:rsidRPr="00E16D04">
        <w:rPr>
          <w:b/>
          <w:color w:val="FF0000"/>
          <w:sz w:val="24"/>
          <w:szCs w:val="24"/>
        </w:rPr>
        <w:t>al</w:t>
      </w:r>
      <w:r w:rsidR="002E4F90" w:rsidRPr="007531BD">
        <w:rPr>
          <w:sz w:val="24"/>
          <w:szCs w:val="24"/>
        </w:rPr>
        <w:t xml:space="preserve"> quand on rajoute une UF, on </w:t>
      </w:r>
      <w:r w:rsidRPr="007531BD">
        <w:rPr>
          <w:sz w:val="24"/>
          <w:szCs w:val="24"/>
        </w:rPr>
        <w:t>ne regagne pas 2,3 kg de lait car la vache est à l’équilibre</w:t>
      </w:r>
      <w:r w:rsidR="002E4F90" w:rsidRPr="007531BD">
        <w:rPr>
          <w:sz w:val="24"/>
          <w:szCs w:val="24"/>
        </w:rPr>
        <w:t xml:space="preserve">. </w:t>
      </w:r>
      <w:r w:rsidRPr="00E16D04">
        <w:rPr>
          <w:b/>
          <w:color w:val="00B050"/>
          <w:sz w:val="24"/>
          <w:szCs w:val="24"/>
        </w:rPr>
        <w:t xml:space="preserve">Produire </w:t>
      </w:r>
      <w:r w:rsidR="00E16D04" w:rsidRPr="00E16D04">
        <w:rPr>
          <w:b/>
          <w:color w:val="00B050"/>
          <w:sz w:val="24"/>
          <w:szCs w:val="24"/>
        </w:rPr>
        <w:t>+</w:t>
      </w:r>
      <w:r w:rsidRPr="00E16D04">
        <w:rPr>
          <w:b/>
          <w:color w:val="00B050"/>
          <w:sz w:val="24"/>
          <w:szCs w:val="24"/>
        </w:rPr>
        <w:t xml:space="preserve"> pour gagner </w:t>
      </w:r>
      <w:r w:rsidR="00E16D04" w:rsidRPr="00E16D04">
        <w:rPr>
          <w:b/>
          <w:color w:val="00B050"/>
          <w:sz w:val="24"/>
          <w:szCs w:val="24"/>
        </w:rPr>
        <w:t>+</w:t>
      </w:r>
      <w:r w:rsidRPr="007531BD">
        <w:rPr>
          <w:sz w:val="24"/>
          <w:szCs w:val="24"/>
        </w:rPr>
        <w:t xml:space="preserve"> </w:t>
      </w:r>
      <w:r w:rsidR="00B8246D" w:rsidRPr="007531BD">
        <w:rPr>
          <w:sz w:val="24"/>
          <w:szCs w:val="24"/>
        </w:rPr>
        <w:t>ce n'est</w:t>
      </w:r>
      <w:r w:rsidRPr="007531BD">
        <w:rPr>
          <w:sz w:val="24"/>
          <w:szCs w:val="24"/>
        </w:rPr>
        <w:t xml:space="preserve"> pas très rentable quand le système est à l’équilibre. On ne </w:t>
      </w:r>
      <w:r w:rsidRPr="00E16D04">
        <w:rPr>
          <w:b/>
          <w:color w:val="00B050"/>
          <w:sz w:val="24"/>
          <w:szCs w:val="24"/>
        </w:rPr>
        <w:t>gagne que 0,6 kg lait</w:t>
      </w:r>
      <w:r w:rsidRPr="007531BD">
        <w:rPr>
          <w:sz w:val="24"/>
          <w:szCs w:val="24"/>
        </w:rPr>
        <w:t>. Tant que ça ne coute pas plus cher de rajouter 1UF par rapport au O</w:t>
      </w:r>
      <w:proofErr w:type="gramStart"/>
      <w:r w:rsidRPr="007531BD">
        <w:rPr>
          <w:sz w:val="24"/>
          <w:szCs w:val="24"/>
        </w:rPr>
        <w:t>,6</w:t>
      </w:r>
      <w:proofErr w:type="gramEnd"/>
      <w:r w:rsidRPr="007531BD">
        <w:rPr>
          <w:sz w:val="24"/>
          <w:szCs w:val="24"/>
        </w:rPr>
        <w:t xml:space="preserve"> kg de lait on peut rajouter une ration. Et inversement, en enlevant une UF on perd que 0,9kg lait. Tout dépend de l’objectif.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b/>
          <w:color w:val="FF0000"/>
          <w:sz w:val="32"/>
          <w:szCs w:val="24"/>
        </w:rPr>
      </w:pPr>
      <w:r w:rsidRPr="007531BD">
        <w:rPr>
          <w:b/>
          <w:color w:val="FF0000"/>
          <w:sz w:val="32"/>
          <w:szCs w:val="24"/>
        </w:rPr>
        <w:t xml:space="preserve">Conclusion 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  <w:u w:val="single"/>
        </w:rPr>
      </w:pPr>
      <w:r w:rsidRPr="007531BD">
        <w:rPr>
          <w:sz w:val="24"/>
          <w:szCs w:val="24"/>
          <w:u w:val="single"/>
        </w:rPr>
        <w:t>Résultats fluctuants :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EB : culture, récolte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ED : surestimation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EM : nutriments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EN : plusieurs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Interactions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</w:rPr>
        <w:t xml:space="preserve">La seule façon de savoir que l’on a utilisé les bonnes choses c’est d’observer le troupeau. </w:t>
      </w:r>
    </w:p>
    <w:p w:rsidR="00F158C8" w:rsidRPr="007531BD" w:rsidRDefault="00F158C8" w:rsidP="00F158C8">
      <w:pPr>
        <w:pStyle w:val="Sansinterligne"/>
        <w:rPr>
          <w:sz w:val="24"/>
          <w:szCs w:val="24"/>
        </w:rPr>
      </w:pPr>
    </w:p>
    <w:p w:rsidR="00F158C8" w:rsidRPr="007531BD" w:rsidRDefault="00F158C8" w:rsidP="00F158C8">
      <w:pPr>
        <w:pStyle w:val="Sansinterligne"/>
        <w:rPr>
          <w:sz w:val="24"/>
          <w:szCs w:val="24"/>
        </w:rPr>
      </w:pPr>
      <w:r w:rsidRPr="007531BD">
        <w:rPr>
          <w:sz w:val="24"/>
          <w:szCs w:val="24"/>
          <w:u w:val="single"/>
        </w:rPr>
        <w:t>Recommandations</w:t>
      </w:r>
      <w:r w:rsidRPr="007531BD">
        <w:rPr>
          <w:sz w:val="24"/>
          <w:szCs w:val="24"/>
        </w:rPr>
        <w:t> :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Besoins nets de l’animal</w:t>
      </w:r>
    </w:p>
    <w:p w:rsidR="00F158C8" w:rsidRPr="007531BD" w:rsidRDefault="00F158C8" w:rsidP="00F158C8">
      <w:pPr>
        <w:pStyle w:val="Sansinterligne"/>
        <w:numPr>
          <w:ilvl w:val="0"/>
          <w:numId w:val="37"/>
        </w:numPr>
        <w:suppressAutoHyphens w:val="0"/>
        <w:autoSpaceDN/>
        <w:textAlignment w:val="auto"/>
        <w:rPr>
          <w:sz w:val="24"/>
          <w:szCs w:val="24"/>
        </w:rPr>
      </w:pPr>
      <w:r w:rsidRPr="007531BD">
        <w:rPr>
          <w:sz w:val="24"/>
          <w:szCs w:val="24"/>
        </w:rPr>
        <w:t>Marge de sécurité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Valeurs des besoins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Matières premières</w:t>
      </w:r>
    </w:p>
    <w:p w:rsidR="00F158C8" w:rsidRPr="007531BD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Ration</w:t>
      </w:r>
    </w:p>
    <w:p w:rsidR="00F158C8" w:rsidRDefault="00F158C8" w:rsidP="00F158C8">
      <w:pPr>
        <w:pStyle w:val="Sansinterligne"/>
        <w:ind w:left="1416"/>
        <w:rPr>
          <w:sz w:val="24"/>
          <w:szCs w:val="24"/>
        </w:rPr>
      </w:pPr>
      <w:r w:rsidRPr="007531BD">
        <w:rPr>
          <w:sz w:val="24"/>
          <w:szCs w:val="24"/>
        </w:rPr>
        <w:t>Milieu</w:t>
      </w:r>
    </w:p>
    <w:p w:rsidR="00E61DA4" w:rsidRPr="002E0B7A" w:rsidRDefault="00E61DA4" w:rsidP="00161155"/>
    <w:sectPr w:rsidR="00E61DA4" w:rsidRPr="002E0B7A" w:rsidSect="00763040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0AFE" w:rsidRDefault="00B00AFE" w:rsidP="002E0B7A">
      <w:pPr>
        <w:spacing w:after="0" w:line="240" w:lineRule="auto"/>
      </w:pPr>
      <w:r>
        <w:separator/>
      </w:r>
    </w:p>
  </w:endnote>
  <w:endnote w:type="continuationSeparator" w:id="0">
    <w:p w:rsidR="00B00AFE" w:rsidRDefault="00B00AFE" w:rsidP="002E0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9888173"/>
      <w:docPartObj>
        <w:docPartGallery w:val="Page Numbers (Bottom of Page)"/>
        <w:docPartUnique/>
      </w:docPartObj>
    </w:sdtPr>
    <w:sdtContent>
      <w:p w:rsidR="002E0B7A" w:rsidRDefault="003C2FD2">
        <w:pPr>
          <w:pStyle w:val="Pieddepage"/>
          <w:jc w:val="center"/>
        </w:pPr>
        <w:r>
          <w:fldChar w:fldCharType="begin"/>
        </w:r>
        <w:r w:rsidR="002E0B7A">
          <w:instrText>PAGE   \* MERGEFORMAT</w:instrText>
        </w:r>
        <w:r>
          <w:fldChar w:fldCharType="separate"/>
        </w:r>
        <w:r w:rsidR="00B8246D">
          <w:rPr>
            <w:noProof/>
          </w:rPr>
          <w:t>11</w:t>
        </w:r>
        <w:r>
          <w:fldChar w:fldCharType="end"/>
        </w:r>
      </w:p>
    </w:sdtContent>
  </w:sdt>
  <w:p w:rsidR="002E0B7A" w:rsidRDefault="002E0B7A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0AFE" w:rsidRDefault="00B00AFE" w:rsidP="002E0B7A">
      <w:pPr>
        <w:spacing w:after="0" w:line="240" w:lineRule="auto"/>
      </w:pPr>
      <w:r>
        <w:separator/>
      </w:r>
    </w:p>
  </w:footnote>
  <w:footnote w:type="continuationSeparator" w:id="0">
    <w:p w:rsidR="00B00AFE" w:rsidRDefault="00B00AFE" w:rsidP="002E0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0B7A" w:rsidRDefault="002E0B7A">
    <w:pPr>
      <w:pStyle w:val="En-tte"/>
    </w:pPr>
    <w:r>
      <w:t>Chapitre 3</w:t>
    </w:r>
    <w:r>
      <w:ptab w:relativeTo="margin" w:alignment="center" w:leader="none"/>
    </w:r>
    <w:r>
      <w:ptab w:relativeTo="margin" w:alignment="right" w:leader="none"/>
    </w:r>
    <w:r>
      <w:t>Nutrition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74EE6368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141E121C">
      <w:start w:val="1"/>
      <w:numFmt w:val="decimal"/>
      <w:pStyle w:val="Titre2"/>
      <w:lvlText w:val="%2)"/>
      <w:lvlJc w:val="left"/>
      <w:pPr>
        <w:ind w:left="1778" w:hanging="360"/>
      </w:pPr>
      <w:rPr>
        <w:color w:val="0070C0"/>
      </w:r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055A6D86"/>
    <w:multiLevelType w:val="hybridMultilevel"/>
    <w:tmpl w:val="0DA4B06A"/>
    <w:lvl w:ilvl="0" w:tplc="CAA83CB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B560269"/>
    <w:multiLevelType w:val="hybridMultilevel"/>
    <w:tmpl w:val="5E545780"/>
    <w:lvl w:ilvl="0" w:tplc="D542CB5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04843AC"/>
    <w:multiLevelType w:val="hybridMultilevel"/>
    <w:tmpl w:val="6F04470A"/>
    <w:lvl w:ilvl="0" w:tplc="4A4A85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CA7206"/>
    <w:multiLevelType w:val="hybridMultilevel"/>
    <w:tmpl w:val="343A091A"/>
    <w:lvl w:ilvl="0" w:tplc="42646CC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CB0524D"/>
    <w:multiLevelType w:val="hybridMultilevel"/>
    <w:tmpl w:val="D84EC924"/>
    <w:lvl w:ilvl="0" w:tplc="24E49A1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6D6610"/>
    <w:multiLevelType w:val="hybridMultilevel"/>
    <w:tmpl w:val="A1F26002"/>
    <w:lvl w:ilvl="0" w:tplc="9FC23BCE">
      <w:numFmt w:val="bullet"/>
      <w:lvlText w:val="-"/>
      <w:lvlJc w:val="left"/>
      <w:pPr>
        <w:ind w:left="720" w:hanging="360"/>
      </w:pPr>
      <w:rPr>
        <w:rFonts w:ascii="Calibri" w:eastAsia="Calibri" w:hAnsi="Calibri" w:cstheme="minorHAns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497140"/>
    <w:multiLevelType w:val="hybridMultilevel"/>
    <w:tmpl w:val="8B0CE796"/>
    <w:lvl w:ilvl="0" w:tplc="A0903E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>
    <w:nsid w:val="56BC3444"/>
    <w:multiLevelType w:val="hybridMultilevel"/>
    <w:tmpl w:val="D0F609C6"/>
    <w:lvl w:ilvl="0" w:tplc="AB02F384">
      <w:start w:val="1"/>
      <w:numFmt w:val="lowerLetter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6C7B7C87"/>
    <w:multiLevelType w:val="hybridMultilevel"/>
    <w:tmpl w:val="66EAB480"/>
    <w:lvl w:ilvl="0" w:tplc="B352BD36">
      <w:start w:val="1"/>
      <w:numFmt w:val="lowerLetter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8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7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8"/>
  </w:num>
  <w:num w:numId="28">
    <w:abstractNumId w:val="0"/>
  </w:num>
  <w:num w:numId="29">
    <w:abstractNumId w:val="13"/>
  </w:num>
  <w:num w:numId="30">
    <w:abstractNumId w:val="0"/>
  </w:num>
  <w:num w:numId="31">
    <w:abstractNumId w:val="0"/>
  </w:num>
  <w:num w:numId="32">
    <w:abstractNumId w:val="8"/>
  </w:num>
  <w:num w:numId="33">
    <w:abstractNumId w:val="12"/>
  </w:num>
  <w:num w:numId="34">
    <w:abstractNumId w:val="11"/>
  </w:num>
  <w:num w:numId="35">
    <w:abstractNumId w:val="0"/>
  </w:num>
  <w:num w:numId="36">
    <w:abstractNumId w:val="9"/>
  </w:num>
  <w:num w:numId="37">
    <w:abstractNumId w:val="4"/>
  </w:num>
  <w:num w:numId="38">
    <w:abstractNumId w:val="10"/>
  </w:num>
  <w:num w:numId="39">
    <w:abstractNumId w:val="6"/>
  </w:num>
  <w:num w:numId="40">
    <w:abstractNumId w:val="2"/>
  </w:num>
  <w:num w:numId="41">
    <w:abstractNumId w:val="14"/>
  </w:num>
  <w:num w:numId="42">
    <w:abstractNumId w:val="5"/>
  </w:num>
  <w:num w:numId="43">
    <w:abstractNumId w:val="3"/>
  </w:num>
  <w:num w:numId="4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E0B7A"/>
    <w:rsid w:val="0002048C"/>
    <w:rsid w:val="0004449C"/>
    <w:rsid w:val="0005581F"/>
    <w:rsid w:val="00071806"/>
    <w:rsid w:val="000A1167"/>
    <w:rsid w:val="000E0539"/>
    <w:rsid w:val="00161155"/>
    <w:rsid w:val="00161CA3"/>
    <w:rsid w:val="001748D7"/>
    <w:rsid w:val="001911FB"/>
    <w:rsid w:val="0019566C"/>
    <w:rsid w:val="001B5AEC"/>
    <w:rsid w:val="001B7E95"/>
    <w:rsid w:val="00290D9E"/>
    <w:rsid w:val="002C004E"/>
    <w:rsid w:val="002D2BDD"/>
    <w:rsid w:val="002E0B7A"/>
    <w:rsid w:val="002E4F90"/>
    <w:rsid w:val="002F2D9E"/>
    <w:rsid w:val="002F3549"/>
    <w:rsid w:val="003876B9"/>
    <w:rsid w:val="003C2FD2"/>
    <w:rsid w:val="003D1C8B"/>
    <w:rsid w:val="00412F53"/>
    <w:rsid w:val="004230B5"/>
    <w:rsid w:val="00505818"/>
    <w:rsid w:val="00513948"/>
    <w:rsid w:val="00553952"/>
    <w:rsid w:val="00633B94"/>
    <w:rsid w:val="00637FFC"/>
    <w:rsid w:val="006B7BE1"/>
    <w:rsid w:val="006C6BF5"/>
    <w:rsid w:val="00744B4A"/>
    <w:rsid w:val="007531BD"/>
    <w:rsid w:val="00763040"/>
    <w:rsid w:val="00772A77"/>
    <w:rsid w:val="007C362A"/>
    <w:rsid w:val="008A0099"/>
    <w:rsid w:val="008E0CE3"/>
    <w:rsid w:val="008E421D"/>
    <w:rsid w:val="008F637D"/>
    <w:rsid w:val="009502E8"/>
    <w:rsid w:val="00957BDF"/>
    <w:rsid w:val="009935EA"/>
    <w:rsid w:val="00A1707C"/>
    <w:rsid w:val="00A220B2"/>
    <w:rsid w:val="00A67ABE"/>
    <w:rsid w:val="00AD4EC4"/>
    <w:rsid w:val="00AE5337"/>
    <w:rsid w:val="00B00AFE"/>
    <w:rsid w:val="00B8246D"/>
    <w:rsid w:val="00B93722"/>
    <w:rsid w:val="00C348E2"/>
    <w:rsid w:val="00C5595F"/>
    <w:rsid w:val="00C60939"/>
    <w:rsid w:val="00C85449"/>
    <w:rsid w:val="00C92D43"/>
    <w:rsid w:val="00CA7102"/>
    <w:rsid w:val="00CF33F9"/>
    <w:rsid w:val="00D16FC8"/>
    <w:rsid w:val="00D72D1E"/>
    <w:rsid w:val="00D75881"/>
    <w:rsid w:val="00D85AC7"/>
    <w:rsid w:val="00D86CF0"/>
    <w:rsid w:val="00D972A8"/>
    <w:rsid w:val="00E16D04"/>
    <w:rsid w:val="00E6194F"/>
    <w:rsid w:val="00E61DA4"/>
    <w:rsid w:val="00F158C8"/>
    <w:rsid w:val="00F401A6"/>
    <w:rsid w:val="00F40517"/>
    <w:rsid w:val="00FE17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F637D"/>
    <w:pPr>
      <w:widowControl w:val="0"/>
      <w:numPr>
        <w:numId w:val="35"/>
      </w:numPr>
      <w:spacing w:after="0" w:line="240" w:lineRule="auto"/>
      <w:outlineLvl w:val="0"/>
    </w:pPr>
    <w:rPr>
      <w:b/>
      <w:color w:val="FF0066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ind w:left="1785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D16FC8"/>
    <w:pPr>
      <w:outlineLvl w:val="4"/>
    </w:pPr>
    <w:rPr>
      <w:rFonts w:cstheme="minorBidi"/>
      <w:b/>
      <w:color w:val="00B05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8F637D"/>
    <w:rPr>
      <w:rFonts w:cstheme="minorHAnsi"/>
      <w:b/>
      <w:color w:val="FF0066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D16FC8"/>
    <w:rPr>
      <w:b/>
      <w:color w:val="00B05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2E0B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0B7A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2E0B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0B7A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0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0B7A"/>
    <w:rPr>
      <w:rFonts w:ascii="Tahoma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F637D"/>
    <w:pPr>
      <w:widowControl w:val="0"/>
      <w:numPr>
        <w:numId w:val="35"/>
      </w:numPr>
      <w:spacing w:after="0" w:line="240" w:lineRule="auto"/>
      <w:outlineLvl w:val="0"/>
    </w:pPr>
    <w:rPr>
      <w:b/>
      <w:color w:val="FF0066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8F637D"/>
    <w:pPr>
      <w:outlineLvl w:val="4"/>
    </w:pPr>
    <w:rPr>
      <w:rFonts w:cstheme="minorBidi"/>
      <w:b/>
      <w:color w:val="993366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8F637D"/>
    <w:rPr>
      <w:rFonts w:cstheme="minorHAnsi"/>
      <w:b/>
      <w:color w:val="FF0066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8F637D"/>
    <w:rPr>
      <w:b/>
      <w:color w:val="993366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2E0B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0B7A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2E0B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0B7A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0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0B7A"/>
    <w:rPr>
      <w:rFonts w:ascii="Tahoma" w:hAnsi="Tahoma" w:cs="Tahoma"/>
      <w:kern w:val="3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DB2A24-4DC5-4033-A6F1-D25B426D8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12</Pages>
  <Words>1958</Words>
  <Characters>10774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8</cp:revision>
  <dcterms:created xsi:type="dcterms:W3CDTF">2013-12-12T07:25:00Z</dcterms:created>
  <dcterms:modified xsi:type="dcterms:W3CDTF">2014-05-02T14:29:00Z</dcterms:modified>
</cp:coreProperties>
</file>