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E2" w:rsidRDefault="007C1EE2" w:rsidP="007C1EE2">
      <w:pPr>
        <w:tabs>
          <w:tab w:val="left" w:pos="7655"/>
        </w:tabs>
        <w:rPr>
          <w:rFonts w:ascii="Comic Sans MS" w:hAnsi="Comic Sans MS"/>
        </w:rPr>
      </w:pPr>
      <w:r w:rsidRPr="007C1EE2">
        <w:rPr>
          <w:rFonts w:ascii="Comic Sans MS" w:hAnsi="Comic Sans MS"/>
        </w:rPr>
        <w:t>FORCIONE Sylvain</w:t>
      </w:r>
      <w:r w:rsidRPr="007C1EE2">
        <w:tab/>
      </w:r>
      <w:r w:rsidRPr="007C1EE2">
        <w:rPr>
          <w:rFonts w:ascii="Comic Sans MS" w:hAnsi="Comic Sans MS"/>
        </w:rPr>
        <w:t>Groupe 1</w:t>
      </w:r>
      <w:r w:rsidRPr="007C1EE2">
        <w:rPr>
          <w:rFonts w:ascii="Comic Sans MS" w:hAnsi="Comic Sans MS"/>
        </w:rPr>
        <w:br/>
        <w:t>SELIG Matthieu</w:t>
      </w:r>
      <w:r w:rsidRPr="007C1EE2">
        <w:rPr>
          <w:rFonts w:ascii="Comic Sans MS" w:hAnsi="Comic Sans MS"/>
        </w:rPr>
        <w:tab/>
        <w:t>Promotion 45</w:t>
      </w:r>
    </w:p>
    <w:p w:rsidR="007C1EE2" w:rsidRDefault="007C1EE2" w:rsidP="007C1EE2">
      <w:pPr>
        <w:tabs>
          <w:tab w:val="left" w:pos="7655"/>
        </w:tabs>
        <w:rPr>
          <w:rFonts w:ascii="Comic Sans MS" w:hAnsi="Comic Sans MS"/>
        </w:rPr>
      </w:pPr>
    </w:p>
    <w:p w:rsidR="007C1EE2" w:rsidRPr="004E6B58" w:rsidRDefault="004E6B58" w:rsidP="007C1EE2">
      <w:pPr>
        <w:tabs>
          <w:tab w:val="left" w:pos="7655"/>
        </w:tabs>
        <w:jc w:val="center"/>
        <w:rPr>
          <w:b/>
          <w:smallCaps/>
          <w:color w:val="FF0000"/>
          <w:sz w:val="40"/>
          <w:u w:val="single"/>
        </w:rPr>
      </w:pPr>
      <w:r w:rsidRPr="004E6B58">
        <w:rPr>
          <w:b/>
          <w:smallCaps/>
          <w:color w:val="FF0000"/>
          <w:sz w:val="40"/>
          <w:u w:val="single"/>
        </w:rPr>
        <w:t xml:space="preserve">Terre humidité </w:t>
      </w:r>
      <w:proofErr w:type="spellStart"/>
      <w:r w:rsidRPr="004E6B58">
        <w:rPr>
          <w:b/>
          <w:smallCaps/>
          <w:color w:val="FF0000"/>
          <w:sz w:val="40"/>
          <w:u w:val="single"/>
        </w:rPr>
        <w:t>residuelle</w:t>
      </w:r>
      <w:proofErr w:type="spellEnd"/>
    </w:p>
    <w:p w:rsidR="004E6B58" w:rsidRDefault="004E6B58" w:rsidP="007C1EE2">
      <w:pPr>
        <w:tabs>
          <w:tab w:val="left" w:pos="7655"/>
        </w:tabs>
        <w:jc w:val="center"/>
        <w:rPr>
          <w:b/>
          <w:color w:val="00B050"/>
          <w:sz w:val="32"/>
          <w:u w:val="single"/>
        </w:rPr>
      </w:pPr>
      <w:r w:rsidRPr="004E6B58">
        <w:rPr>
          <w:b/>
          <w:color w:val="00B050"/>
          <w:sz w:val="32"/>
          <w:u w:val="single"/>
        </w:rPr>
        <w:t>Principe de la méthode</w:t>
      </w:r>
    </w:p>
    <w:p w:rsidR="004E6B58" w:rsidRDefault="004E6B58" w:rsidP="004E6B58">
      <w:pPr>
        <w:tabs>
          <w:tab w:val="left" w:pos="7655"/>
        </w:tabs>
        <w:rPr>
          <w:color w:val="00B050"/>
        </w:rPr>
      </w:pPr>
    </w:p>
    <w:p w:rsidR="004E6B58" w:rsidRPr="002351C1" w:rsidRDefault="004E6B58" w:rsidP="004E6B58">
      <w:pPr>
        <w:tabs>
          <w:tab w:val="left" w:pos="0"/>
        </w:tabs>
        <w:rPr>
          <w:color w:val="000000" w:themeColor="text1"/>
          <w:sz w:val="24"/>
        </w:rPr>
      </w:pPr>
      <w:r w:rsidRPr="002351C1">
        <w:rPr>
          <w:color w:val="00B050"/>
          <w:sz w:val="24"/>
        </w:rPr>
        <w:tab/>
      </w:r>
      <w:r w:rsidR="002351C1" w:rsidRPr="002351C1">
        <w:rPr>
          <w:color w:val="000000" w:themeColor="text1"/>
          <w:sz w:val="24"/>
        </w:rPr>
        <w:t xml:space="preserve">Le principe </w:t>
      </w:r>
      <w:r w:rsidR="002351C1">
        <w:rPr>
          <w:color w:val="000000" w:themeColor="text1"/>
          <w:sz w:val="24"/>
        </w:rPr>
        <w:t xml:space="preserve">est de calculer la différence </w:t>
      </w:r>
      <w:r w:rsidR="002B618C">
        <w:rPr>
          <w:color w:val="000000" w:themeColor="text1"/>
          <w:sz w:val="24"/>
        </w:rPr>
        <w:t>de masse entre une</w:t>
      </w:r>
      <w:r w:rsidR="002351C1">
        <w:rPr>
          <w:color w:val="000000" w:themeColor="text1"/>
          <w:sz w:val="24"/>
        </w:rPr>
        <w:t xml:space="preserve"> prise d'essai de terre fine recueillie à notre horizon et après l'avoir séchée à 103°C (le </w:t>
      </w:r>
      <w:r w:rsidR="002B618C">
        <w:rPr>
          <w:color w:val="000000" w:themeColor="text1"/>
          <w:sz w:val="24"/>
        </w:rPr>
        <w:t xml:space="preserve">résultat donne </w:t>
      </w:r>
      <w:r w:rsidR="002351C1">
        <w:rPr>
          <w:color w:val="000000" w:themeColor="text1"/>
          <w:sz w:val="24"/>
        </w:rPr>
        <w:t xml:space="preserve">l'humidité résiduelle). On pèse la masse </w:t>
      </w:r>
      <w:r w:rsidR="002B618C">
        <w:rPr>
          <w:color w:val="000000" w:themeColor="text1"/>
          <w:sz w:val="24"/>
        </w:rPr>
        <w:t xml:space="preserve">à vide </w:t>
      </w:r>
      <w:r w:rsidR="002351C1">
        <w:rPr>
          <w:color w:val="000000" w:themeColor="text1"/>
          <w:sz w:val="24"/>
        </w:rPr>
        <w:t>d'un vase à humidité avec son couvercle en dessous grâce aux balances de précision (</w:t>
      </w:r>
      <w:r w:rsidR="002B618C">
        <w:rPr>
          <w:color w:val="000000" w:themeColor="text1"/>
          <w:sz w:val="24"/>
        </w:rPr>
        <w:t>toujours prendre la même</w:t>
      </w:r>
      <w:r w:rsidR="002351C1">
        <w:rPr>
          <w:color w:val="000000" w:themeColor="text1"/>
          <w:sz w:val="24"/>
        </w:rPr>
        <w:t>).</w:t>
      </w:r>
      <w:r w:rsidR="002B618C">
        <w:rPr>
          <w:color w:val="000000" w:themeColor="text1"/>
          <w:sz w:val="24"/>
        </w:rPr>
        <w:t xml:space="preserve"> On ajoute une masse notée de terre, puis séchage à 103°C dans l'étuve durant 4h. Passé ce délai, on récupère le vase (à fermer pour ne pas que l'humidité de l'air influe la pesée) et on laisse refroidir avant de repeser le tout.</w:t>
      </w:r>
    </w:p>
    <w:sectPr w:rsidR="004E6B58" w:rsidRPr="002351C1" w:rsidSect="008524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1EE2"/>
    <w:rsid w:val="0008352A"/>
    <w:rsid w:val="002351C1"/>
    <w:rsid w:val="002B618C"/>
    <w:rsid w:val="004E6B58"/>
    <w:rsid w:val="0069303E"/>
    <w:rsid w:val="007C1EE2"/>
    <w:rsid w:val="00852425"/>
    <w:rsid w:val="00D547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4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101</Words>
  <Characters>560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4</cp:revision>
  <dcterms:created xsi:type="dcterms:W3CDTF">2013-12-23T18:12:00Z</dcterms:created>
  <dcterms:modified xsi:type="dcterms:W3CDTF">2013-12-24T14:02:00Z</dcterms:modified>
</cp:coreProperties>
</file>