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82" w:rsidRDefault="00B86E82"/>
    <w:p w:rsidR="00DD3062" w:rsidRDefault="00DD3062"/>
    <w:p w:rsidR="00DD3062" w:rsidRDefault="00DD3062"/>
    <w:p w:rsidR="00DD3062" w:rsidRDefault="00DD3062"/>
    <w:p w:rsidR="00DD3062" w:rsidRDefault="00DD3062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8"/>
        <w:gridCol w:w="1276"/>
        <w:gridCol w:w="1559"/>
        <w:gridCol w:w="1854"/>
        <w:gridCol w:w="1613"/>
      </w:tblGrid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83C69">
              <w:rPr>
                <w:rFonts w:cstheme="minorHAnsi"/>
                <w:sz w:val="20"/>
                <w:szCs w:val="20"/>
              </w:rPr>
              <w:t>Points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 xml:space="preserve">Température </w:t>
            </w:r>
            <w:r w:rsidRPr="00983C69">
              <w:rPr>
                <w:rFonts w:cstheme="minorHAnsi"/>
                <w:sz w:val="20"/>
                <w:szCs w:val="20"/>
              </w:rPr>
              <w:br/>
              <w:t>(°C)</w:t>
            </w:r>
          </w:p>
        </w:tc>
        <w:tc>
          <w:tcPr>
            <w:tcW w:w="1559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Pression relative</w:t>
            </w:r>
            <w:r w:rsidRPr="00983C69">
              <w:rPr>
                <w:rFonts w:cstheme="minorHAnsi"/>
                <w:sz w:val="20"/>
                <w:szCs w:val="20"/>
              </w:rPr>
              <w:br/>
              <w:t xml:space="preserve"> (bar)</w:t>
            </w: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46947">
              <w:rPr>
                <w:rFonts w:cstheme="minorHAnsi"/>
                <w:sz w:val="20"/>
                <w:szCs w:val="20"/>
              </w:rPr>
              <w:t>Enthalpie massique (k</w:t>
            </w:r>
            <w:r w:rsidRPr="00983C69">
              <w:rPr>
                <w:rFonts w:cstheme="minorHAnsi"/>
                <w:sz w:val="20"/>
                <w:szCs w:val="20"/>
              </w:rPr>
              <w:t>J/Kg)</w:t>
            </w: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Volume massique (m</w:t>
            </w:r>
            <w:r w:rsidRPr="00983C69">
              <w:rPr>
                <w:rFonts w:cstheme="minorHAnsi"/>
                <w:sz w:val="20"/>
                <w:szCs w:val="20"/>
                <w:vertAlign w:val="superscript"/>
              </w:rPr>
              <w:t>3</w:t>
            </w:r>
            <w:r w:rsidRPr="00046947">
              <w:rPr>
                <w:rFonts w:cstheme="minorHAnsi"/>
                <w:sz w:val="20"/>
                <w:szCs w:val="20"/>
              </w:rPr>
              <w:t>/k</w:t>
            </w:r>
            <w:r w:rsidRPr="00983C69">
              <w:rPr>
                <w:rFonts w:cstheme="minorHAnsi"/>
                <w:sz w:val="20"/>
                <w:szCs w:val="20"/>
              </w:rPr>
              <w:t>g)</w:t>
            </w:r>
          </w:p>
        </w:tc>
      </w:tr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1 - A l’aspiration du compresseur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2 - Au refoulement du compresseur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3 - En fin de condensation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59" w:type="dxa"/>
          </w:tcPr>
          <w:p w:rsidR="00DD3062" w:rsidRPr="00983C69" w:rsidRDefault="00DD3062" w:rsidP="0056333E">
            <w:pPr>
              <w:tabs>
                <w:tab w:val="decimal" w:pos="639"/>
              </w:tabs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4 - Entrée au détendeur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559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046947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D3062" w:rsidRPr="00983C69" w:rsidTr="00DD3062">
        <w:trPr>
          <w:jc w:val="center"/>
        </w:trPr>
        <w:tc>
          <w:tcPr>
            <w:tcW w:w="3118" w:type="dxa"/>
          </w:tcPr>
          <w:p w:rsidR="00DD3062" w:rsidRPr="00983C69" w:rsidRDefault="00DD3062" w:rsidP="0056333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5 - Entrée à l’évaporateur</w:t>
            </w:r>
          </w:p>
        </w:tc>
        <w:tc>
          <w:tcPr>
            <w:tcW w:w="1276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983C69">
              <w:rPr>
                <w:rFonts w:cstheme="minorHAnsi"/>
                <w:sz w:val="20"/>
                <w:szCs w:val="20"/>
              </w:rPr>
              <w:t>- 10</w:t>
            </w:r>
          </w:p>
        </w:tc>
        <w:tc>
          <w:tcPr>
            <w:tcW w:w="1559" w:type="dxa"/>
          </w:tcPr>
          <w:p w:rsidR="00DD3062" w:rsidRPr="00983C69" w:rsidRDefault="00DD3062" w:rsidP="0056333E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54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613" w:type="dxa"/>
          </w:tcPr>
          <w:p w:rsidR="00DD3062" w:rsidRPr="00983C69" w:rsidRDefault="00DD3062" w:rsidP="0056333E">
            <w:pPr>
              <w:spacing w:after="0" w:line="240" w:lineRule="auto"/>
              <w:ind w:right="-1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:rsidR="00DD3062" w:rsidRDefault="00DD3062"/>
    <w:sectPr w:rsidR="00DD3062" w:rsidSect="00DD30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3062"/>
    <w:rsid w:val="00004B68"/>
    <w:rsid w:val="000B6FD2"/>
    <w:rsid w:val="00963663"/>
    <w:rsid w:val="00AB0644"/>
    <w:rsid w:val="00B86E82"/>
    <w:rsid w:val="00DD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0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dsarmeo</dc:creator>
  <cp:lastModifiedBy>dsarmeo</cp:lastModifiedBy>
  <cp:revision>1</cp:revision>
  <cp:lastPrinted>2012-04-05T10:25:00Z</cp:lastPrinted>
  <dcterms:created xsi:type="dcterms:W3CDTF">2012-04-05T10:24:00Z</dcterms:created>
  <dcterms:modified xsi:type="dcterms:W3CDTF">2012-04-05T14:09:00Z</dcterms:modified>
</cp:coreProperties>
</file>