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CB9" w:rsidRDefault="00CB3040">
      <w:pPr>
        <w:rPr>
          <w:b/>
          <w:color w:val="FF0000"/>
          <w:sz w:val="44"/>
          <w:u w:val="single"/>
        </w:rPr>
      </w:pPr>
      <w:r w:rsidRPr="00CB3040">
        <w:rPr>
          <w:b/>
          <w:color w:val="FF0000"/>
          <w:sz w:val="44"/>
          <w:u w:val="single"/>
        </w:rPr>
        <w:t>Chapitre 4 : Grandes zones climatiques</w:t>
      </w:r>
    </w:p>
    <w:p w:rsidR="00CB3040" w:rsidRPr="00AB2D1D" w:rsidRDefault="00CB3040" w:rsidP="00CB3040">
      <w:pPr>
        <w:rPr>
          <w:b/>
          <w:color w:val="00B050"/>
        </w:rPr>
      </w:pPr>
      <w:r>
        <w:t xml:space="preserve">Classification </w:t>
      </w:r>
      <w:r w:rsidRPr="00AB2D1D">
        <w:rPr>
          <w:b/>
          <w:color w:val="00B050"/>
        </w:rPr>
        <w:t>5, 10, 20 ou 100 classes</w:t>
      </w:r>
    </w:p>
    <w:p w:rsidR="00CB3040" w:rsidRDefault="00CB3040" w:rsidP="00CB3040">
      <w:r>
        <w:t>Nombre de classes climatiques :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D84A30">
        <w:rPr>
          <w:b/>
        </w:rPr>
        <w:t>Critère</w:t>
      </w:r>
      <w:r>
        <w:t> : analyse analytique, dynamique…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>Nature et disponibilité des paramètres météorologiques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AB2D1D">
        <w:rPr>
          <w:b/>
          <w:color w:val="FF0000"/>
        </w:rPr>
        <w:t>Mesures au sol</w:t>
      </w:r>
      <w:r w:rsidRPr="00AB2D1D">
        <w:t xml:space="preserve"> </w:t>
      </w:r>
      <w:r>
        <w:t xml:space="preserve">(précipitations, températures, pression…)= </w:t>
      </w:r>
      <w:r w:rsidRPr="00AB2D1D">
        <w:rPr>
          <w:b/>
          <w:color w:val="FF0000"/>
        </w:rPr>
        <w:t>variations spatiales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AB2D1D">
        <w:rPr>
          <w:b/>
          <w:color w:val="FF0000"/>
        </w:rPr>
        <w:t>Données radiosondages</w:t>
      </w:r>
      <w:r w:rsidRPr="00AB2D1D">
        <w:t xml:space="preserve"> </w:t>
      </w:r>
      <w:r>
        <w:t>(températures, précipitations, vent, humidité, pression)</w:t>
      </w:r>
      <w:r w:rsidR="00196E98">
        <w:br/>
      </w:r>
      <w:r>
        <w:t>= variations verticales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AB2D1D">
        <w:rPr>
          <w:b/>
          <w:color w:val="FF0000"/>
        </w:rPr>
        <w:t>Données satellitaires</w:t>
      </w:r>
      <w:r w:rsidRPr="00AB2D1D">
        <w:t xml:space="preserve"> </w:t>
      </w:r>
      <w:r>
        <w:t>(température de surface)</w:t>
      </w:r>
    </w:p>
    <w:p w:rsidR="00CB3040" w:rsidRDefault="00CB3040" w:rsidP="00CB3040">
      <w:r>
        <w:t>Echelle de l’analyse :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B2D1D">
        <w:rPr>
          <w:b/>
          <w:color w:val="FF0000"/>
        </w:rPr>
        <w:t>Echelle zonale</w:t>
      </w:r>
      <w:r w:rsidRPr="00AB2D1D">
        <w:t> </w:t>
      </w:r>
      <w:r>
        <w:t xml:space="preserve">: </w:t>
      </w:r>
      <w:r w:rsidRPr="00AB2D1D">
        <w:rPr>
          <w:b/>
          <w:color w:val="00B050"/>
        </w:rPr>
        <w:t>plusieurs millions de km²</w:t>
      </w:r>
      <w:r>
        <w:br/>
        <w:t>=&gt; Circulation atmosphérique générale et les facteurs astronomiques jouent un rôle important : climat équatorial, climat tempéré, climat polaire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B2D1D">
        <w:rPr>
          <w:b/>
          <w:color w:val="FF0000"/>
        </w:rPr>
        <w:t>Echelle régionale</w:t>
      </w:r>
      <w:r w:rsidRPr="00AB2D1D">
        <w:t> </w:t>
      </w:r>
      <w:r>
        <w:t xml:space="preserve">: </w:t>
      </w:r>
      <w:r w:rsidRPr="00AB2D1D">
        <w:rPr>
          <w:b/>
          <w:color w:val="00B050"/>
        </w:rPr>
        <w:t>quelques dizaines de milliers de km²</w:t>
      </w:r>
      <w:r w:rsidRPr="00AB2D1D">
        <w:t xml:space="preserve"> </w:t>
      </w:r>
      <w:r>
        <w:t>(Aquitaine) =&gt; Massifs montagneux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B2D1D">
        <w:rPr>
          <w:b/>
          <w:color w:val="FF0000"/>
        </w:rPr>
        <w:t>Echelle locale</w:t>
      </w:r>
      <w:r w:rsidRPr="00AB2D1D">
        <w:t> </w:t>
      </w:r>
      <w:r w:rsidRPr="00AB2D1D">
        <w:rPr>
          <w:b/>
          <w:color w:val="00B050"/>
        </w:rPr>
        <w:t>: 1 km² à 10 km²</w:t>
      </w:r>
      <w:r w:rsidRPr="00AB2D1D">
        <w:t xml:space="preserve"> </w:t>
      </w:r>
      <w:r>
        <w:t>=&gt; Relief rôle important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B2D1D">
        <w:rPr>
          <w:b/>
          <w:color w:val="FF0000"/>
        </w:rPr>
        <w:t>Microclimat</w:t>
      </w:r>
      <w:r w:rsidRPr="00AB2D1D">
        <w:rPr>
          <w:b/>
        </w:rPr>
        <w:t> </w:t>
      </w:r>
      <w:r>
        <w:t xml:space="preserve">: </w:t>
      </w:r>
      <w:r w:rsidRPr="00AB2D1D">
        <w:rPr>
          <w:b/>
          <w:color w:val="00B050"/>
        </w:rPr>
        <w:t>quelques 10 à 100 m²</w:t>
      </w:r>
      <w:r>
        <w:br/>
        <w:t>=&gt; ombre d’un relief, d’un arbre</w:t>
      </w:r>
      <w:r>
        <w:br/>
        <w:t>=&gt; rugosité du relief</w:t>
      </w:r>
      <w:r>
        <w:br/>
        <w:t>=&gt; présence de haies, talus</w:t>
      </w:r>
    </w:p>
    <w:p w:rsidR="00326D8D" w:rsidRDefault="00326D8D" w:rsidP="00326D8D">
      <w:pPr>
        <w:suppressAutoHyphens w:val="0"/>
        <w:autoSpaceDN/>
        <w:textAlignment w:val="auto"/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428625</wp:posOffset>
            </wp:positionV>
            <wp:extent cx="5913755" cy="4337685"/>
            <wp:effectExtent l="19050" t="0" r="0" b="0"/>
            <wp:wrapSquare wrapText="bothSides"/>
            <wp:docPr id="1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3040" w:rsidRPr="00D84A30" w:rsidRDefault="00CB3040" w:rsidP="00CB3040">
      <w:pPr>
        <w:pStyle w:val="Titre1"/>
        <w:rPr>
          <w:color w:val="0070C0"/>
        </w:rPr>
      </w:pPr>
      <w:r w:rsidRPr="00D84A30">
        <w:rPr>
          <w:color w:val="0070C0"/>
        </w:rPr>
        <w:lastRenderedPageBreak/>
        <w:t>Climat des hautes latitudes : climat polaire</w:t>
      </w:r>
    </w:p>
    <w:p w:rsidR="00CB3040" w:rsidRDefault="00CB3040" w:rsidP="00CB3040">
      <w:r>
        <w:t xml:space="preserve">Limite spatiale : </w:t>
      </w:r>
      <w:r w:rsidRPr="00AB2D1D">
        <w:rPr>
          <w:b/>
        </w:rPr>
        <w:t>difficile</w:t>
      </w:r>
    </w:p>
    <w:p w:rsidR="00CB3040" w:rsidRDefault="00CB3040" w:rsidP="00CB3040">
      <w:r w:rsidRPr="00AB2D1D">
        <w:rPr>
          <w:b/>
          <w:color w:val="FF0000"/>
        </w:rPr>
        <w:t xml:space="preserve">Température </w:t>
      </w:r>
      <w:r w:rsidR="005257A3">
        <w:rPr>
          <w:b/>
          <w:color w:val="FF0000"/>
        </w:rPr>
        <w:t xml:space="preserve">des </w:t>
      </w:r>
      <w:r w:rsidRPr="00AB2D1D">
        <w:rPr>
          <w:b/>
          <w:color w:val="FF0000"/>
        </w:rPr>
        <w:t>mois</w:t>
      </w:r>
      <w:r w:rsidRPr="00AB2D1D">
        <w:t xml:space="preserve"> </w:t>
      </w:r>
      <w:r w:rsidR="005257A3" w:rsidRPr="005257A3">
        <w:rPr>
          <w:b/>
          <w:color w:val="FF0000"/>
        </w:rPr>
        <w:t>les</w:t>
      </w:r>
      <w:r w:rsidR="005257A3">
        <w:t xml:space="preserve"> </w:t>
      </w:r>
      <w:r w:rsidRPr="00AB2D1D">
        <w:rPr>
          <w:b/>
          <w:color w:val="00B050"/>
        </w:rPr>
        <w:t>+ chaud ne dépasse pas 10°</w:t>
      </w:r>
      <w:r w:rsidRPr="00AB2D1D">
        <w:t xml:space="preserve"> </w:t>
      </w:r>
      <w:r>
        <w:t>(classification de Koppen)</w:t>
      </w:r>
    </w:p>
    <w:p w:rsidR="00CB3040" w:rsidRPr="00AB2D1D" w:rsidRDefault="00CB3040" w:rsidP="00CB3040">
      <w:pPr>
        <w:rPr>
          <w:b/>
          <w:color w:val="FF0000"/>
        </w:rPr>
      </w:pPr>
      <w:r w:rsidRPr="00AB2D1D">
        <w:rPr>
          <w:b/>
          <w:color w:val="00B050"/>
        </w:rPr>
        <w:t>Descendre jusqu’au 65</w:t>
      </w:r>
      <w:r w:rsidRPr="00AB2D1D">
        <w:rPr>
          <w:b/>
          <w:color w:val="00B050"/>
          <w:vertAlign w:val="superscript"/>
        </w:rPr>
        <w:t>ème</w:t>
      </w:r>
      <w:r w:rsidRPr="00AB2D1D">
        <w:rPr>
          <w:b/>
          <w:color w:val="00B050"/>
        </w:rPr>
        <w:t xml:space="preserve"> //</w:t>
      </w:r>
      <w:r w:rsidRPr="00AB2D1D">
        <w:t xml:space="preserve"> </w:t>
      </w:r>
      <w:r w:rsidRPr="00AB2D1D">
        <w:rPr>
          <w:b/>
          <w:color w:val="FF0000"/>
        </w:rPr>
        <w:t xml:space="preserve">dans </w:t>
      </w:r>
      <w:r w:rsidR="00AB2D1D">
        <w:rPr>
          <w:b/>
          <w:color w:val="FF0000"/>
        </w:rPr>
        <w:t>HN</w:t>
      </w:r>
    </w:p>
    <w:p w:rsidR="00CB3040" w:rsidRDefault="00CB3040" w:rsidP="00CB3040">
      <w:r w:rsidRPr="00AB2D1D">
        <w:rPr>
          <w:b/>
          <w:color w:val="00B050"/>
        </w:rPr>
        <w:t>Monter jusqu’au 50</w:t>
      </w:r>
      <w:r w:rsidRPr="00AB2D1D">
        <w:rPr>
          <w:b/>
          <w:color w:val="00B050"/>
          <w:vertAlign w:val="superscript"/>
        </w:rPr>
        <w:t>ème</w:t>
      </w:r>
      <w:r w:rsidRPr="00AB2D1D">
        <w:rPr>
          <w:b/>
          <w:color w:val="00B050"/>
        </w:rPr>
        <w:t xml:space="preserve"> //</w:t>
      </w:r>
      <w:r w:rsidRPr="00AB2D1D">
        <w:t xml:space="preserve"> </w:t>
      </w:r>
      <w:r w:rsidRPr="00AB2D1D">
        <w:rPr>
          <w:b/>
          <w:color w:val="FF0000"/>
        </w:rPr>
        <w:t xml:space="preserve">dans </w:t>
      </w:r>
      <w:r w:rsidR="00AB2D1D">
        <w:rPr>
          <w:b/>
          <w:color w:val="FF0000"/>
        </w:rPr>
        <w:t>HS</w:t>
      </w:r>
    </w:p>
    <w:p w:rsidR="00CB3040" w:rsidRPr="00D84A30" w:rsidRDefault="00CB3040" w:rsidP="00CB3040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t>Saison froide</w:t>
      </w:r>
    </w:p>
    <w:p w:rsidR="00CB3040" w:rsidRPr="00D84A30" w:rsidRDefault="00CB3040" w:rsidP="00CB3040">
      <w:pPr>
        <w:pStyle w:val="Titre3"/>
        <w:rPr>
          <w:color w:val="0070C0"/>
          <w:u w:val="single"/>
        </w:rPr>
      </w:pPr>
      <w:r w:rsidRPr="00D84A30">
        <w:rPr>
          <w:color w:val="0070C0"/>
          <w:u w:val="single"/>
        </w:rPr>
        <w:t>Hémisphère Nord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D84A30">
        <w:rPr>
          <w:b/>
        </w:rPr>
        <w:t>Température</w:t>
      </w:r>
      <w:r>
        <w:t xml:space="preserve"> : </w:t>
      </w:r>
      <w:r w:rsidRPr="00AB2D1D">
        <w:rPr>
          <w:b/>
          <w:color w:val="00B050"/>
        </w:rPr>
        <w:t>-3 à -</w:t>
      </w:r>
      <w:r w:rsidR="00AB2D1D">
        <w:rPr>
          <w:b/>
          <w:color w:val="00B050"/>
        </w:rPr>
        <w:t xml:space="preserve"> </w:t>
      </w:r>
      <w:r w:rsidRPr="00AB2D1D">
        <w:rPr>
          <w:b/>
          <w:color w:val="00B050"/>
        </w:rPr>
        <w:t>30°</w:t>
      </w:r>
      <w:r w:rsidRPr="00AB2D1D">
        <w:t xml:space="preserve"> </w:t>
      </w:r>
      <w:r w:rsidRPr="00AB2D1D">
        <w:rPr>
          <w:b/>
          <w:color w:val="FF0000"/>
        </w:rPr>
        <w:t>en plaine</w:t>
      </w:r>
      <w:r w:rsidRPr="00AB2D1D">
        <w:t xml:space="preserve"> </w:t>
      </w:r>
      <w:r w:rsidRPr="00AB2D1D">
        <w:rPr>
          <w:b/>
          <w:color w:val="00B050"/>
        </w:rPr>
        <w:t>et -50°C</w:t>
      </w:r>
      <w:r w:rsidRPr="00AB2D1D">
        <w:t xml:space="preserve"> </w:t>
      </w:r>
      <w:r w:rsidRPr="00AB2D1D">
        <w:rPr>
          <w:b/>
          <w:color w:val="FF0000"/>
        </w:rPr>
        <w:t>régions + continentales</w:t>
      </w:r>
      <w:r w:rsidRPr="00AB2D1D">
        <w:t xml:space="preserve"> </w:t>
      </w:r>
      <w:r w:rsidRPr="00E41F51">
        <w:t xml:space="preserve">et </w:t>
      </w:r>
      <w:r w:rsidRPr="00196E98">
        <w:rPr>
          <w:b/>
          <w:color w:val="FF0000"/>
        </w:rPr>
        <w:t>massifs</w:t>
      </w:r>
      <w:r w:rsidRPr="00E41F51">
        <w:t xml:space="preserve"> </w:t>
      </w:r>
      <w:r w:rsidR="00196E98" w:rsidRPr="00196E98">
        <w:rPr>
          <w:b/>
          <w:color w:val="00B050"/>
        </w:rPr>
        <w:t>+</w:t>
      </w:r>
      <w:r w:rsidRPr="00196E98">
        <w:rPr>
          <w:b/>
          <w:color w:val="00B050"/>
        </w:rPr>
        <w:t xml:space="preserve"> élevés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B2D1D">
        <w:rPr>
          <w:b/>
          <w:color w:val="FF0000"/>
        </w:rPr>
        <w:t>Vent</w:t>
      </w:r>
      <w:r w:rsidR="00196E98">
        <w:rPr>
          <w:b/>
          <w:color w:val="FF0000"/>
        </w:rPr>
        <w:t>s</w:t>
      </w:r>
      <w:r w:rsidRPr="00AB2D1D">
        <w:rPr>
          <w:b/>
          <w:color w:val="FF0000"/>
        </w:rPr>
        <w:t xml:space="preserve"> violent</w:t>
      </w:r>
      <w:r w:rsidR="00196E98">
        <w:rPr>
          <w:b/>
          <w:color w:val="FF0000"/>
        </w:rPr>
        <w:t>s</w:t>
      </w:r>
      <w:r w:rsidRPr="00AB2D1D">
        <w:rPr>
          <w:b/>
          <w:color w:val="FF0000"/>
        </w:rPr>
        <w:t xml:space="preserve"> chargé</w:t>
      </w:r>
      <w:r w:rsidR="00196E98">
        <w:rPr>
          <w:b/>
          <w:color w:val="FF0000"/>
        </w:rPr>
        <w:t>s</w:t>
      </w:r>
      <w:r w:rsidRPr="00AB2D1D">
        <w:rPr>
          <w:b/>
          <w:color w:val="FF0000"/>
        </w:rPr>
        <w:t xml:space="preserve"> de neige</w:t>
      </w:r>
      <w:r w:rsidRPr="00AB2D1D">
        <w:t> </w:t>
      </w:r>
      <w:r>
        <w:t xml:space="preserve">: </w:t>
      </w:r>
      <w:r w:rsidRPr="00196E98">
        <w:rPr>
          <w:b/>
        </w:rPr>
        <w:t>blizzard</w:t>
      </w:r>
      <w:r>
        <w:t xml:space="preserve"> (Canada) ou </w:t>
      </w:r>
      <w:proofErr w:type="spellStart"/>
      <w:r w:rsidRPr="00196E98">
        <w:rPr>
          <w:b/>
        </w:rPr>
        <w:t>Purga</w:t>
      </w:r>
      <w:proofErr w:type="spellEnd"/>
      <w:r>
        <w:t xml:space="preserve"> (Sibérie)</w:t>
      </w:r>
    </w:p>
    <w:p w:rsidR="00CB3040" w:rsidRPr="00D84A30" w:rsidRDefault="00CB3040" w:rsidP="00CB3040">
      <w:pPr>
        <w:pStyle w:val="Titre3"/>
        <w:rPr>
          <w:color w:val="0070C0"/>
          <w:u w:val="single"/>
        </w:rPr>
      </w:pPr>
      <w:r w:rsidRPr="00D84A30">
        <w:rPr>
          <w:color w:val="0070C0"/>
          <w:u w:val="single"/>
        </w:rPr>
        <w:t>Hémisphère Sud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D84A30">
        <w:rPr>
          <w:b/>
        </w:rPr>
        <w:t>Température</w:t>
      </w:r>
      <w:r>
        <w:t xml:space="preserve"> </w:t>
      </w:r>
      <w:r w:rsidRPr="00AB2D1D">
        <w:rPr>
          <w:b/>
          <w:color w:val="00B050"/>
        </w:rPr>
        <w:t>froides</w:t>
      </w:r>
      <w:r w:rsidRPr="00AB2D1D">
        <w:t> </w:t>
      </w:r>
      <w:r>
        <w:t>: Antarctique</w:t>
      </w:r>
    </w:p>
    <w:p w:rsidR="00CB3040" w:rsidRPr="00AB2D1D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00B050"/>
        </w:rPr>
      </w:pPr>
      <w:r w:rsidRPr="00D84A30">
        <w:t xml:space="preserve">Moyenne juillet : </w:t>
      </w:r>
      <w:r w:rsidRPr="00AB2D1D">
        <w:rPr>
          <w:b/>
          <w:color w:val="00B050"/>
        </w:rPr>
        <w:t>-30 et -72°C</w:t>
      </w:r>
    </w:p>
    <w:p w:rsidR="00CB3040" w:rsidRPr="00AB2D1D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00B050"/>
        </w:rPr>
      </w:pPr>
      <w:r w:rsidRPr="00D84A30">
        <w:rPr>
          <w:b/>
        </w:rPr>
        <w:t>Record</w:t>
      </w:r>
      <w:r>
        <w:t xml:space="preserve"> : </w:t>
      </w:r>
      <w:r w:rsidRPr="00AB2D1D">
        <w:rPr>
          <w:b/>
          <w:color w:val="00B050"/>
        </w:rPr>
        <w:t>-90°C</w:t>
      </w:r>
    </w:p>
    <w:p w:rsidR="00CB3040" w:rsidRDefault="00CB3040" w:rsidP="00CB3040"/>
    <w:p w:rsidR="00CB3040" w:rsidRPr="00D84A30" w:rsidRDefault="00AB2D1D" w:rsidP="00CB3040">
      <w:pPr>
        <w:pStyle w:val="Titre2"/>
        <w:rPr>
          <w:b/>
          <w:i w:val="0"/>
          <w:u w:val="single"/>
        </w:rPr>
      </w:pPr>
      <w:r>
        <w:rPr>
          <w:b/>
          <w:i w:val="0"/>
          <w:u w:val="single"/>
        </w:rPr>
        <w:t xml:space="preserve">Saison chaude courte = le </w:t>
      </w:r>
      <w:r w:rsidR="00CB3040" w:rsidRPr="00D84A30">
        <w:rPr>
          <w:b/>
          <w:i w:val="0"/>
          <w:u w:val="single"/>
        </w:rPr>
        <w:t>dégel</w:t>
      </w:r>
    </w:p>
    <w:p w:rsidR="00CB3040" w:rsidRDefault="00CB3040" w:rsidP="00CB3040">
      <w:r w:rsidRPr="00AB2D1D">
        <w:rPr>
          <w:b/>
          <w:color w:val="00B050"/>
        </w:rPr>
        <w:t>Environ 2,5 mois</w:t>
      </w:r>
      <w:r w:rsidRPr="00AB2D1D">
        <w:t xml:space="preserve"> </w:t>
      </w:r>
      <w:r w:rsidR="00AB2D1D">
        <w:t xml:space="preserve">en </w:t>
      </w:r>
      <w:r w:rsidRPr="00196E98">
        <w:rPr>
          <w:b/>
        </w:rPr>
        <w:t>Eureka</w:t>
      </w:r>
      <w:r>
        <w:t xml:space="preserve"> (archipel canadien)</w:t>
      </w:r>
    </w:p>
    <w:p w:rsidR="00CB3040" w:rsidRPr="00D84A3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highlight w:val="red"/>
        </w:rPr>
      </w:pPr>
      <w:r w:rsidRPr="00AB2D1D">
        <w:rPr>
          <w:b/>
          <w:color w:val="FF0000"/>
        </w:rPr>
        <w:t>Rayonnement solaire continu </w:t>
      </w:r>
      <w:r w:rsidRPr="00AB2D1D">
        <w:t xml:space="preserve">: </w:t>
      </w:r>
      <w:r w:rsidR="00AB2D1D" w:rsidRPr="00AB2D1D">
        <w:rPr>
          <w:b/>
          <w:color w:val="00B050"/>
        </w:rPr>
        <w:t xml:space="preserve">du </w:t>
      </w:r>
      <w:r w:rsidRPr="00AB2D1D">
        <w:rPr>
          <w:b/>
          <w:color w:val="00B050"/>
        </w:rPr>
        <w:t>15 mai au 29 juillet</w:t>
      </w:r>
      <w:r w:rsidRPr="00AB2D1D">
        <w:t xml:space="preserve"> </w:t>
      </w:r>
      <w:r w:rsidRPr="00AB2D1D">
        <w:rPr>
          <w:rFonts w:ascii="Courier New" w:hAnsi="Courier New" w:cs="Courier New"/>
        </w:rPr>
        <w:t xml:space="preserve">→ </w:t>
      </w:r>
      <w:r w:rsidRPr="00AB2D1D">
        <w:rPr>
          <w:rFonts w:ascii="Calibri" w:hAnsi="Calibri" w:cs="Courier New"/>
          <w:b/>
          <w:color w:val="FF0000"/>
        </w:rPr>
        <w:t xml:space="preserve">température </w:t>
      </w:r>
      <w:r w:rsidRPr="00AB2D1D">
        <w:rPr>
          <w:rFonts w:ascii="Calibri" w:hAnsi="Calibri" w:cs="Courier New"/>
        </w:rPr>
        <w:t xml:space="preserve">de </w:t>
      </w:r>
      <w:r w:rsidRPr="00AB2D1D">
        <w:rPr>
          <w:rFonts w:ascii="Calibri" w:hAnsi="Calibri" w:cs="Courier New"/>
          <w:b/>
          <w:color w:val="00B050"/>
        </w:rPr>
        <w:t>0° à 10°</w:t>
      </w:r>
      <w:r w:rsidRPr="00AB2D1D">
        <w:rPr>
          <w:rFonts w:ascii="Calibri" w:hAnsi="Calibri" w:cs="Courier New"/>
        </w:rPr>
        <w:t xml:space="preserve"> = </w:t>
      </w:r>
      <w:r w:rsidRPr="00AB2D1D">
        <w:rPr>
          <w:rFonts w:ascii="Calibri" w:hAnsi="Calibri" w:cs="Courier New"/>
          <w:b/>
          <w:color w:val="FF0000"/>
        </w:rPr>
        <w:t>régions océaniques</w:t>
      </w:r>
    </w:p>
    <w:p w:rsidR="00CB3040" w:rsidRPr="00E41F51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B2D1D">
        <w:rPr>
          <w:b/>
          <w:color w:val="00B050"/>
        </w:rPr>
        <w:t>&lt; 0°C dans</w:t>
      </w:r>
      <w:r w:rsidRPr="00AB2D1D">
        <w:t xml:space="preserve"> </w:t>
      </w:r>
      <w:r w:rsidRPr="00AB2D1D">
        <w:rPr>
          <w:b/>
          <w:color w:val="FF0000"/>
        </w:rPr>
        <w:t>régions les + continentales</w:t>
      </w:r>
    </w:p>
    <w:p w:rsidR="00CB3040" w:rsidRPr="004C1566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B2D1D">
        <w:rPr>
          <w:b/>
          <w:color w:val="FF0000"/>
        </w:rPr>
        <w:t>Précipitations </w:t>
      </w:r>
      <w:r>
        <w:t xml:space="preserve">: </w:t>
      </w:r>
      <w:r w:rsidRPr="00AB2D1D">
        <w:rPr>
          <w:b/>
          <w:color w:val="00B050"/>
        </w:rPr>
        <w:t>-</w:t>
      </w:r>
      <w:r w:rsidR="00AB2D1D">
        <w:rPr>
          <w:b/>
          <w:color w:val="00B050"/>
        </w:rPr>
        <w:t xml:space="preserve"> </w:t>
      </w:r>
      <w:r w:rsidRPr="00AB2D1D">
        <w:rPr>
          <w:b/>
          <w:color w:val="00B050"/>
        </w:rPr>
        <w:t>300mm à +1000mm</w:t>
      </w:r>
    </w:p>
    <w:p w:rsidR="00CB3040" w:rsidRPr="00B66783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B2D1D">
        <w:rPr>
          <w:b/>
          <w:color w:val="FF0000"/>
        </w:rPr>
        <w:t xml:space="preserve">Taux d’humidité </w:t>
      </w:r>
      <w:r w:rsidRPr="00AB2D1D">
        <w:rPr>
          <w:b/>
          <w:color w:val="00B050"/>
        </w:rPr>
        <w:t>faible : 10</w:t>
      </w:r>
      <w:r w:rsidR="00737F98">
        <w:rPr>
          <w:b/>
          <w:color w:val="00B050"/>
        </w:rPr>
        <w:t xml:space="preserve"> </w:t>
      </w:r>
      <w:r w:rsidRPr="00AB2D1D">
        <w:rPr>
          <w:b/>
          <w:color w:val="00B050"/>
        </w:rPr>
        <w:t>000 fois moins</w:t>
      </w:r>
      <w:r w:rsidRPr="00AB2D1D">
        <w:t xml:space="preserve"> </w:t>
      </w:r>
      <w:r>
        <w:t>qu’en équateur</w:t>
      </w:r>
    </w:p>
    <w:p w:rsidR="00CB3040" w:rsidRPr="00D84A30" w:rsidRDefault="00CB3040" w:rsidP="00CB3040">
      <w:pPr>
        <w:pStyle w:val="Titre1"/>
        <w:rPr>
          <w:color w:val="0070C0"/>
        </w:rPr>
      </w:pPr>
      <w:r w:rsidRPr="00D84A30">
        <w:rPr>
          <w:color w:val="0070C0"/>
        </w:rPr>
        <w:t>Climat des moyennes latitudes</w:t>
      </w:r>
    </w:p>
    <w:p w:rsidR="00CB3040" w:rsidRPr="00D84A30" w:rsidRDefault="00CB3040" w:rsidP="00CB3040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t>Caractéristiques générales</w:t>
      </w:r>
    </w:p>
    <w:p w:rsidR="00CB3040" w:rsidRPr="00AB2D1D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00B050"/>
        </w:rPr>
      </w:pPr>
      <w:r w:rsidRPr="00D84A30">
        <w:t xml:space="preserve">Environ du </w:t>
      </w:r>
      <w:r w:rsidRPr="00AB2D1D">
        <w:rPr>
          <w:b/>
          <w:color w:val="00B050"/>
        </w:rPr>
        <w:t>40</w:t>
      </w:r>
      <w:r w:rsidRPr="00AB2D1D">
        <w:rPr>
          <w:b/>
          <w:color w:val="00B050"/>
          <w:vertAlign w:val="superscript"/>
        </w:rPr>
        <w:t>ème</w:t>
      </w:r>
      <w:r w:rsidRPr="00AB2D1D">
        <w:rPr>
          <w:b/>
          <w:color w:val="00B050"/>
        </w:rPr>
        <w:t xml:space="preserve"> // au 65</w:t>
      </w:r>
      <w:r w:rsidRPr="00AB2D1D">
        <w:rPr>
          <w:b/>
          <w:color w:val="00B050"/>
          <w:vertAlign w:val="superscript"/>
        </w:rPr>
        <w:t>ème</w:t>
      </w:r>
      <w:r w:rsidRPr="00AB2D1D">
        <w:rPr>
          <w:b/>
          <w:color w:val="00B050"/>
        </w:rPr>
        <w:t xml:space="preserve"> //</w:t>
      </w:r>
    </w:p>
    <w:p w:rsidR="00CB3040" w:rsidRPr="00AB2D1D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FF0000"/>
        </w:rPr>
      </w:pPr>
      <w:r w:rsidRPr="00AB2D1D">
        <w:rPr>
          <w:b/>
          <w:color w:val="FF0000"/>
        </w:rPr>
        <w:t xml:space="preserve">Saisons </w:t>
      </w:r>
      <w:r w:rsidR="00AB2D1D">
        <w:rPr>
          <w:b/>
          <w:color w:val="FF0000"/>
        </w:rPr>
        <w:t>thermiques</w:t>
      </w:r>
      <w:r w:rsidRPr="00AB2D1D">
        <w:rPr>
          <w:b/>
          <w:color w:val="FF0000"/>
        </w:rPr>
        <w:t xml:space="preserve"> contrastées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B2D1D">
        <w:rPr>
          <w:b/>
          <w:color w:val="00B050"/>
        </w:rPr>
        <w:t>Grande variation</w:t>
      </w:r>
      <w:r w:rsidRPr="00AB2D1D">
        <w:t xml:space="preserve"> </w:t>
      </w:r>
      <w:r w:rsidRPr="00AB2D1D">
        <w:rPr>
          <w:b/>
          <w:color w:val="FF0000"/>
        </w:rPr>
        <w:t>des paramètres météorologiques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>Effets de façades océaniques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>Eloignement ou rapprochement des océans</w:t>
      </w:r>
    </w:p>
    <w:p w:rsidR="00CB3040" w:rsidRPr="00AB2D1D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00B050"/>
        </w:rPr>
      </w:pPr>
      <w:r w:rsidRPr="00AB2D1D">
        <w:rPr>
          <w:b/>
          <w:color w:val="00B050"/>
        </w:rPr>
        <w:t>Cinq grands ensembles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Climat </w:t>
      </w:r>
      <w:r w:rsidRPr="00AB2D1D">
        <w:rPr>
          <w:b/>
          <w:color w:val="FF0000"/>
        </w:rPr>
        <w:t>tempéré des façades occidentales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Climat </w:t>
      </w:r>
      <w:r w:rsidRPr="00AB2D1D">
        <w:rPr>
          <w:b/>
          <w:color w:val="FF0000"/>
        </w:rPr>
        <w:t>tempéré des façades orientales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Climat </w:t>
      </w:r>
      <w:r w:rsidRPr="00AB2D1D">
        <w:rPr>
          <w:b/>
          <w:color w:val="FF0000"/>
        </w:rPr>
        <w:t>tempéré continental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Climat </w:t>
      </w:r>
      <w:r w:rsidRPr="00AB2D1D">
        <w:rPr>
          <w:b/>
          <w:color w:val="FF0000"/>
        </w:rPr>
        <w:t>hyper continental</w:t>
      </w:r>
    </w:p>
    <w:p w:rsidR="00CB3040" w:rsidRPr="00842659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Climat </w:t>
      </w:r>
      <w:r w:rsidRPr="00AB2D1D">
        <w:rPr>
          <w:b/>
          <w:color w:val="FF0000"/>
        </w:rPr>
        <w:t>méditerranéen</w:t>
      </w:r>
    </w:p>
    <w:p w:rsidR="00842659" w:rsidRDefault="00842659" w:rsidP="00842659">
      <w:pPr>
        <w:suppressAutoHyphens w:val="0"/>
        <w:autoSpaceDN/>
        <w:textAlignment w:val="auto"/>
      </w:pPr>
    </w:p>
    <w:p w:rsidR="00CB3040" w:rsidRPr="00D84A30" w:rsidRDefault="00CB3040" w:rsidP="00CB3040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lastRenderedPageBreak/>
        <w:t>Climat tempéré des façades occidentales</w:t>
      </w:r>
    </w:p>
    <w:p w:rsidR="00CB3040" w:rsidRPr="00D84A30" w:rsidRDefault="00CB3040" w:rsidP="00CB3040">
      <w:pPr>
        <w:rPr>
          <w:b/>
          <w:u w:val="single"/>
        </w:rPr>
      </w:pPr>
      <w:r w:rsidRPr="00D84A30">
        <w:rPr>
          <w:b/>
          <w:u w:val="single"/>
        </w:rPr>
        <w:t>Traits généraux</w:t>
      </w:r>
    </w:p>
    <w:p w:rsidR="00CB3040" w:rsidRPr="00AB2D1D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00B050"/>
        </w:rPr>
      </w:pPr>
      <w:r w:rsidRPr="00AB2D1D">
        <w:rPr>
          <w:b/>
          <w:color w:val="00B050"/>
        </w:rPr>
        <w:t>de 8h à 19h</w:t>
      </w:r>
      <w:r w:rsidR="00AB2D1D" w:rsidRPr="00AB2D1D">
        <w:t xml:space="preserve"> </w:t>
      </w:r>
      <w:r w:rsidR="00AB2D1D">
        <w:t>d’ensoleillement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 xml:space="preserve">Températures </w:t>
      </w:r>
      <w:r w:rsidRPr="00AB2D1D">
        <w:rPr>
          <w:b/>
          <w:color w:val="FF0000"/>
        </w:rPr>
        <w:t>douces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D84A30">
        <w:rPr>
          <w:b/>
        </w:rPr>
        <w:t>Brest</w:t>
      </w:r>
      <w:r>
        <w:t xml:space="preserve"> : </w:t>
      </w:r>
      <w:r w:rsidRPr="00AB2D1D">
        <w:rPr>
          <w:b/>
          <w:color w:val="00B050"/>
        </w:rPr>
        <w:t>7 à 15°C</w:t>
      </w:r>
      <w:r w:rsidR="00AB2D1D">
        <w:rPr>
          <w:b/>
          <w:color w:val="00B050"/>
        </w:rPr>
        <w:t xml:space="preserve"> </w:t>
      </w:r>
      <w:r w:rsidR="00AB2D1D" w:rsidRPr="00AB2D1D">
        <w:rPr>
          <w:b/>
        </w:rPr>
        <w:t>(hiver/été)</w:t>
      </w:r>
    </w:p>
    <w:p w:rsidR="00CB3040" w:rsidRPr="00AB2D1D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  <w:rPr>
          <w:b/>
          <w:color w:val="00B050"/>
        </w:rPr>
      </w:pPr>
      <w:r w:rsidRPr="00D84A30">
        <w:rPr>
          <w:b/>
        </w:rPr>
        <w:t>Bergen</w:t>
      </w:r>
      <w:r>
        <w:t xml:space="preserve"> : </w:t>
      </w:r>
      <w:r w:rsidRPr="00AB2D1D">
        <w:rPr>
          <w:b/>
          <w:color w:val="00B050"/>
        </w:rPr>
        <w:t>2 à 14°C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 xml:space="preserve">Nombre de jours de gel réduit surtout pour les régions littorales (ex : </w:t>
      </w:r>
      <w:r w:rsidRPr="00326D8D">
        <w:rPr>
          <w:b/>
          <w:color w:val="00B050"/>
        </w:rPr>
        <w:t>17j</w:t>
      </w:r>
      <w:r w:rsidRPr="00AB2D1D">
        <w:t xml:space="preserve"> </w:t>
      </w:r>
      <w:r>
        <w:t xml:space="preserve">à </w:t>
      </w:r>
      <w:r w:rsidRPr="00326D8D">
        <w:rPr>
          <w:b/>
        </w:rPr>
        <w:t>Brest</w:t>
      </w:r>
      <w:r w:rsidR="00326D8D">
        <w:t xml:space="preserve">, </w:t>
      </w:r>
      <w:r w:rsidR="00326D8D" w:rsidRPr="00326D8D">
        <w:rPr>
          <w:b/>
          <w:color w:val="00B050"/>
        </w:rPr>
        <w:t>+ de 50j</w:t>
      </w:r>
      <w:r w:rsidR="00326D8D">
        <w:t xml:space="preserve"> à </w:t>
      </w:r>
      <w:r w:rsidR="00326D8D" w:rsidRPr="00326D8D">
        <w:rPr>
          <w:b/>
        </w:rPr>
        <w:t>Lyon</w:t>
      </w:r>
      <w:r w:rsidR="00326D8D">
        <w:t xml:space="preserve"> car éloignement de la mer)</w:t>
      </w:r>
      <w:r w:rsidR="00326D8D">
        <w:br/>
      </w:r>
      <w:r w:rsidR="00326D8D" w:rsidRPr="00326D8D">
        <w:rPr>
          <w:b/>
          <w:color w:val="FF0000"/>
        </w:rPr>
        <w:t xml:space="preserve"> </w:t>
      </w:r>
      <w:r w:rsidRPr="00326D8D">
        <w:rPr>
          <w:b/>
          <w:color w:val="FF0000"/>
        </w:rPr>
        <w:t>Précipitations abondante</w:t>
      </w:r>
      <w:r w:rsidRPr="00AB2D1D">
        <w:rPr>
          <w:b/>
          <w:color w:val="FF0000"/>
        </w:rPr>
        <w:t>s</w:t>
      </w:r>
      <w:r w:rsidRPr="00326D8D">
        <w:rPr>
          <w:b/>
          <w:color w:val="00B050"/>
        </w:rPr>
        <w:t xml:space="preserve"> 1</w:t>
      </w:r>
      <w:r w:rsidR="00737F98">
        <w:rPr>
          <w:b/>
          <w:color w:val="00B050"/>
        </w:rPr>
        <w:t xml:space="preserve"> </w:t>
      </w:r>
      <w:r w:rsidRPr="00326D8D">
        <w:rPr>
          <w:b/>
          <w:color w:val="00B050"/>
        </w:rPr>
        <w:t>000 à 6</w:t>
      </w:r>
      <w:r w:rsidR="00737F98">
        <w:rPr>
          <w:b/>
          <w:color w:val="00B050"/>
        </w:rPr>
        <w:t xml:space="preserve"> </w:t>
      </w:r>
      <w:r w:rsidRPr="00326D8D">
        <w:rPr>
          <w:b/>
          <w:color w:val="00B050"/>
        </w:rPr>
        <w:t>000mm/a</w:t>
      </w:r>
      <w:r w:rsidRPr="00AB2D1D">
        <w:rPr>
          <w:b/>
          <w:color w:val="00B050"/>
        </w:rPr>
        <w:t>n</w:t>
      </w:r>
      <w:r w:rsidRPr="00AB2D1D">
        <w:t xml:space="preserve"> </w:t>
      </w:r>
      <w:r>
        <w:t>(HS)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AB2D1D">
        <w:rPr>
          <w:b/>
          <w:color w:val="00B050"/>
        </w:rPr>
        <w:t>1</w:t>
      </w:r>
      <w:r w:rsidR="00737F98">
        <w:rPr>
          <w:b/>
          <w:color w:val="00B050"/>
        </w:rPr>
        <w:t xml:space="preserve"> </w:t>
      </w:r>
      <w:r w:rsidRPr="00AB2D1D">
        <w:rPr>
          <w:b/>
          <w:color w:val="00B050"/>
        </w:rPr>
        <w:t>053mm et 211j</w:t>
      </w:r>
      <w:r w:rsidRPr="00AB2D1D">
        <w:t xml:space="preserve"> </w:t>
      </w:r>
      <w:r>
        <w:t xml:space="preserve">à </w:t>
      </w:r>
      <w:r w:rsidRPr="00D84A30">
        <w:rPr>
          <w:b/>
        </w:rPr>
        <w:t>Brest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AB2D1D">
        <w:rPr>
          <w:b/>
          <w:color w:val="00B050"/>
        </w:rPr>
        <w:t>2</w:t>
      </w:r>
      <w:r w:rsidR="00737F98">
        <w:rPr>
          <w:b/>
          <w:color w:val="00B050"/>
        </w:rPr>
        <w:t xml:space="preserve"> </w:t>
      </w:r>
      <w:r w:rsidRPr="00AB2D1D">
        <w:rPr>
          <w:b/>
          <w:color w:val="00B050"/>
        </w:rPr>
        <w:t>000mm à</w:t>
      </w:r>
      <w:r>
        <w:t xml:space="preserve"> </w:t>
      </w:r>
      <w:r w:rsidRPr="00D84A30">
        <w:rPr>
          <w:b/>
        </w:rPr>
        <w:t>Bergen</w:t>
      </w:r>
    </w:p>
    <w:p w:rsidR="00CB3040" w:rsidRPr="00D84A30" w:rsidRDefault="00CB3040" w:rsidP="00CB3040">
      <w:pPr>
        <w:rPr>
          <w:b/>
          <w:u w:val="single"/>
        </w:rPr>
      </w:pPr>
      <w:r w:rsidRPr="00AB2D1D">
        <w:rPr>
          <w:b/>
          <w:color w:val="FF0000"/>
        </w:rPr>
        <w:t xml:space="preserve">Forte </w:t>
      </w:r>
      <w:r w:rsidR="00EA2327" w:rsidRPr="00AB2D1D">
        <w:rPr>
          <w:b/>
          <w:color w:val="FF0000"/>
        </w:rPr>
        <w:t>variabilité spatiale</w:t>
      </w:r>
      <w:r w:rsidR="00326D8D" w:rsidRPr="00326D8D">
        <w:t xml:space="preserve">, pour les pays </w:t>
      </w:r>
      <w:r w:rsidR="00326D8D" w:rsidRPr="00326D8D">
        <w:rPr>
          <w:b/>
        </w:rPr>
        <w:t>Scandinaves</w:t>
      </w:r>
      <w:r w:rsidR="00EA2327">
        <w:rPr>
          <w:b/>
          <w:u w:val="single"/>
        </w:rPr>
        <w:br/>
        <w:t xml:space="preserve">Causes : 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326D8D">
        <w:rPr>
          <w:b/>
          <w:color w:val="FF0000"/>
        </w:rPr>
        <w:t>Flux d’énergie</w:t>
      </w:r>
      <w:r w:rsidRPr="00326D8D">
        <w:t> </w:t>
      </w:r>
      <w:r>
        <w:t>: précipitations importantes sur les versants au vent</w:t>
      </w:r>
    </w:p>
    <w:p w:rsidR="00CB3040" w:rsidRPr="00326D8D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FF0000"/>
        </w:rPr>
      </w:pPr>
      <w:r w:rsidRPr="00326D8D">
        <w:rPr>
          <w:b/>
          <w:color w:val="FF0000"/>
        </w:rPr>
        <w:t>Courant marin chaud</w:t>
      </w:r>
      <w:r w:rsidRPr="00326D8D">
        <w:t> </w:t>
      </w:r>
      <w:r>
        <w:t>: dérive nord Atlantiques</w:t>
      </w:r>
      <w:r w:rsidR="00326D8D">
        <w:t xml:space="preserve"> </w:t>
      </w:r>
      <w:r w:rsidR="00326D8D">
        <w:sym w:font="Wingdings" w:char="F0E8"/>
      </w:r>
      <w:r w:rsidR="00326D8D">
        <w:t xml:space="preserve"> </w:t>
      </w:r>
      <w:r w:rsidR="00326D8D" w:rsidRPr="00326D8D">
        <w:rPr>
          <w:b/>
          <w:color w:val="FF0000"/>
        </w:rPr>
        <w:t>dépression thermique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326D8D">
        <w:rPr>
          <w:b/>
          <w:color w:val="FF0000"/>
        </w:rPr>
        <w:t>Chaine de Scandinavie</w:t>
      </w:r>
      <w:r w:rsidRPr="00326D8D">
        <w:t xml:space="preserve"> </w:t>
      </w:r>
      <w:r>
        <w:t>(2400m) : barrière/flux d’énergie</w:t>
      </w:r>
    </w:p>
    <w:p w:rsidR="00CB3040" w:rsidRPr="005257A3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FF0000"/>
        </w:rPr>
      </w:pPr>
      <w:r w:rsidRPr="00326D8D">
        <w:rPr>
          <w:b/>
          <w:color w:val="FF0000"/>
        </w:rPr>
        <w:t>Précipitations toute l’année</w:t>
      </w:r>
    </w:p>
    <w:p w:rsidR="00CB3040" w:rsidRPr="00D84A30" w:rsidRDefault="00CB3040" w:rsidP="00CB3040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t>Climat tempéré continental</w:t>
      </w:r>
    </w:p>
    <w:p w:rsidR="00CB3040" w:rsidRDefault="00CB3040" w:rsidP="00CB3040">
      <w:r>
        <w:rPr>
          <w:noProof/>
          <w:lang w:eastAsia="fr-FR"/>
        </w:rPr>
        <w:drawing>
          <wp:inline distT="0" distB="0" distL="0" distR="0">
            <wp:extent cx="4444410" cy="279531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18" cy="279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40" w:rsidRDefault="00CB3040" w:rsidP="00CB3040">
      <w:r>
        <w:t>Régions éloignées de l’influence maritime + versants sous le vent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D84A30">
        <w:rPr>
          <w:b/>
        </w:rPr>
        <w:t>Amérique du N</w:t>
      </w:r>
      <w:r>
        <w:t> : Grandes Plaines des Etats-Unis et du Canada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D84A30">
        <w:rPr>
          <w:b/>
        </w:rPr>
        <w:t>Europe</w:t>
      </w:r>
      <w:r>
        <w:t> : intérieur de la Scandinavie (Suède et Finlande)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D84A30">
        <w:rPr>
          <w:b/>
        </w:rPr>
        <w:t>Asie</w:t>
      </w:r>
      <w:r>
        <w:t> : ouest et extrême est de la Russie</w:t>
      </w:r>
    </w:p>
    <w:p w:rsidR="00326D8D" w:rsidRDefault="00326D8D" w:rsidP="00326D8D">
      <w:pPr>
        <w:suppressAutoHyphens w:val="0"/>
        <w:autoSpaceDN/>
        <w:textAlignment w:val="auto"/>
      </w:pPr>
    </w:p>
    <w:p w:rsidR="00326D8D" w:rsidRDefault="00326D8D" w:rsidP="00326D8D">
      <w:pPr>
        <w:suppressAutoHyphens w:val="0"/>
        <w:autoSpaceDN/>
        <w:textAlignment w:val="auto"/>
      </w:pPr>
      <w:r w:rsidRPr="00326D8D">
        <w:rPr>
          <w:b/>
        </w:rPr>
        <w:t>New-York</w:t>
      </w:r>
      <w:r>
        <w:t xml:space="preserve"> </w:t>
      </w:r>
      <w:r>
        <w:sym w:font="Wingdings" w:char="F0E8"/>
      </w:r>
      <w:r>
        <w:t xml:space="preserve"> </w:t>
      </w:r>
      <w:r w:rsidRPr="00326D8D">
        <w:rPr>
          <w:b/>
          <w:color w:val="00B050"/>
        </w:rPr>
        <w:t>0° à 25°C, 300 à 2</w:t>
      </w:r>
      <w:r w:rsidR="00737F98">
        <w:rPr>
          <w:b/>
          <w:color w:val="00B050"/>
        </w:rPr>
        <w:t xml:space="preserve"> </w:t>
      </w:r>
      <w:r w:rsidRPr="00326D8D">
        <w:rPr>
          <w:b/>
          <w:color w:val="00B050"/>
        </w:rPr>
        <w:t>000mm</w:t>
      </w:r>
      <w:r>
        <w:t xml:space="preserve">. </w:t>
      </w:r>
      <w:r w:rsidRPr="00326D8D">
        <w:rPr>
          <w:b/>
          <w:color w:val="FF0000"/>
        </w:rPr>
        <w:t>Ecart absolu</w:t>
      </w:r>
      <w:r>
        <w:t xml:space="preserve"> : </w:t>
      </w:r>
      <w:r w:rsidRPr="00326D8D">
        <w:rPr>
          <w:b/>
          <w:color w:val="00B050"/>
        </w:rPr>
        <w:t>-36°C =&gt; 36°C</w:t>
      </w:r>
      <w:r>
        <w:t xml:space="preserve">. </w:t>
      </w:r>
      <w:r w:rsidRPr="00326D8D">
        <w:rPr>
          <w:b/>
          <w:color w:val="00B050"/>
        </w:rPr>
        <w:t>1</w:t>
      </w:r>
      <w:r w:rsidR="00737F98">
        <w:rPr>
          <w:b/>
          <w:color w:val="00B050"/>
        </w:rPr>
        <w:t xml:space="preserve"> </w:t>
      </w:r>
      <w:r w:rsidRPr="00326D8D">
        <w:rPr>
          <w:b/>
          <w:color w:val="00B050"/>
        </w:rPr>
        <w:t>076mm</w:t>
      </w:r>
      <w:r>
        <w:t xml:space="preserve"> en toute saison</w:t>
      </w:r>
    </w:p>
    <w:p w:rsidR="00CB3040" w:rsidRPr="00D84A30" w:rsidRDefault="00CB3040" w:rsidP="00CB3040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lastRenderedPageBreak/>
        <w:t>Climat hyper continentale en Asie Centrale</w:t>
      </w:r>
    </w:p>
    <w:p w:rsidR="00CB3040" w:rsidRPr="00CB3D77" w:rsidRDefault="00CB3040" w:rsidP="00CB3040">
      <w:pPr>
        <w:rPr>
          <w:b/>
          <w:color w:val="00B050"/>
        </w:rPr>
      </w:pPr>
      <w:r w:rsidRPr="00CB3D77">
        <w:rPr>
          <w:b/>
          <w:color w:val="00B050"/>
        </w:rPr>
        <w:t>Trois</w:t>
      </w:r>
      <w:r w:rsidRPr="00CB3D77">
        <w:t xml:space="preserve"> </w:t>
      </w:r>
      <w:r w:rsidRPr="00CB3D77">
        <w:rPr>
          <w:b/>
          <w:color w:val="FF0000"/>
        </w:rPr>
        <w:t>grands déserts</w:t>
      </w:r>
      <w:r w:rsidRPr="00CB3D77">
        <w:t> </w:t>
      </w:r>
      <w:r>
        <w:t xml:space="preserve">: </w:t>
      </w:r>
      <w:r w:rsidRPr="00CB3D77">
        <w:rPr>
          <w:b/>
          <w:color w:val="00B050"/>
        </w:rPr>
        <w:t>environ 40</w:t>
      </w:r>
      <w:r w:rsidRPr="00CB3D77">
        <w:rPr>
          <w:b/>
          <w:color w:val="00B050"/>
          <w:vertAlign w:val="superscript"/>
        </w:rPr>
        <w:t>ème</w:t>
      </w:r>
      <w:r w:rsidRPr="00CB3D77">
        <w:rPr>
          <w:b/>
          <w:color w:val="00B050"/>
        </w:rPr>
        <w:t xml:space="preserve"> et 50</w:t>
      </w:r>
      <w:r w:rsidRPr="00CB3D77">
        <w:rPr>
          <w:b/>
          <w:color w:val="00B050"/>
          <w:vertAlign w:val="superscript"/>
        </w:rPr>
        <w:t>ème</w:t>
      </w:r>
      <w:r w:rsidRPr="00CB3D77">
        <w:rPr>
          <w:b/>
          <w:color w:val="00B050"/>
        </w:rPr>
        <w:t xml:space="preserve"> //</w:t>
      </w:r>
    </w:p>
    <w:p w:rsidR="00CB3040" w:rsidRPr="00D84A30" w:rsidRDefault="00CB3040" w:rsidP="00CB3040">
      <w:pPr>
        <w:rPr>
          <w:b/>
        </w:rPr>
      </w:pPr>
      <w:r w:rsidRPr="00D84A30">
        <w:rPr>
          <w:b/>
        </w:rPr>
        <w:t xml:space="preserve">Désert de Gobi, désert de </w:t>
      </w:r>
      <w:proofErr w:type="spellStart"/>
      <w:r w:rsidRPr="00D84A30">
        <w:rPr>
          <w:b/>
        </w:rPr>
        <w:t>Takla</w:t>
      </w:r>
      <w:proofErr w:type="spellEnd"/>
      <w:r w:rsidRPr="00D84A30">
        <w:rPr>
          <w:b/>
        </w:rPr>
        <w:t xml:space="preserve"> </w:t>
      </w:r>
      <w:proofErr w:type="spellStart"/>
      <w:r w:rsidRPr="00D84A30">
        <w:rPr>
          <w:b/>
        </w:rPr>
        <w:t>Makan</w:t>
      </w:r>
      <w:proofErr w:type="spellEnd"/>
      <w:r w:rsidRPr="00D84A30">
        <w:rPr>
          <w:b/>
        </w:rPr>
        <w:t xml:space="preserve">, désert de </w:t>
      </w:r>
      <w:proofErr w:type="spellStart"/>
      <w:r w:rsidRPr="00D84A30">
        <w:rPr>
          <w:b/>
        </w:rPr>
        <w:t>Touranie</w:t>
      </w:r>
      <w:proofErr w:type="spellEnd"/>
    </w:p>
    <w:p w:rsidR="00CB3040" w:rsidRDefault="00CB3040" w:rsidP="00CB3040">
      <w:r w:rsidRPr="00CB3D77">
        <w:rPr>
          <w:b/>
          <w:color w:val="FF0000"/>
        </w:rPr>
        <w:t>Températures très contrastées</w:t>
      </w:r>
      <w:r w:rsidRPr="00CB3D77">
        <w:t xml:space="preserve"> </w:t>
      </w:r>
      <w:r>
        <w:t xml:space="preserve">variant de </w:t>
      </w:r>
      <w:r w:rsidRPr="00CB3D77">
        <w:rPr>
          <w:b/>
          <w:color w:val="00B050"/>
        </w:rPr>
        <w:t>-10°C</w:t>
      </w:r>
      <w:r w:rsidRPr="00CB3D77">
        <w:t xml:space="preserve"> </w:t>
      </w:r>
      <w:r w:rsidRPr="00CB3D77">
        <w:rPr>
          <w:b/>
          <w:color w:val="FF0000"/>
        </w:rPr>
        <w:t>en hiver</w:t>
      </w:r>
      <w:r w:rsidRPr="00CB3D77">
        <w:t xml:space="preserve"> </w:t>
      </w:r>
      <w:r>
        <w:t xml:space="preserve">à </w:t>
      </w:r>
      <w:r w:rsidR="00EA2327" w:rsidRPr="00CB3D77">
        <w:rPr>
          <w:b/>
          <w:color w:val="00B050"/>
        </w:rPr>
        <w:t>+</w:t>
      </w:r>
      <w:r w:rsidRPr="00CB3D77">
        <w:rPr>
          <w:b/>
          <w:color w:val="00B050"/>
        </w:rPr>
        <w:t xml:space="preserve"> de 22°C</w:t>
      </w:r>
      <w:r w:rsidRPr="00CB3D77">
        <w:t xml:space="preserve"> </w:t>
      </w:r>
      <w:r w:rsidRPr="00CB3D77">
        <w:rPr>
          <w:b/>
          <w:color w:val="FF0000"/>
        </w:rPr>
        <w:t>en été</w:t>
      </w:r>
      <w:r>
        <w:br/>
      </w:r>
      <w:r w:rsidRPr="00CB3D77">
        <w:rPr>
          <w:b/>
          <w:color w:val="FF0000"/>
        </w:rPr>
        <w:t>Maximums absolus</w:t>
      </w:r>
      <w:r w:rsidRPr="00CB3D77">
        <w:t> </w:t>
      </w:r>
      <w:r>
        <w:t xml:space="preserve">: </w:t>
      </w:r>
      <w:r w:rsidRPr="00CB3D77">
        <w:rPr>
          <w:b/>
          <w:color w:val="00B050"/>
        </w:rPr>
        <w:t>-40°C et +47°C</w:t>
      </w:r>
    </w:p>
    <w:p w:rsidR="00CB3040" w:rsidRDefault="00CB3040" w:rsidP="00CB3040">
      <w:r w:rsidRPr="00CB3D77">
        <w:rPr>
          <w:b/>
          <w:color w:val="FF0000"/>
        </w:rPr>
        <w:t>Précipitations</w:t>
      </w:r>
      <w:r w:rsidRPr="00CB3D77">
        <w:t xml:space="preserve"> </w:t>
      </w:r>
      <w:r>
        <w:t xml:space="preserve">environ </w:t>
      </w:r>
      <w:r w:rsidRPr="00CB3D77">
        <w:rPr>
          <w:b/>
          <w:color w:val="00B050"/>
        </w:rPr>
        <w:t>200mm</w:t>
      </w:r>
      <w:r w:rsidRPr="00CB3D77">
        <w:t xml:space="preserve"> </w:t>
      </w:r>
      <w:r>
        <w:t>(</w:t>
      </w:r>
      <w:r w:rsidRPr="00CB3D77">
        <w:rPr>
          <w:b/>
          <w:color w:val="00B050"/>
        </w:rPr>
        <w:t>30mm</w:t>
      </w:r>
      <w:r>
        <w:t xml:space="preserve"> pour les versants sous le vent)</w:t>
      </w:r>
    </w:p>
    <w:p w:rsidR="00CB3040" w:rsidRPr="00D84A30" w:rsidRDefault="00CB3040" w:rsidP="00CB3040">
      <w:pPr>
        <w:rPr>
          <w:b/>
          <w:u w:val="single"/>
        </w:rPr>
      </w:pPr>
      <w:r w:rsidRPr="00D84A30">
        <w:rPr>
          <w:b/>
          <w:u w:val="single"/>
        </w:rPr>
        <w:t>Causes multiples :</w:t>
      </w:r>
    </w:p>
    <w:p w:rsidR="00CB3040" w:rsidRPr="00D84A3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D84A30">
        <w:rPr>
          <w:b/>
        </w:rPr>
        <w:t>Aérologique :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D84A30">
        <w:rPr>
          <w:b/>
        </w:rPr>
        <w:t>Hiver</w:t>
      </w:r>
      <w:r>
        <w:t xml:space="preserve"> : </w:t>
      </w:r>
      <w:r w:rsidRPr="00CB3D77">
        <w:rPr>
          <w:b/>
          <w:color w:val="FF0000"/>
        </w:rPr>
        <w:t>anticyclone</w:t>
      </w:r>
      <w:r w:rsidRPr="00CB3D77">
        <w:t xml:space="preserve"> </w:t>
      </w:r>
      <w:r>
        <w:t>sibérien</w:t>
      </w:r>
      <w:r>
        <w:br/>
      </w:r>
      <w:r w:rsidRPr="00D84A30">
        <w:rPr>
          <w:b/>
        </w:rPr>
        <w:t>Eté</w:t>
      </w:r>
      <w:r>
        <w:t xml:space="preserve"> : </w:t>
      </w:r>
      <w:r w:rsidRPr="00CB3D77">
        <w:rPr>
          <w:b/>
          <w:color w:val="FF0000"/>
        </w:rPr>
        <w:t>flux humides</w:t>
      </w:r>
      <w:r w:rsidRPr="00CB3D77">
        <w:t xml:space="preserve"> </w:t>
      </w:r>
      <w:r>
        <w:t>=&gt; Atlantique Nord et de la mer de Norvège ou d’est</w:t>
      </w:r>
    </w:p>
    <w:p w:rsidR="00CB3040" w:rsidRPr="00D84A3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D84A30">
        <w:rPr>
          <w:b/>
        </w:rPr>
        <w:t>Topographique :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CB3D77">
        <w:rPr>
          <w:b/>
          <w:color w:val="FF0000"/>
        </w:rPr>
        <w:t>Situation d’abri</w:t>
      </w:r>
      <w:r>
        <w:t>/chaînes montagneuses environnantes</w:t>
      </w:r>
    </w:p>
    <w:p w:rsidR="00CB3040" w:rsidRPr="00D84A3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D84A30">
        <w:rPr>
          <w:b/>
        </w:rPr>
        <w:t>Continentale :</w:t>
      </w:r>
    </w:p>
    <w:p w:rsidR="00D84A30" w:rsidRDefault="00CB3040" w:rsidP="00D84A3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CB3D77">
        <w:rPr>
          <w:b/>
          <w:color w:val="FF0000"/>
        </w:rPr>
        <w:t>Eloignement des sources humides océaniques</w:t>
      </w:r>
      <w:r w:rsidRPr="00CB3D77">
        <w:t xml:space="preserve"> </w:t>
      </w:r>
      <w:r w:rsidR="00D84A30">
        <w:sym w:font="Wingdings" w:char="F0E8"/>
      </w:r>
      <w:r w:rsidR="00CB3D77">
        <w:rPr>
          <w:b/>
          <w:color w:val="00B050"/>
        </w:rPr>
        <w:t>+</w:t>
      </w:r>
      <w:r w:rsidRPr="00CB3D77">
        <w:rPr>
          <w:b/>
          <w:color w:val="00B050"/>
        </w:rPr>
        <w:t xml:space="preserve"> de 8</w:t>
      </w:r>
      <w:r w:rsidR="00737F98">
        <w:rPr>
          <w:b/>
          <w:color w:val="00B050"/>
        </w:rPr>
        <w:t xml:space="preserve"> </w:t>
      </w:r>
      <w:r w:rsidRPr="00CB3D77">
        <w:rPr>
          <w:b/>
          <w:color w:val="00B050"/>
        </w:rPr>
        <w:t>000km</w:t>
      </w:r>
      <w:r w:rsidRPr="00CB3D77">
        <w:t xml:space="preserve"> </w:t>
      </w:r>
      <w:r>
        <w:t xml:space="preserve">(désert de </w:t>
      </w:r>
      <w:proofErr w:type="spellStart"/>
      <w:r>
        <w:t>Takla</w:t>
      </w:r>
      <w:proofErr w:type="spellEnd"/>
      <w:r>
        <w:t xml:space="preserve"> </w:t>
      </w:r>
      <w:proofErr w:type="spellStart"/>
      <w:r>
        <w:t>Makan</w:t>
      </w:r>
      <w:proofErr w:type="spellEnd"/>
      <w:r>
        <w:t>)</w:t>
      </w:r>
    </w:p>
    <w:p w:rsidR="00D84A30" w:rsidRDefault="00D84A30" w:rsidP="00D84A30">
      <w:pPr>
        <w:suppressAutoHyphens w:val="0"/>
        <w:autoSpaceDN/>
        <w:textAlignment w:val="auto"/>
      </w:pPr>
    </w:p>
    <w:p w:rsidR="00CB3040" w:rsidRPr="00D84A30" w:rsidRDefault="00CB3040" w:rsidP="00CB3040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t>Climat tempéré des façades orientales (chinois)</w:t>
      </w:r>
    </w:p>
    <w:p w:rsidR="00CB3040" w:rsidRDefault="00CB3040" w:rsidP="00CB3040">
      <w:r w:rsidRPr="00CB3D77">
        <w:rPr>
          <w:b/>
          <w:color w:val="FF0000"/>
        </w:rPr>
        <w:t>Variante de climat</w:t>
      </w:r>
      <w:r w:rsidRPr="00CB3D77">
        <w:t xml:space="preserve"> </w:t>
      </w:r>
      <w:r>
        <w:t>méditerranéen mais avec une saison estivale chaude et très humide.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842659">
        <w:rPr>
          <w:b/>
          <w:color w:val="FF0000"/>
        </w:rPr>
        <w:t>Précipitation</w:t>
      </w:r>
      <w:r w:rsidR="00D84A30" w:rsidRPr="00842659">
        <w:rPr>
          <w:b/>
          <w:color w:val="FF0000"/>
        </w:rPr>
        <w:t>s</w:t>
      </w:r>
      <w:r>
        <w:t xml:space="preserve"> </w:t>
      </w:r>
      <w:r w:rsidRPr="00CB3D77">
        <w:rPr>
          <w:b/>
          <w:color w:val="00B050"/>
        </w:rPr>
        <w:t>de 500 à 2</w:t>
      </w:r>
      <w:r w:rsidR="00737F98">
        <w:rPr>
          <w:b/>
          <w:color w:val="00B050"/>
        </w:rPr>
        <w:t xml:space="preserve"> </w:t>
      </w:r>
      <w:r w:rsidRPr="00CB3D77">
        <w:rPr>
          <w:b/>
          <w:color w:val="00B050"/>
        </w:rPr>
        <w:t>000mm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Versants exposés aux </w:t>
      </w:r>
      <w:r w:rsidRPr="00842659">
        <w:rPr>
          <w:b/>
          <w:color w:val="FF0000"/>
        </w:rPr>
        <w:t>flux humides</w:t>
      </w:r>
      <w:r>
        <w:t xml:space="preserve"> est et sud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842659">
        <w:rPr>
          <w:b/>
          <w:color w:val="00B050"/>
        </w:rPr>
        <w:t>75%</w:t>
      </w:r>
      <w:r w:rsidRPr="00842659">
        <w:t xml:space="preserve"> </w:t>
      </w:r>
      <w:r>
        <w:t xml:space="preserve">des précipitations tombent </w:t>
      </w:r>
      <w:r w:rsidRPr="00842659">
        <w:rPr>
          <w:b/>
        </w:rPr>
        <w:t>en été-printemps</w:t>
      </w:r>
    </w:p>
    <w:p w:rsidR="00CB3040" w:rsidRPr="00842659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  <w:rPr>
          <w:b/>
          <w:color w:val="00B050"/>
        </w:rPr>
      </w:pPr>
      <w:r>
        <w:t xml:space="preserve">Pékin : </w:t>
      </w:r>
      <w:r w:rsidRPr="00842659">
        <w:rPr>
          <w:b/>
          <w:color w:val="00B050"/>
        </w:rPr>
        <w:t>635mm</w:t>
      </w:r>
    </w:p>
    <w:p w:rsidR="00CB3040" w:rsidRPr="00842659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FF0000"/>
        </w:rPr>
      </w:pPr>
      <w:r w:rsidRPr="00842659">
        <w:rPr>
          <w:b/>
          <w:color w:val="FF0000"/>
        </w:rPr>
        <w:t>Températures contrastées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842659">
        <w:rPr>
          <w:b/>
          <w:color w:val="00B050"/>
        </w:rPr>
        <w:t>Très froides</w:t>
      </w:r>
      <w:r w:rsidRPr="00842659">
        <w:t xml:space="preserve"> </w:t>
      </w:r>
      <w:r w:rsidRPr="00842659">
        <w:rPr>
          <w:b/>
          <w:color w:val="FF0000"/>
        </w:rPr>
        <w:t>en hiver</w:t>
      </w:r>
      <w:r w:rsidRPr="00842659">
        <w:t xml:space="preserve"> </w:t>
      </w:r>
      <w:r>
        <w:t>(flux nord/anticyclone sibérien)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842659">
        <w:rPr>
          <w:b/>
          <w:color w:val="00B050"/>
        </w:rPr>
        <w:t>Très chaudes</w:t>
      </w:r>
      <w:r w:rsidRPr="00842659">
        <w:t xml:space="preserve"> </w:t>
      </w:r>
      <w:r w:rsidRPr="00842659">
        <w:rPr>
          <w:b/>
          <w:color w:val="FF0000"/>
        </w:rPr>
        <w:t>en été</w:t>
      </w:r>
      <w:r w:rsidRPr="00842659">
        <w:t xml:space="preserve"> </w:t>
      </w:r>
      <w:r>
        <w:t>(flux du sud et d’est maritime)</w:t>
      </w:r>
    </w:p>
    <w:p w:rsidR="00CB3040" w:rsidRPr="00D84A30" w:rsidRDefault="00CB3040" w:rsidP="00CB3040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t>Climat méditerranéen</w:t>
      </w:r>
    </w:p>
    <w:p w:rsidR="00CB3040" w:rsidRDefault="00CB3040" w:rsidP="00CB3040">
      <w:r w:rsidRPr="00842659">
        <w:rPr>
          <w:b/>
          <w:color w:val="FF0000"/>
        </w:rPr>
        <w:t>Climat de transition</w:t>
      </w:r>
      <w:r w:rsidRPr="00842659">
        <w:t xml:space="preserve"> </w:t>
      </w:r>
      <w:r>
        <w:t>entre tempéré et tropical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842659">
        <w:rPr>
          <w:b/>
          <w:color w:val="FF0000"/>
        </w:rPr>
        <w:t>Eté</w:t>
      </w:r>
      <w:r w:rsidRPr="00842659">
        <w:t xml:space="preserve"> </w:t>
      </w:r>
      <w:r w:rsidRPr="00842659">
        <w:rPr>
          <w:b/>
          <w:color w:val="00B050"/>
        </w:rPr>
        <w:t>chaud très sec</w:t>
      </w:r>
      <w:r w:rsidRPr="00842659">
        <w:t xml:space="preserve"> </w:t>
      </w:r>
      <w:r>
        <w:t>=&gt; influence des anticyclones subtropicaux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842659">
        <w:rPr>
          <w:b/>
          <w:color w:val="FF0000"/>
        </w:rPr>
        <w:t>Hiver</w:t>
      </w:r>
      <w:r w:rsidRPr="00842659">
        <w:t xml:space="preserve"> </w:t>
      </w:r>
      <w:r w:rsidRPr="00842659">
        <w:rPr>
          <w:b/>
          <w:color w:val="00B050"/>
        </w:rPr>
        <w:t>doux et humide</w:t>
      </w:r>
      <w:r w:rsidRPr="00842659">
        <w:t xml:space="preserve"> </w:t>
      </w:r>
      <w:r>
        <w:t>=&gt; flux d’énergie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842659">
        <w:rPr>
          <w:b/>
          <w:color w:val="FF0000"/>
        </w:rPr>
        <w:t>Précipitations</w:t>
      </w:r>
      <w:r>
        <w:t xml:space="preserve"> : </w:t>
      </w:r>
      <w:r w:rsidRPr="00842659">
        <w:rPr>
          <w:b/>
          <w:color w:val="00B050"/>
        </w:rPr>
        <w:t>500 à 2</w:t>
      </w:r>
      <w:r w:rsidR="00737F98">
        <w:rPr>
          <w:b/>
          <w:color w:val="00B050"/>
        </w:rPr>
        <w:t xml:space="preserve"> </w:t>
      </w:r>
      <w:r w:rsidRPr="00842659">
        <w:rPr>
          <w:b/>
          <w:color w:val="00B050"/>
        </w:rPr>
        <w:t>000mm</w:t>
      </w:r>
    </w:p>
    <w:p w:rsidR="00CB3040" w:rsidRPr="00842659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D364F">
        <w:rPr>
          <w:b/>
        </w:rPr>
        <w:t xml:space="preserve">Nombre de </w:t>
      </w:r>
      <w:r w:rsidRPr="00842659">
        <w:rPr>
          <w:b/>
          <w:color w:val="FF0000"/>
        </w:rPr>
        <w:t>jours de pluie</w:t>
      </w:r>
      <w:r>
        <w:t xml:space="preserve"> </w:t>
      </w:r>
      <w:r w:rsidRPr="00842659">
        <w:rPr>
          <w:b/>
          <w:color w:val="00B050"/>
        </w:rPr>
        <w:t>&lt; 100j</w:t>
      </w:r>
      <w:r w:rsidR="00842659">
        <w:rPr>
          <w:b/>
          <w:color w:val="00B050"/>
        </w:rPr>
        <w:t xml:space="preserve">  </w:t>
      </w:r>
      <w:r w:rsidR="00842659" w:rsidRPr="00842659">
        <w:rPr>
          <w:b/>
        </w:rPr>
        <w:t xml:space="preserve">(ex : Ajaccio, </w:t>
      </w:r>
      <w:r w:rsidR="00842659" w:rsidRPr="00842659">
        <w:rPr>
          <w:b/>
          <w:color w:val="00B050"/>
        </w:rPr>
        <w:t>contre 210</w:t>
      </w:r>
      <w:r w:rsidR="00842659" w:rsidRPr="00842659">
        <w:rPr>
          <w:b/>
        </w:rPr>
        <w:t xml:space="preserve"> à Brest)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842659">
        <w:rPr>
          <w:b/>
          <w:color w:val="FF0000"/>
        </w:rPr>
        <w:t>Ensoleillement</w:t>
      </w:r>
      <w:r>
        <w:t xml:space="preserve"> environ </w:t>
      </w:r>
      <w:r w:rsidRPr="00842659">
        <w:rPr>
          <w:b/>
          <w:color w:val="00B050"/>
        </w:rPr>
        <w:t>3</w:t>
      </w:r>
      <w:r w:rsidR="00737F98">
        <w:rPr>
          <w:b/>
          <w:color w:val="00B050"/>
        </w:rPr>
        <w:t xml:space="preserve"> </w:t>
      </w:r>
      <w:r w:rsidRPr="00842659">
        <w:rPr>
          <w:b/>
          <w:color w:val="00B050"/>
        </w:rPr>
        <w:t>000heures/an</w:t>
      </w:r>
    </w:p>
    <w:p w:rsidR="00CB3040" w:rsidRPr="00842659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FF0000"/>
        </w:rPr>
      </w:pPr>
      <w:r w:rsidRPr="00842659">
        <w:rPr>
          <w:b/>
          <w:color w:val="FF0000"/>
        </w:rPr>
        <w:t>Régime thermique très contrasté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842659">
        <w:rPr>
          <w:b/>
          <w:color w:val="FF0000"/>
        </w:rPr>
        <w:t>Hiver</w:t>
      </w:r>
      <w:r w:rsidRPr="00842659">
        <w:t xml:space="preserve"> </w:t>
      </w:r>
      <w:r>
        <w:t xml:space="preserve">températures </w:t>
      </w:r>
      <w:r w:rsidR="00842659">
        <w:rPr>
          <w:b/>
          <w:color w:val="00B050"/>
        </w:rPr>
        <w:t>environ</w:t>
      </w:r>
      <w:r w:rsidRPr="00842659">
        <w:rPr>
          <w:b/>
          <w:color w:val="00B050"/>
        </w:rPr>
        <w:t xml:space="preserve"> 10°C</w:t>
      </w:r>
      <w:r w:rsidRPr="00842659">
        <w:t xml:space="preserve"> </w:t>
      </w:r>
      <w:r>
        <w:t>(parfois négatif) : descente d’air froid polaire</w:t>
      </w:r>
    </w:p>
    <w:p w:rsidR="00770283" w:rsidRPr="005257A3" w:rsidRDefault="00CB3040" w:rsidP="00842659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842659">
        <w:rPr>
          <w:b/>
          <w:color w:val="FF0000"/>
        </w:rPr>
        <w:t>Eté</w:t>
      </w:r>
      <w:r w:rsidRPr="00842659">
        <w:t xml:space="preserve"> </w:t>
      </w:r>
      <w:r>
        <w:t xml:space="preserve">moyenne </w:t>
      </w:r>
      <w:r w:rsidRPr="00842659">
        <w:rPr>
          <w:b/>
          <w:color w:val="00B050"/>
        </w:rPr>
        <w:t>de 25°C maximum 40°C</w:t>
      </w:r>
    </w:p>
    <w:p w:rsidR="005257A3" w:rsidRDefault="005257A3" w:rsidP="005257A3">
      <w:pPr>
        <w:suppressAutoHyphens w:val="0"/>
        <w:autoSpaceDN/>
        <w:textAlignment w:val="auto"/>
      </w:pPr>
    </w:p>
    <w:p w:rsidR="00CB3040" w:rsidRDefault="00CB3040" w:rsidP="00CB3040">
      <w:pPr>
        <w:pStyle w:val="Titre1"/>
        <w:rPr>
          <w:color w:val="0070C0"/>
        </w:rPr>
      </w:pPr>
      <w:r w:rsidRPr="00D84A30">
        <w:rPr>
          <w:color w:val="0070C0"/>
        </w:rPr>
        <w:lastRenderedPageBreak/>
        <w:t>Climats de la zone inter tropicale</w:t>
      </w:r>
    </w:p>
    <w:p w:rsidR="00770283" w:rsidRPr="00770283" w:rsidRDefault="00770283" w:rsidP="00770283"/>
    <w:p w:rsidR="00CB3040" w:rsidRPr="001D364F" w:rsidRDefault="00CB3040" w:rsidP="00CB3040">
      <w:pPr>
        <w:rPr>
          <w:b/>
        </w:rPr>
      </w:pPr>
      <w:r w:rsidRPr="001D364F">
        <w:rPr>
          <w:b/>
        </w:rPr>
        <w:t>Trois ensembles climatiques :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 xml:space="preserve">Climat </w:t>
      </w:r>
      <w:r w:rsidRPr="00842659">
        <w:rPr>
          <w:b/>
          <w:color w:val="FF0000"/>
        </w:rPr>
        <w:t>aride</w:t>
      </w:r>
      <w:r w:rsidRPr="00842659">
        <w:t xml:space="preserve"> </w:t>
      </w:r>
      <w:r>
        <w:t>(hyper aride et aride)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 xml:space="preserve">Climat </w:t>
      </w:r>
      <w:r w:rsidRPr="00842659">
        <w:rPr>
          <w:b/>
          <w:color w:val="FF0000"/>
        </w:rPr>
        <w:t>tropical humide</w:t>
      </w:r>
      <w:r w:rsidRPr="00842659">
        <w:t xml:space="preserve"> </w:t>
      </w:r>
      <w:r>
        <w:t>(subhumide et humide)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 xml:space="preserve">Climat </w:t>
      </w:r>
      <w:r w:rsidRPr="00842659">
        <w:rPr>
          <w:b/>
          <w:color w:val="FF0000"/>
        </w:rPr>
        <w:t>équatorial</w:t>
      </w:r>
    </w:p>
    <w:p w:rsidR="00770283" w:rsidRPr="00842659" w:rsidRDefault="00CB3040" w:rsidP="00770283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t>Climat aride</w:t>
      </w:r>
      <w:r w:rsidR="00842659">
        <w:rPr>
          <w:b/>
          <w:i w:val="0"/>
          <w:u w:val="single"/>
        </w:rPr>
        <w:br/>
      </w:r>
    </w:p>
    <w:p w:rsidR="00CB3040" w:rsidRDefault="00CB3040" w:rsidP="00CB3040">
      <w:r>
        <w:t xml:space="preserve">Climat </w:t>
      </w:r>
      <w:r w:rsidRPr="00842659">
        <w:rPr>
          <w:b/>
          <w:color w:val="FF0000"/>
        </w:rPr>
        <w:t>hyper aride</w:t>
      </w:r>
      <w:r w:rsidRPr="00842659">
        <w:t xml:space="preserve"> </w:t>
      </w:r>
      <w:r>
        <w:t>(</w:t>
      </w:r>
      <w:r w:rsidRPr="00737F98">
        <w:rPr>
          <w:b/>
          <w:color w:val="00B050"/>
        </w:rPr>
        <w:t>50mm</w:t>
      </w:r>
      <w:r>
        <w:t xml:space="preserve">) et </w:t>
      </w:r>
      <w:r w:rsidRPr="00842659">
        <w:rPr>
          <w:b/>
          <w:color w:val="FF0000"/>
        </w:rPr>
        <w:t>aride</w:t>
      </w:r>
      <w:r w:rsidRPr="00842659">
        <w:t xml:space="preserve"> </w:t>
      </w:r>
      <w:r>
        <w:t>(</w:t>
      </w:r>
      <w:r w:rsidRPr="00737F98">
        <w:rPr>
          <w:b/>
          <w:color w:val="00B050"/>
        </w:rPr>
        <w:t>250mm</w:t>
      </w:r>
      <w:r>
        <w:t>)</w:t>
      </w:r>
    </w:p>
    <w:p w:rsidR="00CB3040" w:rsidRPr="001D364F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1D364F">
        <w:rPr>
          <w:b/>
        </w:rPr>
        <w:t xml:space="preserve">Aridité 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Présence des </w:t>
      </w:r>
      <w:r w:rsidRPr="00842659">
        <w:rPr>
          <w:b/>
          <w:color w:val="FF0000"/>
        </w:rPr>
        <w:t>anticyclones dynamiques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Présence des </w:t>
      </w:r>
      <w:r w:rsidRPr="00842659">
        <w:rPr>
          <w:b/>
          <w:color w:val="FF0000"/>
        </w:rPr>
        <w:t>anticyclones thermiques</w:t>
      </w:r>
      <w:r w:rsidRPr="00842659">
        <w:t xml:space="preserve"> </w:t>
      </w:r>
      <w:r>
        <w:t>au-dessus des courants marins froids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D364F">
        <w:rPr>
          <w:b/>
        </w:rPr>
        <w:t>Températures élevées</w:t>
      </w:r>
      <w:r>
        <w:t xml:space="preserve"> surtout dans les déserts continentaux</w:t>
      </w:r>
    </w:p>
    <w:p w:rsidR="00EA2327" w:rsidRDefault="00CB3040" w:rsidP="00842659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1D364F">
        <w:rPr>
          <w:b/>
        </w:rPr>
        <w:t>Moyennes très élevées</w:t>
      </w:r>
    </w:p>
    <w:p w:rsidR="00842659" w:rsidRPr="00842659" w:rsidRDefault="00842659" w:rsidP="00842659">
      <w:pPr>
        <w:pStyle w:val="Paragraphedeliste"/>
        <w:suppressAutoHyphens w:val="0"/>
        <w:autoSpaceDN/>
        <w:ind w:left="1068"/>
        <w:textAlignment w:val="auto"/>
        <w:rPr>
          <w:b/>
        </w:rPr>
      </w:pPr>
    </w:p>
    <w:p w:rsidR="00770283" w:rsidRPr="00842659" w:rsidRDefault="00CB3040" w:rsidP="00770283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t>Climat tropical humide</w:t>
      </w:r>
      <w:r w:rsidR="00842659">
        <w:rPr>
          <w:b/>
          <w:i w:val="0"/>
          <w:u w:val="single"/>
        </w:rPr>
        <w:br/>
      </w:r>
    </w:p>
    <w:p w:rsidR="00CB3040" w:rsidRDefault="00CB3040" w:rsidP="00CB3040">
      <w:r w:rsidRPr="00842659">
        <w:rPr>
          <w:b/>
          <w:color w:val="FF0000"/>
        </w:rPr>
        <w:t>Tropical subhumide et tropical humide</w:t>
      </w:r>
      <w:r>
        <w:br/>
      </w:r>
      <w:r w:rsidRPr="00842659">
        <w:rPr>
          <w:b/>
          <w:color w:val="FF0000"/>
        </w:rPr>
        <w:t>Délimitation spatiale</w:t>
      </w:r>
      <w:r w:rsidRPr="00842659">
        <w:t xml:space="preserve"> </w:t>
      </w:r>
      <w:r>
        <w:t xml:space="preserve">non fixe : </w:t>
      </w:r>
      <w:r w:rsidR="00842659" w:rsidRPr="00842659">
        <w:rPr>
          <w:b/>
          <w:color w:val="00B050"/>
        </w:rPr>
        <w:t>environ</w:t>
      </w:r>
      <w:r w:rsidR="00842659">
        <w:t xml:space="preserve"> </w:t>
      </w:r>
      <w:r w:rsidR="00842659" w:rsidRPr="00842659">
        <w:rPr>
          <w:b/>
          <w:color w:val="00B050"/>
        </w:rPr>
        <w:t>du</w:t>
      </w:r>
      <w:r w:rsidR="00842659">
        <w:t xml:space="preserve"> </w:t>
      </w:r>
      <w:r w:rsidRPr="00842659">
        <w:rPr>
          <w:b/>
          <w:color w:val="00B050"/>
        </w:rPr>
        <w:t>15</w:t>
      </w:r>
      <w:r w:rsidRPr="00842659">
        <w:rPr>
          <w:b/>
          <w:color w:val="00B050"/>
          <w:vertAlign w:val="superscript"/>
        </w:rPr>
        <w:t>ème</w:t>
      </w:r>
      <w:r w:rsidR="00842659">
        <w:rPr>
          <w:b/>
          <w:color w:val="00B050"/>
        </w:rPr>
        <w:t xml:space="preserve"> au </w:t>
      </w:r>
      <w:r w:rsidRPr="00842659">
        <w:rPr>
          <w:b/>
          <w:color w:val="00B050"/>
        </w:rPr>
        <w:t>25</w:t>
      </w:r>
      <w:r w:rsidRPr="00842659">
        <w:rPr>
          <w:b/>
          <w:color w:val="00B050"/>
          <w:vertAlign w:val="superscript"/>
        </w:rPr>
        <w:t>ème</w:t>
      </w:r>
      <w:r w:rsidRPr="00842659">
        <w:rPr>
          <w:b/>
          <w:color w:val="00B050"/>
        </w:rPr>
        <w:t xml:space="preserve"> //</w:t>
      </w:r>
    </w:p>
    <w:p w:rsidR="00CB3040" w:rsidRPr="001D364F" w:rsidRDefault="00CB3040" w:rsidP="00CB3040">
      <w:pPr>
        <w:rPr>
          <w:b/>
          <w:u w:val="single"/>
        </w:rPr>
      </w:pPr>
      <w:r w:rsidRPr="001D364F">
        <w:rPr>
          <w:b/>
          <w:u w:val="single"/>
        </w:rPr>
        <w:t xml:space="preserve">Caractéristiques </w:t>
      </w:r>
    </w:p>
    <w:p w:rsidR="00CB3040" w:rsidRPr="001D364F" w:rsidRDefault="00CB3040" w:rsidP="00EA2327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highlight w:val="green"/>
        </w:rPr>
      </w:pPr>
      <w:r>
        <w:t xml:space="preserve">La </w:t>
      </w:r>
      <w:r w:rsidRPr="001D364F">
        <w:rPr>
          <w:b/>
        </w:rPr>
        <w:t>température mensuelle</w:t>
      </w:r>
      <w:r>
        <w:t xml:space="preserve"> </w:t>
      </w:r>
      <w:r w:rsidRPr="00842659">
        <w:rPr>
          <w:b/>
          <w:color w:val="00B050"/>
        </w:rPr>
        <w:t>moyenne &gt; 18°C</w:t>
      </w:r>
    </w:p>
    <w:p w:rsidR="00CB3040" w:rsidRPr="00842659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00B050"/>
        </w:rPr>
      </w:pPr>
      <w:r w:rsidRPr="001D364F">
        <w:rPr>
          <w:b/>
        </w:rPr>
        <w:t>Climat</w:t>
      </w:r>
      <w:r>
        <w:t xml:space="preserve"> caractérisé par une </w:t>
      </w:r>
      <w:r w:rsidRPr="00842659">
        <w:rPr>
          <w:b/>
          <w:color w:val="FF0000"/>
        </w:rPr>
        <w:t>saison sèche et une saison humide</w:t>
      </w:r>
      <w:r w:rsidRPr="00842659">
        <w:rPr>
          <w:b/>
          <w:color w:val="00B050"/>
        </w:rPr>
        <w:t xml:space="preserve">. </w:t>
      </w:r>
      <w:r w:rsidR="001D364F" w:rsidRPr="00842659">
        <w:rPr>
          <w:b/>
          <w:color w:val="00B050"/>
        </w:rPr>
        <w:t>+</w:t>
      </w:r>
      <w:r w:rsidRPr="00842659">
        <w:rPr>
          <w:b/>
          <w:color w:val="00B050"/>
        </w:rPr>
        <w:t xml:space="preserve"> on s’approche de l’équateur, </w:t>
      </w:r>
      <w:r w:rsidR="001D364F" w:rsidRPr="00842659">
        <w:rPr>
          <w:b/>
          <w:color w:val="00B050"/>
        </w:rPr>
        <w:t>+</w:t>
      </w:r>
      <w:r w:rsidRPr="00842659">
        <w:rPr>
          <w:b/>
          <w:color w:val="00B050"/>
        </w:rPr>
        <w:t xml:space="preserve"> la saison humide est longue.</w:t>
      </w:r>
    </w:p>
    <w:p w:rsidR="00CB3040" w:rsidRPr="001D364F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highlight w:val="red"/>
        </w:rPr>
      </w:pPr>
      <w:r w:rsidRPr="001D364F">
        <w:rPr>
          <w:b/>
        </w:rPr>
        <w:t>Précipitations</w:t>
      </w:r>
      <w:r>
        <w:t xml:space="preserve"> pendant la période chaude =&gt; </w:t>
      </w:r>
      <w:r w:rsidRPr="00842659">
        <w:rPr>
          <w:b/>
          <w:color w:val="FF0000"/>
        </w:rPr>
        <w:t>convergence intertropicale et convections</w:t>
      </w:r>
      <w:r w:rsidRPr="00842659">
        <w:t xml:space="preserve"> </w:t>
      </w:r>
      <w:r w:rsidRPr="00842659">
        <w:rPr>
          <w:b/>
          <w:color w:val="FF0000"/>
        </w:rPr>
        <w:t>thermiques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D364F">
        <w:rPr>
          <w:b/>
        </w:rPr>
        <w:t>Précipitations</w:t>
      </w:r>
      <w:r>
        <w:t xml:space="preserve"> : </w:t>
      </w:r>
      <w:r w:rsidRPr="00842659">
        <w:rPr>
          <w:b/>
          <w:color w:val="FF0000"/>
        </w:rPr>
        <w:t>lignes de grain</w:t>
      </w:r>
      <w:r w:rsidRPr="00842659">
        <w:t xml:space="preserve"> </w:t>
      </w:r>
      <w:r>
        <w:t xml:space="preserve">(systèmes convectifs caractérisés par des </w:t>
      </w:r>
      <w:r w:rsidRPr="00842659">
        <w:rPr>
          <w:b/>
          <w:color w:val="FF0000"/>
        </w:rPr>
        <w:t>cumulonimbus</w:t>
      </w:r>
      <w:r>
        <w:t xml:space="preserve">) =&gt; </w:t>
      </w:r>
      <w:r w:rsidRPr="00842659">
        <w:rPr>
          <w:b/>
          <w:color w:val="FF0000"/>
        </w:rPr>
        <w:t>précipitations</w:t>
      </w:r>
      <w:r w:rsidRPr="00842659">
        <w:t xml:space="preserve"> </w:t>
      </w:r>
      <w:r w:rsidRPr="00842659">
        <w:rPr>
          <w:b/>
          <w:color w:val="00B050"/>
        </w:rPr>
        <w:t>très intenses</w:t>
      </w:r>
      <w:r w:rsidRPr="00842659">
        <w:t xml:space="preserve"> </w:t>
      </w:r>
      <w:r>
        <w:t xml:space="preserve">sur une superficie </w:t>
      </w:r>
      <w:r w:rsidRPr="00842659">
        <w:rPr>
          <w:b/>
          <w:color w:val="00B050"/>
        </w:rPr>
        <w:t>étendue &gt; 50</w:t>
      </w:r>
      <w:r w:rsidR="00737F98">
        <w:rPr>
          <w:b/>
          <w:color w:val="00B050"/>
        </w:rPr>
        <w:t xml:space="preserve"> </w:t>
      </w:r>
      <w:r w:rsidRPr="00842659">
        <w:rPr>
          <w:b/>
          <w:color w:val="00B050"/>
        </w:rPr>
        <w:t>000km²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842659">
        <w:rPr>
          <w:b/>
          <w:color w:val="00B050"/>
        </w:rPr>
        <w:t>250 à 600mm</w:t>
      </w:r>
      <w:r w:rsidRPr="00842659">
        <w:t xml:space="preserve"> </w:t>
      </w:r>
      <w:r>
        <w:sym w:font="Wingdings" w:char="F0E0"/>
      </w:r>
      <w:r>
        <w:t xml:space="preserve"> </w:t>
      </w:r>
      <w:r w:rsidRPr="00842659">
        <w:rPr>
          <w:b/>
          <w:color w:val="00B050"/>
        </w:rPr>
        <w:t>3 ou 5 mois</w:t>
      </w:r>
      <w:r w:rsidRPr="00842659">
        <w:t xml:space="preserve"> </w:t>
      </w:r>
      <w:r>
        <w:sym w:font="Wingdings" w:char="F0E0"/>
      </w:r>
      <w:r>
        <w:t xml:space="preserve"> </w:t>
      </w:r>
      <w:r w:rsidRPr="00842659">
        <w:rPr>
          <w:b/>
          <w:color w:val="FF0000"/>
        </w:rPr>
        <w:t>subhumide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842659">
        <w:rPr>
          <w:b/>
          <w:color w:val="00B050"/>
        </w:rPr>
        <w:t>700 à 1</w:t>
      </w:r>
      <w:r w:rsidR="00737F98">
        <w:rPr>
          <w:b/>
          <w:color w:val="00B050"/>
        </w:rPr>
        <w:t xml:space="preserve"> </w:t>
      </w:r>
      <w:r w:rsidRPr="00842659">
        <w:rPr>
          <w:b/>
          <w:color w:val="00B050"/>
        </w:rPr>
        <w:t>200mm</w:t>
      </w:r>
      <w:r w:rsidRPr="00842659">
        <w:t xml:space="preserve"> </w:t>
      </w:r>
      <w:r>
        <w:sym w:font="Wingdings" w:char="F0E0"/>
      </w:r>
      <w:r>
        <w:t xml:space="preserve"> </w:t>
      </w:r>
      <w:r w:rsidRPr="00842659">
        <w:rPr>
          <w:b/>
          <w:color w:val="00B050"/>
        </w:rPr>
        <w:t>5 à 8 mois</w:t>
      </w:r>
      <w:r w:rsidRPr="00842659">
        <w:t xml:space="preserve"> </w:t>
      </w:r>
      <w:r>
        <w:sym w:font="Wingdings" w:char="F0E0"/>
      </w:r>
      <w:r>
        <w:t xml:space="preserve"> </w:t>
      </w:r>
      <w:r w:rsidRPr="00842659">
        <w:rPr>
          <w:b/>
          <w:color w:val="FF0000"/>
        </w:rPr>
        <w:t>tropical humide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D364F">
        <w:rPr>
          <w:b/>
        </w:rPr>
        <w:t>Record moyen mondial</w:t>
      </w:r>
      <w:r>
        <w:t xml:space="preserve"> : </w:t>
      </w:r>
      <w:r w:rsidRPr="00842659">
        <w:rPr>
          <w:b/>
          <w:color w:val="00B050"/>
        </w:rPr>
        <w:t>11</w:t>
      </w:r>
      <w:r w:rsidR="00737F98">
        <w:rPr>
          <w:b/>
          <w:color w:val="00B050"/>
        </w:rPr>
        <w:t xml:space="preserve"> </w:t>
      </w:r>
      <w:r w:rsidRPr="00842659">
        <w:rPr>
          <w:b/>
          <w:color w:val="00B050"/>
        </w:rPr>
        <w:t>000mm</w:t>
      </w:r>
      <w:r w:rsidRPr="00842659">
        <w:t xml:space="preserve"> </w:t>
      </w:r>
      <w:r>
        <w:t xml:space="preserve">dans le </w:t>
      </w:r>
      <w:r w:rsidRPr="00B82551">
        <w:rPr>
          <w:b/>
        </w:rPr>
        <w:t>Bengale</w:t>
      </w:r>
      <w:r w:rsidR="00B82551">
        <w:t xml:space="preserve">/ </w:t>
      </w:r>
      <w:r w:rsidR="00B82551" w:rsidRPr="00B82551">
        <w:rPr>
          <w:b/>
          <w:color w:val="00B050"/>
        </w:rPr>
        <w:t>12</w:t>
      </w:r>
      <w:r w:rsidR="00737F98">
        <w:rPr>
          <w:b/>
          <w:color w:val="00B050"/>
        </w:rPr>
        <w:t xml:space="preserve"> </w:t>
      </w:r>
      <w:r w:rsidR="00B82551" w:rsidRPr="00B82551">
        <w:rPr>
          <w:b/>
          <w:color w:val="00B050"/>
        </w:rPr>
        <w:t xml:space="preserve">000mm </w:t>
      </w:r>
      <w:r w:rsidR="00B82551">
        <w:t xml:space="preserve">à </w:t>
      </w:r>
      <w:r w:rsidR="00B82551" w:rsidRPr="00B82551">
        <w:rPr>
          <w:b/>
        </w:rPr>
        <w:t>Cherrapunji</w:t>
      </w:r>
      <w:r w:rsidR="00B82551">
        <w:t xml:space="preserve"> au NE de l'Inde</w:t>
      </w:r>
    </w:p>
    <w:p w:rsidR="00B82551" w:rsidRDefault="00B82551" w:rsidP="00B82551">
      <w:pPr>
        <w:suppressAutoHyphens w:val="0"/>
        <w:autoSpaceDN/>
        <w:textAlignment w:val="auto"/>
      </w:pPr>
    </w:p>
    <w:p w:rsidR="00B82551" w:rsidRDefault="00B82551" w:rsidP="00B82551">
      <w:pPr>
        <w:suppressAutoHyphens w:val="0"/>
        <w:autoSpaceDN/>
        <w:textAlignment w:val="auto"/>
      </w:pPr>
    </w:p>
    <w:p w:rsidR="00B82551" w:rsidRDefault="00B82551" w:rsidP="00B82551">
      <w:pPr>
        <w:suppressAutoHyphens w:val="0"/>
        <w:autoSpaceDN/>
        <w:textAlignment w:val="auto"/>
      </w:pPr>
    </w:p>
    <w:p w:rsidR="00770283" w:rsidRDefault="00770283" w:rsidP="00B82551">
      <w:pPr>
        <w:suppressAutoHyphens w:val="0"/>
        <w:autoSpaceDN/>
        <w:textAlignment w:val="auto"/>
      </w:pPr>
    </w:p>
    <w:p w:rsidR="00CB3040" w:rsidRDefault="00CB3040" w:rsidP="00CB3040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lastRenderedPageBreak/>
        <w:t>Climat équatorial</w:t>
      </w:r>
    </w:p>
    <w:p w:rsidR="00770283" w:rsidRPr="00770283" w:rsidRDefault="00770283" w:rsidP="00770283"/>
    <w:p w:rsidR="00CB3040" w:rsidRPr="00B82551" w:rsidRDefault="00CB3040" w:rsidP="00CB3040">
      <w:pPr>
        <w:rPr>
          <w:b/>
          <w:color w:val="00B050"/>
        </w:rPr>
      </w:pPr>
      <w:r w:rsidRPr="001D364F">
        <w:rPr>
          <w:b/>
        </w:rPr>
        <w:t>Limite spatiale difficile</w:t>
      </w:r>
      <w:r>
        <w:t xml:space="preserve"> : </w:t>
      </w:r>
      <w:r w:rsidRPr="00B82551">
        <w:rPr>
          <w:b/>
          <w:color w:val="00B050"/>
        </w:rPr>
        <w:t>environ 20</w:t>
      </w:r>
      <w:r w:rsidRPr="00B82551">
        <w:rPr>
          <w:b/>
          <w:color w:val="00B050"/>
          <w:vertAlign w:val="superscript"/>
        </w:rPr>
        <w:t>ème</w:t>
      </w:r>
      <w:r w:rsidRPr="00B82551">
        <w:rPr>
          <w:b/>
          <w:color w:val="00B050"/>
        </w:rPr>
        <w:t xml:space="preserve"> //</w:t>
      </w:r>
    </w:p>
    <w:p w:rsidR="00CB3040" w:rsidRPr="001D364F" w:rsidRDefault="00CB3040" w:rsidP="00CB3040">
      <w:pPr>
        <w:rPr>
          <w:b/>
          <w:u w:val="single"/>
        </w:rPr>
      </w:pPr>
      <w:r w:rsidRPr="001D364F">
        <w:rPr>
          <w:b/>
          <w:u w:val="single"/>
        </w:rPr>
        <w:t>Caractéristiques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D364F">
        <w:rPr>
          <w:b/>
        </w:rPr>
        <w:t>Température</w:t>
      </w:r>
      <w:r>
        <w:t xml:space="preserve"> : </w:t>
      </w:r>
      <w:proofErr w:type="spellStart"/>
      <w:r w:rsidRPr="00B82551">
        <w:rPr>
          <w:b/>
          <w:color w:val="FF0000"/>
        </w:rPr>
        <w:t>subégalité</w:t>
      </w:r>
      <w:proofErr w:type="spellEnd"/>
      <w:r w:rsidRPr="00B82551">
        <w:rPr>
          <w:b/>
          <w:color w:val="FF0000"/>
        </w:rPr>
        <w:t xml:space="preserve"> thermique</w:t>
      </w:r>
      <w:r w:rsidRPr="00B82551">
        <w:t xml:space="preserve"> </w:t>
      </w:r>
      <w:r>
        <w:t>(</w:t>
      </w:r>
      <w:r w:rsidRPr="00B82551">
        <w:rPr>
          <w:b/>
          <w:color w:val="00B050"/>
        </w:rPr>
        <w:t>environ 26°C</w:t>
      </w:r>
      <w:r>
        <w:t>)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D364F">
        <w:rPr>
          <w:b/>
        </w:rPr>
        <w:t>Précipitations</w:t>
      </w:r>
      <w:r>
        <w:t xml:space="preserve"> : </w:t>
      </w:r>
      <w:r w:rsidRPr="00B82551">
        <w:rPr>
          <w:b/>
          <w:color w:val="FF0000"/>
        </w:rPr>
        <w:t>convergence intertropicale + convections</w:t>
      </w:r>
      <w:r w:rsidRPr="00B82551">
        <w:t xml:space="preserve"> </w:t>
      </w:r>
      <w:r w:rsidRPr="00FC3D45">
        <w:rPr>
          <w:b/>
          <w:color w:val="FF0000"/>
        </w:rPr>
        <w:t>thermiques</w:t>
      </w:r>
      <w:r>
        <w:t xml:space="preserve"> (</w:t>
      </w:r>
      <w:r w:rsidRPr="00B82551">
        <w:rPr>
          <w:b/>
          <w:color w:val="00B050"/>
        </w:rPr>
        <w:t>précipitations</w:t>
      </w:r>
      <w:r w:rsidRPr="00B82551">
        <w:t xml:space="preserve"> </w:t>
      </w:r>
      <w:r w:rsidRPr="00B82551">
        <w:rPr>
          <w:b/>
          <w:color w:val="00B050"/>
        </w:rPr>
        <w:t>importantes</w:t>
      </w:r>
      <w:r>
        <w:t>)</w:t>
      </w:r>
    </w:p>
    <w:p w:rsidR="00CB3040" w:rsidRPr="00B82551" w:rsidRDefault="00B82551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  <w:rPr>
          <w:b/>
          <w:color w:val="00B050"/>
        </w:rPr>
      </w:pPr>
      <w:r>
        <w:rPr>
          <w:b/>
          <w:color w:val="00B050"/>
        </w:rPr>
        <w:t>+2</w:t>
      </w:r>
      <w:r w:rsidR="00737F98">
        <w:rPr>
          <w:b/>
          <w:color w:val="00B050"/>
        </w:rPr>
        <w:t xml:space="preserve"> </w:t>
      </w:r>
      <w:r>
        <w:rPr>
          <w:b/>
          <w:color w:val="00B050"/>
        </w:rPr>
        <w:t>000mm</w:t>
      </w:r>
      <w:r w:rsidR="00CB3040" w:rsidRPr="00B82551">
        <w:rPr>
          <w:b/>
          <w:color w:val="00B050"/>
        </w:rPr>
        <w:t>/an en moyenne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B82551">
        <w:rPr>
          <w:b/>
          <w:color w:val="00B050"/>
        </w:rPr>
        <w:t>+4</w:t>
      </w:r>
      <w:r w:rsidR="00737F98">
        <w:rPr>
          <w:b/>
          <w:color w:val="00B050"/>
        </w:rPr>
        <w:t xml:space="preserve"> </w:t>
      </w:r>
      <w:r w:rsidR="00B82551">
        <w:rPr>
          <w:b/>
          <w:color w:val="00B050"/>
        </w:rPr>
        <w:t>000</w:t>
      </w:r>
      <w:r w:rsidRPr="00B82551">
        <w:rPr>
          <w:b/>
          <w:color w:val="00B050"/>
        </w:rPr>
        <w:t xml:space="preserve"> ou 5</w:t>
      </w:r>
      <w:r w:rsidR="00B82551">
        <w:rPr>
          <w:b/>
          <w:color w:val="00B050"/>
        </w:rPr>
        <w:t>000m</w:t>
      </w:r>
      <w:r w:rsidRPr="00B82551">
        <w:rPr>
          <w:b/>
          <w:color w:val="00B050"/>
        </w:rPr>
        <w:t>m/an</w:t>
      </w:r>
      <w:r w:rsidRPr="00B82551">
        <w:t xml:space="preserve"> </w:t>
      </w:r>
      <w:r>
        <w:t>sur les versants au vent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770283">
        <w:rPr>
          <w:b/>
        </w:rPr>
        <w:t>Record</w:t>
      </w:r>
      <w:r>
        <w:t xml:space="preserve"> : </w:t>
      </w:r>
      <w:r w:rsidRPr="00B82551">
        <w:rPr>
          <w:b/>
          <w:color w:val="00B050"/>
        </w:rPr>
        <w:t>10</w:t>
      </w:r>
      <w:r w:rsidR="00737F98">
        <w:rPr>
          <w:b/>
          <w:color w:val="00B050"/>
        </w:rPr>
        <w:t xml:space="preserve"> 000</w:t>
      </w:r>
      <w:r w:rsidRPr="00B82551">
        <w:rPr>
          <w:b/>
          <w:color w:val="00B050"/>
        </w:rPr>
        <w:t>m/an</w:t>
      </w:r>
      <w:r w:rsidRPr="00B82551">
        <w:t xml:space="preserve"> </w:t>
      </w:r>
      <w:r>
        <w:t xml:space="preserve">en </w:t>
      </w:r>
      <w:r w:rsidRPr="00315F43">
        <w:rPr>
          <w:b/>
        </w:rPr>
        <w:t>Colombie</w:t>
      </w:r>
    </w:p>
    <w:p w:rsidR="00CB3040" w:rsidRDefault="00CB3040" w:rsidP="00CB3040">
      <w:pPr>
        <w:pStyle w:val="Paragraphedeliste"/>
        <w:numPr>
          <w:ilvl w:val="2"/>
          <w:numId w:val="36"/>
        </w:numPr>
        <w:suppressAutoHyphens w:val="0"/>
        <w:autoSpaceDN/>
        <w:textAlignment w:val="auto"/>
      </w:pPr>
      <w:r w:rsidRPr="00B82551">
        <w:rPr>
          <w:b/>
          <w:color w:val="FF0000"/>
        </w:rPr>
        <w:t>Nappe phréatique</w:t>
      </w:r>
      <w:r w:rsidRPr="00B82551">
        <w:t xml:space="preserve"> </w:t>
      </w:r>
      <w:r>
        <w:t>peu profonde</w:t>
      </w:r>
    </w:p>
    <w:p w:rsidR="00CB3040" w:rsidRDefault="00CB3040" w:rsidP="00CB3040">
      <w:pPr>
        <w:pStyle w:val="Paragraphedeliste"/>
        <w:numPr>
          <w:ilvl w:val="2"/>
          <w:numId w:val="36"/>
        </w:numPr>
        <w:suppressAutoHyphens w:val="0"/>
        <w:autoSpaceDN/>
        <w:textAlignment w:val="auto"/>
      </w:pPr>
      <w:r w:rsidRPr="00B82551">
        <w:rPr>
          <w:b/>
          <w:color w:val="FF0000"/>
        </w:rPr>
        <w:t>Réseau hydrographique</w:t>
      </w:r>
      <w:r w:rsidRPr="00B82551">
        <w:t xml:space="preserve"> </w:t>
      </w:r>
      <w:r>
        <w:t>dense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D364F">
        <w:rPr>
          <w:b/>
        </w:rPr>
        <w:t>Sécheresse</w:t>
      </w:r>
      <w:r>
        <w:t xml:space="preserve"> limitée dans le temps : </w:t>
      </w:r>
      <w:r w:rsidRPr="00B82551">
        <w:rPr>
          <w:b/>
          <w:color w:val="00B050"/>
        </w:rPr>
        <w:t>maximum 3 mois</w:t>
      </w:r>
    </w:p>
    <w:p w:rsidR="00770283" w:rsidRDefault="00CB3040" w:rsidP="00633FE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D364F">
        <w:rPr>
          <w:b/>
        </w:rPr>
        <w:t>Humidité</w:t>
      </w:r>
      <w:r>
        <w:t xml:space="preserve"> </w:t>
      </w:r>
      <w:r w:rsidRPr="001D364F">
        <w:rPr>
          <w:b/>
        </w:rPr>
        <w:t>relative</w:t>
      </w:r>
      <w:r>
        <w:t xml:space="preserve"> </w:t>
      </w:r>
      <w:r w:rsidRPr="00B82551">
        <w:rPr>
          <w:b/>
          <w:color w:val="00B050"/>
        </w:rPr>
        <w:t>moyenne &gt; 75% (1035h/an</w:t>
      </w:r>
      <w:r w:rsidRPr="00B82551">
        <w:t xml:space="preserve"> </w:t>
      </w:r>
      <w:r>
        <w:t>à Abidjan)</w:t>
      </w:r>
      <w:r w:rsidR="00633FEE">
        <w:br/>
      </w:r>
    </w:p>
    <w:p w:rsidR="00CB3040" w:rsidRDefault="00CB3040" w:rsidP="00CB3040">
      <w:pPr>
        <w:pStyle w:val="Titre1"/>
        <w:rPr>
          <w:color w:val="0070C0"/>
        </w:rPr>
      </w:pPr>
      <w:r w:rsidRPr="00D84A30">
        <w:rPr>
          <w:color w:val="0070C0"/>
        </w:rPr>
        <w:t xml:space="preserve">Climat(s) de la </w:t>
      </w:r>
      <w:r w:rsidR="00770283">
        <w:rPr>
          <w:color w:val="0070C0"/>
        </w:rPr>
        <w:t>France</w:t>
      </w:r>
    </w:p>
    <w:p w:rsidR="00770283" w:rsidRPr="00770283" w:rsidRDefault="00770283" w:rsidP="00770283"/>
    <w:p w:rsidR="00CB3040" w:rsidRDefault="00CB3040" w:rsidP="00CB3040">
      <w:r w:rsidRPr="001D364F">
        <w:rPr>
          <w:b/>
        </w:rPr>
        <w:t>Le climat de la France</w:t>
      </w:r>
      <w:r>
        <w:t xml:space="preserve"> : </w:t>
      </w:r>
      <w:r w:rsidRPr="00B82551">
        <w:rPr>
          <w:b/>
          <w:color w:val="FF0000"/>
        </w:rPr>
        <w:t>tempéré des façades occidentales</w:t>
      </w:r>
    </w:p>
    <w:p w:rsidR="00CB3040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D364F">
        <w:rPr>
          <w:b/>
        </w:rPr>
        <w:t>Prédominance</w:t>
      </w:r>
      <w:r>
        <w:t xml:space="preserve"> </w:t>
      </w:r>
      <w:r w:rsidRPr="00B82551">
        <w:rPr>
          <w:b/>
          <w:color w:val="FF0000"/>
        </w:rPr>
        <w:t>des vents d’ouest</w:t>
      </w:r>
    </w:p>
    <w:p w:rsidR="00CB3040" w:rsidRDefault="00CB3040" w:rsidP="00CB3040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>Douceur en hiver</w:t>
      </w:r>
    </w:p>
    <w:p w:rsidR="00770283" w:rsidRDefault="00CB3040" w:rsidP="00770283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>Fraicheur en été</w:t>
      </w:r>
    </w:p>
    <w:p w:rsidR="00CB3040" w:rsidRPr="00D84A30" w:rsidRDefault="00CB3040" w:rsidP="00CB3040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t>Présence de plusieurs régions climatiques</w:t>
      </w:r>
    </w:p>
    <w:p w:rsidR="00CB3040" w:rsidRPr="001D364F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1D364F">
        <w:rPr>
          <w:b/>
        </w:rPr>
        <w:t>Continentalité</w:t>
      </w:r>
    </w:p>
    <w:p w:rsidR="00CB3040" w:rsidRPr="001D364F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1D364F">
        <w:rPr>
          <w:b/>
        </w:rPr>
        <w:t xml:space="preserve">Latitude </w:t>
      </w:r>
    </w:p>
    <w:p w:rsidR="00CB3040" w:rsidRPr="001D364F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1D364F">
        <w:rPr>
          <w:b/>
        </w:rPr>
        <w:t>Disposition du relief</w:t>
      </w:r>
    </w:p>
    <w:p w:rsidR="00CB3040" w:rsidRPr="001D364F" w:rsidRDefault="00CB3040" w:rsidP="00CB3040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1D364F">
        <w:rPr>
          <w:b/>
        </w:rPr>
        <w:t>Affrontement de trois grandes masses d’air</w:t>
      </w:r>
    </w:p>
    <w:p w:rsidR="00CB3040" w:rsidRPr="001D364F" w:rsidRDefault="00633FEE" w:rsidP="00633FEE">
      <w:pPr>
        <w:pStyle w:val="Paragraphedeliste"/>
        <w:suppressAutoHyphens w:val="0"/>
        <w:autoSpaceDN/>
        <w:ind w:left="1788"/>
        <w:textAlignment w:val="auto"/>
        <w:rPr>
          <w:highlight w:val="green"/>
        </w:rPr>
      </w:pPr>
      <w:r w:rsidRPr="00633FEE">
        <w:rPr>
          <w:b/>
        </w:rPr>
        <w:t xml:space="preserve">• </w:t>
      </w:r>
      <w:r w:rsidR="00CB3040" w:rsidRPr="00633FEE">
        <w:rPr>
          <w:b/>
          <w:color w:val="FF0000"/>
        </w:rPr>
        <w:t>Polaire maritime</w:t>
      </w:r>
      <w:r w:rsidR="00CB3040" w:rsidRPr="00633FEE">
        <w:t> </w:t>
      </w:r>
      <w:r w:rsidR="00CB3040">
        <w:t xml:space="preserve">: </w:t>
      </w:r>
      <w:r w:rsidR="00CB3040" w:rsidRPr="00633FEE">
        <w:rPr>
          <w:b/>
          <w:color w:val="00B050"/>
        </w:rPr>
        <w:t>frais et humide</w:t>
      </w:r>
    </w:p>
    <w:p w:rsidR="00CB3040" w:rsidRPr="001D364F" w:rsidRDefault="00633FEE" w:rsidP="00633FEE">
      <w:pPr>
        <w:pStyle w:val="Paragraphedeliste"/>
        <w:suppressAutoHyphens w:val="0"/>
        <w:autoSpaceDN/>
        <w:ind w:left="1788"/>
        <w:textAlignment w:val="auto"/>
        <w:rPr>
          <w:highlight w:val="green"/>
        </w:rPr>
      </w:pPr>
      <w:r w:rsidRPr="00633FEE">
        <w:rPr>
          <w:b/>
        </w:rPr>
        <w:t xml:space="preserve">• </w:t>
      </w:r>
      <w:r w:rsidR="00CB3040" w:rsidRPr="00633FEE">
        <w:rPr>
          <w:b/>
          <w:color w:val="FF0000"/>
        </w:rPr>
        <w:t>Continental</w:t>
      </w:r>
      <w:r w:rsidR="00CB3040" w:rsidRPr="00633FEE">
        <w:t> </w:t>
      </w:r>
      <w:r w:rsidR="00CB3040">
        <w:t xml:space="preserve">: </w:t>
      </w:r>
      <w:r w:rsidR="00CB3040" w:rsidRPr="00633FEE">
        <w:rPr>
          <w:b/>
          <w:color w:val="00B050"/>
        </w:rPr>
        <w:t>froid et sec</w:t>
      </w:r>
    </w:p>
    <w:p w:rsidR="001D364F" w:rsidRDefault="00633FEE" w:rsidP="00633FEE">
      <w:pPr>
        <w:pStyle w:val="Paragraphedeliste"/>
        <w:suppressAutoHyphens w:val="0"/>
        <w:autoSpaceDN/>
        <w:ind w:left="1788"/>
        <w:textAlignment w:val="auto"/>
      </w:pPr>
      <w:r w:rsidRPr="00633FEE">
        <w:rPr>
          <w:b/>
        </w:rPr>
        <w:t>•</w:t>
      </w:r>
      <w:r>
        <w:rPr>
          <w:b/>
          <w:color w:val="FF0000"/>
        </w:rPr>
        <w:t xml:space="preserve"> </w:t>
      </w:r>
      <w:r w:rsidR="00CB3040" w:rsidRPr="00633FEE">
        <w:rPr>
          <w:b/>
          <w:color w:val="FF0000"/>
        </w:rPr>
        <w:t>Tropical</w:t>
      </w:r>
      <w:r w:rsidR="00CB3040" w:rsidRPr="00633FEE">
        <w:t> </w:t>
      </w:r>
      <w:r w:rsidR="00CB3040">
        <w:t xml:space="preserve">: </w:t>
      </w:r>
      <w:r w:rsidR="00CB3040" w:rsidRPr="00633FEE">
        <w:rPr>
          <w:b/>
          <w:color w:val="00B050"/>
        </w:rPr>
        <w:t>chaud</w:t>
      </w:r>
    </w:p>
    <w:p w:rsidR="00770283" w:rsidRDefault="00770283" w:rsidP="00770283">
      <w:pPr>
        <w:suppressAutoHyphens w:val="0"/>
        <w:autoSpaceDN/>
        <w:textAlignment w:val="auto"/>
      </w:pPr>
    </w:p>
    <w:p w:rsidR="00770283" w:rsidRPr="00633FEE" w:rsidRDefault="00CB3040" w:rsidP="00770283">
      <w:pPr>
        <w:pStyle w:val="Titre2"/>
        <w:rPr>
          <w:b/>
          <w:i w:val="0"/>
          <w:u w:val="single"/>
        </w:rPr>
      </w:pPr>
      <w:r w:rsidRPr="00D84A30">
        <w:rPr>
          <w:b/>
          <w:i w:val="0"/>
          <w:u w:val="single"/>
        </w:rPr>
        <w:t xml:space="preserve">Zones climatiques en </w:t>
      </w:r>
      <w:r w:rsidR="00770283">
        <w:rPr>
          <w:b/>
          <w:i w:val="0"/>
          <w:u w:val="single"/>
        </w:rPr>
        <w:t>France</w:t>
      </w:r>
    </w:p>
    <w:p w:rsidR="00CB3040" w:rsidRDefault="00CB3040" w:rsidP="00CB3040">
      <w:r w:rsidRPr="00633FEE">
        <w:rPr>
          <w:b/>
          <w:color w:val="00B050"/>
        </w:rPr>
        <w:t>Cinq classes climatiques</w:t>
      </w:r>
      <w:r>
        <w:t xml:space="preserve"> en France :</w:t>
      </w:r>
    </w:p>
    <w:p w:rsidR="00CB3040" w:rsidRPr="00633FEE" w:rsidRDefault="00633FEE" w:rsidP="00633FEE">
      <w:pPr>
        <w:pStyle w:val="Paragraphedeliste"/>
        <w:suppressAutoHyphens w:val="0"/>
        <w:autoSpaceDN/>
        <w:ind w:left="1068"/>
        <w:textAlignment w:val="auto"/>
        <w:rPr>
          <w:b/>
          <w:color w:val="FF0000"/>
        </w:rPr>
      </w:pPr>
      <w:r w:rsidRPr="00633FEE">
        <w:rPr>
          <w:b/>
        </w:rPr>
        <w:t xml:space="preserve">• </w:t>
      </w:r>
      <w:r w:rsidR="00CB3040" w:rsidRPr="00633FEE">
        <w:rPr>
          <w:b/>
          <w:color w:val="FF0000"/>
        </w:rPr>
        <w:t>Méditerranéen</w:t>
      </w:r>
    </w:p>
    <w:p w:rsidR="00CB3040" w:rsidRPr="00633FEE" w:rsidRDefault="00633FEE" w:rsidP="00633FEE">
      <w:pPr>
        <w:pStyle w:val="Paragraphedeliste"/>
        <w:suppressAutoHyphens w:val="0"/>
        <w:autoSpaceDN/>
        <w:ind w:left="1068"/>
        <w:textAlignment w:val="auto"/>
        <w:rPr>
          <w:b/>
          <w:color w:val="FF0000"/>
        </w:rPr>
      </w:pPr>
      <w:r w:rsidRPr="00633FEE">
        <w:rPr>
          <w:b/>
        </w:rPr>
        <w:t>•</w:t>
      </w:r>
      <w:r>
        <w:rPr>
          <w:b/>
          <w:color w:val="FF0000"/>
        </w:rPr>
        <w:t xml:space="preserve"> </w:t>
      </w:r>
      <w:r w:rsidR="00CB3040" w:rsidRPr="00633FEE">
        <w:rPr>
          <w:b/>
          <w:color w:val="FF0000"/>
        </w:rPr>
        <w:t xml:space="preserve">Continental </w:t>
      </w:r>
    </w:p>
    <w:p w:rsidR="00CB3040" w:rsidRPr="00633FEE" w:rsidRDefault="00633FEE" w:rsidP="00633FEE">
      <w:pPr>
        <w:pStyle w:val="Paragraphedeliste"/>
        <w:suppressAutoHyphens w:val="0"/>
        <w:autoSpaceDN/>
        <w:ind w:left="1068"/>
        <w:textAlignment w:val="auto"/>
        <w:rPr>
          <w:b/>
          <w:color w:val="FF0000"/>
        </w:rPr>
      </w:pPr>
      <w:r w:rsidRPr="00633FEE">
        <w:rPr>
          <w:b/>
        </w:rPr>
        <w:t>•</w:t>
      </w:r>
      <w:r>
        <w:rPr>
          <w:b/>
          <w:color w:val="FF0000"/>
        </w:rPr>
        <w:t xml:space="preserve"> </w:t>
      </w:r>
      <w:r w:rsidR="00D13B16">
        <w:rPr>
          <w:b/>
          <w:color w:val="FF0000"/>
        </w:rPr>
        <w:t>Montagnard</w:t>
      </w:r>
    </w:p>
    <w:p w:rsidR="00CB3040" w:rsidRPr="001D364F" w:rsidRDefault="00633FEE" w:rsidP="00633FEE">
      <w:pPr>
        <w:pStyle w:val="Paragraphedeliste"/>
        <w:suppressAutoHyphens w:val="0"/>
        <w:autoSpaceDN/>
        <w:ind w:left="1068"/>
        <w:textAlignment w:val="auto"/>
        <w:rPr>
          <w:b/>
          <w:highlight w:val="red"/>
        </w:rPr>
      </w:pPr>
      <w:r w:rsidRPr="00633FEE">
        <w:rPr>
          <w:b/>
        </w:rPr>
        <w:t xml:space="preserve">• </w:t>
      </w:r>
      <w:r w:rsidR="00CB3040" w:rsidRPr="00633FEE">
        <w:rPr>
          <w:b/>
          <w:color w:val="FF0000"/>
        </w:rPr>
        <w:t>Océanique</w:t>
      </w:r>
    </w:p>
    <w:p w:rsidR="00CB3040" w:rsidRPr="00633FEE" w:rsidRDefault="00633FEE" w:rsidP="00633FEE">
      <w:pPr>
        <w:pStyle w:val="Paragraphedeliste"/>
        <w:suppressAutoHyphens w:val="0"/>
        <w:autoSpaceDN/>
        <w:ind w:left="1068"/>
        <w:textAlignment w:val="auto"/>
        <w:rPr>
          <w:b/>
          <w:color w:val="FF0000"/>
        </w:rPr>
      </w:pPr>
      <w:r w:rsidRPr="00633FEE">
        <w:rPr>
          <w:b/>
        </w:rPr>
        <w:t xml:space="preserve">• </w:t>
      </w:r>
      <w:r w:rsidR="00CB3040" w:rsidRPr="00633FEE">
        <w:rPr>
          <w:b/>
          <w:color w:val="FF0000"/>
        </w:rPr>
        <w:t>Océanique de transition</w:t>
      </w:r>
    </w:p>
    <w:p w:rsidR="00770283" w:rsidRDefault="00CB3040" w:rsidP="00CB3040">
      <w:r>
        <w:rPr>
          <w:noProof/>
          <w:lang w:eastAsia="fr-FR"/>
        </w:rPr>
        <w:lastRenderedPageBreak/>
        <w:drawing>
          <wp:inline distT="0" distB="0" distL="0" distR="0">
            <wp:extent cx="3721396" cy="3269268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563" cy="32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40" w:rsidRDefault="00CB3040" w:rsidP="00CB3040">
      <w:pPr>
        <w:rPr>
          <w:b/>
          <w:bCs/>
          <w:i/>
          <w:iCs/>
          <w:szCs w:val="28"/>
        </w:rPr>
      </w:pPr>
      <w:r w:rsidRPr="00F423C0">
        <w:rPr>
          <w:b/>
          <w:bCs/>
          <w:i/>
          <w:iCs/>
          <w:szCs w:val="28"/>
        </w:rPr>
        <w:t>La moyenne des cumuls annuels des précipitations en France de 1961 à 1990</w:t>
      </w:r>
    </w:p>
    <w:p w:rsidR="00CB3040" w:rsidRPr="00F423C0" w:rsidRDefault="00CB3040" w:rsidP="00CB3040">
      <w:pPr>
        <w:rPr>
          <w:sz w:val="18"/>
        </w:rPr>
      </w:pPr>
      <w:r>
        <w:rPr>
          <w:noProof/>
          <w:sz w:val="18"/>
          <w:lang w:eastAsia="fr-FR"/>
        </w:rPr>
        <w:drawing>
          <wp:inline distT="0" distB="0" distL="0" distR="0">
            <wp:extent cx="3796030" cy="327469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40" w:rsidRDefault="00CB3040" w:rsidP="00CB3040">
      <w:pPr>
        <w:rPr>
          <w:b/>
          <w:bCs/>
          <w:szCs w:val="28"/>
        </w:rPr>
      </w:pPr>
      <w:r w:rsidRPr="00F423C0">
        <w:rPr>
          <w:b/>
          <w:bCs/>
          <w:szCs w:val="28"/>
        </w:rPr>
        <w:t>Température minimale moyenne (Normales sur la période 1961-1990)</w:t>
      </w:r>
    </w:p>
    <w:p w:rsidR="00CB3040" w:rsidRDefault="00CB3040" w:rsidP="00CB3040">
      <w:pPr>
        <w:rPr>
          <w:sz w:val="18"/>
        </w:rPr>
      </w:pPr>
      <w:r>
        <w:rPr>
          <w:noProof/>
          <w:sz w:val="18"/>
          <w:lang w:eastAsia="fr-FR"/>
        </w:rPr>
        <w:lastRenderedPageBreak/>
        <w:drawing>
          <wp:inline distT="0" distB="0" distL="0" distR="0">
            <wp:extent cx="3838575" cy="32639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83" w:rsidRDefault="00770283" w:rsidP="00CB3040">
      <w:pPr>
        <w:rPr>
          <w:sz w:val="18"/>
        </w:rPr>
      </w:pPr>
    </w:p>
    <w:p w:rsidR="00770283" w:rsidRDefault="00770283" w:rsidP="00CB3040">
      <w:pPr>
        <w:rPr>
          <w:sz w:val="18"/>
        </w:rPr>
      </w:pPr>
    </w:p>
    <w:p w:rsidR="00770283" w:rsidRDefault="00770283" w:rsidP="00CB3040">
      <w:pPr>
        <w:rPr>
          <w:sz w:val="18"/>
        </w:rPr>
      </w:pPr>
    </w:p>
    <w:p w:rsidR="00770283" w:rsidRDefault="00770283" w:rsidP="00CB3040">
      <w:pPr>
        <w:rPr>
          <w:sz w:val="18"/>
        </w:rPr>
      </w:pPr>
    </w:p>
    <w:p w:rsidR="00770283" w:rsidRDefault="00770283" w:rsidP="00CB3040">
      <w:pPr>
        <w:rPr>
          <w:sz w:val="18"/>
        </w:rPr>
      </w:pPr>
    </w:p>
    <w:p w:rsidR="00CB3040" w:rsidRDefault="00CB3040" w:rsidP="00CB3040">
      <w:pPr>
        <w:rPr>
          <w:b/>
          <w:bCs/>
          <w:szCs w:val="28"/>
        </w:rPr>
      </w:pPr>
      <w:r>
        <w:rPr>
          <w:b/>
          <w:bCs/>
          <w:szCs w:val="28"/>
        </w:rPr>
        <w:t xml:space="preserve">Température maximale moyenne </w:t>
      </w:r>
      <w:r w:rsidRPr="00F423C0">
        <w:rPr>
          <w:b/>
          <w:bCs/>
          <w:szCs w:val="28"/>
        </w:rPr>
        <w:t>(Normales sur la période 1961-1990)</w:t>
      </w:r>
    </w:p>
    <w:p w:rsidR="00CB3040" w:rsidRPr="00F423C0" w:rsidRDefault="00CB3040" w:rsidP="00CB3040">
      <w:pPr>
        <w:rPr>
          <w:sz w:val="14"/>
        </w:rPr>
      </w:pPr>
      <w:r>
        <w:rPr>
          <w:noProof/>
          <w:sz w:val="14"/>
          <w:lang w:eastAsia="fr-FR"/>
        </w:rPr>
        <w:drawing>
          <wp:inline distT="0" distB="0" distL="0" distR="0">
            <wp:extent cx="3796030" cy="327469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40" w:rsidRPr="00CB3040" w:rsidRDefault="00CB3040" w:rsidP="00CB3040">
      <w:bookmarkStart w:id="0" w:name="_GoBack"/>
      <w:bookmarkEnd w:id="0"/>
    </w:p>
    <w:sectPr w:rsidR="00CB3040" w:rsidRPr="00CB3040" w:rsidSect="002A79E4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7731" w:rsidRDefault="00147731" w:rsidP="00CB3040">
      <w:pPr>
        <w:spacing w:after="0" w:line="240" w:lineRule="auto"/>
      </w:pPr>
      <w:r>
        <w:separator/>
      </w:r>
    </w:p>
  </w:endnote>
  <w:endnote w:type="continuationSeparator" w:id="0">
    <w:p w:rsidR="00147731" w:rsidRDefault="00147731" w:rsidP="00CB3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76819062"/>
      <w:docPartObj>
        <w:docPartGallery w:val="Page Numbers (Bottom of Page)"/>
        <w:docPartUnique/>
      </w:docPartObj>
    </w:sdtPr>
    <w:sdtContent>
      <w:p w:rsidR="00CB3040" w:rsidRDefault="00330391">
        <w:pPr>
          <w:pStyle w:val="Pieddepage"/>
          <w:jc w:val="center"/>
        </w:pPr>
        <w:r>
          <w:fldChar w:fldCharType="begin"/>
        </w:r>
        <w:r w:rsidR="00CB3040">
          <w:instrText>PAGE   \* MERGEFORMAT</w:instrText>
        </w:r>
        <w:r>
          <w:fldChar w:fldCharType="separate"/>
        </w:r>
        <w:r w:rsidR="00FC3D45">
          <w:rPr>
            <w:noProof/>
          </w:rPr>
          <w:t>8</w:t>
        </w:r>
        <w:r>
          <w:fldChar w:fldCharType="end"/>
        </w:r>
      </w:p>
    </w:sdtContent>
  </w:sdt>
  <w:p w:rsidR="00CB3040" w:rsidRDefault="00CB3040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7731" w:rsidRDefault="00147731" w:rsidP="00CB3040">
      <w:pPr>
        <w:spacing w:after="0" w:line="240" w:lineRule="auto"/>
      </w:pPr>
      <w:r>
        <w:separator/>
      </w:r>
    </w:p>
  </w:footnote>
  <w:footnote w:type="continuationSeparator" w:id="0">
    <w:p w:rsidR="00147731" w:rsidRDefault="00147731" w:rsidP="00CB3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3040" w:rsidRDefault="00CB3040">
    <w:pPr>
      <w:pStyle w:val="En-tte"/>
    </w:pPr>
    <w:r>
      <w:t>Chapitre 4</w:t>
    </w:r>
    <w:r>
      <w:ptab w:relativeTo="margin" w:alignment="center" w:leader="none"/>
    </w:r>
    <w:r>
      <w:ptab w:relativeTo="margin" w:alignment="right" w:leader="none"/>
    </w:r>
    <w:r>
      <w:t>Climatologie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E0B7E"/>
    <w:multiLevelType w:val="hybridMultilevel"/>
    <w:tmpl w:val="BBE8223E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2"/>
      </w:rPr>
    </w:lvl>
    <w:lvl w:ilvl="1" w:tplc="04D6C9BA">
      <w:start w:val="1"/>
      <w:numFmt w:val="decimal"/>
      <w:pStyle w:val="Titre2"/>
      <w:lvlText w:val="%2)"/>
      <w:lvlJc w:val="left"/>
      <w:pPr>
        <w:ind w:left="1785" w:hanging="360"/>
      </w:p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>
    <w:nsid w:val="41B56F3D"/>
    <w:multiLevelType w:val="hybridMultilevel"/>
    <w:tmpl w:val="6D468116"/>
    <w:lvl w:ilvl="0" w:tplc="16F8B198">
      <w:numFmt w:val="bullet"/>
      <w:lvlText w:val="-"/>
      <w:lvlJc w:val="left"/>
      <w:pPr>
        <w:ind w:left="1068" w:hanging="360"/>
      </w:pPr>
      <w:rPr>
        <w:rFonts w:ascii="Consolas" w:eastAsiaTheme="minorHAnsi" w:hAnsi="Consolas" w:cs="Consola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3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2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3"/>
  </w:num>
  <w:num w:numId="28">
    <w:abstractNumId w:val="0"/>
  </w:num>
  <w:num w:numId="29">
    <w:abstractNumId w:val="6"/>
  </w:num>
  <w:num w:numId="30">
    <w:abstractNumId w:val="0"/>
  </w:num>
  <w:num w:numId="31">
    <w:abstractNumId w:val="0"/>
  </w:num>
  <w:num w:numId="32">
    <w:abstractNumId w:val="3"/>
  </w:num>
  <w:num w:numId="33">
    <w:abstractNumId w:val="5"/>
  </w:num>
  <w:num w:numId="34">
    <w:abstractNumId w:val="4"/>
  </w:num>
  <w:num w:numId="35">
    <w:abstractNumId w:val="0"/>
  </w:num>
  <w:num w:numId="3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B3040"/>
    <w:rsid w:val="0002048C"/>
    <w:rsid w:val="00071806"/>
    <w:rsid w:val="000C2340"/>
    <w:rsid w:val="00147731"/>
    <w:rsid w:val="001748D7"/>
    <w:rsid w:val="001911FB"/>
    <w:rsid w:val="00196E98"/>
    <w:rsid w:val="001B002F"/>
    <w:rsid w:val="001D364F"/>
    <w:rsid w:val="002A7111"/>
    <w:rsid w:val="002A79E4"/>
    <w:rsid w:val="002D3E82"/>
    <w:rsid w:val="002E6148"/>
    <w:rsid w:val="002F2D9E"/>
    <w:rsid w:val="00315F43"/>
    <w:rsid w:val="00326D8D"/>
    <w:rsid w:val="00330391"/>
    <w:rsid w:val="00412F53"/>
    <w:rsid w:val="004230B5"/>
    <w:rsid w:val="0047558B"/>
    <w:rsid w:val="00500EFC"/>
    <w:rsid w:val="005257A3"/>
    <w:rsid w:val="00633FEE"/>
    <w:rsid w:val="00637FFC"/>
    <w:rsid w:val="006A4234"/>
    <w:rsid w:val="006B7BE1"/>
    <w:rsid w:val="00737F98"/>
    <w:rsid w:val="00750C08"/>
    <w:rsid w:val="00762915"/>
    <w:rsid w:val="00770283"/>
    <w:rsid w:val="00772A77"/>
    <w:rsid w:val="007C00E3"/>
    <w:rsid w:val="007D25CB"/>
    <w:rsid w:val="00842659"/>
    <w:rsid w:val="00876AB9"/>
    <w:rsid w:val="008B07E3"/>
    <w:rsid w:val="008E0CE3"/>
    <w:rsid w:val="00910FBF"/>
    <w:rsid w:val="009935EA"/>
    <w:rsid w:val="00AB2D1D"/>
    <w:rsid w:val="00B82551"/>
    <w:rsid w:val="00C60939"/>
    <w:rsid w:val="00C85449"/>
    <w:rsid w:val="00CB3040"/>
    <w:rsid w:val="00CB3D77"/>
    <w:rsid w:val="00CF33F9"/>
    <w:rsid w:val="00D13B16"/>
    <w:rsid w:val="00D54919"/>
    <w:rsid w:val="00D72D1E"/>
    <w:rsid w:val="00D84A30"/>
    <w:rsid w:val="00DF3AEF"/>
    <w:rsid w:val="00E55A7D"/>
    <w:rsid w:val="00E6194F"/>
    <w:rsid w:val="00E82C3A"/>
    <w:rsid w:val="00EA2327"/>
    <w:rsid w:val="00F401A6"/>
    <w:rsid w:val="00F40517"/>
    <w:rsid w:val="00FC3D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link w:val="ParagraphedelisteCar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CB30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B3040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CB30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B3040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B3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3040"/>
    <w:rPr>
      <w:rFonts w:ascii="Tahoma" w:hAnsi="Tahoma" w:cs="Tahoma"/>
      <w:kern w:val="3"/>
      <w:sz w:val="16"/>
      <w:szCs w:val="1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CB3040"/>
    <w:rPr>
      <w:rFonts w:cstheme="minorHAnsi"/>
      <w:kern w:val="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link w:val="ParagraphedelisteCar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CB30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B3040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CB30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B3040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B3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3040"/>
    <w:rPr>
      <w:rFonts w:ascii="Tahoma" w:hAnsi="Tahoma" w:cs="Tahoma"/>
      <w:kern w:val="3"/>
      <w:sz w:val="16"/>
      <w:szCs w:val="1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CB3040"/>
    <w:rPr>
      <w:rFonts w:cstheme="minorHAnsi"/>
      <w:kern w:val="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1078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Matthieu</cp:lastModifiedBy>
  <cp:revision>14</cp:revision>
  <dcterms:created xsi:type="dcterms:W3CDTF">2013-10-07T21:07:00Z</dcterms:created>
  <dcterms:modified xsi:type="dcterms:W3CDTF">2013-12-10T23:48:00Z</dcterms:modified>
</cp:coreProperties>
</file>