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2163" w:rsidRPr="00F223DF" w:rsidRDefault="003E1D8E" w:rsidP="00F223DF">
      <w:pPr>
        <w:pStyle w:val="Titre"/>
      </w:pPr>
      <w:r>
        <w:t>Chapitre 4 </w:t>
      </w:r>
      <w:r w:rsidR="00561298">
        <w:t>:</w:t>
      </w:r>
      <w:r w:rsidR="00561298" w:rsidRPr="00F223DF">
        <w:t xml:space="preserve"> Grandes</w:t>
      </w:r>
      <w:r w:rsidR="00F223DF" w:rsidRPr="00F223DF">
        <w:t xml:space="preserve"> zones climatiques</w:t>
      </w:r>
    </w:p>
    <w:p w:rsidR="00F223DF" w:rsidRDefault="00F223DF" w:rsidP="00F223DF">
      <w:pPr>
        <w:pStyle w:val="Titre1"/>
      </w:pPr>
      <w:r>
        <w:t>Climat des hautes latitudes :</w:t>
      </w:r>
      <w:r w:rsidRPr="00F223DF">
        <w:t xml:space="preserve"> climat polaire</w:t>
      </w:r>
    </w:p>
    <w:p w:rsidR="00F223DF" w:rsidRDefault="003361DA" w:rsidP="00F223DF">
      <w:r>
        <w:rPr>
          <w:noProof/>
          <w:lang w:eastAsia="fr-FR"/>
        </w:rPr>
        <w:drawing>
          <wp:anchor distT="0" distB="0" distL="114300" distR="114300" simplePos="0" relativeHeight="251659264" behindDoc="0" locked="0" layoutInCell="1" allowOverlap="1">
            <wp:simplePos x="0" y="0"/>
            <wp:positionH relativeFrom="column">
              <wp:posOffset>2184400</wp:posOffset>
            </wp:positionH>
            <wp:positionV relativeFrom="paragraph">
              <wp:posOffset>151130</wp:posOffset>
            </wp:positionV>
            <wp:extent cx="4237990" cy="3541395"/>
            <wp:effectExtent l="0" t="0" r="0" b="1905"/>
            <wp:wrapSquare wrapText="bothSides"/>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37990" cy="3541395"/>
                    </a:xfrm>
                    <a:prstGeom prst="rect">
                      <a:avLst/>
                    </a:prstGeom>
                    <a:noFill/>
                    <a:ln>
                      <a:noFill/>
                    </a:ln>
                  </pic:spPr>
                </pic:pic>
              </a:graphicData>
            </a:graphic>
          </wp:anchor>
        </w:drawing>
      </w:r>
      <w:r w:rsidR="00F223DF">
        <w:t xml:space="preserve">La limite spatiale est très difficile. Ce climat est défini seulement avec la température du mois le plus chaud (ne dépasse pas 10°)  </w:t>
      </w:r>
      <w:r w:rsidR="00F223DF">
        <w:sym w:font="Wingdings" w:char="F0E0"/>
      </w:r>
      <w:r w:rsidR="00F223DF">
        <w:t xml:space="preserve"> température inférieure à 10° est un climat polaire. C</w:t>
      </w:r>
      <w:r w:rsidR="00E71B3B">
        <w:t>e climat se trouve au-delà du 6</w:t>
      </w:r>
      <w:r w:rsidR="003B6EB4">
        <w:t>5</w:t>
      </w:r>
      <w:r w:rsidR="00F223DF" w:rsidRPr="00E71B3B">
        <w:rPr>
          <w:vertAlign w:val="superscript"/>
        </w:rPr>
        <w:t>ème</w:t>
      </w:r>
      <w:r w:rsidR="00F223DF">
        <w:t xml:space="preserve"> parallèle dans l’HN et au-delà du 50</w:t>
      </w:r>
      <w:r w:rsidR="00F223DF" w:rsidRPr="00F223DF">
        <w:rPr>
          <w:vertAlign w:val="superscript"/>
        </w:rPr>
        <w:t>ème</w:t>
      </w:r>
      <w:r w:rsidR="00F223DF">
        <w:t xml:space="preserve"> parallèle dans l’HS. </w:t>
      </w:r>
    </w:p>
    <w:p w:rsidR="00E71B3B" w:rsidRDefault="00F223DF" w:rsidP="00F223DF">
      <w:r>
        <w:t>Ces caractéristiques thermiques da</w:t>
      </w:r>
      <w:r w:rsidR="00E71B3B">
        <w:t xml:space="preserve">ns l’HN dans la </w:t>
      </w:r>
      <w:r w:rsidR="00E71B3B" w:rsidRPr="00E71B3B">
        <w:rPr>
          <w:b/>
          <w:u w:val="single"/>
        </w:rPr>
        <w:t>saison froide</w:t>
      </w:r>
      <w:r w:rsidR="00E71B3B">
        <w:t> sont une t</w:t>
      </w:r>
      <w:r>
        <w:t xml:space="preserve">empérature de -3° à -30°c en plaine et jusqu’à -50° dans les régions les plus continentales et massifs les plus élevé. On retrouve des vents violents chargés de neige comme le </w:t>
      </w:r>
      <w:r w:rsidRPr="00E71B3B">
        <w:rPr>
          <w:b/>
          <w:color w:val="FF0000"/>
        </w:rPr>
        <w:t>blizzard</w:t>
      </w:r>
      <w:r w:rsidRPr="00E71B3B">
        <w:rPr>
          <w:color w:val="FF0000"/>
        </w:rPr>
        <w:t xml:space="preserve"> </w:t>
      </w:r>
      <w:r>
        <w:t xml:space="preserve">et le </w:t>
      </w:r>
      <w:proofErr w:type="spellStart"/>
      <w:r w:rsidRPr="00E71B3B">
        <w:rPr>
          <w:b/>
          <w:color w:val="FF0000"/>
        </w:rPr>
        <w:t>purga</w:t>
      </w:r>
      <w:proofErr w:type="spellEnd"/>
      <w:r>
        <w:t>.</w:t>
      </w:r>
    </w:p>
    <w:p w:rsidR="00F223DF" w:rsidRDefault="00F223DF" w:rsidP="00F223DF">
      <w:r>
        <w:t xml:space="preserve"> </w:t>
      </w:r>
    </w:p>
    <w:p w:rsidR="00F223DF" w:rsidRDefault="00F223DF" w:rsidP="00F223DF">
      <w:r>
        <w:t xml:space="preserve">Dans l’HS les températures sont encore plus froide : antarctiques avec des températures comprise entre -30° et -72° avec un record de -90°. </w:t>
      </w:r>
    </w:p>
    <w:p w:rsidR="003361DA" w:rsidRPr="00F223DF" w:rsidRDefault="00F223DF" w:rsidP="00F223DF">
      <w:r>
        <w:t xml:space="preserve">Lors de la </w:t>
      </w:r>
      <w:r w:rsidRPr="00E71B3B">
        <w:rPr>
          <w:b/>
          <w:u w:val="single"/>
        </w:rPr>
        <w:t>saison chaude</w:t>
      </w:r>
      <w:r>
        <w:t xml:space="preserve">, celle-ci est courte et s’appelle le </w:t>
      </w:r>
      <w:r w:rsidRPr="00E71B3B">
        <w:rPr>
          <w:b/>
          <w:color w:val="FF0000"/>
        </w:rPr>
        <w:t>dégel</w:t>
      </w:r>
      <w:r>
        <w:t xml:space="preserve">. Elle dure environ 2,5mois en Eureka. Le </w:t>
      </w:r>
      <w:r w:rsidRPr="00E71B3B">
        <w:rPr>
          <w:b/>
          <w:color w:val="FF0000"/>
        </w:rPr>
        <w:t>rayonnement solaire</w:t>
      </w:r>
      <w:r>
        <w:t xml:space="preserve"> est continu du 15mai au 29juillet ce qui permet des températures positif de 0 à 10° permettant le dégel (régions proches des océans). Mais à l’intérieure du continent, les régions restent négative.  Les précipitations vont de 100mm à +1000mm </w:t>
      </w:r>
      <w:r>
        <w:sym w:font="Wingdings" w:char="F0E0"/>
      </w:r>
      <w:r>
        <w:t xml:space="preserve"> </w:t>
      </w:r>
      <w:r w:rsidRPr="00E71B3B">
        <w:rPr>
          <w:b/>
          <w:color w:val="FF0000"/>
        </w:rPr>
        <w:t>désert polaire</w:t>
      </w:r>
      <w:r w:rsidRPr="00E71B3B">
        <w:rPr>
          <w:color w:val="FF0000"/>
        </w:rPr>
        <w:t xml:space="preserve"> </w:t>
      </w:r>
      <w:r>
        <w:t>avec très peu de précipitation. Le taux d’humidité est donc très faible : 10 000 fois moins qu’en équateur</w:t>
      </w:r>
    </w:p>
    <w:p w:rsidR="00F223DF" w:rsidRDefault="00F223DF" w:rsidP="00F223DF">
      <w:pPr>
        <w:pStyle w:val="Titre1"/>
      </w:pPr>
      <w:r>
        <w:t>Climat des moyennes latitudes</w:t>
      </w:r>
    </w:p>
    <w:p w:rsidR="003361DA" w:rsidRDefault="00F223DF" w:rsidP="00F223DF">
      <w:r>
        <w:t xml:space="preserve">D’un point de vue </w:t>
      </w:r>
      <w:r w:rsidR="003361DA">
        <w:t>spatial</w:t>
      </w:r>
      <w:r>
        <w:t xml:space="preserve"> on trouve ce climat entre le 40</w:t>
      </w:r>
      <w:r w:rsidRPr="00F223DF">
        <w:rPr>
          <w:vertAlign w:val="superscript"/>
        </w:rPr>
        <w:t>ème</w:t>
      </w:r>
      <w:r>
        <w:t xml:space="preserve"> et le 65</w:t>
      </w:r>
      <w:r w:rsidRPr="00F223DF">
        <w:rPr>
          <w:vertAlign w:val="superscript"/>
        </w:rPr>
        <w:t>ième</w:t>
      </w:r>
      <w:r>
        <w:t xml:space="preserve"> parallèle. Climat </w:t>
      </w:r>
      <w:r w:rsidR="003361DA">
        <w:t>caractérisé</w:t>
      </w:r>
      <w:r>
        <w:t xml:space="preserve"> par des </w:t>
      </w:r>
      <w:r w:rsidR="003361DA">
        <w:t>saisons thermiques très contrastée</w:t>
      </w:r>
      <w:r>
        <w:t xml:space="preserve">. Grande variation </w:t>
      </w:r>
      <w:r w:rsidR="003361DA">
        <w:t>des paramètres météorologiques liés</w:t>
      </w:r>
      <w:r>
        <w:t xml:space="preserve"> à l’effet de </w:t>
      </w:r>
      <w:r w:rsidR="003361DA" w:rsidRPr="00E71B3B">
        <w:rPr>
          <w:b/>
          <w:color w:val="FF0000"/>
        </w:rPr>
        <w:t>façade</w:t>
      </w:r>
      <w:r w:rsidRPr="00E71B3B">
        <w:rPr>
          <w:b/>
          <w:color w:val="FF0000"/>
        </w:rPr>
        <w:t xml:space="preserve"> océanique</w:t>
      </w:r>
      <w:r w:rsidRPr="00E71B3B">
        <w:rPr>
          <w:color w:val="FF0000"/>
        </w:rPr>
        <w:t xml:space="preserve"> </w:t>
      </w:r>
      <w:r>
        <w:t xml:space="preserve">et l’éloignement ou </w:t>
      </w:r>
      <w:r w:rsidR="003361DA">
        <w:t>rapprochement</w:t>
      </w:r>
      <w:r>
        <w:t xml:space="preserve"> des </w:t>
      </w:r>
      <w:r w:rsidR="003361DA">
        <w:t>océans</w:t>
      </w:r>
      <w:r w:rsidR="00E71B3B">
        <w:t xml:space="preserve">. </w:t>
      </w:r>
      <w:r w:rsidR="003361DA">
        <w:t xml:space="preserve">On retrouve 5 grands ensembles : </w:t>
      </w:r>
    </w:p>
    <w:p w:rsidR="003361DA" w:rsidRDefault="003361DA" w:rsidP="003361DA">
      <w:pPr>
        <w:pStyle w:val="Paragraphedeliste"/>
        <w:numPr>
          <w:ilvl w:val="0"/>
          <w:numId w:val="27"/>
        </w:numPr>
      </w:pPr>
      <w:r>
        <w:t>Climat tempéré des façades occidentales</w:t>
      </w:r>
    </w:p>
    <w:p w:rsidR="003361DA" w:rsidRDefault="003361DA" w:rsidP="003361DA">
      <w:pPr>
        <w:pStyle w:val="Paragraphedeliste"/>
        <w:numPr>
          <w:ilvl w:val="0"/>
          <w:numId w:val="27"/>
        </w:numPr>
      </w:pPr>
      <w:r>
        <w:t>Climat tempéré des façades orientales</w:t>
      </w:r>
    </w:p>
    <w:p w:rsidR="003361DA" w:rsidRDefault="003361DA" w:rsidP="003361DA">
      <w:pPr>
        <w:pStyle w:val="Paragraphedeliste"/>
        <w:numPr>
          <w:ilvl w:val="0"/>
          <w:numId w:val="27"/>
        </w:numPr>
      </w:pPr>
      <w:r>
        <w:t>Climat tempéré continental</w:t>
      </w:r>
    </w:p>
    <w:p w:rsidR="003361DA" w:rsidRDefault="003361DA" w:rsidP="003361DA">
      <w:pPr>
        <w:pStyle w:val="Paragraphedeliste"/>
        <w:numPr>
          <w:ilvl w:val="0"/>
          <w:numId w:val="27"/>
        </w:numPr>
      </w:pPr>
      <w:r>
        <w:t>Climat hyper continental</w:t>
      </w:r>
    </w:p>
    <w:p w:rsidR="003361DA" w:rsidRDefault="003361DA" w:rsidP="003361DA">
      <w:pPr>
        <w:pStyle w:val="Paragraphedeliste"/>
        <w:numPr>
          <w:ilvl w:val="0"/>
          <w:numId w:val="27"/>
        </w:numPr>
      </w:pPr>
      <w:r>
        <w:t>Climat méditerranéen</w:t>
      </w:r>
    </w:p>
    <w:p w:rsidR="003361DA" w:rsidRDefault="003361DA" w:rsidP="003361DA">
      <w:pPr>
        <w:pStyle w:val="Titre2"/>
      </w:pPr>
      <w:r>
        <w:lastRenderedPageBreak/>
        <w:t>Climat tempéré des façades occidentales</w:t>
      </w:r>
    </w:p>
    <w:p w:rsidR="003361DA" w:rsidRPr="003361DA" w:rsidRDefault="003361DA" w:rsidP="003361DA">
      <w:pPr>
        <w:pStyle w:val="Titre30"/>
      </w:pPr>
      <w:r>
        <w:t>Traits généraux</w:t>
      </w:r>
    </w:p>
    <w:p w:rsidR="003361DA" w:rsidRDefault="003361DA" w:rsidP="003361DA">
      <w:r>
        <w:t>Varie de 8h à 19h d’ensoleillement. Les températures sont relativement douce : de 7° pendant l’hiver à 15° pendant l’été pour Brest. Le nombre de jour de gel est réduit surto</w:t>
      </w:r>
      <w:r w:rsidR="003B6EB4">
        <w:t>ut dans les régions litto</w:t>
      </w:r>
      <w:r>
        <w:t xml:space="preserve">rales : 17jours à Brest mais plus de 50 jours à Lyon (éloignement de la mer). Les précipitations sont abondantes allant de 1000 à 6000 mm/ans </w:t>
      </w:r>
      <w:r>
        <w:sym w:font="Wingdings" w:char="F0E0"/>
      </w:r>
      <w:r>
        <w:t xml:space="preserve"> 1053 mm et 211j à Brest mais 2000mm à Bergen</w:t>
      </w:r>
    </w:p>
    <w:p w:rsidR="003361DA" w:rsidRDefault="003361DA" w:rsidP="003361DA">
      <w:pPr>
        <w:pStyle w:val="Titre30"/>
      </w:pPr>
      <w:r>
        <w:t>Précipitation dans les pays scandinave</w:t>
      </w:r>
    </w:p>
    <w:p w:rsidR="003361DA" w:rsidRDefault="003361DA" w:rsidP="003361DA">
      <w:r>
        <w:t xml:space="preserve">On a une </w:t>
      </w:r>
      <w:r w:rsidRPr="00E71B3B">
        <w:rPr>
          <w:b/>
          <w:color w:val="FF0000"/>
        </w:rPr>
        <w:t>forte variabilité spatiale</w:t>
      </w:r>
      <w:r w:rsidRPr="00E71B3B">
        <w:rPr>
          <w:color w:val="FF0000"/>
        </w:rPr>
        <w:t xml:space="preserve"> </w:t>
      </w:r>
      <w:r>
        <w:t>qui a pour cause :</w:t>
      </w:r>
    </w:p>
    <w:p w:rsidR="003361DA" w:rsidRDefault="003361DA" w:rsidP="003361DA">
      <w:pPr>
        <w:pStyle w:val="Paragraphedeliste"/>
        <w:numPr>
          <w:ilvl w:val="0"/>
          <w:numId w:val="27"/>
        </w:numPr>
      </w:pPr>
      <w:r>
        <w:t>Flux d’W entrainant précipitation importantes sur les versants au vent</w:t>
      </w:r>
    </w:p>
    <w:p w:rsidR="003361DA" w:rsidRDefault="003361DA" w:rsidP="003361DA">
      <w:pPr>
        <w:pStyle w:val="Paragraphedeliste"/>
        <w:numPr>
          <w:ilvl w:val="0"/>
          <w:numId w:val="27"/>
        </w:numPr>
      </w:pPr>
      <w:r>
        <w:t xml:space="preserve">Courant marin chaud : </w:t>
      </w:r>
      <w:r w:rsidRPr="00E71B3B">
        <w:rPr>
          <w:b/>
          <w:color w:val="FF0000"/>
        </w:rPr>
        <w:t>dépression thermique</w:t>
      </w:r>
      <w:r w:rsidRPr="00E71B3B">
        <w:rPr>
          <w:color w:val="FF0000"/>
        </w:rPr>
        <w:t xml:space="preserve"> </w:t>
      </w:r>
      <w:r>
        <w:t>et dérive Nord Atlantique</w:t>
      </w:r>
    </w:p>
    <w:p w:rsidR="003361DA" w:rsidRDefault="003361DA" w:rsidP="003361DA">
      <w:pPr>
        <w:pStyle w:val="Paragraphedeliste"/>
        <w:numPr>
          <w:ilvl w:val="0"/>
          <w:numId w:val="27"/>
        </w:numPr>
      </w:pPr>
      <w:r>
        <w:t>Chaine de Scandinavie (2400m) entrainant une barrière de flux d’W</w:t>
      </w:r>
    </w:p>
    <w:p w:rsidR="003361DA" w:rsidRDefault="003361DA" w:rsidP="003361DA">
      <w:r>
        <w:t xml:space="preserve">Donc des </w:t>
      </w:r>
      <w:r w:rsidRPr="00E71B3B">
        <w:rPr>
          <w:b/>
          <w:u w:val="single"/>
        </w:rPr>
        <w:t>précipitations</w:t>
      </w:r>
      <w:r>
        <w:t xml:space="preserve"> toutes l’année. </w:t>
      </w:r>
    </w:p>
    <w:p w:rsidR="003361DA" w:rsidRDefault="003361DA" w:rsidP="003361DA">
      <w:pPr>
        <w:pStyle w:val="Titre2"/>
      </w:pPr>
      <w:r>
        <w:t>Climat tempéré continental</w:t>
      </w:r>
    </w:p>
    <w:p w:rsidR="003361DA" w:rsidRDefault="003361DA" w:rsidP="003361DA">
      <w:r>
        <w:t xml:space="preserve">On a trois grandes régions éloignées de l’influence </w:t>
      </w:r>
      <w:r w:rsidR="003504AC">
        <w:t>maritime</w:t>
      </w:r>
      <w:r>
        <w:t xml:space="preserve"> et du versant sous </w:t>
      </w:r>
      <w:r w:rsidR="00E71B3B">
        <w:t>l</w:t>
      </w:r>
      <w:r>
        <w:t xml:space="preserve">e vent : </w:t>
      </w:r>
    </w:p>
    <w:p w:rsidR="003361DA" w:rsidRDefault="003361DA" w:rsidP="003361DA">
      <w:pPr>
        <w:pStyle w:val="Paragraphedeliste"/>
        <w:numPr>
          <w:ilvl w:val="0"/>
          <w:numId w:val="27"/>
        </w:numPr>
      </w:pPr>
      <w:r w:rsidRPr="00E71B3B">
        <w:rPr>
          <w:b/>
          <w:u w:val="single"/>
        </w:rPr>
        <w:t>Amérique du N</w:t>
      </w:r>
      <w:r>
        <w:t> : grandes plaines des Etats unis et du Canada</w:t>
      </w:r>
    </w:p>
    <w:p w:rsidR="003361DA" w:rsidRDefault="003361DA" w:rsidP="003361DA">
      <w:pPr>
        <w:pStyle w:val="Paragraphedeliste"/>
        <w:numPr>
          <w:ilvl w:val="0"/>
          <w:numId w:val="27"/>
        </w:numPr>
      </w:pPr>
      <w:r w:rsidRPr="00E71B3B">
        <w:rPr>
          <w:b/>
          <w:u w:val="single"/>
        </w:rPr>
        <w:t>Europe</w:t>
      </w:r>
      <w:r>
        <w:t xml:space="preserve"> : intérieure </w:t>
      </w:r>
      <w:r w:rsidR="003504AC">
        <w:t>de la</w:t>
      </w:r>
      <w:r>
        <w:t xml:space="preserve"> </w:t>
      </w:r>
      <w:r w:rsidR="0069223D">
        <w:t>Scandinavie</w:t>
      </w:r>
      <w:r>
        <w:t xml:space="preserve"> (Suède et Finlande) </w:t>
      </w:r>
    </w:p>
    <w:p w:rsidR="003361DA" w:rsidRDefault="003361DA" w:rsidP="003361DA">
      <w:pPr>
        <w:pStyle w:val="Paragraphedeliste"/>
        <w:numPr>
          <w:ilvl w:val="0"/>
          <w:numId w:val="27"/>
        </w:numPr>
      </w:pPr>
      <w:r w:rsidRPr="00E71B3B">
        <w:rPr>
          <w:b/>
          <w:u w:val="single"/>
        </w:rPr>
        <w:t>Asie</w:t>
      </w:r>
      <w:r>
        <w:t> : W et extrême E de la Russie</w:t>
      </w:r>
    </w:p>
    <w:p w:rsidR="003504AC" w:rsidRDefault="003361DA" w:rsidP="003361DA">
      <w:r>
        <w:t xml:space="preserve">Par exemple regardons les caractéristiques </w:t>
      </w:r>
      <w:proofErr w:type="spellStart"/>
      <w:r>
        <w:t>pluvio</w:t>
      </w:r>
      <w:proofErr w:type="spellEnd"/>
      <w:r>
        <w:t xml:space="preserve">-thermique de quelques stations d’Amérique du </w:t>
      </w:r>
      <w:r w:rsidR="003504AC">
        <w:t>Nord</w:t>
      </w:r>
      <w:r>
        <w:t> :</w:t>
      </w:r>
    </w:p>
    <w:p w:rsidR="003361DA" w:rsidRDefault="003504AC" w:rsidP="003504AC">
      <w:pPr>
        <w:pStyle w:val="Paragraphedeliste"/>
        <w:numPr>
          <w:ilvl w:val="0"/>
          <w:numId w:val="28"/>
        </w:numPr>
      </w:pPr>
      <w:r w:rsidRPr="00E71B3B">
        <w:rPr>
          <w:b/>
          <w:u w:val="single"/>
        </w:rPr>
        <w:t>Ne</w:t>
      </w:r>
      <w:r w:rsidR="003361DA" w:rsidRPr="00E71B3B">
        <w:rPr>
          <w:b/>
          <w:u w:val="single"/>
        </w:rPr>
        <w:t>w York</w:t>
      </w:r>
      <w:r w:rsidR="00E71B3B">
        <w:t> :</w:t>
      </w:r>
      <w:r w:rsidR="003361DA">
        <w:t xml:space="preserve"> avec une température allant de 0</w:t>
      </w:r>
      <w:r>
        <w:t>°C</w:t>
      </w:r>
      <w:r w:rsidR="003361DA">
        <w:t xml:space="preserve"> à 25° C et des précipitations de 300 à 2000mm. </w:t>
      </w:r>
      <w:r>
        <w:t>Mais on a des écarte absolue entre -36 et 36°c. En toute saison on a une précipitation de 1076mm</w:t>
      </w:r>
    </w:p>
    <w:p w:rsidR="003504AC" w:rsidRDefault="003504AC" w:rsidP="003504AC">
      <w:pPr>
        <w:pStyle w:val="Titre2"/>
      </w:pPr>
      <w:r>
        <w:t>Climat Hyper continental en Asie Centrale</w:t>
      </w:r>
    </w:p>
    <w:p w:rsidR="003504AC" w:rsidRDefault="003504AC" w:rsidP="003504AC">
      <w:r>
        <w:t>Entre le 40</w:t>
      </w:r>
      <w:r w:rsidRPr="003504AC">
        <w:rPr>
          <w:vertAlign w:val="superscript"/>
        </w:rPr>
        <w:t>ème</w:t>
      </w:r>
      <w:r>
        <w:t xml:space="preserve"> et le 50</w:t>
      </w:r>
      <w:r w:rsidRPr="003504AC">
        <w:rPr>
          <w:vertAlign w:val="superscript"/>
        </w:rPr>
        <w:t>ème</w:t>
      </w:r>
      <w:r>
        <w:t xml:space="preserve"> parallèle et concernant trois déserts : Gobi, </w:t>
      </w:r>
      <w:proofErr w:type="spellStart"/>
      <w:r>
        <w:t>Takla</w:t>
      </w:r>
      <w:proofErr w:type="spellEnd"/>
      <w:r>
        <w:t xml:space="preserve"> </w:t>
      </w:r>
      <w:proofErr w:type="spellStart"/>
      <w:r>
        <w:t>Makan</w:t>
      </w:r>
      <w:proofErr w:type="spellEnd"/>
      <w:r>
        <w:t xml:space="preserve">  et </w:t>
      </w:r>
      <w:proofErr w:type="spellStart"/>
      <w:r>
        <w:t>Touranie</w:t>
      </w:r>
      <w:proofErr w:type="spellEnd"/>
      <w:r>
        <w:t xml:space="preserve">. Caractéristique </w:t>
      </w:r>
      <w:r w:rsidR="00E71B3B">
        <w:t>d</w:t>
      </w:r>
      <w:r>
        <w:t xml:space="preserve">e </w:t>
      </w:r>
      <w:r w:rsidRPr="00E71B3B">
        <w:rPr>
          <w:b/>
          <w:color w:val="FF0000"/>
        </w:rPr>
        <w:t>l’hyper aridité</w:t>
      </w:r>
      <w:r>
        <w:t xml:space="preserve">. Les températures sont encore plus contrasté variant de -10°C à 22°C mais en températures absolue : -40° et +47°C. D’un point de vue précipitation il y en a très peu : - de 200mm (moins de 30mm localement) c’est pour cela que ce sont des </w:t>
      </w:r>
      <w:r w:rsidRPr="00E71B3B">
        <w:rPr>
          <w:b/>
          <w:color w:val="FF0000"/>
        </w:rPr>
        <w:t>déserts</w:t>
      </w:r>
      <w:r w:rsidR="00E71B3B">
        <w:rPr>
          <w:b/>
          <w:color w:val="FF0000"/>
        </w:rPr>
        <w:t>.</w:t>
      </w:r>
    </w:p>
    <w:p w:rsidR="003504AC" w:rsidRDefault="003504AC" w:rsidP="003504AC">
      <w:r>
        <w:t xml:space="preserve">On a plusieurs causes : </w:t>
      </w:r>
    </w:p>
    <w:p w:rsidR="003504AC" w:rsidRDefault="003504AC" w:rsidP="003504AC">
      <w:pPr>
        <w:pStyle w:val="Paragraphedeliste"/>
        <w:numPr>
          <w:ilvl w:val="0"/>
          <w:numId w:val="27"/>
        </w:numPr>
      </w:pPr>
      <w:r w:rsidRPr="00E71B3B">
        <w:rPr>
          <w:b/>
          <w:u w:val="single"/>
        </w:rPr>
        <w:t>Aérologique </w:t>
      </w:r>
      <w:r>
        <w:t>: pendant l’hiver ces régions sont contrôlé par l’anticyclone sibérien entrainant la stabilité de l’air. En été, flux et vent humide de l’atlantique du Nord et de la mer de Norvège. Ces flux humide arrosent seulement les versants occidentaux</w:t>
      </w:r>
    </w:p>
    <w:p w:rsidR="003504AC" w:rsidRDefault="003504AC" w:rsidP="003504AC">
      <w:pPr>
        <w:pStyle w:val="Paragraphedeliste"/>
        <w:numPr>
          <w:ilvl w:val="0"/>
          <w:numId w:val="27"/>
        </w:numPr>
      </w:pPr>
      <w:r w:rsidRPr="00E71B3B">
        <w:rPr>
          <w:b/>
          <w:u w:val="single"/>
        </w:rPr>
        <w:t>Topographique</w:t>
      </w:r>
      <w:r>
        <w:t xml:space="preserve"> : situation d’abris grâce aux chaines de montagnes environnantes par rapport aux flux humide </w:t>
      </w:r>
    </w:p>
    <w:p w:rsidR="003504AC" w:rsidRDefault="003504AC" w:rsidP="003504AC">
      <w:pPr>
        <w:pStyle w:val="Paragraphedeliste"/>
        <w:numPr>
          <w:ilvl w:val="0"/>
          <w:numId w:val="27"/>
        </w:numPr>
      </w:pPr>
      <w:r w:rsidRPr="00E71B3B">
        <w:rPr>
          <w:b/>
          <w:u w:val="single"/>
        </w:rPr>
        <w:t>Continentalité</w:t>
      </w:r>
      <w:r>
        <w:t xml:space="preserve"> : région très éloigné des sources humides </w:t>
      </w:r>
      <w:r>
        <w:sym w:font="Wingdings" w:char="F0E0"/>
      </w:r>
      <w:r>
        <w:t xml:space="preserve"> plus de 8000Km des océans</w:t>
      </w:r>
    </w:p>
    <w:p w:rsidR="003504AC" w:rsidRPr="003504AC" w:rsidRDefault="003504AC" w:rsidP="003504AC">
      <w:pPr>
        <w:pStyle w:val="Titre2"/>
      </w:pPr>
      <w:r>
        <w:lastRenderedPageBreak/>
        <w:t xml:space="preserve">Climat tempéré des façades orientales (chinois) </w:t>
      </w:r>
    </w:p>
    <w:p w:rsidR="0069223D" w:rsidRDefault="003504AC" w:rsidP="00E71B3B">
      <w:r>
        <w:t xml:space="preserve">On </w:t>
      </w:r>
      <w:r w:rsidR="00070A4E">
        <w:t>a</w:t>
      </w:r>
      <w:r>
        <w:t xml:space="preserve"> des précipitations de 500 à 2000 </w:t>
      </w:r>
      <w:r w:rsidR="0069223D">
        <w:t>mm</w:t>
      </w:r>
      <w:r w:rsidR="00E71B3B">
        <w:t>.</w:t>
      </w:r>
      <w:r>
        <w:t xml:space="preserve"> Les versants sont exposés aux </w:t>
      </w:r>
      <w:r w:rsidRPr="00E71B3B">
        <w:rPr>
          <w:b/>
          <w:color w:val="FF0000"/>
        </w:rPr>
        <w:t>flux humides</w:t>
      </w:r>
      <w:r w:rsidRPr="00E71B3B">
        <w:rPr>
          <w:color w:val="FF0000"/>
        </w:rPr>
        <w:t xml:space="preserve"> </w:t>
      </w:r>
      <w:r>
        <w:t>E et S. On a 75% des précipitations pendant le printemps et l’été</w:t>
      </w:r>
      <w:r w:rsidR="0069223D">
        <w:t>. La température est très contrastées : froides en hiver (flux N, A Sibérie) et très chaude en été (flux du S et d’E maritime)</w:t>
      </w:r>
    </w:p>
    <w:p w:rsidR="0069223D" w:rsidRDefault="0069223D" w:rsidP="0069223D">
      <w:pPr>
        <w:pStyle w:val="Titre2"/>
      </w:pPr>
      <w:r>
        <w:t>Climat méditerranéen</w:t>
      </w:r>
    </w:p>
    <w:p w:rsidR="0069223D" w:rsidRDefault="0069223D" w:rsidP="0069223D">
      <w:r>
        <w:t xml:space="preserve">Climat de transition entre tempéré et tropical. L’été est chaud et très sec car sous l’influence des </w:t>
      </w:r>
      <w:r w:rsidRPr="00E71B3B">
        <w:rPr>
          <w:b/>
          <w:color w:val="FF0000"/>
        </w:rPr>
        <w:t>anticyclones subtropicaux</w:t>
      </w:r>
      <w:r>
        <w:t xml:space="preserve">. Pendant l’hiver les températures sont douces et on a une forte humidité lié au flux du vent d’W. Le régime thermique est très contrasté. En hiver : température environ de 10°C mais quelques fois </w:t>
      </w:r>
      <w:r w:rsidR="00070A4E">
        <w:t>celle-ci</w:t>
      </w:r>
      <w:r>
        <w:t xml:space="preserve"> est négative quand il y a une descente d’air froid polaire. En été la moyenne est de 25°c mais peut y avoir 40°C en juillet. D’un point de vue précipitation : de 500mm à 2000mm sur les versants aux vents. Nombre de jour de pluie inférieure </w:t>
      </w:r>
      <w:r w:rsidR="00070A4E">
        <w:t>à</w:t>
      </w:r>
      <w:r>
        <w:t xml:space="preserve"> 100j à Ajaccio alors que 211 à Brest </w:t>
      </w:r>
      <w:r>
        <w:sym w:font="Wingdings" w:char="F0E0"/>
      </w:r>
      <w:r>
        <w:t xml:space="preserve"> précipitation intense sous forme d’averse. Au niveau de l’ensoleillement : 3000h de soleil à Saint Raphaël </w:t>
      </w:r>
    </w:p>
    <w:p w:rsidR="00561298" w:rsidRPr="0069223D" w:rsidRDefault="00561298" w:rsidP="00561298">
      <w:pPr>
        <w:jc w:val="center"/>
      </w:pPr>
      <w:r>
        <w:rPr>
          <w:noProof/>
          <w:lang w:eastAsia="fr-FR"/>
        </w:rPr>
        <w:drawing>
          <wp:inline distT="0" distB="0" distL="0" distR="0">
            <wp:extent cx="4076700" cy="23050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76700" cy="2305050"/>
                    </a:xfrm>
                    <a:prstGeom prst="rect">
                      <a:avLst/>
                    </a:prstGeom>
                    <a:noFill/>
                    <a:ln>
                      <a:noFill/>
                    </a:ln>
                  </pic:spPr>
                </pic:pic>
              </a:graphicData>
            </a:graphic>
          </wp:inline>
        </w:drawing>
      </w:r>
    </w:p>
    <w:p w:rsidR="00F223DF" w:rsidRDefault="00F223DF" w:rsidP="00F223DF">
      <w:pPr>
        <w:pStyle w:val="Titre1"/>
      </w:pPr>
      <w:r>
        <w:t>Climat des basses latitudes : zone intertropical</w:t>
      </w:r>
      <w:r w:rsidR="003504AC">
        <w:t xml:space="preserve"> </w:t>
      </w:r>
    </w:p>
    <w:p w:rsidR="003504AC" w:rsidRDefault="0069223D" w:rsidP="003504AC">
      <w:r>
        <w:t xml:space="preserve">Trois ensembles climatiques : </w:t>
      </w:r>
    </w:p>
    <w:p w:rsidR="0069223D" w:rsidRDefault="0069223D" w:rsidP="0069223D">
      <w:pPr>
        <w:pStyle w:val="Paragraphedeliste"/>
        <w:numPr>
          <w:ilvl w:val="0"/>
          <w:numId w:val="27"/>
        </w:numPr>
      </w:pPr>
      <w:r w:rsidRPr="00E71B3B">
        <w:rPr>
          <w:b/>
          <w:u w:val="single"/>
        </w:rPr>
        <w:t>Climat aride</w:t>
      </w:r>
      <w:r>
        <w:t> : hyper aride et aride</w:t>
      </w:r>
    </w:p>
    <w:p w:rsidR="0069223D" w:rsidRDefault="0069223D" w:rsidP="0069223D">
      <w:pPr>
        <w:pStyle w:val="Paragraphedeliste"/>
        <w:numPr>
          <w:ilvl w:val="0"/>
          <w:numId w:val="27"/>
        </w:numPr>
      </w:pPr>
      <w:r w:rsidRPr="00E71B3B">
        <w:rPr>
          <w:b/>
          <w:u w:val="single"/>
        </w:rPr>
        <w:t>Climat tropical humide</w:t>
      </w:r>
      <w:r>
        <w:t> : subhumide et humide</w:t>
      </w:r>
    </w:p>
    <w:p w:rsidR="0069223D" w:rsidRPr="00E71B3B" w:rsidRDefault="0069223D" w:rsidP="0069223D">
      <w:pPr>
        <w:pStyle w:val="Paragraphedeliste"/>
        <w:numPr>
          <w:ilvl w:val="0"/>
          <w:numId w:val="27"/>
        </w:numPr>
        <w:rPr>
          <w:b/>
          <w:u w:val="single"/>
        </w:rPr>
      </w:pPr>
      <w:r w:rsidRPr="00E71B3B">
        <w:rPr>
          <w:b/>
          <w:u w:val="single"/>
        </w:rPr>
        <w:t>Climat équatorial</w:t>
      </w:r>
    </w:p>
    <w:p w:rsidR="0069223D" w:rsidRDefault="0069223D" w:rsidP="0069223D">
      <w:pPr>
        <w:pStyle w:val="Titre2"/>
        <w:numPr>
          <w:ilvl w:val="0"/>
          <w:numId w:val="29"/>
        </w:numPr>
      </w:pPr>
      <w:r>
        <w:t>Climat aride</w:t>
      </w:r>
    </w:p>
    <w:p w:rsidR="00F93A46" w:rsidRDefault="0069223D" w:rsidP="0069223D">
      <w:r w:rsidRPr="00E71B3B">
        <w:rPr>
          <w:b/>
          <w:color w:val="FF0000"/>
        </w:rPr>
        <w:t>Hyper aride</w:t>
      </w:r>
      <w:r w:rsidRPr="00E71B3B">
        <w:rPr>
          <w:color w:val="FF0000"/>
        </w:rPr>
        <w:t> </w:t>
      </w:r>
      <w:r>
        <w:t xml:space="preserve">: précipitation très faible inférieure à 100mm et aride inférieure à 250mm.Cette aridité est liée à la présence des </w:t>
      </w:r>
      <w:r w:rsidRPr="00F93A46">
        <w:rPr>
          <w:b/>
          <w:color w:val="FF0000"/>
        </w:rPr>
        <w:t>anticyclones dynamique</w:t>
      </w:r>
      <w:r w:rsidRPr="00F93A46">
        <w:rPr>
          <w:color w:val="FF0000"/>
        </w:rPr>
        <w:t xml:space="preserve"> </w:t>
      </w:r>
      <w:r>
        <w:t xml:space="preserve">renforcé par la présence </w:t>
      </w:r>
      <w:r w:rsidRPr="00F93A46">
        <w:rPr>
          <w:b/>
          <w:color w:val="FF0000"/>
        </w:rPr>
        <w:t>d’anticyclone thermique</w:t>
      </w:r>
      <w:r w:rsidRPr="00F93A46">
        <w:rPr>
          <w:color w:val="FF0000"/>
        </w:rPr>
        <w:t xml:space="preserve"> </w:t>
      </w:r>
      <w:r>
        <w:t>au-dessus des courants marins froids (lié à la présence d’un substrat froid : courant marin froids)</w:t>
      </w:r>
      <w:r w:rsidR="0030272A">
        <w:t>. Par exemple au Caire on a 24mm et 9mm au Lima. Les températures moyennes très élevées (déserts continentaux) 18°C à 33°C avec température extrême allant de -10°C à 50°C. Mais la température au sol est très élevée : 70°C</w:t>
      </w:r>
    </w:p>
    <w:p w:rsidR="0069223D" w:rsidRDefault="00F93A46" w:rsidP="0069223D">
      <w:r>
        <w:br w:type="page"/>
      </w:r>
    </w:p>
    <w:p w:rsidR="0030272A" w:rsidRDefault="0030272A" w:rsidP="0030272A">
      <w:pPr>
        <w:pStyle w:val="Titre2"/>
      </w:pPr>
      <w:r>
        <w:lastRenderedPageBreak/>
        <w:t>Climat tropical humide</w:t>
      </w:r>
    </w:p>
    <w:p w:rsidR="00F93A46" w:rsidRDefault="0030272A" w:rsidP="0030272A">
      <w:r w:rsidRPr="00F93A46">
        <w:rPr>
          <w:b/>
          <w:u w:val="single"/>
        </w:rPr>
        <w:t>Délimitation spatiale</w:t>
      </w:r>
      <w:r>
        <w:t xml:space="preserve"> non fixe mais autour du 15</w:t>
      </w:r>
      <w:r w:rsidRPr="0030272A">
        <w:rPr>
          <w:vertAlign w:val="superscript"/>
        </w:rPr>
        <w:t>ème</w:t>
      </w:r>
      <w:r>
        <w:t xml:space="preserve"> et 25</w:t>
      </w:r>
      <w:r w:rsidRPr="0030272A">
        <w:rPr>
          <w:vertAlign w:val="superscript"/>
        </w:rPr>
        <w:t>ème</w:t>
      </w:r>
      <w:r>
        <w:t xml:space="preserve"> parallèle. La </w:t>
      </w:r>
      <w:r w:rsidRPr="00F93A46">
        <w:rPr>
          <w:b/>
          <w:u w:val="single"/>
        </w:rPr>
        <w:t>température</w:t>
      </w:r>
      <w:r>
        <w:t xml:space="preserve"> du mois le plus froid est supérieure à 18°C. Le climat caractérisé par une saison sèche et une saison humide. Plus on s’approche de l’équateur plus la saison humide est longue.  </w:t>
      </w:r>
      <w:r w:rsidRPr="00F93A46">
        <w:rPr>
          <w:b/>
          <w:u w:val="single"/>
        </w:rPr>
        <w:t>Précipitation</w:t>
      </w:r>
      <w:r>
        <w:t xml:space="preserve"> importante lors de la période chaude liée à la </w:t>
      </w:r>
      <w:r w:rsidRPr="00F93A46">
        <w:rPr>
          <w:b/>
          <w:color w:val="FF0000"/>
        </w:rPr>
        <w:t>convergence inter tropical</w:t>
      </w:r>
      <w:r w:rsidRPr="00F93A46">
        <w:rPr>
          <w:color w:val="FF0000"/>
        </w:rPr>
        <w:t xml:space="preserve"> </w:t>
      </w:r>
      <w:r>
        <w:t xml:space="preserve">et à la présence de </w:t>
      </w:r>
      <w:r w:rsidRPr="00F93A46">
        <w:rPr>
          <w:b/>
          <w:color w:val="FF0000"/>
        </w:rPr>
        <w:t>dépression thermique</w:t>
      </w:r>
      <w:r w:rsidRPr="00F93A46">
        <w:rPr>
          <w:color w:val="FF0000"/>
        </w:rPr>
        <w:t xml:space="preserve"> </w:t>
      </w:r>
      <w:r>
        <w:sym w:font="Wingdings" w:char="F0E0"/>
      </w:r>
      <w:r>
        <w:t xml:space="preserve"> équateur météorologique (dépression lié à la convergence des alizées ou dépression thermique). Ces précipitations sont </w:t>
      </w:r>
      <w:r w:rsidR="00070A4E">
        <w:t>liées</w:t>
      </w:r>
      <w:r>
        <w:t xml:space="preserve"> à la présence </w:t>
      </w:r>
      <w:r w:rsidRPr="00F93A46">
        <w:rPr>
          <w:b/>
          <w:color w:val="FF0000"/>
        </w:rPr>
        <w:t>de ligne de grain</w:t>
      </w:r>
      <w:r w:rsidRPr="00F93A46">
        <w:rPr>
          <w:color w:val="FF0000"/>
        </w:rPr>
        <w:t xml:space="preserve"> </w:t>
      </w:r>
      <w:r>
        <w:t xml:space="preserve">(formation de cumulonimbus  </w:t>
      </w:r>
      <w:r>
        <w:sym w:font="Wingdings" w:char="F0E0"/>
      </w:r>
      <w:r>
        <w:t xml:space="preserve"> précipitation très intense sur une superficie étendue &gt; 50 000 km²).</w:t>
      </w:r>
    </w:p>
    <w:p w:rsidR="0030272A" w:rsidRDefault="0030272A" w:rsidP="0030272A">
      <w:r>
        <w:t xml:space="preserve">Ces précipitations varient de : </w:t>
      </w:r>
    </w:p>
    <w:p w:rsidR="0030272A" w:rsidRDefault="0030272A" w:rsidP="0030272A">
      <w:pPr>
        <w:pStyle w:val="Paragraphedeliste"/>
        <w:numPr>
          <w:ilvl w:val="0"/>
          <w:numId w:val="27"/>
        </w:numPr>
      </w:pPr>
      <w:r>
        <w:t xml:space="preserve"> 600mm en 4 è 5 mois :</w:t>
      </w:r>
      <w:r w:rsidR="00070A4E">
        <w:t xml:space="preserve"> tropical sub</w:t>
      </w:r>
      <w:r>
        <w:t>humide</w:t>
      </w:r>
    </w:p>
    <w:p w:rsidR="0030272A" w:rsidRDefault="0030272A" w:rsidP="0030272A">
      <w:pPr>
        <w:pStyle w:val="Paragraphedeliste"/>
        <w:numPr>
          <w:ilvl w:val="0"/>
          <w:numId w:val="27"/>
        </w:numPr>
      </w:pPr>
      <w:r>
        <w:t xml:space="preserve">700mm et 1200mm en 5 à 8mois : tropical humide. </w:t>
      </w:r>
    </w:p>
    <w:p w:rsidR="0030272A" w:rsidRDefault="0030272A" w:rsidP="0030272A">
      <w:r>
        <w:t>Le record moyen mondial est d’environ 12 000 mm à Cherrapunji en NE Inde</w:t>
      </w:r>
    </w:p>
    <w:p w:rsidR="00070A4E" w:rsidRDefault="00070A4E" w:rsidP="00070A4E">
      <w:pPr>
        <w:pStyle w:val="Titre2"/>
      </w:pPr>
      <w:r>
        <w:t>Climat équatorial</w:t>
      </w:r>
    </w:p>
    <w:p w:rsidR="00070A4E" w:rsidRDefault="00070A4E" w:rsidP="00070A4E">
      <w:r w:rsidRPr="00F93A46">
        <w:rPr>
          <w:b/>
          <w:u w:val="single"/>
        </w:rPr>
        <w:t>Limite spatiale</w:t>
      </w:r>
      <w:r>
        <w:t xml:space="preserve"> très difficile entre le 10</w:t>
      </w:r>
      <w:r w:rsidRPr="00070A4E">
        <w:rPr>
          <w:vertAlign w:val="superscript"/>
        </w:rPr>
        <w:t>ème</w:t>
      </w:r>
      <w:r>
        <w:t xml:space="preserve"> parallèle nord et 20</w:t>
      </w:r>
      <w:r w:rsidRPr="00070A4E">
        <w:rPr>
          <w:vertAlign w:val="superscript"/>
        </w:rPr>
        <w:t>ème</w:t>
      </w:r>
      <w:r>
        <w:t xml:space="preserve"> parallèle Sud. </w:t>
      </w:r>
      <w:r w:rsidR="00B108C0">
        <w:t>Leurs</w:t>
      </w:r>
      <w:r>
        <w:t xml:space="preserve"> caractéristiques thermiques comprennent </w:t>
      </w:r>
      <w:r w:rsidRPr="00F93A46">
        <w:rPr>
          <w:b/>
          <w:u w:val="single"/>
        </w:rPr>
        <w:t>une température</w:t>
      </w:r>
      <w:r>
        <w:t xml:space="preserve"> égale toute l’année d’environ 26°C. </w:t>
      </w:r>
      <w:r>
        <w:sym w:font="Wingdings" w:char="F0E0"/>
      </w:r>
      <w:r>
        <w:t xml:space="preserve"> </w:t>
      </w:r>
      <w:r w:rsidR="00B108C0">
        <w:t>Amplitude</w:t>
      </w:r>
      <w:r>
        <w:t xml:space="preserve"> thermique très faible. Les </w:t>
      </w:r>
      <w:r w:rsidRPr="00F93A46">
        <w:rPr>
          <w:b/>
          <w:u w:val="single"/>
        </w:rPr>
        <w:t>précipitations</w:t>
      </w:r>
      <w:r>
        <w:t xml:space="preserve"> sont importantes liées à la convergence intertropical et </w:t>
      </w:r>
      <w:r w:rsidR="00B108C0">
        <w:t>la convection</w:t>
      </w:r>
      <w:r>
        <w:t xml:space="preserve"> </w:t>
      </w:r>
      <w:r w:rsidR="00B108C0">
        <w:t>thermique</w:t>
      </w:r>
      <w:r>
        <w:t xml:space="preserve"> et </w:t>
      </w:r>
      <w:r w:rsidR="00B108C0">
        <w:t>dépression</w:t>
      </w:r>
      <w:r>
        <w:t xml:space="preserve"> dynamique. Moyenne des précipitations supérieure à 2000mm </w:t>
      </w:r>
      <w:r w:rsidR="00B108C0">
        <w:t>avec</w:t>
      </w:r>
      <w:r>
        <w:t xml:space="preserve"> certaines régions possédant un </w:t>
      </w:r>
      <w:r w:rsidR="00B108C0">
        <w:t>record</w:t>
      </w:r>
      <w:r>
        <w:t xml:space="preserve"> de 10m /an a Quibdo en Colombie. Les </w:t>
      </w:r>
      <w:r w:rsidRPr="00F93A46">
        <w:rPr>
          <w:b/>
          <w:color w:val="FF0000"/>
        </w:rPr>
        <w:t xml:space="preserve">nappes phréatiques </w:t>
      </w:r>
      <w:r>
        <w:t xml:space="preserve">sont donc peu </w:t>
      </w:r>
      <w:r w:rsidR="00B108C0">
        <w:t>profondes</w:t>
      </w:r>
      <w:r>
        <w:t xml:space="preserve"> et </w:t>
      </w:r>
      <w:r w:rsidR="00F93A46">
        <w:t>l</w:t>
      </w:r>
      <w:r>
        <w:t xml:space="preserve">e </w:t>
      </w:r>
      <w:r w:rsidRPr="00F93A46">
        <w:rPr>
          <w:b/>
          <w:color w:val="FF0000"/>
        </w:rPr>
        <w:t>réseau hydrographique</w:t>
      </w:r>
      <w:r w:rsidRPr="00F93A46">
        <w:rPr>
          <w:color w:val="FF0000"/>
        </w:rPr>
        <w:t xml:space="preserve"> </w:t>
      </w:r>
      <w:r>
        <w:t xml:space="preserve">est dense. La saison sèche dure maximum trois mois. </w:t>
      </w:r>
      <w:bookmarkStart w:id="0" w:name="_GoBack"/>
      <w:bookmarkEnd w:id="0"/>
    </w:p>
    <w:p w:rsidR="00070A4E" w:rsidRDefault="00070A4E" w:rsidP="00070A4E">
      <w:r>
        <w:t xml:space="preserve">D’un point de vue humidité relatif on a plus de 75% permettant un nombre d’heure d’ensoleillement très faible : 1035h de soleil </w:t>
      </w:r>
      <w:r w:rsidR="00B108C0">
        <w:t>à</w:t>
      </w:r>
      <w:r>
        <w:t xml:space="preserve"> Abidjan. </w:t>
      </w:r>
    </w:p>
    <w:p w:rsidR="00070A4E" w:rsidRDefault="00070A4E" w:rsidP="00070A4E">
      <w:pPr>
        <w:pStyle w:val="Titre2"/>
      </w:pPr>
      <w:r>
        <w:t xml:space="preserve">Zoom sur le climat de la France </w:t>
      </w:r>
    </w:p>
    <w:p w:rsidR="00070A4E" w:rsidRDefault="00070A4E" w:rsidP="00070A4E">
      <w:r>
        <w:t>Le climat de la France est tempéré des façades occidentales. On a une prédominance pour les vents d’W qui vont amener de la douceur en hiver et de la fraicheur en été.  On a plusieurs climats liés à plusieurs facteurs :</w:t>
      </w:r>
    </w:p>
    <w:p w:rsidR="00070A4E" w:rsidRPr="00F93A46" w:rsidRDefault="00070A4E" w:rsidP="00070A4E">
      <w:pPr>
        <w:pStyle w:val="Paragraphedeliste"/>
        <w:numPr>
          <w:ilvl w:val="0"/>
          <w:numId w:val="27"/>
        </w:numPr>
        <w:rPr>
          <w:b/>
          <w:u w:val="single"/>
        </w:rPr>
      </w:pPr>
      <w:r w:rsidRPr="00F93A46">
        <w:rPr>
          <w:b/>
          <w:u w:val="single"/>
        </w:rPr>
        <w:t>Continentalité</w:t>
      </w:r>
    </w:p>
    <w:p w:rsidR="00070A4E" w:rsidRPr="00F93A46" w:rsidRDefault="00070A4E" w:rsidP="00070A4E">
      <w:pPr>
        <w:pStyle w:val="Paragraphedeliste"/>
        <w:numPr>
          <w:ilvl w:val="0"/>
          <w:numId w:val="27"/>
        </w:numPr>
        <w:rPr>
          <w:b/>
          <w:u w:val="single"/>
        </w:rPr>
      </w:pPr>
      <w:r w:rsidRPr="00F93A46">
        <w:rPr>
          <w:b/>
          <w:u w:val="single"/>
        </w:rPr>
        <w:t>Latitude</w:t>
      </w:r>
    </w:p>
    <w:p w:rsidR="00070A4E" w:rsidRPr="00F93A46" w:rsidRDefault="00070A4E" w:rsidP="00070A4E">
      <w:pPr>
        <w:pStyle w:val="Paragraphedeliste"/>
        <w:numPr>
          <w:ilvl w:val="0"/>
          <w:numId w:val="27"/>
        </w:numPr>
        <w:rPr>
          <w:b/>
          <w:u w:val="single"/>
        </w:rPr>
      </w:pPr>
      <w:r w:rsidRPr="00F93A46">
        <w:rPr>
          <w:b/>
          <w:u w:val="single"/>
        </w:rPr>
        <w:t>Disposition des reliefs</w:t>
      </w:r>
    </w:p>
    <w:p w:rsidR="00B108C0" w:rsidRDefault="00070A4E" w:rsidP="00B108C0">
      <w:pPr>
        <w:pStyle w:val="Paragraphedeliste"/>
        <w:numPr>
          <w:ilvl w:val="0"/>
          <w:numId w:val="27"/>
        </w:numPr>
      </w:pPr>
      <w:r w:rsidRPr="00F93A46">
        <w:rPr>
          <w:b/>
          <w:u w:val="single"/>
        </w:rPr>
        <w:t>L’affrontement de trois grandes masses d’air</w:t>
      </w:r>
      <w:r>
        <w:t xml:space="preserve"> : polaire maritime frais et humide, continental froid et sec et tropical chaud </w:t>
      </w:r>
    </w:p>
    <w:p w:rsidR="00B108C0" w:rsidRPr="00070A4E" w:rsidRDefault="00B108C0" w:rsidP="00B108C0"/>
    <w:sectPr w:rsidR="00B108C0" w:rsidRPr="00070A4E" w:rsidSect="007C6F73">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55D3" w:rsidRDefault="006355D3" w:rsidP="00AE18F5">
      <w:pPr>
        <w:spacing w:after="0" w:line="240" w:lineRule="auto"/>
      </w:pPr>
      <w:r>
        <w:separator/>
      </w:r>
    </w:p>
  </w:endnote>
  <w:endnote w:type="continuationSeparator" w:id="0">
    <w:p w:rsidR="006355D3" w:rsidRDefault="006355D3" w:rsidP="00AE18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8F5" w:rsidRDefault="00AE18F5">
    <w:pPr>
      <w:pStyle w:val="Pieddepage"/>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Pénélope FOURNIER</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277541" w:rsidRPr="00277541">
      <w:rPr>
        <w:rFonts w:eastAsiaTheme="minorEastAsia"/>
      </w:rPr>
      <w:fldChar w:fldCharType="begin"/>
    </w:r>
    <w:r>
      <w:instrText>PAGE   \* MERGEFORMAT</w:instrText>
    </w:r>
    <w:r w:rsidR="00277541" w:rsidRPr="00277541">
      <w:rPr>
        <w:rFonts w:eastAsiaTheme="minorEastAsia"/>
      </w:rPr>
      <w:fldChar w:fldCharType="separate"/>
    </w:r>
    <w:r w:rsidR="00AA24B2" w:rsidRPr="00AA24B2">
      <w:rPr>
        <w:rFonts w:asciiTheme="majorHAnsi" w:eastAsiaTheme="majorEastAsia" w:hAnsiTheme="majorHAnsi" w:cstheme="majorBidi"/>
        <w:noProof/>
      </w:rPr>
      <w:t>4</w:t>
    </w:r>
    <w:r w:rsidR="00277541">
      <w:rPr>
        <w:rFonts w:asciiTheme="majorHAnsi" w:eastAsiaTheme="majorEastAsia" w:hAnsiTheme="majorHAnsi" w:cstheme="majorBidi"/>
      </w:rPr>
      <w:fldChar w:fldCharType="end"/>
    </w:r>
  </w:p>
  <w:p w:rsidR="00AE18F5" w:rsidRDefault="00AE18F5">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55D3" w:rsidRDefault="006355D3" w:rsidP="00AE18F5">
      <w:pPr>
        <w:spacing w:after="0" w:line="240" w:lineRule="auto"/>
      </w:pPr>
      <w:r>
        <w:separator/>
      </w:r>
    </w:p>
  </w:footnote>
  <w:footnote w:type="continuationSeparator" w:id="0">
    <w:p w:rsidR="006355D3" w:rsidRDefault="006355D3" w:rsidP="00AE18F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8F5" w:rsidRDefault="00F223DF">
    <w:pPr>
      <w:pStyle w:val="En-tte"/>
    </w:pPr>
    <w:r>
      <w:t>Climatologie</w:t>
    </w:r>
    <w:r w:rsidR="00AE18F5">
      <w:ptab w:relativeTo="margin" w:alignment="center" w:leader="none"/>
    </w:r>
    <w:r w:rsidR="00AE18F5">
      <w:ptab w:relativeTo="margin" w:alignment="right" w:leader="none"/>
    </w:r>
    <w:r w:rsidR="00213E2B">
      <w:t>Promo 45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E64A2"/>
    <w:multiLevelType w:val="hybridMultilevel"/>
    <w:tmpl w:val="20A2591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4DA4816"/>
    <w:multiLevelType w:val="hybridMultilevel"/>
    <w:tmpl w:val="CDDAAEF8"/>
    <w:lvl w:ilvl="0" w:tplc="ECE00D2C">
      <w:start w:val="1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5F83BC2"/>
    <w:multiLevelType w:val="hybridMultilevel"/>
    <w:tmpl w:val="02605DE6"/>
    <w:lvl w:ilvl="0" w:tplc="992001D2">
      <w:start w:val="1"/>
      <w:numFmt w:val="upperRoman"/>
      <w:pStyle w:val="Titre1"/>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8BF4542"/>
    <w:multiLevelType w:val="hybridMultilevel"/>
    <w:tmpl w:val="6FF0DFA2"/>
    <w:lvl w:ilvl="0" w:tplc="E444BFAA">
      <w:numFmt w:val="bullet"/>
      <w:lvlText w:val="-"/>
      <w:lvlJc w:val="left"/>
      <w:pPr>
        <w:ind w:left="1069"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8F60094"/>
    <w:multiLevelType w:val="hybridMultilevel"/>
    <w:tmpl w:val="9CDAEC7E"/>
    <w:lvl w:ilvl="0" w:tplc="6FA8204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BD2254D"/>
    <w:multiLevelType w:val="hybridMultilevel"/>
    <w:tmpl w:val="32962CC6"/>
    <w:lvl w:ilvl="0" w:tplc="38E62CA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E56200A"/>
    <w:multiLevelType w:val="hybridMultilevel"/>
    <w:tmpl w:val="9BF80A6C"/>
    <w:lvl w:ilvl="0" w:tplc="9EAA6F0C">
      <w:start w:val="1"/>
      <w:numFmt w:val="upperRoman"/>
      <w:lvlText w:val="%1."/>
      <w:lvlJc w:val="left"/>
      <w:pPr>
        <w:ind w:left="780" w:hanging="72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7">
    <w:nsid w:val="1434458D"/>
    <w:multiLevelType w:val="hybridMultilevel"/>
    <w:tmpl w:val="CF742628"/>
    <w:lvl w:ilvl="0" w:tplc="49C2059C">
      <w:start w:val="1"/>
      <w:numFmt w:val="decimal"/>
      <w:pStyle w:val="Titre2"/>
      <w:lvlText w:val="%1."/>
      <w:lvlJc w:val="left"/>
      <w:pPr>
        <w:ind w:left="1069"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8">
    <w:nsid w:val="1AD1081B"/>
    <w:multiLevelType w:val="hybridMultilevel"/>
    <w:tmpl w:val="8570AE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083708B"/>
    <w:multiLevelType w:val="hybridMultilevel"/>
    <w:tmpl w:val="9A4261AE"/>
    <w:lvl w:ilvl="0" w:tplc="6FA8204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0D7080A"/>
    <w:multiLevelType w:val="hybridMultilevel"/>
    <w:tmpl w:val="8C90DB5E"/>
    <w:lvl w:ilvl="0" w:tplc="1C346CE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9B41116"/>
    <w:multiLevelType w:val="multilevel"/>
    <w:tmpl w:val="E22645E0"/>
    <w:lvl w:ilvl="0">
      <w:start w:val="1"/>
      <w:numFmt w:val="upperRoman"/>
      <w:pStyle w:val="Titre10"/>
      <w:lvlText w:val="%1 /"/>
      <w:lvlJc w:val="left"/>
      <w:pPr>
        <w:ind w:left="360" w:hanging="360"/>
      </w:pPr>
      <w:rPr>
        <w:rFonts w:hint="default"/>
        <w:b/>
        <w:color w:val="FF0000"/>
        <w:sz w:val="32"/>
      </w:rPr>
    </w:lvl>
    <w:lvl w:ilvl="1">
      <w:start w:val="1"/>
      <w:numFmt w:val="decimal"/>
      <w:pStyle w:val="Titre20"/>
      <w:lvlText w:val="%2)"/>
      <w:lvlJc w:val="left"/>
      <w:pPr>
        <w:ind w:left="720" w:hanging="360"/>
      </w:pPr>
      <w:rPr>
        <w:rFonts w:hint="default"/>
        <w:color w:val="548DD4" w:themeColor="text2" w:themeTint="99"/>
      </w:rPr>
    </w:lvl>
    <w:lvl w:ilvl="2">
      <w:start w:val="1"/>
      <w:numFmt w:val="lowerLetter"/>
      <w:pStyle w:val="Titre3"/>
      <w:lvlText w:val="%3 -"/>
      <w:lvlJc w:val="left"/>
      <w:pPr>
        <w:ind w:left="1080" w:hanging="360"/>
      </w:pPr>
      <w:rPr>
        <w:rFonts w:hint="default"/>
        <w:color w:val="00B050"/>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37CD01C5"/>
    <w:multiLevelType w:val="hybridMultilevel"/>
    <w:tmpl w:val="036C96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1FF0A38"/>
    <w:multiLevelType w:val="hybridMultilevel"/>
    <w:tmpl w:val="BF0CA52E"/>
    <w:lvl w:ilvl="0" w:tplc="6FA8204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2E91FBF"/>
    <w:multiLevelType w:val="hybridMultilevel"/>
    <w:tmpl w:val="21DA09FC"/>
    <w:lvl w:ilvl="0" w:tplc="E444BFAA">
      <w:numFmt w:val="bullet"/>
      <w:lvlText w:val="-"/>
      <w:lvlJc w:val="left"/>
      <w:pPr>
        <w:ind w:left="1069"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53E2989"/>
    <w:multiLevelType w:val="hybridMultilevel"/>
    <w:tmpl w:val="97B8E4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ADB70C1"/>
    <w:multiLevelType w:val="hybridMultilevel"/>
    <w:tmpl w:val="C3F2B5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B985331"/>
    <w:multiLevelType w:val="hybridMultilevel"/>
    <w:tmpl w:val="942C030E"/>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8">
    <w:nsid w:val="5333198A"/>
    <w:multiLevelType w:val="hybridMultilevel"/>
    <w:tmpl w:val="9D04262E"/>
    <w:lvl w:ilvl="0" w:tplc="4600D30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85A2F5F"/>
    <w:multiLevelType w:val="hybridMultilevel"/>
    <w:tmpl w:val="F5F2C808"/>
    <w:lvl w:ilvl="0" w:tplc="94FAB0B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625E7775"/>
    <w:multiLevelType w:val="hybridMultilevel"/>
    <w:tmpl w:val="341A546E"/>
    <w:lvl w:ilvl="0" w:tplc="7146F782">
      <w:start w:val="1"/>
      <w:numFmt w:val="lowerLetter"/>
      <w:pStyle w:val="Titre30"/>
      <w:lvlText w:val="%1)"/>
      <w:lvlJc w:val="left"/>
      <w:pPr>
        <w:ind w:left="1494"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040C0019" w:tentative="1">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tentative="1">
      <w:start w:val="1"/>
      <w:numFmt w:val="decimal"/>
      <w:lvlText w:val="%4."/>
      <w:lvlJc w:val="left"/>
      <w:pPr>
        <w:ind w:left="3654" w:hanging="360"/>
      </w:pPr>
    </w:lvl>
    <w:lvl w:ilvl="4" w:tplc="040C0019" w:tentative="1">
      <w:start w:val="1"/>
      <w:numFmt w:val="lowerLetter"/>
      <w:lvlText w:val="%5."/>
      <w:lvlJc w:val="left"/>
      <w:pPr>
        <w:ind w:left="4374" w:hanging="360"/>
      </w:pPr>
    </w:lvl>
    <w:lvl w:ilvl="5" w:tplc="040C001B" w:tentative="1">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abstractNum w:abstractNumId="21">
    <w:nsid w:val="6FBE0B4E"/>
    <w:multiLevelType w:val="hybridMultilevel"/>
    <w:tmpl w:val="C60AE3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7C0936F4"/>
    <w:multiLevelType w:val="hybridMultilevel"/>
    <w:tmpl w:val="107CCB82"/>
    <w:lvl w:ilvl="0" w:tplc="7B4C9F2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7FE243A3"/>
    <w:multiLevelType w:val="hybridMultilevel"/>
    <w:tmpl w:val="EB62C3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6"/>
  </w:num>
  <w:num w:numId="5">
    <w:abstractNumId w:val="2"/>
  </w:num>
  <w:num w:numId="6">
    <w:abstractNumId w:val="21"/>
  </w:num>
  <w:num w:numId="7">
    <w:abstractNumId w:val="7"/>
    <w:lvlOverride w:ilvl="0">
      <w:startOverride w:val="1"/>
    </w:lvlOverride>
  </w:num>
  <w:num w:numId="8">
    <w:abstractNumId w:val="5"/>
  </w:num>
  <w:num w:numId="9">
    <w:abstractNumId w:val="13"/>
  </w:num>
  <w:num w:numId="10">
    <w:abstractNumId w:val="23"/>
  </w:num>
  <w:num w:numId="11">
    <w:abstractNumId w:val="9"/>
  </w:num>
  <w:num w:numId="12">
    <w:abstractNumId w:val="11"/>
  </w:num>
  <w:num w:numId="13">
    <w:abstractNumId w:val="4"/>
  </w:num>
  <w:num w:numId="14">
    <w:abstractNumId w:val="20"/>
  </w:num>
  <w:num w:numId="15">
    <w:abstractNumId w:val="15"/>
  </w:num>
  <w:num w:numId="16">
    <w:abstractNumId w:val="20"/>
    <w:lvlOverride w:ilvl="0">
      <w:startOverride w:val="1"/>
    </w:lvlOverride>
  </w:num>
  <w:num w:numId="17">
    <w:abstractNumId w:val="12"/>
  </w:num>
  <w:num w:numId="18">
    <w:abstractNumId w:val="20"/>
    <w:lvlOverride w:ilvl="0">
      <w:startOverride w:val="1"/>
    </w:lvlOverride>
  </w:num>
  <w:num w:numId="19">
    <w:abstractNumId w:val="8"/>
  </w:num>
  <w:num w:numId="20">
    <w:abstractNumId w:val="3"/>
  </w:num>
  <w:num w:numId="21">
    <w:abstractNumId w:val="14"/>
  </w:num>
  <w:num w:numId="22">
    <w:abstractNumId w:val="16"/>
  </w:num>
  <w:num w:numId="23">
    <w:abstractNumId w:val="22"/>
  </w:num>
  <w:num w:numId="24">
    <w:abstractNumId w:val="7"/>
    <w:lvlOverride w:ilvl="0">
      <w:startOverride w:val="1"/>
    </w:lvlOverride>
  </w:num>
  <w:num w:numId="25">
    <w:abstractNumId w:val="18"/>
  </w:num>
  <w:num w:numId="26">
    <w:abstractNumId w:val="10"/>
  </w:num>
  <w:num w:numId="27">
    <w:abstractNumId w:val="19"/>
  </w:num>
  <w:num w:numId="28">
    <w:abstractNumId w:val="17"/>
  </w:num>
  <w:num w:numId="29">
    <w:abstractNumId w:val="7"/>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footnotePr>
    <w:footnote w:id="-1"/>
    <w:footnote w:id="0"/>
  </w:footnotePr>
  <w:endnotePr>
    <w:endnote w:id="-1"/>
    <w:endnote w:id="0"/>
  </w:endnotePr>
  <w:compat/>
  <w:rsids>
    <w:rsidRoot w:val="00B147B0"/>
    <w:rsid w:val="00003171"/>
    <w:rsid w:val="000063FC"/>
    <w:rsid w:val="00010C10"/>
    <w:rsid w:val="0001324E"/>
    <w:rsid w:val="00015113"/>
    <w:rsid w:val="00017E0D"/>
    <w:rsid w:val="00021EE7"/>
    <w:rsid w:val="00023469"/>
    <w:rsid w:val="00024A36"/>
    <w:rsid w:val="00025728"/>
    <w:rsid w:val="000364BC"/>
    <w:rsid w:val="00037BDD"/>
    <w:rsid w:val="0004027D"/>
    <w:rsid w:val="00040782"/>
    <w:rsid w:val="0004080B"/>
    <w:rsid w:val="00040D70"/>
    <w:rsid w:val="000435AB"/>
    <w:rsid w:val="00044683"/>
    <w:rsid w:val="00044E50"/>
    <w:rsid w:val="00050809"/>
    <w:rsid w:val="00050DB1"/>
    <w:rsid w:val="00051A87"/>
    <w:rsid w:val="00053434"/>
    <w:rsid w:val="00054D3C"/>
    <w:rsid w:val="00055F22"/>
    <w:rsid w:val="000576AB"/>
    <w:rsid w:val="000606CE"/>
    <w:rsid w:val="00064D2F"/>
    <w:rsid w:val="000656C1"/>
    <w:rsid w:val="00070A4E"/>
    <w:rsid w:val="00070A6B"/>
    <w:rsid w:val="000712F9"/>
    <w:rsid w:val="00084C42"/>
    <w:rsid w:val="00085496"/>
    <w:rsid w:val="0008576D"/>
    <w:rsid w:val="00085F7E"/>
    <w:rsid w:val="000865E8"/>
    <w:rsid w:val="000A07D2"/>
    <w:rsid w:val="000A6709"/>
    <w:rsid w:val="000A6878"/>
    <w:rsid w:val="000B0153"/>
    <w:rsid w:val="000B0654"/>
    <w:rsid w:val="000B67D5"/>
    <w:rsid w:val="000B7355"/>
    <w:rsid w:val="000C0FE3"/>
    <w:rsid w:val="000C47E3"/>
    <w:rsid w:val="000D2DC2"/>
    <w:rsid w:val="000D31F3"/>
    <w:rsid w:val="000E1677"/>
    <w:rsid w:val="000E2B52"/>
    <w:rsid w:val="000E44BE"/>
    <w:rsid w:val="000E52FD"/>
    <w:rsid w:val="000E54C2"/>
    <w:rsid w:val="000E6ED7"/>
    <w:rsid w:val="000E7430"/>
    <w:rsid w:val="000F1289"/>
    <w:rsid w:val="000F68D1"/>
    <w:rsid w:val="00100DBF"/>
    <w:rsid w:val="00103309"/>
    <w:rsid w:val="00103E92"/>
    <w:rsid w:val="00105411"/>
    <w:rsid w:val="00110658"/>
    <w:rsid w:val="001220A0"/>
    <w:rsid w:val="001247F7"/>
    <w:rsid w:val="00126689"/>
    <w:rsid w:val="001315FD"/>
    <w:rsid w:val="00133F52"/>
    <w:rsid w:val="00134520"/>
    <w:rsid w:val="00137A90"/>
    <w:rsid w:val="0014524A"/>
    <w:rsid w:val="001473B6"/>
    <w:rsid w:val="001531F9"/>
    <w:rsid w:val="00160595"/>
    <w:rsid w:val="00161B97"/>
    <w:rsid w:val="00166C8A"/>
    <w:rsid w:val="0017156C"/>
    <w:rsid w:val="0017417F"/>
    <w:rsid w:val="00177D59"/>
    <w:rsid w:val="00180A5D"/>
    <w:rsid w:val="001841F7"/>
    <w:rsid w:val="00192277"/>
    <w:rsid w:val="00194ECA"/>
    <w:rsid w:val="001957B6"/>
    <w:rsid w:val="001975C6"/>
    <w:rsid w:val="001A2B68"/>
    <w:rsid w:val="001A3BF5"/>
    <w:rsid w:val="001A4E85"/>
    <w:rsid w:val="001A54A4"/>
    <w:rsid w:val="001A5665"/>
    <w:rsid w:val="001A5F14"/>
    <w:rsid w:val="001A78AF"/>
    <w:rsid w:val="001B31B3"/>
    <w:rsid w:val="001B3D93"/>
    <w:rsid w:val="001B7717"/>
    <w:rsid w:val="001C1246"/>
    <w:rsid w:val="001C18BB"/>
    <w:rsid w:val="001C2907"/>
    <w:rsid w:val="001C6EFB"/>
    <w:rsid w:val="001D1F85"/>
    <w:rsid w:val="001D2A7F"/>
    <w:rsid w:val="001D34C3"/>
    <w:rsid w:val="001D47A3"/>
    <w:rsid w:val="001F3853"/>
    <w:rsid w:val="001F4607"/>
    <w:rsid w:val="00202497"/>
    <w:rsid w:val="0020598C"/>
    <w:rsid w:val="00210BB0"/>
    <w:rsid w:val="002115B3"/>
    <w:rsid w:val="002132A4"/>
    <w:rsid w:val="00213E2B"/>
    <w:rsid w:val="0021687B"/>
    <w:rsid w:val="0021743A"/>
    <w:rsid w:val="00221473"/>
    <w:rsid w:val="00222852"/>
    <w:rsid w:val="00223098"/>
    <w:rsid w:val="00225CD0"/>
    <w:rsid w:val="0023024B"/>
    <w:rsid w:val="002324A9"/>
    <w:rsid w:val="00233391"/>
    <w:rsid w:val="00241550"/>
    <w:rsid w:val="002442B4"/>
    <w:rsid w:val="0024589F"/>
    <w:rsid w:val="002467FD"/>
    <w:rsid w:val="00246E2A"/>
    <w:rsid w:val="00263938"/>
    <w:rsid w:val="00265280"/>
    <w:rsid w:val="00265A30"/>
    <w:rsid w:val="00265ABD"/>
    <w:rsid w:val="00266F4D"/>
    <w:rsid w:val="0027088A"/>
    <w:rsid w:val="002722F2"/>
    <w:rsid w:val="00272F07"/>
    <w:rsid w:val="00276E52"/>
    <w:rsid w:val="00277541"/>
    <w:rsid w:val="00277568"/>
    <w:rsid w:val="00280A99"/>
    <w:rsid w:val="00280BA7"/>
    <w:rsid w:val="0028229A"/>
    <w:rsid w:val="00283D1B"/>
    <w:rsid w:val="00284437"/>
    <w:rsid w:val="002866CC"/>
    <w:rsid w:val="0029052D"/>
    <w:rsid w:val="00290DDC"/>
    <w:rsid w:val="00291819"/>
    <w:rsid w:val="00292FAE"/>
    <w:rsid w:val="00293B6C"/>
    <w:rsid w:val="002A30AE"/>
    <w:rsid w:val="002A3439"/>
    <w:rsid w:val="002A34F8"/>
    <w:rsid w:val="002A75DB"/>
    <w:rsid w:val="002B416A"/>
    <w:rsid w:val="002B522A"/>
    <w:rsid w:val="002B650C"/>
    <w:rsid w:val="002C1714"/>
    <w:rsid w:val="002C3ADC"/>
    <w:rsid w:val="002C4FD4"/>
    <w:rsid w:val="002C52B5"/>
    <w:rsid w:val="002D0C17"/>
    <w:rsid w:val="002D12C7"/>
    <w:rsid w:val="002D4C54"/>
    <w:rsid w:val="002E135D"/>
    <w:rsid w:val="002E1B9A"/>
    <w:rsid w:val="002E3E53"/>
    <w:rsid w:val="002E3EBA"/>
    <w:rsid w:val="002E5ECF"/>
    <w:rsid w:val="002F1337"/>
    <w:rsid w:val="002F4EF3"/>
    <w:rsid w:val="002F568C"/>
    <w:rsid w:val="002F75BF"/>
    <w:rsid w:val="00301AAA"/>
    <w:rsid w:val="0030272A"/>
    <w:rsid w:val="00303281"/>
    <w:rsid w:val="00315479"/>
    <w:rsid w:val="0031636C"/>
    <w:rsid w:val="00322727"/>
    <w:rsid w:val="00323CA5"/>
    <w:rsid w:val="00326B77"/>
    <w:rsid w:val="00326DAA"/>
    <w:rsid w:val="00326F98"/>
    <w:rsid w:val="0033192D"/>
    <w:rsid w:val="003342E0"/>
    <w:rsid w:val="003361DA"/>
    <w:rsid w:val="003426BD"/>
    <w:rsid w:val="00346A56"/>
    <w:rsid w:val="003504AC"/>
    <w:rsid w:val="00353563"/>
    <w:rsid w:val="00360AA2"/>
    <w:rsid w:val="00361205"/>
    <w:rsid w:val="0036294E"/>
    <w:rsid w:val="0036374C"/>
    <w:rsid w:val="00373634"/>
    <w:rsid w:val="00373D2A"/>
    <w:rsid w:val="00382127"/>
    <w:rsid w:val="003832DE"/>
    <w:rsid w:val="00383ED4"/>
    <w:rsid w:val="003854FB"/>
    <w:rsid w:val="00386265"/>
    <w:rsid w:val="00386F7F"/>
    <w:rsid w:val="00391B74"/>
    <w:rsid w:val="00392215"/>
    <w:rsid w:val="003945CE"/>
    <w:rsid w:val="00397C1D"/>
    <w:rsid w:val="003A2ADB"/>
    <w:rsid w:val="003A5BEA"/>
    <w:rsid w:val="003A5C5F"/>
    <w:rsid w:val="003B17CB"/>
    <w:rsid w:val="003B55B0"/>
    <w:rsid w:val="003B6EB4"/>
    <w:rsid w:val="003B769C"/>
    <w:rsid w:val="003C1ED6"/>
    <w:rsid w:val="003C47F7"/>
    <w:rsid w:val="003C54B3"/>
    <w:rsid w:val="003D6FDB"/>
    <w:rsid w:val="003D7D9B"/>
    <w:rsid w:val="003E1D8E"/>
    <w:rsid w:val="003E689D"/>
    <w:rsid w:val="003E6DF4"/>
    <w:rsid w:val="003F2645"/>
    <w:rsid w:val="003F30CA"/>
    <w:rsid w:val="003F39E3"/>
    <w:rsid w:val="003F738B"/>
    <w:rsid w:val="00404F6B"/>
    <w:rsid w:val="00407A97"/>
    <w:rsid w:val="004209D8"/>
    <w:rsid w:val="00421B96"/>
    <w:rsid w:val="0042477C"/>
    <w:rsid w:val="00424EB4"/>
    <w:rsid w:val="00425847"/>
    <w:rsid w:val="00427966"/>
    <w:rsid w:val="00434C17"/>
    <w:rsid w:val="00435E85"/>
    <w:rsid w:val="00435FF6"/>
    <w:rsid w:val="00437562"/>
    <w:rsid w:val="004379BD"/>
    <w:rsid w:val="00437DC3"/>
    <w:rsid w:val="00442B21"/>
    <w:rsid w:val="0044397A"/>
    <w:rsid w:val="00445522"/>
    <w:rsid w:val="00455F36"/>
    <w:rsid w:val="00456915"/>
    <w:rsid w:val="00462723"/>
    <w:rsid w:val="00463E7C"/>
    <w:rsid w:val="00470D7E"/>
    <w:rsid w:val="00474357"/>
    <w:rsid w:val="00477E70"/>
    <w:rsid w:val="004A4B38"/>
    <w:rsid w:val="004A4E97"/>
    <w:rsid w:val="004B0C2E"/>
    <w:rsid w:val="004B28F3"/>
    <w:rsid w:val="004B53B6"/>
    <w:rsid w:val="004B58D4"/>
    <w:rsid w:val="004C0F65"/>
    <w:rsid w:val="004C5497"/>
    <w:rsid w:val="004D6DA5"/>
    <w:rsid w:val="004E27F8"/>
    <w:rsid w:val="004E3FF7"/>
    <w:rsid w:val="004E6EDC"/>
    <w:rsid w:val="004F14A2"/>
    <w:rsid w:val="004F2D17"/>
    <w:rsid w:val="004F5A12"/>
    <w:rsid w:val="004F5A48"/>
    <w:rsid w:val="00514AAD"/>
    <w:rsid w:val="0052433C"/>
    <w:rsid w:val="00524CEE"/>
    <w:rsid w:val="00530499"/>
    <w:rsid w:val="005326F3"/>
    <w:rsid w:val="005343F6"/>
    <w:rsid w:val="0053516A"/>
    <w:rsid w:val="00536A48"/>
    <w:rsid w:val="005434D0"/>
    <w:rsid w:val="00547FD7"/>
    <w:rsid w:val="00553624"/>
    <w:rsid w:val="0055569A"/>
    <w:rsid w:val="00557265"/>
    <w:rsid w:val="00557676"/>
    <w:rsid w:val="00560B4F"/>
    <w:rsid w:val="00561298"/>
    <w:rsid w:val="005618AB"/>
    <w:rsid w:val="00561D6C"/>
    <w:rsid w:val="005631AB"/>
    <w:rsid w:val="00563682"/>
    <w:rsid w:val="00565D38"/>
    <w:rsid w:val="005678A2"/>
    <w:rsid w:val="005759BC"/>
    <w:rsid w:val="00582C46"/>
    <w:rsid w:val="0058377C"/>
    <w:rsid w:val="00584623"/>
    <w:rsid w:val="00584916"/>
    <w:rsid w:val="00586FA2"/>
    <w:rsid w:val="00592B43"/>
    <w:rsid w:val="00595AA2"/>
    <w:rsid w:val="005965D7"/>
    <w:rsid w:val="005A0ACB"/>
    <w:rsid w:val="005A1738"/>
    <w:rsid w:val="005A5961"/>
    <w:rsid w:val="005A7F4F"/>
    <w:rsid w:val="005B28FF"/>
    <w:rsid w:val="005C34BE"/>
    <w:rsid w:val="005D0685"/>
    <w:rsid w:val="005D0B7F"/>
    <w:rsid w:val="005D0FFC"/>
    <w:rsid w:val="005D1BCB"/>
    <w:rsid w:val="005D4C49"/>
    <w:rsid w:val="005E06A9"/>
    <w:rsid w:val="005E5555"/>
    <w:rsid w:val="005E569E"/>
    <w:rsid w:val="005F0A28"/>
    <w:rsid w:val="005F296B"/>
    <w:rsid w:val="005F48D7"/>
    <w:rsid w:val="005F4F86"/>
    <w:rsid w:val="005F5B9A"/>
    <w:rsid w:val="005F643E"/>
    <w:rsid w:val="005F6ABD"/>
    <w:rsid w:val="005F7907"/>
    <w:rsid w:val="00602261"/>
    <w:rsid w:val="006064B0"/>
    <w:rsid w:val="00606D87"/>
    <w:rsid w:val="006118DE"/>
    <w:rsid w:val="006119BF"/>
    <w:rsid w:val="00613534"/>
    <w:rsid w:val="00616AF6"/>
    <w:rsid w:val="006201CF"/>
    <w:rsid w:val="00622BF0"/>
    <w:rsid w:val="00625EC3"/>
    <w:rsid w:val="006267E0"/>
    <w:rsid w:val="006355D3"/>
    <w:rsid w:val="00636DDD"/>
    <w:rsid w:val="00637FA1"/>
    <w:rsid w:val="00640393"/>
    <w:rsid w:val="006420D4"/>
    <w:rsid w:val="006442C9"/>
    <w:rsid w:val="0064517F"/>
    <w:rsid w:val="00645766"/>
    <w:rsid w:val="00651BDA"/>
    <w:rsid w:val="00654FF9"/>
    <w:rsid w:val="00655B59"/>
    <w:rsid w:val="00656807"/>
    <w:rsid w:val="00656958"/>
    <w:rsid w:val="00656BCF"/>
    <w:rsid w:val="00656D20"/>
    <w:rsid w:val="006570BF"/>
    <w:rsid w:val="006638F8"/>
    <w:rsid w:val="00666C4F"/>
    <w:rsid w:val="00676C80"/>
    <w:rsid w:val="0068297B"/>
    <w:rsid w:val="00682D6C"/>
    <w:rsid w:val="006907F0"/>
    <w:rsid w:val="0069223D"/>
    <w:rsid w:val="00693287"/>
    <w:rsid w:val="00695F26"/>
    <w:rsid w:val="006A2171"/>
    <w:rsid w:val="006A32ED"/>
    <w:rsid w:val="006A3CCE"/>
    <w:rsid w:val="006A3FA4"/>
    <w:rsid w:val="006A63B3"/>
    <w:rsid w:val="006B1209"/>
    <w:rsid w:val="006B16FF"/>
    <w:rsid w:val="006B443D"/>
    <w:rsid w:val="006B574F"/>
    <w:rsid w:val="006B5D60"/>
    <w:rsid w:val="006B7F05"/>
    <w:rsid w:val="006C0E83"/>
    <w:rsid w:val="006C11BB"/>
    <w:rsid w:val="006C461C"/>
    <w:rsid w:val="006D3AD9"/>
    <w:rsid w:val="006D4A6A"/>
    <w:rsid w:val="006D5537"/>
    <w:rsid w:val="006D5EF4"/>
    <w:rsid w:val="006D6298"/>
    <w:rsid w:val="006D7E5A"/>
    <w:rsid w:val="006E17CF"/>
    <w:rsid w:val="006E4F04"/>
    <w:rsid w:val="006F01F0"/>
    <w:rsid w:val="006F1ADE"/>
    <w:rsid w:val="006F64AD"/>
    <w:rsid w:val="00701486"/>
    <w:rsid w:val="0070587A"/>
    <w:rsid w:val="00707DE5"/>
    <w:rsid w:val="00712AE7"/>
    <w:rsid w:val="00720862"/>
    <w:rsid w:val="00721FCB"/>
    <w:rsid w:val="0073195E"/>
    <w:rsid w:val="00740DC2"/>
    <w:rsid w:val="00744545"/>
    <w:rsid w:val="00744944"/>
    <w:rsid w:val="00744B1A"/>
    <w:rsid w:val="00751526"/>
    <w:rsid w:val="0075200C"/>
    <w:rsid w:val="007522E3"/>
    <w:rsid w:val="00752745"/>
    <w:rsid w:val="007536AE"/>
    <w:rsid w:val="00753CF5"/>
    <w:rsid w:val="00754F1D"/>
    <w:rsid w:val="00757A6C"/>
    <w:rsid w:val="0076051A"/>
    <w:rsid w:val="007615D6"/>
    <w:rsid w:val="007617EB"/>
    <w:rsid w:val="007624EA"/>
    <w:rsid w:val="00765272"/>
    <w:rsid w:val="00766790"/>
    <w:rsid w:val="00770735"/>
    <w:rsid w:val="00770A71"/>
    <w:rsid w:val="00770E7A"/>
    <w:rsid w:val="007734C7"/>
    <w:rsid w:val="00773C42"/>
    <w:rsid w:val="00773E8A"/>
    <w:rsid w:val="00775D62"/>
    <w:rsid w:val="007816DF"/>
    <w:rsid w:val="00782B9B"/>
    <w:rsid w:val="00784E8D"/>
    <w:rsid w:val="007869A7"/>
    <w:rsid w:val="00790019"/>
    <w:rsid w:val="007933D5"/>
    <w:rsid w:val="00796C5A"/>
    <w:rsid w:val="00796D89"/>
    <w:rsid w:val="007A61D1"/>
    <w:rsid w:val="007A62CD"/>
    <w:rsid w:val="007A70F6"/>
    <w:rsid w:val="007B04FB"/>
    <w:rsid w:val="007B0855"/>
    <w:rsid w:val="007B0B40"/>
    <w:rsid w:val="007B1FDD"/>
    <w:rsid w:val="007B3C30"/>
    <w:rsid w:val="007B6504"/>
    <w:rsid w:val="007C02F6"/>
    <w:rsid w:val="007C043B"/>
    <w:rsid w:val="007C0D06"/>
    <w:rsid w:val="007C45C5"/>
    <w:rsid w:val="007C6F73"/>
    <w:rsid w:val="007C771C"/>
    <w:rsid w:val="007D1081"/>
    <w:rsid w:val="007E43AA"/>
    <w:rsid w:val="007E4466"/>
    <w:rsid w:val="007F090F"/>
    <w:rsid w:val="007F1392"/>
    <w:rsid w:val="007F35D2"/>
    <w:rsid w:val="007F77CA"/>
    <w:rsid w:val="007F7C22"/>
    <w:rsid w:val="00802757"/>
    <w:rsid w:val="008028BB"/>
    <w:rsid w:val="008031F4"/>
    <w:rsid w:val="00803B3E"/>
    <w:rsid w:val="008041B9"/>
    <w:rsid w:val="008053DF"/>
    <w:rsid w:val="00805849"/>
    <w:rsid w:val="00806237"/>
    <w:rsid w:val="00806989"/>
    <w:rsid w:val="00806BA5"/>
    <w:rsid w:val="008114CD"/>
    <w:rsid w:val="008142EA"/>
    <w:rsid w:val="00821498"/>
    <w:rsid w:val="008314F3"/>
    <w:rsid w:val="00831786"/>
    <w:rsid w:val="00836AFC"/>
    <w:rsid w:val="008449D4"/>
    <w:rsid w:val="00845EC6"/>
    <w:rsid w:val="00853C59"/>
    <w:rsid w:val="00854612"/>
    <w:rsid w:val="00855457"/>
    <w:rsid w:val="008639D8"/>
    <w:rsid w:val="00863F9D"/>
    <w:rsid w:val="008660AF"/>
    <w:rsid w:val="00871944"/>
    <w:rsid w:val="00872363"/>
    <w:rsid w:val="00872662"/>
    <w:rsid w:val="00875198"/>
    <w:rsid w:val="00881138"/>
    <w:rsid w:val="00883024"/>
    <w:rsid w:val="00884DA3"/>
    <w:rsid w:val="008857F5"/>
    <w:rsid w:val="00886449"/>
    <w:rsid w:val="0088771A"/>
    <w:rsid w:val="00891042"/>
    <w:rsid w:val="0089137F"/>
    <w:rsid w:val="00894FA7"/>
    <w:rsid w:val="008A4016"/>
    <w:rsid w:val="008B3982"/>
    <w:rsid w:val="008B3BC7"/>
    <w:rsid w:val="008B3F04"/>
    <w:rsid w:val="008B7EA7"/>
    <w:rsid w:val="008C26FF"/>
    <w:rsid w:val="008C2956"/>
    <w:rsid w:val="008D0E50"/>
    <w:rsid w:val="008D17F7"/>
    <w:rsid w:val="008D6E65"/>
    <w:rsid w:val="008D6F5C"/>
    <w:rsid w:val="008E083A"/>
    <w:rsid w:val="008E1934"/>
    <w:rsid w:val="008E30A9"/>
    <w:rsid w:val="008E3408"/>
    <w:rsid w:val="008E407A"/>
    <w:rsid w:val="008E4668"/>
    <w:rsid w:val="008E5768"/>
    <w:rsid w:val="008F167F"/>
    <w:rsid w:val="00903758"/>
    <w:rsid w:val="00903AA1"/>
    <w:rsid w:val="00903BE7"/>
    <w:rsid w:val="009042F6"/>
    <w:rsid w:val="00904547"/>
    <w:rsid w:val="00913155"/>
    <w:rsid w:val="0091344D"/>
    <w:rsid w:val="0091698A"/>
    <w:rsid w:val="009175BE"/>
    <w:rsid w:val="0092043D"/>
    <w:rsid w:val="00927F17"/>
    <w:rsid w:val="00931E5C"/>
    <w:rsid w:val="00934FFC"/>
    <w:rsid w:val="00945740"/>
    <w:rsid w:val="00947C85"/>
    <w:rsid w:val="00947E53"/>
    <w:rsid w:val="00951089"/>
    <w:rsid w:val="00953CAC"/>
    <w:rsid w:val="009541B4"/>
    <w:rsid w:val="00956598"/>
    <w:rsid w:val="00957022"/>
    <w:rsid w:val="009576FD"/>
    <w:rsid w:val="00957B42"/>
    <w:rsid w:val="00962296"/>
    <w:rsid w:val="00963D98"/>
    <w:rsid w:val="00964FD1"/>
    <w:rsid w:val="00971B37"/>
    <w:rsid w:val="009723C1"/>
    <w:rsid w:val="00972611"/>
    <w:rsid w:val="009749DC"/>
    <w:rsid w:val="0098227B"/>
    <w:rsid w:val="00985CE8"/>
    <w:rsid w:val="00987980"/>
    <w:rsid w:val="00991E41"/>
    <w:rsid w:val="0099268C"/>
    <w:rsid w:val="0099695B"/>
    <w:rsid w:val="00996E25"/>
    <w:rsid w:val="00997B8E"/>
    <w:rsid w:val="009A075E"/>
    <w:rsid w:val="009A4123"/>
    <w:rsid w:val="009A46D1"/>
    <w:rsid w:val="009A4871"/>
    <w:rsid w:val="009A536E"/>
    <w:rsid w:val="009B299E"/>
    <w:rsid w:val="009B4F6B"/>
    <w:rsid w:val="009B6C61"/>
    <w:rsid w:val="009C0924"/>
    <w:rsid w:val="009C4CE7"/>
    <w:rsid w:val="009C4F17"/>
    <w:rsid w:val="009C5A09"/>
    <w:rsid w:val="009C6A84"/>
    <w:rsid w:val="009D30B7"/>
    <w:rsid w:val="009D3651"/>
    <w:rsid w:val="009E136D"/>
    <w:rsid w:val="009E426E"/>
    <w:rsid w:val="009E5EC2"/>
    <w:rsid w:val="009E6245"/>
    <w:rsid w:val="009F0B9E"/>
    <w:rsid w:val="009F1903"/>
    <w:rsid w:val="009F4B84"/>
    <w:rsid w:val="00A023B2"/>
    <w:rsid w:val="00A16491"/>
    <w:rsid w:val="00A207ED"/>
    <w:rsid w:val="00A209A1"/>
    <w:rsid w:val="00A24AFE"/>
    <w:rsid w:val="00A257D0"/>
    <w:rsid w:val="00A263CD"/>
    <w:rsid w:val="00A32605"/>
    <w:rsid w:val="00A32C4C"/>
    <w:rsid w:val="00A33438"/>
    <w:rsid w:val="00A33577"/>
    <w:rsid w:val="00A438DE"/>
    <w:rsid w:val="00A44820"/>
    <w:rsid w:val="00A451A5"/>
    <w:rsid w:val="00A46D99"/>
    <w:rsid w:val="00A47224"/>
    <w:rsid w:val="00A4724B"/>
    <w:rsid w:val="00A52C68"/>
    <w:rsid w:val="00A64608"/>
    <w:rsid w:val="00A64B21"/>
    <w:rsid w:val="00A7552C"/>
    <w:rsid w:val="00A7669A"/>
    <w:rsid w:val="00A77DCF"/>
    <w:rsid w:val="00A80244"/>
    <w:rsid w:val="00A8281D"/>
    <w:rsid w:val="00A8389C"/>
    <w:rsid w:val="00A87FA4"/>
    <w:rsid w:val="00A87FB4"/>
    <w:rsid w:val="00A94091"/>
    <w:rsid w:val="00A96642"/>
    <w:rsid w:val="00A97527"/>
    <w:rsid w:val="00AA0091"/>
    <w:rsid w:val="00AA24B2"/>
    <w:rsid w:val="00AA2BB9"/>
    <w:rsid w:val="00AA54A5"/>
    <w:rsid w:val="00AA553E"/>
    <w:rsid w:val="00AB01E3"/>
    <w:rsid w:val="00AB064C"/>
    <w:rsid w:val="00AB786B"/>
    <w:rsid w:val="00AC58EA"/>
    <w:rsid w:val="00AD1F34"/>
    <w:rsid w:val="00AD3515"/>
    <w:rsid w:val="00AD7112"/>
    <w:rsid w:val="00AD7804"/>
    <w:rsid w:val="00AE0C40"/>
    <w:rsid w:val="00AE18F5"/>
    <w:rsid w:val="00AE6012"/>
    <w:rsid w:val="00AE7430"/>
    <w:rsid w:val="00AF1ECC"/>
    <w:rsid w:val="00B04374"/>
    <w:rsid w:val="00B05D92"/>
    <w:rsid w:val="00B108C0"/>
    <w:rsid w:val="00B1287D"/>
    <w:rsid w:val="00B12E0C"/>
    <w:rsid w:val="00B147B0"/>
    <w:rsid w:val="00B217A0"/>
    <w:rsid w:val="00B2220B"/>
    <w:rsid w:val="00B25365"/>
    <w:rsid w:val="00B27B15"/>
    <w:rsid w:val="00B35AD3"/>
    <w:rsid w:val="00B37DC2"/>
    <w:rsid w:val="00B451AE"/>
    <w:rsid w:val="00B474DB"/>
    <w:rsid w:val="00B478E9"/>
    <w:rsid w:val="00B51AE0"/>
    <w:rsid w:val="00B53C94"/>
    <w:rsid w:val="00B55D07"/>
    <w:rsid w:val="00B62AF2"/>
    <w:rsid w:val="00B64B81"/>
    <w:rsid w:val="00B6581A"/>
    <w:rsid w:val="00B66109"/>
    <w:rsid w:val="00B66A75"/>
    <w:rsid w:val="00B66CA7"/>
    <w:rsid w:val="00B7298F"/>
    <w:rsid w:val="00B74225"/>
    <w:rsid w:val="00B75F87"/>
    <w:rsid w:val="00B80FD3"/>
    <w:rsid w:val="00B83FBA"/>
    <w:rsid w:val="00B85EA6"/>
    <w:rsid w:val="00B85EE4"/>
    <w:rsid w:val="00B87D35"/>
    <w:rsid w:val="00BA669F"/>
    <w:rsid w:val="00BA6DB7"/>
    <w:rsid w:val="00BA7A03"/>
    <w:rsid w:val="00BB5449"/>
    <w:rsid w:val="00BB5C9D"/>
    <w:rsid w:val="00BB63E3"/>
    <w:rsid w:val="00BB6CD8"/>
    <w:rsid w:val="00BC445B"/>
    <w:rsid w:val="00BC470A"/>
    <w:rsid w:val="00BC577C"/>
    <w:rsid w:val="00BC7090"/>
    <w:rsid w:val="00BC7555"/>
    <w:rsid w:val="00BD5B5D"/>
    <w:rsid w:val="00BD5F6B"/>
    <w:rsid w:val="00BE13A4"/>
    <w:rsid w:val="00BE2216"/>
    <w:rsid w:val="00BE2D57"/>
    <w:rsid w:val="00BE3F4C"/>
    <w:rsid w:val="00BE58B1"/>
    <w:rsid w:val="00BE7467"/>
    <w:rsid w:val="00BF38D3"/>
    <w:rsid w:val="00BF558E"/>
    <w:rsid w:val="00C02163"/>
    <w:rsid w:val="00C040BF"/>
    <w:rsid w:val="00C07D2F"/>
    <w:rsid w:val="00C11E32"/>
    <w:rsid w:val="00C16707"/>
    <w:rsid w:val="00C2443A"/>
    <w:rsid w:val="00C301DB"/>
    <w:rsid w:val="00C32256"/>
    <w:rsid w:val="00C37729"/>
    <w:rsid w:val="00C40696"/>
    <w:rsid w:val="00C42AA0"/>
    <w:rsid w:val="00C567A4"/>
    <w:rsid w:val="00C6127F"/>
    <w:rsid w:val="00C64FAF"/>
    <w:rsid w:val="00C74383"/>
    <w:rsid w:val="00C76AEA"/>
    <w:rsid w:val="00C826A2"/>
    <w:rsid w:val="00C8534C"/>
    <w:rsid w:val="00C8641D"/>
    <w:rsid w:val="00C968C3"/>
    <w:rsid w:val="00CA0409"/>
    <w:rsid w:val="00CA1B41"/>
    <w:rsid w:val="00CA40C8"/>
    <w:rsid w:val="00CA7756"/>
    <w:rsid w:val="00CA7D2D"/>
    <w:rsid w:val="00CB224D"/>
    <w:rsid w:val="00CB2F44"/>
    <w:rsid w:val="00CB4596"/>
    <w:rsid w:val="00CC0EFC"/>
    <w:rsid w:val="00CC1724"/>
    <w:rsid w:val="00CC4698"/>
    <w:rsid w:val="00CC4718"/>
    <w:rsid w:val="00CD3303"/>
    <w:rsid w:val="00CD6D56"/>
    <w:rsid w:val="00CD767D"/>
    <w:rsid w:val="00CE3480"/>
    <w:rsid w:val="00CE3F5F"/>
    <w:rsid w:val="00CE4814"/>
    <w:rsid w:val="00CE681B"/>
    <w:rsid w:val="00CE73A0"/>
    <w:rsid w:val="00CF0B72"/>
    <w:rsid w:val="00CF3B12"/>
    <w:rsid w:val="00CF52EA"/>
    <w:rsid w:val="00D01CD1"/>
    <w:rsid w:val="00D06AE3"/>
    <w:rsid w:val="00D06CCE"/>
    <w:rsid w:val="00D10B67"/>
    <w:rsid w:val="00D136A0"/>
    <w:rsid w:val="00D14233"/>
    <w:rsid w:val="00D21E40"/>
    <w:rsid w:val="00D22100"/>
    <w:rsid w:val="00D224D2"/>
    <w:rsid w:val="00D248ED"/>
    <w:rsid w:val="00D25E32"/>
    <w:rsid w:val="00D2696D"/>
    <w:rsid w:val="00D26A71"/>
    <w:rsid w:val="00D30990"/>
    <w:rsid w:val="00D31C22"/>
    <w:rsid w:val="00D3589E"/>
    <w:rsid w:val="00D3664D"/>
    <w:rsid w:val="00D41083"/>
    <w:rsid w:val="00D42ADE"/>
    <w:rsid w:val="00D435A5"/>
    <w:rsid w:val="00D43C58"/>
    <w:rsid w:val="00D43FD0"/>
    <w:rsid w:val="00D44B75"/>
    <w:rsid w:val="00D455E7"/>
    <w:rsid w:val="00D5043A"/>
    <w:rsid w:val="00D52F3E"/>
    <w:rsid w:val="00D55D62"/>
    <w:rsid w:val="00D62DD2"/>
    <w:rsid w:val="00D665E9"/>
    <w:rsid w:val="00D67068"/>
    <w:rsid w:val="00D67FA7"/>
    <w:rsid w:val="00D709B9"/>
    <w:rsid w:val="00D71B0B"/>
    <w:rsid w:val="00D73140"/>
    <w:rsid w:val="00D7735E"/>
    <w:rsid w:val="00D830F2"/>
    <w:rsid w:val="00D90420"/>
    <w:rsid w:val="00D90447"/>
    <w:rsid w:val="00D96036"/>
    <w:rsid w:val="00DA1296"/>
    <w:rsid w:val="00DA3CE7"/>
    <w:rsid w:val="00DA709F"/>
    <w:rsid w:val="00DB58CA"/>
    <w:rsid w:val="00DC2748"/>
    <w:rsid w:val="00DC4A46"/>
    <w:rsid w:val="00DC4B00"/>
    <w:rsid w:val="00DC5D2D"/>
    <w:rsid w:val="00DC5FFD"/>
    <w:rsid w:val="00DC7C49"/>
    <w:rsid w:val="00DD2446"/>
    <w:rsid w:val="00DD3431"/>
    <w:rsid w:val="00DD7D14"/>
    <w:rsid w:val="00DE07DE"/>
    <w:rsid w:val="00DE13DB"/>
    <w:rsid w:val="00DE4B75"/>
    <w:rsid w:val="00DE522E"/>
    <w:rsid w:val="00DF2C8D"/>
    <w:rsid w:val="00DF41CC"/>
    <w:rsid w:val="00E00A0E"/>
    <w:rsid w:val="00E025EA"/>
    <w:rsid w:val="00E07309"/>
    <w:rsid w:val="00E133AE"/>
    <w:rsid w:val="00E140E7"/>
    <w:rsid w:val="00E14BFA"/>
    <w:rsid w:val="00E1517D"/>
    <w:rsid w:val="00E20801"/>
    <w:rsid w:val="00E26F52"/>
    <w:rsid w:val="00E27FF3"/>
    <w:rsid w:val="00E30572"/>
    <w:rsid w:val="00E33609"/>
    <w:rsid w:val="00E3401A"/>
    <w:rsid w:val="00E34BF5"/>
    <w:rsid w:val="00E36B35"/>
    <w:rsid w:val="00E371D1"/>
    <w:rsid w:val="00E448A4"/>
    <w:rsid w:val="00E46038"/>
    <w:rsid w:val="00E52529"/>
    <w:rsid w:val="00E64B01"/>
    <w:rsid w:val="00E7033D"/>
    <w:rsid w:val="00E71B3B"/>
    <w:rsid w:val="00E7524C"/>
    <w:rsid w:val="00E841DD"/>
    <w:rsid w:val="00E95D10"/>
    <w:rsid w:val="00EA4A6E"/>
    <w:rsid w:val="00EA626C"/>
    <w:rsid w:val="00EA65E8"/>
    <w:rsid w:val="00EA6EF4"/>
    <w:rsid w:val="00EA74F9"/>
    <w:rsid w:val="00EB0485"/>
    <w:rsid w:val="00EB07C2"/>
    <w:rsid w:val="00EB1B8A"/>
    <w:rsid w:val="00EB30F7"/>
    <w:rsid w:val="00EC0F41"/>
    <w:rsid w:val="00EC7226"/>
    <w:rsid w:val="00EC751C"/>
    <w:rsid w:val="00ED0788"/>
    <w:rsid w:val="00ED45E8"/>
    <w:rsid w:val="00ED522F"/>
    <w:rsid w:val="00EE1F57"/>
    <w:rsid w:val="00EE33C4"/>
    <w:rsid w:val="00EE3E3F"/>
    <w:rsid w:val="00EE6183"/>
    <w:rsid w:val="00EE61DE"/>
    <w:rsid w:val="00EE6711"/>
    <w:rsid w:val="00EE7C36"/>
    <w:rsid w:val="00EF1199"/>
    <w:rsid w:val="00EF30F2"/>
    <w:rsid w:val="00EF3249"/>
    <w:rsid w:val="00EF344A"/>
    <w:rsid w:val="00EF3A4F"/>
    <w:rsid w:val="00EF3AEA"/>
    <w:rsid w:val="00EF5730"/>
    <w:rsid w:val="00EF6486"/>
    <w:rsid w:val="00EF6B1E"/>
    <w:rsid w:val="00EF7C8B"/>
    <w:rsid w:val="00F1328B"/>
    <w:rsid w:val="00F13F02"/>
    <w:rsid w:val="00F21A27"/>
    <w:rsid w:val="00F21C4D"/>
    <w:rsid w:val="00F223DF"/>
    <w:rsid w:val="00F25BBE"/>
    <w:rsid w:val="00F33244"/>
    <w:rsid w:val="00F346FA"/>
    <w:rsid w:val="00F361FC"/>
    <w:rsid w:val="00F37E80"/>
    <w:rsid w:val="00F42A47"/>
    <w:rsid w:val="00F5048B"/>
    <w:rsid w:val="00F52F3B"/>
    <w:rsid w:val="00F61927"/>
    <w:rsid w:val="00F63A34"/>
    <w:rsid w:val="00F65CD3"/>
    <w:rsid w:val="00F705D0"/>
    <w:rsid w:val="00F768C4"/>
    <w:rsid w:val="00F76C94"/>
    <w:rsid w:val="00F8231F"/>
    <w:rsid w:val="00F82E35"/>
    <w:rsid w:val="00F92351"/>
    <w:rsid w:val="00F93A46"/>
    <w:rsid w:val="00F94BAA"/>
    <w:rsid w:val="00F9516C"/>
    <w:rsid w:val="00F97CBA"/>
    <w:rsid w:val="00FA1FEB"/>
    <w:rsid w:val="00FB0A39"/>
    <w:rsid w:val="00FB1FCC"/>
    <w:rsid w:val="00FB415E"/>
    <w:rsid w:val="00FB4675"/>
    <w:rsid w:val="00FB4776"/>
    <w:rsid w:val="00FB4A7B"/>
    <w:rsid w:val="00FB5E85"/>
    <w:rsid w:val="00FB7573"/>
    <w:rsid w:val="00FB7C99"/>
    <w:rsid w:val="00FC0CAB"/>
    <w:rsid w:val="00FC1833"/>
    <w:rsid w:val="00FC2B05"/>
    <w:rsid w:val="00FC72F2"/>
    <w:rsid w:val="00FD1A68"/>
    <w:rsid w:val="00FE1FA1"/>
    <w:rsid w:val="00FE2E7F"/>
    <w:rsid w:val="00FE5E60"/>
    <w:rsid w:val="00FE6D49"/>
    <w:rsid w:val="00FE7FAC"/>
    <w:rsid w:val="00FF47AC"/>
    <w:rsid w:val="00FF6CAD"/>
    <w:rsid w:val="00FF73BF"/>
    <w:rsid w:val="00FF7B4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Gothic" w:eastAsiaTheme="minorHAnsi" w:hAnsi="Century Gothic"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68C"/>
    <w:rPr>
      <w:rFonts w:asciiTheme="minorHAnsi" w:hAnsiTheme="minorHAnsi"/>
    </w:rPr>
  </w:style>
  <w:style w:type="paragraph" w:styleId="Titre1">
    <w:name w:val="heading 1"/>
    <w:basedOn w:val="Normal"/>
    <w:next w:val="Normal"/>
    <w:link w:val="Titre1Car"/>
    <w:uiPriority w:val="9"/>
    <w:qFormat/>
    <w:rsid w:val="00656807"/>
    <w:pPr>
      <w:keepNext/>
      <w:keepLines/>
      <w:numPr>
        <w:numId w:val="5"/>
      </w:numPr>
      <w:spacing w:before="480" w:after="0"/>
      <w:outlineLvl w:val="0"/>
    </w:pPr>
    <w:rPr>
      <w:rFonts w:asciiTheme="majorHAnsi" w:eastAsiaTheme="majorEastAsia" w:hAnsiTheme="majorHAnsi" w:cstheme="majorBidi"/>
      <w:b/>
      <w:bCs/>
      <w:color w:val="F79646" w:themeColor="accent6"/>
      <w:sz w:val="28"/>
      <w:szCs w:val="28"/>
      <w:u w:val="single"/>
    </w:rPr>
  </w:style>
  <w:style w:type="paragraph" w:styleId="Titre2">
    <w:name w:val="heading 2"/>
    <w:basedOn w:val="Normal"/>
    <w:next w:val="Normal"/>
    <w:link w:val="Titre2Car"/>
    <w:uiPriority w:val="9"/>
    <w:unhideWhenUsed/>
    <w:qFormat/>
    <w:rsid w:val="00894FA7"/>
    <w:pPr>
      <w:keepNext/>
      <w:keepLines/>
      <w:numPr>
        <w:numId w:val="3"/>
      </w:numPr>
      <w:spacing w:before="200" w:after="0"/>
      <w:outlineLvl w:val="1"/>
    </w:pPr>
    <w:rPr>
      <w:rFonts w:asciiTheme="majorHAnsi" w:eastAsiaTheme="majorEastAsia" w:hAnsiTheme="majorHAnsi" w:cstheme="majorBidi"/>
      <w:b/>
      <w:bCs/>
      <w:color w:val="00B050"/>
      <w:sz w:val="26"/>
      <w:szCs w:val="26"/>
      <w:u w:val="single"/>
    </w:rPr>
  </w:style>
  <w:style w:type="paragraph" w:styleId="Titre30">
    <w:name w:val="heading 3"/>
    <w:basedOn w:val="Normal"/>
    <w:next w:val="Normal"/>
    <w:link w:val="Titre3Car"/>
    <w:uiPriority w:val="9"/>
    <w:unhideWhenUsed/>
    <w:qFormat/>
    <w:rsid w:val="00894FA7"/>
    <w:pPr>
      <w:keepNext/>
      <w:keepLines/>
      <w:numPr>
        <w:numId w:val="14"/>
      </w:numPr>
      <w:spacing w:before="200" w:after="0"/>
      <w:outlineLvl w:val="2"/>
    </w:pPr>
    <w:rPr>
      <w:rFonts w:asciiTheme="majorHAnsi" w:eastAsiaTheme="majorEastAsia" w:hAnsiTheme="majorHAnsi" w:cstheme="majorBidi"/>
      <w:b/>
      <w:bCs/>
      <w:i/>
      <w:color w:val="244061" w:themeColor="accent1" w:themeShade="80"/>
    </w:rPr>
  </w:style>
  <w:style w:type="paragraph" w:styleId="Titre4">
    <w:name w:val="heading 4"/>
    <w:basedOn w:val="Normal"/>
    <w:next w:val="Normal"/>
    <w:link w:val="Titre4Car"/>
    <w:uiPriority w:val="9"/>
    <w:unhideWhenUsed/>
    <w:rsid w:val="00F61927"/>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rsid w:val="00360AA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56807"/>
    <w:rPr>
      <w:rFonts w:asciiTheme="majorHAnsi" w:eastAsiaTheme="majorEastAsia" w:hAnsiTheme="majorHAnsi" w:cstheme="majorBidi"/>
      <w:b/>
      <w:bCs/>
      <w:color w:val="F79646" w:themeColor="accent6"/>
      <w:sz w:val="28"/>
      <w:szCs w:val="28"/>
      <w:u w:val="single"/>
    </w:rPr>
  </w:style>
  <w:style w:type="character" w:customStyle="1" w:styleId="Titre2Car">
    <w:name w:val="Titre 2 Car"/>
    <w:basedOn w:val="Policepardfaut"/>
    <w:link w:val="Titre2"/>
    <w:uiPriority w:val="9"/>
    <w:rsid w:val="00894FA7"/>
    <w:rPr>
      <w:rFonts w:asciiTheme="majorHAnsi" w:eastAsiaTheme="majorEastAsia" w:hAnsiTheme="majorHAnsi" w:cstheme="majorBidi"/>
      <w:b/>
      <w:bCs/>
      <w:color w:val="00B050"/>
      <w:sz w:val="26"/>
      <w:szCs w:val="26"/>
      <w:u w:val="single"/>
    </w:rPr>
  </w:style>
  <w:style w:type="character" w:customStyle="1" w:styleId="Titre3Car">
    <w:name w:val="Titre 3 Car"/>
    <w:basedOn w:val="Policepardfaut"/>
    <w:link w:val="Titre30"/>
    <w:uiPriority w:val="9"/>
    <w:rsid w:val="00894FA7"/>
    <w:rPr>
      <w:rFonts w:asciiTheme="majorHAnsi" w:eastAsiaTheme="majorEastAsia" w:hAnsiTheme="majorHAnsi" w:cstheme="majorBidi"/>
      <w:b/>
      <w:bCs/>
      <w:i/>
      <w:color w:val="244061" w:themeColor="accent1" w:themeShade="80"/>
    </w:rPr>
  </w:style>
  <w:style w:type="paragraph" w:styleId="Paragraphedeliste">
    <w:name w:val="List Paragraph"/>
    <w:basedOn w:val="Normal"/>
    <w:uiPriority w:val="34"/>
    <w:qFormat/>
    <w:rsid w:val="00F8231F"/>
    <w:pPr>
      <w:ind w:left="720"/>
      <w:contextualSpacing/>
    </w:pPr>
  </w:style>
  <w:style w:type="character" w:customStyle="1" w:styleId="Titre4Car">
    <w:name w:val="Titre 4 Car"/>
    <w:basedOn w:val="Policepardfaut"/>
    <w:link w:val="Titre4"/>
    <w:uiPriority w:val="9"/>
    <w:rsid w:val="00F61927"/>
    <w:rPr>
      <w:rFonts w:asciiTheme="majorHAnsi" w:eastAsiaTheme="majorEastAsia" w:hAnsiTheme="majorHAnsi" w:cstheme="majorBidi"/>
      <w:b/>
      <w:bCs/>
      <w:i/>
      <w:iCs/>
      <w:color w:val="4F81BD" w:themeColor="accent1"/>
      <w:sz w:val="24"/>
    </w:rPr>
  </w:style>
  <w:style w:type="paragraph" w:styleId="Titre">
    <w:name w:val="Title"/>
    <w:basedOn w:val="Normal"/>
    <w:next w:val="Normal"/>
    <w:link w:val="TitreCar"/>
    <w:uiPriority w:val="10"/>
    <w:qFormat/>
    <w:rsid w:val="00EE6711"/>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E6711"/>
    <w:rPr>
      <w:rFonts w:asciiTheme="majorHAnsi" w:eastAsiaTheme="majorEastAsia" w:hAnsiTheme="majorHAnsi" w:cstheme="majorBidi"/>
      <w:color w:val="17365D" w:themeColor="text2" w:themeShade="BF"/>
      <w:spacing w:val="5"/>
      <w:kern w:val="28"/>
      <w:sz w:val="52"/>
      <w:szCs w:val="52"/>
    </w:rPr>
  </w:style>
  <w:style w:type="paragraph" w:customStyle="1" w:styleId="Titre10">
    <w:name w:val="Titre1"/>
    <w:basedOn w:val="Paragraphedeliste"/>
    <w:next w:val="Normal"/>
    <w:rsid w:val="00A451A5"/>
    <w:pPr>
      <w:numPr>
        <w:numId w:val="12"/>
      </w:numPr>
    </w:pPr>
    <w:rPr>
      <w:color w:val="FF0000"/>
      <w:sz w:val="32"/>
      <w:u w:val="single"/>
    </w:rPr>
  </w:style>
  <w:style w:type="paragraph" w:customStyle="1" w:styleId="Titre20">
    <w:name w:val="Titre2"/>
    <w:basedOn w:val="Titre10"/>
    <w:next w:val="Normal"/>
    <w:rsid w:val="00A451A5"/>
    <w:pPr>
      <w:keepNext/>
      <w:numPr>
        <w:ilvl w:val="1"/>
      </w:numPr>
      <w:contextualSpacing w:val="0"/>
    </w:pPr>
    <w:rPr>
      <w:color w:val="548DD4" w:themeColor="text2" w:themeTint="99"/>
      <w:sz w:val="28"/>
    </w:rPr>
  </w:style>
  <w:style w:type="paragraph" w:customStyle="1" w:styleId="Titre3">
    <w:name w:val="Titre3"/>
    <w:basedOn w:val="Titre10"/>
    <w:next w:val="Normal"/>
    <w:link w:val="Titre3Car0"/>
    <w:rsid w:val="00A451A5"/>
    <w:pPr>
      <w:keepNext/>
      <w:numPr>
        <w:ilvl w:val="2"/>
      </w:numPr>
      <w:contextualSpacing w:val="0"/>
    </w:pPr>
    <w:rPr>
      <w:color w:val="00B050"/>
      <w:sz w:val="28"/>
    </w:rPr>
  </w:style>
  <w:style w:type="character" w:customStyle="1" w:styleId="Titre3Car0">
    <w:name w:val="Titre3 Car"/>
    <w:basedOn w:val="Policepardfaut"/>
    <w:link w:val="Titre3"/>
    <w:rsid w:val="00A451A5"/>
    <w:rPr>
      <w:rFonts w:asciiTheme="minorHAnsi" w:hAnsiTheme="minorHAnsi"/>
      <w:color w:val="00B050"/>
      <w:sz w:val="28"/>
      <w:u w:val="single"/>
    </w:rPr>
  </w:style>
  <w:style w:type="paragraph" w:styleId="En-tte">
    <w:name w:val="header"/>
    <w:basedOn w:val="Normal"/>
    <w:link w:val="En-tteCar"/>
    <w:uiPriority w:val="99"/>
    <w:unhideWhenUsed/>
    <w:rsid w:val="00AE18F5"/>
    <w:pPr>
      <w:tabs>
        <w:tab w:val="center" w:pos="4536"/>
        <w:tab w:val="right" w:pos="9072"/>
      </w:tabs>
      <w:spacing w:after="0" w:line="240" w:lineRule="auto"/>
    </w:pPr>
  </w:style>
  <w:style w:type="character" w:customStyle="1" w:styleId="En-tteCar">
    <w:name w:val="En-tête Car"/>
    <w:basedOn w:val="Policepardfaut"/>
    <w:link w:val="En-tte"/>
    <w:uiPriority w:val="99"/>
    <w:rsid w:val="00AE18F5"/>
    <w:rPr>
      <w:rFonts w:ascii="Times New Roman" w:hAnsi="Times New Roman"/>
      <w:sz w:val="24"/>
    </w:rPr>
  </w:style>
  <w:style w:type="paragraph" w:styleId="Pieddepage">
    <w:name w:val="footer"/>
    <w:basedOn w:val="Normal"/>
    <w:link w:val="PieddepageCar"/>
    <w:uiPriority w:val="99"/>
    <w:unhideWhenUsed/>
    <w:rsid w:val="00AE18F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E18F5"/>
    <w:rPr>
      <w:rFonts w:ascii="Times New Roman" w:hAnsi="Times New Roman"/>
      <w:sz w:val="24"/>
    </w:rPr>
  </w:style>
  <w:style w:type="paragraph" w:styleId="Textedebulles">
    <w:name w:val="Balloon Text"/>
    <w:basedOn w:val="Normal"/>
    <w:link w:val="TextedebullesCar"/>
    <w:uiPriority w:val="99"/>
    <w:semiHidden/>
    <w:unhideWhenUsed/>
    <w:rsid w:val="00AE18F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E18F5"/>
    <w:rPr>
      <w:rFonts w:ascii="Tahoma" w:hAnsi="Tahoma" w:cs="Tahoma"/>
      <w:sz w:val="16"/>
      <w:szCs w:val="16"/>
    </w:rPr>
  </w:style>
  <w:style w:type="character" w:styleId="Textedelespacerserv">
    <w:name w:val="Placeholder Text"/>
    <w:basedOn w:val="Policepardfaut"/>
    <w:uiPriority w:val="99"/>
    <w:semiHidden/>
    <w:rsid w:val="009A46D1"/>
    <w:rPr>
      <w:color w:val="808080"/>
    </w:rPr>
  </w:style>
  <w:style w:type="character" w:customStyle="1" w:styleId="Titre5Car">
    <w:name w:val="Titre 5 Car"/>
    <w:basedOn w:val="Policepardfaut"/>
    <w:link w:val="Titre5"/>
    <w:uiPriority w:val="9"/>
    <w:semiHidden/>
    <w:rsid w:val="00360AA2"/>
    <w:rPr>
      <w:rFonts w:asciiTheme="majorHAnsi" w:eastAsiaTheme="majorEastAsia" w:hAnsiTheme="majorHAnsi" w:cstheme="majorBidi"/>
      <w:color w:val="243F60" w:themeColor="accent1" w:themeShade="7F"/>
    </w:rPr>
  </w:style>
  <w:style w:type="character" w:customStyle="1" w:styleId="apple-converted-space">
    <w:name w:val="apple-converted-space"/>
    <w:basedOn w:val="Policepardfaut"/>
    <w:rsid w:val="002C3A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Gothic" w:eastAsiaTheme="minorHAnsi" w:hAnsi="Century Gothic"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68C"/>
    <w:rPr>
      <w:rFonts w:asciiTheme="minorHAnsi" w:hAnsiTheme="minorHAnsi"/>
    </w:rPr>
  </w:style>
  <w:style w:type="paragraph" w:styleId="Titre1">
    <w:name w:val="heading 1"/>
    <w:basedOn w:val="Normal"/>
    <w:next w:val="Normal"/>
    <w:link w:val="Titre1Car"/>
    <w:uiPriority w:val="9"/>
    <w:qFormat/>
    <w:rsid w:val="00656807"/>
    <w:pPr>
      <w:keepNext/>
      <w:keepLines/>
      <w:numPr>
        <w:numId w:val="5"/>
      </w:numPr>
      <w:spacing w:before="480" w:after="0"/>
      <w:outlineLvl w:val="0"/>
    </w:pPr>
    <w:rPr>
      <w:rFonts w:asciiTheme="majorHAnsi" w:eastAsiaTheme="majorEastAsia" w:hAnsiTheme="majorHAnsi" w:cstheme="majorBidi"/>
      <w:b/>
      <w:bCs/>
      <w:color w:val="F79646" w:themeColor="accent6"/>
      <w:sz w:val="28"/>
      <w:szCs w:val="28"/>
      <w:u w:val="single"/>
    </w:rPr>
  </w:style>
  <w:style w:type="paragraph" w:styleId="Titre2">
    <w:name w:val="heading 2"/>
    <w:basedOn w:val="Normal"/>
    <w:next w:val="Normal"/>
    <w:link w:val="Titre2Car"/>
    <w:uiPriority w:val="9"/>
    <w:unhideWhenUsed/>
    <w:qFormat/>
    <w:rsid w:val="00894FA7"/>
    <w:pPr>
      <w:keepNext/>
      <w:keepLines/>
      <w:numPr>
        <w:numId w:val="3"/>
      </w:numPr>
      <w:spacing w:before="200" w:after="0"/>
      <w:outlineLvl w:val="1"/>
    </w:pPr>
    <w:rPr>
      <w:rFonts w:asciiTheme="majorHAnsi" w:eastAsiaTheme="majorEastAsia" w:hAnsiTheme="majorHAnsi" w:cstheme="majorBidi"/>
      <w:b/>
      <w:bCs/>
      <w:color w:val="00B050"/>
      <w:sz w:val="26"/>
      <w:szCs w:val="26"/>
      <w:u w:val="single"/>
    </w:rPr>
  </w:style>
  <w:style w:type="paragraph" w:styleId="Titre30">
    <w:name w:val="heading 3"/>
    <w:basedOn w:val="Normal"/>
    <w:next w:val="Normal"/>
    <w:link w:val="Titre3Car"/>
    <w:uiPriority w:val="9"/>
    <w:unhideWhenUsed/>
    <w:qFormat/>
    <w:rsid w:val="00894FA7"/>
    <w:pPr>
      <w:keepNext/>
      <w:keepLines/>
      <w:numPr>
        <w:numId w:val="14"/>
      </w:numPr>
      <w:spacing w:before="200" w:after="0"/>
      <w:outlineLvl w:val="2"/>
    </w:pPr>
    <w:rPr>
      <w:rFonts w:asciiTheme="majorHAnsi" w:eastAsiaTheme="majorEastAsia" w:hAnsiTheme="majorHAnsi" w:cstheme="majorBidi"/>
      <w:b/>
      <w:bCs/>
      <w:i/>
      <w:color w:val="244061" w:themeColor="accent1" w:themeShade="80"/>
    </w:rPr>
  </w:style>
  <w:style w:type="paragraph" w:styleId="Titre4">
    <w:name w:val="heading 4"/>
    <w:basedOn w:val="Normal"/>
    <w:next w:val="Normal"/>
    <w:link w:val="Titre4Car"/>
    <w:uiPriority w:val="9"/>
    <w:unhideWhenUsed/>
    <w:rsid w:val="00F61927"/>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rsid w:val="00360AA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56807"/>
    <w:rPr>
      <w:rFonts w:asciiTheme="majorHAnsi" w:eastAsiaTheme="majorEastAsia" w:hAnsiTheme="majorHAnsi" w:cstheme="majorBidi"/>
      <w:b/>
      <w:bCs/>
      <w:color w:val="F79646" w:themeColor="accent6"/>
      <w:sz w:val="28"/>
      <w:szCs w:val="28"/>
      <w:u w:val="single"/>
    </w:rPr>
  </w:style>
  <w:style w:type="character" w:customStyle="1" w:styleId="Titre2Car">
    <w:name w:val="Titre 2 Car"/>
    <w:basedOn w:val="Policepardfaut"/>
    <w:link w:val="Titre2"/>
    <w:uiPriority w:val="9"/>
    <w:rsid w:val="00894FA7"/>
    <w:rPr>
      <w:rFonts w:asciiTheme="majorHAnsi" w:eastAsiaTheme="majorEastAsia" w:hAnsiTheme="majorHAnsi" w:cstheme="majorBidi"/>
      <w:b/>
      <w:bCs/>
      <w:color w:val="00B050"/>
      <w:sz w:val="26"/>
      <w:szCs w:val="26"/>
      <w:u w:val="single"/>
    </w:rPr>
  </w:style>
  <w:style w:type="character" w:customStyle="1" w:styleId="Titre3Car">
    <w:name w:val="Titre 3 Car"/>
    <w:basedOn w:val="Policepardfaut"/>
    <w:link w:val="Titre30"/>
    <w:uiPriority w:val="9"/>
    <w:rsid w:val="00894FA7"/>
    <w:rPr>
      <w:rFonts w:asciiTheme="majorHAnsi" w:eastAsiaTheme="majorEastAsia" w:hAnsiTheme="majorHAnsi" w:cstheme="majorBidi"/>
      <w:b/>
      <w:bCs/>
      <w:i/>
      <w:color w:val="244061" w:themeColor="accent1" w:themeShade="80"/>
    </w:rPr>
  </w:style>
  <w:style w:type="paragraph" w:styleId="Paragraphedeliste">
    <w:name w:val="List Paragraph"/>
    <w:basedOn w:val="Normal"/>
    <w:uiPriority w:val="34"/>
    <w:qFormat/>
    <w:rsid w:val="00F8231F"/>
    <w:pPr>
      <w:ind w:left="720"/>
      <w:contextualSpacing/>
    </w:pPr>
  </w:style>
  <w:style w:type="character" w:customStyle="1" w:styleId="Titre4Car">
    <w:name w:val="Titre 4 Car"/>
    <w:basedOn w:val="Policepardfaut"/>
    <w:link w:val="Titre4"/>
    <w:uiPriority w:val="9"/>
    <w:rsid w:val="00F61927"/>
    <w:rPr>
      <w:rFonts w:asciiTheme="majorHAnsi" w:eastAsiaTheme="majorEastAsia" w:hAnsiTheme="majorHAnsi" w:cstheme="majorBidi"/>
      <w:b/>
      <w:bCs/>
      <w:i/>
      <w:iCs/>
      <w:color w:val="4F81BD" w:themeColor="accent1"/>
      <w:sz w:val="24"/>
    </w:rPr>
  </w:style>
  <w:style w:type="paragraph" w:styleId="Titre">
    <w:name w:val="Title"/>
    <w:basedOn w:val="Normal"/>
    <w:next w:val="Normal"/>
    <w:link w:val="TitreCar"/>
    <w:uiPriority w:val="10"/>
    <w:qFormat/>
    <w:rsid w:val="00EE6711"/>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E6711"/>
    <w:rPr>
      <w:rFonts w:asciiTheme="majorHAnsi" w:eastAsiaTheme="majorEastAsia" w:hAnsiTheme="majorHAnsi" w:cstheme="majorBidi"/>
      <w:color w:val="17365D" w:themeColor="text2" w:themeShade="BF"/>
      <w:spacing w:val="5"/>
      <w:kern w:val="28"/>
      <w:sz w:val="52"/>
      <w:szCs w:val="52"/>
    </w:rPr>
  </w:style>
  <w:style w:type="paragraph" w:customStyle="1" w:styleId="Titre10">
    <w:name w:val="Titre1"/>
    <w:basedOn w:val="Paragraphedeliste"/>
    <w:next w:val="Normal"/>
    <w:rsid w:val="00A451A5"/>
    <w:pPr>
      <w:numPr>
        <w:numId w:val="12"/>
      </w:numPr>
    </w:pPr>
    <w:rPr>
      <w:color w:val="FF0000"/>
      <w:sz w:val="32"/>
      <w:u w:val="single"/>
    </w:rPr>
  </w:style>
  <w:style w:type="paragraph" w:customStyle="1" w:styleId="Titre20">
    <w:name w:val="Titre2"/>
    <w:basedOn w:val="Titre10"/>
    <w:next w:val="Normal"/>
    <w:rsid w:val="00A451A5"/>
    <w:pPr>
      <w:keepNext/>
      <w:numPr>
        <w:ilvl w:val="1"/>
      </w:numPr>
      <w:contextualSpacing w:val="0"/>
    </w:pPr>
    <w:rPr>
      <w:color w:val="548DD4" w:themeColor="text2" w:themeTint="99"/>
      <w:sz w:val="28"/>
    </w:rPr>
  </w:style>
  <w:style w:type="paragraph" w:customStyle="1" w:styleId="Titre3">
    <w:name w:val="Titre3"/>
    <w:basedOn w:val="Titre10"/>
    <w:next w:val="Normal"/>
    <w:link w:val="Titre3Car0"/>
    <w:rsid w:val="00A451A5"/>
    <w:pPr>
      <w:keepNext/>
      <w:numPr>
        <w:ilvl w:val="2"/>
      </w:numPr>
      <w:contextualSpacing w:val="0"/>
    </w:pPr>
    <w:rPr>
      <w:color w:val="00B050"/>
      <w:sz w:val="28"/>
    </w:rPr>
  </w:style>
  <w:style w:type="character" w:customStyle="1" w:styleId="Titre3Car0">
    <w:name w:val="Titre3 Car"/>
    <w:basedOn w:val="Policepardfaut"/>
    <w:link w:val="Titre3"/>
    <w:rsid w:val="00A451A5"/>
    <w:rPr>
      <w:rFonts w:asciiTheme="minorHAnsi" w:hAnsiTheme="minorHAnsi"/>
      <w:color w:val="00B050"/>
      <w:sz w:val="28"/>
      <w:u w:val="single"/>
    </w:rPr>
  </w:style>
  <w:style w:type="paragraph" w:styleId="En-tte">
    <w:name w:val="header"/>
    <w:basedOn w:val="Normal"/>
    <w:link w:val="En-tteCar"/>
    <w:uiPriority w:val="99"/>
    <w:unhideWhenUsed/>
    <w:rsid w:val="00AE18F5"/>
    <w:pPr>
      <w:tabs>
        <w:tab w:val="center" w:pos="4536"/>
        <w:tab w:val="right" w:pos="9072"/>
      </w:tabs>
      <w:spacing w:after="0" w:line="240" w:lineRule="auto"/>
    </w:pPr>
  </w:style>
  <w:style w:type="character" w:customStyle="1" w:styleId="En-tteCar">
    <w:name w:val="En-tête Car"/>
    <w:basedOn w:val="Policepardfaut"/>
    <w:link w:val="En-tte"/>
    <w:uiPriority w:val="99"/>
    <w:rsid w:val="00AE18F5"/>
    <w:rPr>
      <w:rFonts w:ascii="Times New Roman" w:hAnsi="Times New Roman"/>
      <w:sz w:val="24"/>
    </w:rPr>
  </w:style>
  <w:style w:type="paragraph" w:styleId="Pieddepage">
    <w:name w:val="footer"/>
    <w:basedOn w:val="Normal"/>
    <w:link w:val="PieddepageCar"/>
    <w:uiPriority w:val="99"/>
    <w:unhideWhenUsed/>
    <w:rsid w:val="00AE18F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E18F5"/>
    <w:rPr>
      <w:rFonts w:ascii="Times New Roman" w:hAnsi="Times New Roman"/>
      <w:sz w:val="24"/>
    </w:rPr>
  </w:style>
  <w:style w:type="paragraph" w:styleId="Textedebulles">
    <w:name w:val="Balloon Text"/>
    <w:basedOn w:val="Normal"/>
    <w:link w:val="TextedebullesCar"/>
    <w:uiPriority w:val="99"/>
    <w:semiHidden/>
    <w:unhideWhenUsed/>
    <w:rsid w:val="00AE18F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E18F5"/>
    <w:rPr>
      <w:rFonts w:ascii="Tahoma" w:hAnsi="Tahoma" w:cs="Tahoma"/>
      <w:sz w:val="16"/>
      <w:szCs w:val="16"/>
    </w:rPr>
  </w:style>
  <w:style w:type="character" w:styleId="Textedelespacerserv">
    <w:name w:val="Placeholder Text"/>
    <w:basedOn w:val="Policepardfaut"/>
    <w:uiPriority w:val="99"/>
    <w:semiHidden/>
    <w:rsid w:val="009A46D1"/>
    <w:rPr>
      <w:color w:val="808080"/>
    </w:rPr>
  </w:style>
  <w:style w:type="character" w:customStyle="1" w:styleId="Titre5Car">
    <w:name w:val="Titre 5 Car"/>
    <w:basedOn w:val="Policepardfaut"/>
    <w:link w:val="Titre5"/>
    <w:uiPriority w:val="9"/>
    <w:semiHidden/>
    <w:rsid w:val="00360AA2"/>
    <w:rPr>
      <w:rFonts w:asciiTheme="majorHAnsi" w:eastAsiaTheme="majorEastAsia" w:hAnsiTheme="majorHAnsi" w:cstheme="majorBidi"/>
      <w:color w:val="243F60" w:themeColor="accent1" w:themeShade="7F"/>
    </w:rPr>
  </w:style>
  <w:style w:type="character" w:customStyle="1" w:styleId="apple-converted-space">
    <w:name w:val="apple-converted-space"/>
    <w:basedOn w:val="Policepardfaut"/>
    <w:rsid w:val="002C3ADC"/>
  </w:style>
</w:styles>
</file>

<file path=word/webSettings.xml><?xml version="1.0" encoding="utf-8"?>
<w:webSettings xmlns:r="http://schemas.openxmlformats.org/officeDocument/2006/relationships" xmlns:w="http://schemas.openxmlformats.org/wordprocessingml/2006/main">
  <w:divs>
    <w:div w:id="237716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1208</Words>
  <Characters>6647</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7840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 Lethenet</dc:creator>
  <cp:lastModifiedBy>Matthieu</cp:lastModifiedBy>
  <cp:revision>7</cp:revision>
  <dcterms:created xsi:type="dcterms:W3CDTF">2013-10-08T09:24:00Z</dcterms:created>
  <dcterms:modified xsi:type="dcterms:W3CDTF">2013-12-05T13:13:00Z</dcterms:modified>
</cp:coreProperties>
</file>