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041" w:rsidRPr="00C36B25" w:rsidRDefault="000A3041">
      <w:pPr>
        <w:rPr>
          <w:b/>
          <w:sz w:val="24"/>
          <w:u w:val="single"/>
        </w:rPr>
      </w:pPr>
      <w:r w:rsidRPr="00C36B25">
        <w:rPr>
          <w:b/>
          <w:sz w:val="24"/>
          <w:u w:val="single"/>
        </w:rPr>
        <w:t xml:space="preserve">Table des illustrations : </w:t>
      </w:r>
    </w:p>
    <w:p w:rsidR="000A3041" w:rsidRPr="007E314B" w:rsidRDefault="000A3041">
      <w:r w:rsidRPr="007E314B">
        <w:rPr>
          <w:u w:val="single"/>
        </w:rPr>
        <w:t>Image 1</w:t>
      </w:r>
      <w:r w:rsidRPr="007E314B">
        <w:t xml:space="preserve"> : Pierre </w:t>
      </w:r>
      <w:proofErr w:type="spellStart"/>
      <w:r w:rsidRPr="007E314B">
        <w:t>Huchette</w:t>
      </w:r>
      <w:proofErr w:type="spellEnd"/>
      <w:r w:rsidRPr="007E314B">
        <w:t xml:space="preserve">, 2012, Figuier de Barbarie à Cannelle  </w:t>
      </w:r>
      <w:hyperlink r:id="rId6" w:history="1">
        <w:r w:rsidRPr="007E314B">
          <w:rPr>
            <w:rStyle w:val="Lienhypertexte"/>
          </w:rPr>
          <w:t>http://www.pierre-huchette.com/portfolio/cap-corse/figuier-de-barbarie-a-cannelle/c/_648%2B23/s/1/i/21984</w:t>
        </w:r>
      </w:hyperlink>
    </w:p>
    <w:p w:rsidR="000A3041" w:rsidRPr="007E314B" w:rsidRDefault="000A3041">
      <w:pPr>
        <w:rPr>
          <w:bCs/>
          <w:color w:val="000000"/>
          <w:shd w:val="clear" w:color="auto" w:fill="FFFFFF"/>
          <w:lang w:val="en-US"/>
        </w:rPr>
      </w:pPr>
      <w:r w:rsidRPr="007E314B">
        <w:rPr>
          <w:u w:val="single"/>
          <w:lang w:val="en-US"/>
        </w:rPr>
        <w:t xml:space="preserve">Image </w:t>
      </w:r>
      <w:proofErr w:type="gramStart"/>
      <w:r w:rsidRPr="007E314B">
        <w:rPr>
          <w:u w:val="single"/>
          <w:lang w:val="en-US"/>
        </w:rPr>
        <w:t>2 :</w:t>
      </w:r>
      <w:proofErr w:type="gramEnd"/>
      <w:r w:rsidRPr="007E314B">
        <w:rPr>
          <w:lang w:val="en-US"/>
        </w:rPr>
        <w:t xml:space="preserve"> </w:t>
      </w:r>
      <w:r w:rsidRPr="007E314B">
        <w:rPr>
          <w:bCs/>
          <w:color w:val="000000"/>
          <w:shd w:val="clear" w:color="auto" w:fill="FFFFFF"/>
          <w:lang w:val="en-US"/>
        </w:rPr>
        <w:t xml:space="preserve">Ian E. Morales, </w:t>
      </w:r>
      <w:r w:rsidR="002D79EC" w:rsidRPr="007E314B">
        <w:rPr>
          <w:bCs/>
          <w:color w:val="000000"/>
          <w:shd w:val="clear" w:color="auto" w:fill="FFFFFF"/>
          <w:lang w:val="en-US"/>
        </w:rPr>
        <w:t xml:space="preserve">2010, </w:t>
      </w:r>
      <w:proofErr w:type="spellStart"/>
      <w:r w:rsidRPr="007E314B">
        <w:rPr>
          <w:bCs/>
          <w:color w:val="000000"/>
          <w:shd w:val="clear" w:color="auto" w:fill="FFFFFF"/>
          <w:lang w:val="en-US"/>
        </w:rPr>
        <w:t>Opuntia</w:t>
      </w:r>
      <w:proofErr w:type="spellEnd"/>
      <w:r w:rsidRPr="007E314B">
        <w:rPr>
          <w:bCs/>
          <w:color w:val="000000"/>
          <w:shd w:val="clear" w:color="auto" w:fill="FFFFFF"/>
          <w:lang w:val="en-US"/>
        </w:rPr>
        <w:t xml:space="preserve"> </w:t>
      </w:r>
      <w:proofErr w:type="spellStart"/>
      <w:r w:rsidRPr="007E314B">
        <w:rPr>
          <w:bCs/>
          <w:color w:val="000000"/>
          <w:shd w:val="clear" w:color="auto" w:fill="FFFFFF"/>
          <w:lang w:val="en-US"/>
        </w:rPr>
        <w:t>ficus-indica</w:t>
      </w:r>
      <w:proofErr w:type="spellEnd"/>
      <w:r w:rsidR="002D79EC" w:rsidRPr="007E314B">
        <w:rPr>
          <w:bCs/>
          <w:color w:val="000000"/>
          <w:shd w:val="clear" w:color="auto" w:fill="FFFFFF"/>
          <w:lang w:val="en-US"/>
        </w:rPr>
        <w:t xml:space="preserve"> a solution for food insecurity </w:t>
      </w:r>
      <w:hyperlink r:id="rId7" w:history="1">
        <w:r w:rsidR="002D79EC" w:rsidRPr="007E314B">
          <w:rPr>
            <w:rStyle w:val="Lienhypertexte"/>
            <w:bCs/>
            <w:shd w:val="clear" w:color="auto" w:fill="FFFFFF"/>
            <w:lang w:val="en-US"/>
          </w:rPr>
          <w:t>http://www.geog.ucsb.edu/undergraduates/local10/imgs/Morales-1500.jpg</w:t>
        </w:r>
      </w:hyperlink>
    </w:p>
    <w:p w:rsidR="002D79EC" w:rsidRPr="007E314B" w:rsidRDefault="002D79EC">
      <w:pPr>
        <w:rPr>
          <w:bCs/>
        </w:rPr>
      </w:pPr>
      <w:r w:rsidRPr="007E314B">
        <w:rPr>
          <w:bCs/>
          <w:color w:val="000000"/>
          <w:u w:val="single"/>
          <w:shd w:val="clear" w:color="auto" w:fill="FFFFFF"/>
        </w:rPr>
        <w:t>Image 3</w:t>
      </w:r>
      <w:r w:rsidRPr="007E314B">
        <w:rPr>
          <w:bCs/>
          <w:color w:val="000000"/>
          <w:shd w:val="clear" w:color="auto" w:fill="FFFFFF"/>
        </w:rPr>
        <w:t xml:space="preserve"> : </w:t>
      </w:r>
      <w:r w:rsidRPr="007E314B">
        <w:rPr>
          <w:bCs/>
          <w:shd w:val="clear" w:color="auto" w:fill="FFFFFF"/>
        </w:rPr>
        <w:t xml:space="preserve">Fabrice et Valérie Le Bellec, </w:t>
      </w:r>
      <w:r w:rsidRPr="007E314B">
        <w:t xml:space="preserve">PLB Éditions, 2004, </w:t>
      </w:r>
      <w:r w:rsidRPr="007E314B">
        <w:rPr>
          <w:bCs/>
        </w:rPr>
        <w:t xml:space="preserve">'À la découverture des fruits des Antilles' </w:t>
      </w:r>
      <w:hyperlink r:id="rId8" w:history="1">
        <w:r w:rsidRPr="007E314B">
          <w:rPr>
            <w:rStyle w:val="Lienhypertexte"/>
            <w:bCs/>
          </w:rPr>
          <w:t>http://caribfruits.cirad.fr/fruits_des_antilles/figues_de_barbarie</w:t>
        </w:r>
      </w:hyperlink>
    </w:p>
    <w:p w:rsidR="002D79EC" w:rsidRDefault="002D79EC">
      <w:pPr>
        <w:rPr>
          <w:bCs/>
          <w:lang w:val="en-US"/>
        </w:rPr>
      </w:pPr>
      <w:r w:rsidRPr="007E314B">
        <w:rPr>
          <w:bCs/>
          <w:u w:val="single"/>
          <w:lang w:val="en-US"/>
        </w:rPr>
        <w:t xml:space="preserve">Image </w:t>
      </w:r>
      <w:proofErr w:type="gramStart"/>
      <w:r w:rsidRPr="007E314B">
        <w:rPr>
          <w:bCs/>
          <w:u w:val="single"/>
          <w:lang w:val="en-US"/>
        </w:rPr>
        <w:t>4</w:t>
      </w:r>
      <w:r w:rsidRPr="007E314B">
        <w:rPr>
          <w:bCs/>
          <w:lang w:val="en-US"/>
        </w:rPr>
        <w:t xml:space="preserve"> :</w:t>
      </w:r>
      <w:proofErr w:type="gramEnd"/>
      <w:r w:rsidRPr="007E314B">
        <w:rPr>
          <w:bCs/>
          <w:lang w:val="en-US"/>
        </w:rPr>
        <w:t xml:space="preserve"> </w:t>
      </w:r>
      <w:r w:rsidRPr="007E314B">
        <w:rPr>
          <w:rFonts w:cs="Arial"/>
          <w:shd w:val="clear" w:color="auto" w:fill="F9F9F9"/>
          <w:lang w:val="en-US"/>
        </w:rPr>
        <w:t xml:space="preserve">Mary Emily Eaton, 1919, </w:t>
      </w:r>
      <w:r w:rsidRPr="007E314B">
        <w:rPr>
          <w:rFonts w:cs="Arial"/>
          <w:iCs/>
          <w:shd w:val="clear" w:color="auto" w:fill="F9F9F9"/>
          <w:lang w:val="en-US"/>
        </w:rPr>
        <w:t xml:space="preserve">The </w:t>
      </w:r>
      <w:proofErr w:type="spellStart"/>
      <w:r w:rsidRPr="007E314B">
        <w:rPr>
          <w:rFonts w:cs="Arial"/>
          <w:iCs/>
          <w:shd w:val="clear" w:color="auto" w:fill="F9F9F9"/>
          <w:lang w:val="en-US"/>
        </w:rPr>
        <w:t>Cactaceae</w:t>
      </w:r>
      <w:proofErr w:type="spellEnd"/>
      <w:r w:rsidRPr="007E314B">
        <w:rPr>
          <w:rStyle w:val="apple-converted-space"/>
          <w:rFonts w:cs="Arial"/>
          <w:shd w:val="clear" w:color="auto" w:fill="F9F9F9"/>
          <w:lang w:val="en-US"/>
        </w:rPr>
        <w:t> </w:t>
      </w:r>
      <w:r w:rsidR="007E314B" w:rsidRPr="007E314B">
        <w:rPr>
          <w:rFonts w:cs="Arial"/>
          <w:shd w:val="clear" w:color="auto" w:fill="F9F9F9"/>
          <w:lang w:val="en-US"/>
        </w:rPr>
        <w:t xml:space="preserve"> </w:t>
      </w:r>
      <w:r w:rsidRPr="007E314B">
        <w:rPr>
          <w:rFonts w:cs="Arial"/>
          <w:shd w:val="clear" w:color="auto" w:fill="F9F9F9"/>
          <w:lang w:val="en-US"/>
        </w:rPr>
        <w:t xml:space="preserve">Vol. </w:t>
      </w:r>
      <w:proofErr w:type="gramStart"/>
      <w:r w:rsidRPr="007E314B">
        <w:rPr>
          <w:rFonts w:cs="Arial"/>
          <w:shd w:val="clear" w:color="auto" w:fill="F9F9F9"/>
          <w:lang w:val="en-US"/>
        </w:rPr>
        <w:t>I, Plate XXVII.</w:t>
      </w:r>
      <w:proofErr w:type="gramEnd"/>
      <w:r w:rsidRPr="007E314B">
        <w:rPr>
          <w:bCs/>
          <w:lang w:val="en-US"/>
        </w:rPr>
        <w:br/>
        <w:t xml:space="preserve"> </w:t>
      </w:r>
      <w:hyperlink r:id="rId9" w:history="1">
        <w:r w:rsidR="007E314B" w:rsidRPr="00837275">
          <w:rPr>
            <w:rStyle w:val="Lienhypertexte"/>
            <w:bCs/>
            <w:lang w:val="en-US"/>
          </w:rPr>
          <w:t>http://upload.wikimedia.org/wikipedia/commons/a/ad/Opuntia16_filtered.jpg</w:t>
        </w:r>
      </w:hyperlink>
    </w:p>
    <w:p w:rsidR="007E314B" w:rsidRDefault="007E314B">
      <w:r w:rsidRPr="007E314B">
        <w:rPr>
          <w:bCs/>
          <w:u w:val="single"/>
        </w:rPr>
        <w:t>Image 5</w:t>
      </w:r>
      <w:r w:rsidRPr="007E314B">
        <w:rPr>
          <w:bCs/>
        </w:rPr>
        <w:t xml:space="preserve"> : Figuier de Barbarie (source inconnue) </w:t>
      </w:r>
      <w:hyperlink r:id="rId10" w:history="1">
        <w:r w:rsidRPr="00677E55">
          <w:rPr>
            <w:rStyle w:val="Lienhypertexte"/>
          </w:rPr>
          <w:t>http://garrigue-gourmande.fr/gg_view_planche_ful.php?nom=Figuier%20de%20Barbarie&amp;nom_latin=Opuntia%20ficus-indica&amp;foto_id=99&amp;foto_ful=images/planches/pl45-s99_ful.jpg</w:t>
        </w:r>
      </w:hyperlink>
    </w:p>
    <w:p w:rsidR="007E314B" w:rsidRPr="007E314B" w:rsidRDefault="007E314B" w:rsidP="007E314B">
      <w:pPr>
        <w:pStyle w:val="Titre2"/>
        <w:shd w:val="clear" w:color="auto" w:fill="FFFFFF"/>
        <w:spacing w:before="0" w:beforeAutospacing="0" w:after="0" w:afterAutospacing="0" w:line="312" w:lineRule="atLeast"/>
        <w:textAlignment w:val="baseline"/>
        <w:rPr>
          <w:rFonts w:asciiTheme="minorHAnsi" w:hAnsiTheme="minorHAnsi" w:cs="Arial"/>
          <w:b w:val="0"/>
          <w:color w:val="000000"/>
          <w:sz w:val="24"/>
          <w:szCs w:val="24"/>
          <w:lang w:val="en-US"/>
        </w:rPr>
      </w:pPr>
      <w:r w:rsidRPr="009E5749">
        <w:rPr>
          <w:rFonts w:asciiTheme="minorHAnsi" w:hAnsiTheme="minorHAnsi"/>
          <w:b w:val="0"/>
          <w:sz w:val="24"/>
          <w:szCs w:val="24"/>
          <w:u w:val="single"/>
          <w:lang w:val="en-US"/>
        </w:rPr>
        <w:t xml:space="preserve">Image </w:t>
      </w:r>
      <w:proofErr w:type="gramStart"/>
      <w:r w:rsidRPr="009E5749">
        <w:rPr>
          <w:rFonts w:asciiTheme="minorHAnsi" w:hAnsiTheme="minorHAnsi"/>
          <w:b w:val="0"/>
          <w:sz w:val="24"/>
          <w:szCs w:val="24"/>
          <w:u w:val="single"/>
          <w:lang w:val="en-US"/>
        </w:rPr>
        <w:t>6</w:t>
      </w:r>
      <w:r w:rsidRPr="007E314B">
        <w:rPr>
          <w:rFonts w:asciiTheme="minorHAnsi" w:hAnsiTheme="minorHAnsi"/>
          <w:sz w:val="24"/>
          <w:szCs w:val="24"/>
          <w:lang w:val="en-US"/>
        </w:rPr>
        <w:t xml:space="preserve"> :</w:t>
      </w:r>
      <w:proofErr w:type="gramEnd"/>
      <w:r w:rsidRPr="007E314B">
        <w:rPr>
          <w:rFonts w:asciiTheme="minorHAnsi" w:hAnsiTheme="minorHAnsi"/>
          <w:sz w:val="24"/>
          <w:szCs w:val="24"/>
          <w:lang w:val="en-US"/>
        </w:rPr>
        <w:t xml:space="preserve"> </w:t>
      </w:r>
      <w:r w:rsidRPr="007E314B">
        <w:rPr>
          <w:rFonts w:asciiTheme="minorHAnsi" w:hAnsiTheme="minorHAnsi"/>
          <w:b w:val="0"/>
          <w:sz w:val="24"/>
          <w:szCs w:val="24"/>
          <w:lang w:val="en-US"/>
        </w:rPr>
        <w:t xml:space="preserve">Willem Van </w:t>
      </w:r>
      <w:proofErr w:type="spellStart"/>
      <w:r w:rsidRPr="007E314B">
        <w:rPr>
          <w:rFonts w:asciiTheme="minorHAnsi" w:hAnsiTheme="minorHAnsi"/>
          <w:b w:val="0"/>
          <w:sz w:val="24"/>
          <w:szCs w:val="24"/>
          <w:lang w:val="en-US"/>
        </w:rPr>
        <w:t>Cotthem</w:t>
      </w:r>
      <w:proofErr w:type="spellEnd"/>
      <w:r w:rsidRPr="007E314B">
        <w:rPr>
          <w:rFonts w:asciiTheme="minorHAnsi" w:hAnsiTheme="minorHAnsi"/>
          <w:b w:val="0"/>
          <w:sz w:val="24"/>
          <w:szCs w:val="24"/>
          <w:lang w:val="en-US"/>
        </w:rPr>
        <w:t xml:space="preserve">, 2010, </w:t>
      </w:r>
      <w:hyperlink r:id="rId11" w:history="1">
        <w:r w:rsidRPr="007E314B">
          <w:rPr>
            <w:rStyle w:val="Lienhypertexte"/>
            <w:rFonts w:asciiTheme="minorHAnsi" w:hAnsiTheme="minorHAnsi" w:cs="Arial"/>
            <w:b w:val="0"/>
            <w:color w:val="000000"/>
            <w:sz w:val="24"/>
            <w:szCs w:val="24"/>
            <w:u w:val="none"/>
            <w:bdr w:val="none" w:sz="0" w:space="0" w:color="auto" w:frame="1"/>
            <w:lang w:val="en-US"/>
          </w:rPr>
          <w:t xml:space="preserve">To feed livestock spineless cactus or nothing </w:t>
        </w:r>
      </w:hyperlink>
    </w:p>
    <w:p w:rsidR="007E314B" w:rsidRDefault="004501AC">
      <w:pPr>
        <w:rPr>
          <w:sz w:val="24"/>
          <w:szCs w:val="24"/>
          <w:lang w:val="en-US"/>
        </w:rPr>
      </w:pPr>
      <w:hyperlink r:id="rId12" w:history="1">
        <w:r w:rsidR="007E314B" w:rsidRPr="00837275">
          <w:rPr>
            <w:rStyle w:val="Lienhypertexte"/>
            <w:sz w:val="24"/>
            <w:szCs w:val="24"/>
            <w:lang w:val="en-US"/>
          </w:rPr>
          <w:t>http://desertification.files.wordpress.com/2010/08/2000-06-brasil-opuntia06.jpg</w:t>
        </w:r>
      </w:hyperlink>
    </w:p>
    <w:p w:rsidR="009E5749" w:rsidRPr="009E5749" w:rsidRDefault="007E314B" w:rsidP="009E5749">
      <w:pPr>
        <w:pStyle w:val="Titre1"/>
        <w:shd w:val="clear" w:color="auto" w:fill="FFFFFF"/>
        <w:spacing w:before="0"/>
        <w:textAlignment w:val="baseline"/>
        <w:rPr>
          <w:rFonts w:asciiTheme="minorHAnsi" w:hAnsiTheme="minorHAnsi" w:cs="Helvetica"/>
          <w:b w:val="0"/>
          <w:color w:val="auto"/>
          <w:sz w:val="24"/>
          <w:szCs w:val="24"/>
        </w:rPr>
      </w:pPr>
      <w:r w:rsidRPr="009E5749">
        <w:rPr>
          <w:rFonts w:asciiTheme="minorHAnsi" w:hAnsiTheme="minorHAnsi"/>
          <w:b w:val="0"/>
          <w:color w:val="auto"/>
          <w:sz w:val="24"/>
          <w:szCs w:val="24"/>
          <w:u w:val="single"/>
        </w:rPr>
        <w:t>Image 7</w:t>
      </w:r>
      <w:r w:rsidRPr="009E5749">
        <w:rPr>
          <w:rFonts w:asciiTheme="minorHAnsi" w:hAnsiTheme="minorHAnsi"/>
          <w:b w:val="0"/>
          <w:color w:val="auto"/>
          <w:sz w:val="24"/>
          <w:szCs w:val="24"/>
        </w:rPr>
        <w:t xml:space="preserve"> :</w:t>
      </w:r>
      <w:r w:rsidR="009E5749" w:rsidRPr="009E5749">
        <w:rPr>
          <w:rFonts w:asciiTheme="minorHAnsi" w:hAnsiTheme="minorHAnsi"/>
          <w:b w:val="0"/>
          <w:color w:val="auto"/>
          <w:sz w:val="24"/>
          <w:szCs w:val="24"/>
        </w:rPr>
        <w:t xml:space="preserve"> Montage personnel tiré du site </w:t>
      </w:r>
      <w:proofErr w:type="spellStart"/>
      <w:r w:rsidR="009E5749" w:rsidRPr="009E5749">
        <w:rPr>
          <w:rFonts w:asciiTheme="minorHAnsi" w:hAnsiTheme="minorHAnsi"/>
          <w:b w:val="0"/>
          <w:color w:val="auto"/>
          <w:sz w:val="24"/>
          <w:szCs w:val="24"/>
        </w:rPr>
        <w:t>Zoebiotech</w:t>
      </w:r>
      <w:proofErr w:type="spellEnd"/>
      <w:r w:rsidR="009E5749" w:rsidRPr="009E5749">
        <w:rPr>
          <w:rFonts w:asciiTheme="minorHAnsi" w:hAnsiTheme="minorHAnsi"/>
          <w:b w:val="0"/>
          <w:color w:val="auto"/>
          <w:sz w:val="24"/>
          <w:szCs w:val="24"/>
        </w:rPr>
        <w:t xml:space="preserve">, </w:t>
      </w:r>
      <w:r w:rsidR="009E5749" w:rsidRPr="009E5749">
        <w:rPr>
          <w:rFonts w:asciiTheme="minorHAnsi" w:hAnsiTheme="minorHAnsi" w:cs="Helvetica"/>
          <w:b w:val="0"/>
          <w:color w:val="auto"/>
          <w:sz w:val="24"/>
          <w:szCs w:val="24"/>
        </w:rPr>
        <w:t xml:space="preserve">Opuntia ficus </w:t>
      </w:r>
      <w:proofErr w:type="spellStart"/>
      <w:r w:rsidR="009E5749" w:rsidRPr="009E5749">
        <w:rPr>
          <w:rFonts w:asciiTheme="minorHAnsi" w:hAnsiTheme="minorHAnsi" w:cs="Helvetica"/>
          <w:b w:val="0"/>
          <w:color w:val="auto"/>
          <w:sz w:val="24"/>
          <w:szCs w:val="24"/>
        </w:rPr>
        <w:t>indica</w:t>
      </w:r>
      <w:proofErr w:type="spellEnd"/>
      <w:r w:rsidR="009E5749" w:rsidRPr="009E5749">
        <w:rPr>
          <w:rFonts w:asciiTheme="minorHAnsi" w:hAnsiTheme="minorHAnsi" w:cs="Helvetica"/>
          <w:b w:val="0"/>
          <w:color w:val="auto"/>
          <w:sz w:val="24"/>
          <w:szCs w:val="24"/>
        </w:rPr>
        <w:t xml:space="preserve"> </w:t>
      </w:r>
      <w:proofErr w:type="spellStart"/>
      <w:r w:rsidR="009E5749" w:rsidRPr="009E5749">
        <w:rPr>
          <w:rFonts w:asciiTheme="minorHAnsi" w:hAnsiTheme="minorHAnsi" w:cs="Helvetica"/>
          <w:b w:val="0"/>
          <w:color w:val="auto"/>
          <w:sz w:val="24"/>
          <w:szCs w:val="24"/>
        </w:rPr>
        <w:t>inermis</w:t>
      </w:r>
      <w:proofErr w:type="spellEnd"/>
    </w:p>
    <w:p w:rsidR="007E314B" w:rsidRPr="009E5749" w:rsidRDefault="009E5749">
      <w:pPr>
        <w:rPr>
          <w:bCs/>
          <w:sz w:val="24"/>
          <w:szCs w:val="24"/>
        </w:rPr>
      </w:pPr>
      <w:r w:rsidRPr="009E5749">
        <w:rPr>
          <w:sz w:val="24"/>
          <w:szCs w:val="24"/>
        </w:rPr>
        <w:t xml:space="preserve"> http://www.zoebiotech.com/opuntia-ficus-indica-inermis/</w:t>
      </w:r>
    </w:p>
    <w:p w:rsidR="002D79EC" w:rsidRDefault="009E5749">
      <w:r w:rsidRPr="009E5749">
        <w:rPr>
          <w:u w:val="single"/>
        </w:rPr>
        <w:t>Image 8</w:t>
      </w:r>
      <w:r>
        <w:t xml:space="preserve"> : Groupe nature Faverges, 2013, Mycologie </w:t>
      </w:r>
      <w:r w:rsidR="00C36B25">
        <w:br/>
      </w:r>
      <w:hyperlink r:id="rId13" w:history="1">
        <w:r w:rsidR="00C36B25" w:rsidRPr="00837275">
          <w:rPr>
            <w:rStyle w:val="Lienhypertexte"/>
          </w:rPr>
          <w:t>http://img.over-blog.com/600x450/2/61/75/91/champignon/P1040578.jpg</w:t>
        </w:r>
      </w:hyperlink>
    </w:p>
    <w:p w:rsidR="009E5749" w:rsidRDefault="00C36B25" w:rsidP="00820D29">
      <w:pPr>
        <w:pStyle w:val="Titre1"/>
        <w:shd w:val="clear" w:color="auto" w:fill="FFFFFF"/>
        <w:spacing w:before="0" w:after="113" w:line="238" w:lineRule="atLeast"/>
        <w:textAlignment w:val="baseline"/>
        <w:rPr>
          <w:rFonts w:asciiTheme="minorHAnsi" w:hAnsiTheme="minorHAnsi"/>
          <w:b w:val="0"/>
          <w:color w:val="auto"/>
          <w:sz w:val="24"/>
          <w:szCs w:val="24"/>
        </w:rPr>
      </w:pPr>
      <w:r w:rsidRPr="00C36B25">
        <w:rPr>
          <w:rFonts w:asciiTheme="minorHAnsi" w:hAnsiTheme="minorHAnsi"/>
          <w:b w:val="0"/>
          <w:color w:val="auto"/>
          <w:sz w:val="24"/>
          <w:szCs w:val="24"/>
          <w:u w:val="single"/>
        </w:rPr>
        <w:t>Image 9</w:t>
      </w:r>
      <w:r w:rsidRPr="00C36B25">
        <w:rPr>
          <w:rFonts w:asciiTheme="minorHAnsi" w:hAnsiTheme="minorHAnsi"/>
          <w:b w:val="0"/>
          <w:color w:val="auto"/>
          <w:sz w:val="24"/>
          <w:szCs w:val="24"/>
        </w:rPr>
        <w:t xml:space="preserve"> </w:t>
      </w:r>
      <w:proofErr w:type="gramStart"/>
      <w:r w:rsidRPr="00C36B25">
        <w:rPr>
          <w:rFonts w:asciiTheme="minorHAnsi" w:hAnsiTheme="minorHAnsi"/>
          <w:b w:val="0"/>
          <w:color w:val="auto"/>
          <w:sz w:val="24"/>
          <w:szCs w:val="24"/>
        </w:rPr>
        <w:t xml:space="preserve">:  </w:t>
      </w:r>
      <w:proofErr w:type="spellStart"/>
      <w:r w:rsidRPr="00C36B25">
        <w:rPr>
          <w:rFonts w:asciiTheme="minorHAnsi" w:hAnsiTheme="minorHAnsi"/>
          <w:b w:val="0"/>
          <w:color w:val="auto"/>
          <w:sz w:val="24"/>
          <w:szCs w:val="24"/>
        </w:rPr>
        <w:t>Wikipédia</w:t>
      </w:r>
      <w:proofErr w:type="spellEnd"/>
      <w:proofErr w:type="gramEnd"/>
      <w:r w:rsidRPr="00C36B25">
        <w:rPr>
          <w:rFonts w:asciiTheme="minorHAnsi" w:hAnsiTheme="minorHAnsi"/>
          <w:b w:val="0"/>
          <w:color w:val="auto"/>
          <w:sz w:val="24"/>
          <w:szCs w:val="24"/>
        </w:rPr>
        <w:t xml:space="preserve">, 2010, </w:t>
      </w:r>
      <w:r w:rsidRPr="00C36B25">
        <w:rPr>
          <w:rFonts w:asciiTheme="minorHAnsi" w:hAnsiTheme="minorHAnsi" w:cs="Arial"/>
          <w:b w:val="0"/>
          <w:color w:val="auto"/>
          <w:sz w:val="24"/>
          <w:szCs w:val="24"/>
        </w:rPr>
        <w:t>Mouche méditerranéenne des fruits</w:t>
      </w:r>
      <w:r>
        <w:rPr>
          <w:rFonts w:asciiTheme="minorHAnsi" w:hAnsiTheme="minorHAnsi" w:cs="Arial"/>
          <w:b w:val="0"/>
          <w:color w:val="auto"/>
          <w:sz w:val="24"/>
          <w:szCs w:val="24"/>
        </w:rPr>
        <w:t xml:space="preserve"> </w:t>
      </w:r>
      <w:hyperlink r:id="rId14" w:history="1">
        <w:r w:rsidR="00820D29" w:rsidRPr="00E95A54">
          <w:rPr>
            <w:rStyle w:val="Lienhypertexte"/>
            <w:rFonts w:asciiTheme="minorHAnsi" w:hAnsiTheme="minorHAnsi"/>
            <w:b w:val="0"/>
            <w:sz w:val="24"/>
            <w:szCs w:val="24"/>
          </w:rPr>
          <w:t>http://www.marocagriculture.com/images/2010/11/c%C3%A9ratite1.jpg</w:t>
        </w:r>
      </w:hyperlink>
    </w:p>
    <w:p w:rsidR="00820D29" w:rsidRPr="00820D29" w:rsidRDefault="00820D29" w:rsidP="00820D29"/>
    <w:p w:rsidR="000A3041" w:rsidRPr="00820D29" w:rsidRDefault="00B80E40">
      <w:pPr>
        <w:rPr>
          <w:b/>
          <w:sz w:val="24"/>
          <w:u w:val="single"/>
        </w:rPr>
      </w:pPr>
      <w:r w:rsidRPr="00820D29">
        <w:rPr>
          <w:b/>
          <w:sz w:val="24"/>
          <w:u w:val="single"/>
        </w:rPr>
        <w:t>Revues scientifiques :</w:t>
      </w:r>
    </w:p>
    <w:p w:rsidR="00AF37E8" w:rsidRDefault="00B80E40" w:rsidP="00AF37E8">
      <w:pPr>
        <w:rPr>
          <w:b/>
          <w:shd w:val="clear" w:color="auto" w:fill="FFFFFF"/>
        </w:rPr>
      </w:pPr>
      <w:proofErr w:type="spellStart"/>
      <w:r w:rsidRPr="00B80E40">
        <w:t>Touriya</w:t>
      </w:r>
      <w:proofErr w:type="spellEnd"/>
      <w:r w:rsidRPr="00B80E40">
        <w:t xml:space="preserve"> BELAICHE, Hicham </w:t>
      </w:r>
      <w:proofErr w:type="spellStart"/>
      <w:r w:rsidRPr="00B80E40">
        <w:t>BELAiCHE</w:t>
      </w:r>
      <w:proofErr w:type="spellEnd"/>
      <w:r w:rsidRPr="00B80E40">
        <w:t xml:space="preserve">, Françoise </w:t>
      </w:r>
      <w:proofErr w:type="spellStart"/>
      <w:r w:rsidRPr="00B80E40">
        <w:t>LERiCHE</w:t>
      </w:r>
      <w:proofErr w:type="spellEnd"/>
      <w:r w:rsidRPr="00B80E40">
        <w:t>, 2010, Étude de quelques caractéristiques de l'huile des pépins de l'Opuntia ficus-</w:t>
      </w:r>
      <w:proofErr w:type="spellStart"/>
      <w:r w:rsidRPr="00B80E40">
        <w:t>indica</w:t>
      </w:r>
      <w:proofErr w:type="spellEnd"/>
      <w:r w:rsidRPr="00B80E40">
        <w:t>, P. 18-20</w:t>
      </w:r>
      <w:r w:rsidR="00AF37E8">
        <w:br/>
      </w:r>
      <w:r w:rsidRPr="00AF37E8">
        <w:br/>
      </w:r>
      <w:proofErr w:type="spellStart"/>
      <w:r w:rsidR="00AF37E8" w:rsidRPr="00AF37E8">
        <w:rPr>
          <w:rFonts w:cs="Levenim MT"/>
        </w:rPr>
        <w:t>Odoux</w:t>
      </w:r>
      <w:proofErr w:type="spellEnd"/>
      <w:r w:rsidR="00AF37E8" w:rsidRPr="00AF37E8">
        <w:rPr>
          <w:rFonts w:cs="Levenim MT"/>
        </w:rPr>
        <w:t xml:space="preserve"> E., </w:t>
      </w:r>
      <w:proofErr w:type="spellStart"/>
      <w:r w:rsidR="00AF37E8" w:rsidRPr="00AF37E8">
        <w:rPr>
          <w:rFonts w:cs="Levenim MT"/>
        </w:rPr>
        <w:t>Dominguez</w:t>
      </w:r>
      <w:proofErr w:type="spellEnd"/>
      <w:r w:rsidR="00AF37E8" w:rsidRPr="00AF37E8">
        <w:rPr>
          <w:rFonts w:cs="Levenim MT"/>
        </w:rPr>
        <w:t xml:space="preserve">-Lopez A., 1996, </w:t>
      </w:r>
      <w:proofErr w:type="spellStart"/>
      <w:r w:rsidR="00AF37E8" w:rsidRPr="00AF37E8">
        <w:rPr>
          <w:bCs/>
        </w:rPr>
        <w:t>Prickly</w:t>
      </w:r>
      <w:proofErr w:type="spellEnd"/>
      <w:r w:rsidR="00AF37E8" w:rsidRPr="00AF37E8">
        <w:rPr>
          <w:bCs/>
        </w:rPr>
        <w:t xml:space="preserve"> </w:t>
      </w:r>
      <w:proofErr w:type="spellStart"/>
      <w:r w:rsidR="00AF37E8" w:rsidRPr="00AF37E8">
        <w:rPr>
          <w:bCs/>
        </w:rPr>
        <w:t>pear</w:t>
      </w:r>
      <w:proofErr w:type="spellEnd"/>
      <w:r w:rsidR="00AF37E8" w:rsidRPr="00AF37E8">
        <w:rPr>
          <w:bCs/>
        </w:rPr>
        <w:t xml:space="preserve"> : an </w:t>
      </w:r>
      <w:proofErr w:type="spellStart"/>
      <w:r w:rsidR="00AF37E8" w:rsidRPr="00AF37E8">
        <w:rPr>
          <w:bCs/>
        </w:rPr>
        <w:t>industrial</w:t>
      </w:r>
      <w:proofErr w:type="spellEnd"/>
      <w:r w:rsidR="00AF37E8" w:rsidRPr="00AF37E8">
        <w:rPr>
          <w:bCs/>
        </w:rPr>
        <w:t xml:space="preserve"> source of </w:t>
      </w:r>
      <w:proofErr w:type="spellStart"/>
      <w:r w:rsidR="00AF37E8" w:rsidRPr="00AF37E8">
        <w:rPr>
          <w:bCs/>
        </w:rPr>
        <w:t>betalains</w:t>
      </w:r>
      <w:proofErr w:type="spellEnd"/>
      <w:r w:rsidR="00AF37E8" w:rsidRPr="00AF37E8">
        <w:rPr>
          <w:bCs/>
        </w:rPr>
        <w:t xml:space="preserve"> ?, EDP Science,</w:t>
      </w:r>
      <w:r w:rsidR="00AF37E8" w:rsidRPr="00AF37E8">
        <w:rPr>
          <w:shd w:val="clear" w:color="auto" w:fill="FFFFFF"/>
        </w:rPr>
        <w:t xml:space="preserve"> 1996, vol. 51, n</w:t>
      </w:r>
      <w:r w:rsidR="00AF37E8" w:rsidRPr="00AF37E8">
        <w:rPr>
          <w:vertAlign w:val="superscript"/>
        </w:rPr>
        <w:t>o</w:t>
      </w:r>
      <w:r w:rsidR="00AF37E8" w:rsidRPr="00AF37E8">
        <w:rPr>
          <w:shd w:val="clear" w:color="auto" w:fill="FFFFFF"/>
        </w:rPr>
        <w:t>1, pp. 61-78</w:t>
      </w:r>
      <w:r w:rsidR="00AF37E8" w:rsidRPr="00AF37E8">
        <w:rPr>
          <w:b/>
          <w:shd w:val="clear" w:color="auto" w:fill="FFFFFF"/>
        </w:rPr>
        <w:t> </w:t>
      </w:r>
    </w:p>
    <w:p w:rsidR="00820D29" w:rsidRDefault="00820D29" w:rsidP="00AF37E8">
      <w:pPr>
        <w:rPr>
          <w:b/>
          <w:shd w:val="clear" w:color="auto" w:fill="FFFFFF"/>
        </w:rPr>
      </w:pPr>
    </w:p>
    <w:p w:rsidR="00820D29" w:rsidRPr="00820D29" w:rsidRDefault="00820D29" w:rsidP="00820D29">
      <w:pPr>
        <w:rPr>
          <w:b/>
          <w:shd w:val="clear" w:color="auto" w:fill="FFFFFF"/>
        </w:rPr>
      </w:pPr>
      <w:r w:rsidRPr="00820D29">
        <w:rPr>
          <w:b/>
          <w:sz w:val="24"/>
          <w:u w:val="single"/>
          <w:shd w:val="clear" w:color="auto" w:fill="FFFFFF"/>
        </w:rPr>
        <w:t xml:space="preserve">MFE </w:t>
      </w:r>
      <w:proofErr w:type="gramStart"/>
      <w:r w:rsidRPr="00820D29">
        <w:rPr>
          <w:b/>
          <w:sz w:val="24"/>
          <w:shd w:val="clear" w:color="auto" w:fill="FFFFFF"/>
        </w:rPr>
        <w:t>:</w:t>
      </w:r>
      <w:proofErr w:type="gramEnd"/>
      <w:r w:rsidRPr="00820D29">
        <w:rPr>
          <w:b/>
          <w:sz w:val="24"/>
          <w:shd w:val="clear" w:color="auto" w:fill="FFFFFF"/>
        </w:rPr>
        <w:br/>
      </w:r>
      <w:proofErr w:type="spellStart"/>
      <w:r w:rsidRPr="00820D29">
        <w:rPr>
          <w:shd w:val="clear" w:color="auto" w:fill="FFFFFF"/>
        </w:rPr>
        <w:t>Arba</w:t>
      </w:r>
      <w:proofErr w:type="spellEnd"/>
      <w:r w:rsidRPr="00820D29">
        <w:rPr>
          <w:shd w:val="clear" w:color="auto" w:fill="FFFFFF"/>
        </w:rPr>
        <w:t>, M. 1983 : Cactus et autres plantes succulentes en milieu urbain au Maroc, Institut Agronomique et vétérinaire Hassan II, Complexe Horticole d’Agadir</w:t>
      </w:r>
    </w:p>
    <w:p w:rsidR="00B80E40" w:rsidRPr="00AF37E8" w:rsidRDefault="00B80E40"/>
    <w:p w:rsidR="000A3041" w:rsidRPr="00AC16A3" w:rsidRDefault="00B80E40">
      <w:pPr>
        <w:rPr>
          <w:rFonts w:cs="Arial"/>
          <w:iCs/>
          <w:szCs w:val="15"/>
          <w:shd w:val="clear" w:color="auto" w:fill="FFFFFF"/>
        </w:rPr>
      </w:pPr>
      <w:r w:rsidRPr="00820D29">
        <w:rPr>
          <w:b/>
          <w:sz w:val="24"/>
          <w:u w:val="single"/>
        </w:rPr>
        <w:t xml:space="preserve">Livres /ouvrages </w:t>
      </w:r>
      <w:proofErr w:type="gramStart"/>
      <w:r w:rsidRPr="00820D29">
        <w:rPr>
          <w:b/>
          <w:sz w:val="24"/>
          <w:u w:val="single"/>
        </w:rPr>
        <w:t>:</w:t>
      </w:r>
      <w:proofErr w:type="gramEnd"/>
      <w:r w:rsidRPr="00820D29">
        <w:rPr>
          <w:rFonts w:cs="Arial"/>
          <w:iCs/>
          <w:color w:val="252525"/>
          <w:sz w:val="24"/>
          <w:szCs w:val="15"/>
          <w:shd w:val="clear" w:color="auto" w:fill="FFFFFF"/>
        </w:rPr>
        <w:br/>
      </w:r>
      <w:r w:rsidR="004A0314" w:rsidRPr="00AC16A3">
        <w:rPr>
          <w:rFonts w:cs="Arial"/>
          <w:iCs/>
          <w:szCs w:val="15"/>
          <w:shd w:val="clear" w:color="auto" w:fill="FFFFFF"/>
        </w:rPr>
        <w:t xml:space="preserve">Philip Miller, 1768, </w:t>
      </w:r>
      <w:r w:rsidRPr="00AC16A3">
        <w:rPr>
          <w:rFonts w:cs="Arial"/>
          <w:iCs/>
          <w:szCs w:val="15"/>
          <w:shd w:val="clear" w:color="auto" w:fill="FFFFFF"/>
        </w:rPr>
        <w:t xml:space="preserve">The </w:t>
      </w:r>
      <w:proofErr w:type="spellStart"/>
      <w:r w:rsidRPr="00AC16A3">
        <w:rPr>
          <w:rFonts w:cs="Arial"/>
          <w:iCs/>
          <w:szCs w:val="15"/>
          <w:shd w:val="clear" w:color="auto" w:fill="FFFFFF"/>
        </w:rPr>
        <w:t>Gardeners</w:t>
      </w:r>
      <w:proofErr w:type="spellEnd"/>
      <w:r w:rsidRPr="00AC16A3">
        <w:rPr>
          <w:rFonts w:cs="Arial"/>
          <w:iCs/>
          <w:szCs w:val="15"/>
          <w:shd w:val="clear" w:color="auto" w:fill="FFFFFF"/>
        </w:rPr>
        <w:t xml:space="preserve"> </w:t>
      </w:r>
      <w:proofErr w:type="spellStart"/>
      <w:r w:rsidRPr="00AC16A3">
        <w:rPr>
          <w:rFonts w:cs="Arial"/>
          <w:iCs/>
          <w:szCs w:val="15"/>
          <w:shd w:val="clear" w:color="auto" w:fill="FFFFFF"/>
        </w:rPr>
        <w:t>dictionary</w:t>
      </w:r>
      <w:proofErr w:type="spellEnd"/>
      <w:r w:rsidRPr="00AC16A3">
        <w:rPr>
          <w:rFonts w:cs="Arial"/>
          <w:iCs/>
          <w:szCs w:val="15"/>
          <w:shd w:val="clear" w:color="auto" w:fill="FFFFFF"/>
        </w:rPr>
        <w:t>,</w:t>
      </w:r>
      <w:r w:rsidR="004A0314" w:rsidRPr="00AC16A3">
        <w:rPr>
          <w:rFonts w:cs="Arial"/>
          <w:iCs/>
          <w:szCs w:val="15"/>
          <w:shd w:val="clear" w:color="auto" w:fill="FFFFFF"/>
        </w:rPr>
        <w:t xml:space="preserve"> huitième édition</w:t>
      </w:r>
      <w:r w:rsidRPr="00AC16A3">
        <w:rPr>
          <w:rFonts w:cs="Arial"/>
          <w:iCs/>
          <w:szCs w:val="15"/>
          <w:shd w:val="clear" w:color="auto" w:fill="FFFFFF"/>
        </w:rPr>
        <w:t xml:space="preserve"> </w:t>
      </w:r>
      <w:r w:rsidR="004A0314" w:rsidRPr="00AC16A3">
        <w:rPr>
          <w:rFonts w:cs="Arial"/>
          <w:iCs/>
          <w:szCs w:val="15"/>
          <w:shd w:val="clear" w:color="auto" w:fill="FFFFFF"/>
        </w:rPr>
        <w:t>, volume 2</w:t>
      </w:r>
    </w:p>
    <w:p w:rsidR="004A0314" w:rsidRPr="00AC16A3" w:rsidRDefault="00AC16A3">
      <w:r w:rsidRPr="00AC16A3">
        <w:rPr>
          <w:rFonts w:cs="Arial"/>
          <w:bCs/>
          <w:shd w:val="clear" w:color="auto" w:fill="FFFFFF"/>
        </w:rPr>
        <w:lastRenderedPageBreak/>
        <w:t>Gonzalo Fernández de Oviedo y Valdés</w:t>
      </w:r>
      <w:r w:rsidRPr="00AC16A3">
        <w:rPr>
          <w:rFonts w:cs="Arial"/>
          <w:iCs/>
          <w:shd w:val="clear" w:color="auto" w:fill="FFFFFF"/>
        </w:rPr>
        <w:t xml:space="preserve">, 1535, </w:t>
      </w:r>
      <w:r w:rsidR="004A0314" w:rsidRPr="00AC16A3">
        <w:rPr>
          <w:rFonts w:cs="Arial"/>
          <w:iCs/>
          <w:shd w:val="clear" w:color="auto" w:fill="FFFFFF"/>
        </w:rPr>
        <w:t xml:space="preserve">La Historia </w:t>
      </w:r>
      <w:proofErr w:type="spellStart"/>
      <w:r w:rsidR="004A0314" w:rsidRPr="00AC16A3">
        <w:rPr>
          <w:rFonts w:cs="Arial"/>
          <w:iCs/>
          <w:shd w:val="clear" w:color="auto" w:fill="FFFFFF"/>
        </w:rPr>
        <w:t>general</w:t>
      </w:r>
      <w:proofErr w:type="spellEnd"/>
      <w:r w:rsidR="004A0314" w:rsidRPr="00AC16A3">
        <w:rPr>
          <w:rFonts w:cs="Arial"/>
          <w:iCs/>
          <w:shd w:val="clear" w:color="auto" w:fill="FFFFFF"/>
        </w:rPr>
        <w:t xml:space="preserve"> de las </w:t>
      </w:r>
      <w:proofErr w:type="spellStart"/>
      <w:r w:rsidR="004A0314" w:rsidRPr="00AC16A3">
        <w:rPr>
          <w:rFonts w:cs="Arial"/>
          <w:iCs/>
          <w:shd w:val="clear" w:color="auto" w:fill="FFFFFF"/>
        </w:rPr>
        <w:t>Indias</w:t>
      </w:r>
      <w:proofErr w:type="spellEnd"/>
      <w:r w:rsidRPr="00AC16A3">
        <w:rPr>
          <w:rStyle w:val="apple-converted-space"/>
          <w:rFonts w:cs="Arial"/>
          <w:shd w:val="clear" w:color="auto" w:fill="FFFFFF"/>
        </w:rPr>
        <w:t xml:space="preserve">, </w:t>
      </w:r>
      <w:r w:rsidRPr="00AC16A3">
        <w:rPr>
          <w:rFonts w:cs="Arial"/>
          <w:color w:val="000000"/>
          <w:shd w:val="clear" w:color="auto" w:fill="FFFFFF"/>
        </w:rPr>
        <w:t xml:space="preserve">Missouri </w:t>
      </w:r>
      <w:proofErr w:type="spellStart"/>
      <w:r w:rsidRPr="00AC16A3">
        <w:rPr>
          <w:rFonts w:cs="Arial"/>
          <w:color w:val="000000"/>
          <w:shd w:val="clear" w:color="auto" w:fill="FFFFFF"/>
        </w:rPr>
        <w:t>Botanical</w:t>
      </w:r>
      <w:proofErr w:type="spellEnd"/>
      <w:r w:rsidRPr="00AC16A3">
        <w:rPr>
          <w:rFonts w:cs="Arial"/>
          <w:color w:val="000000"/>
          <w:shd w:val="clear" w:color="auto" w:fill="FFFFFF"/>
        </w:rPr>
        <w:t xml:space="preserve"> Garden, p. 523</w:t>
      </w:r>
    </w:p>
    <w:p w:rsidR="000A3041" w:rsidRDefault="00AF37E8">
      <w:pPr>
        <w:rPr>
          <w:color w:val="000000"/>
          <w:lang w:val="en-US"/>
        </w:rPr>
      </w:pPr>
      <w:r w:rsidRPr="00AF37E8">
        <w:rPr>
          <w:color w:val="000000"/>
          <w:lang w:val="en-US"/>
        </w:rPr>
        <w:t xml:space="preserve">John Burden /R.B.H. Wills, </w:t>
      </w:r>
      <w:proofErr w:type="gramStart"/>
      <w:r w:rsidRPr="00AF37E8">
        <w:rPr>
          <w:color w:val="000000"/>
          <w:lang w:val="en-US"/>
        </w:rPr>
        <w:t>1989 ,</w:t>
      </w:r>
      <w:proofErr w:type="gramEnd"/>
      <w:r w:rsidRPr="00AF37E8">
        <w:rPr>
          <w:color w:val="000000"/>
          <w:lang w:val="en-US"/>
        </w:rPr>
        <w:t xml:space="preserve"> FOOD AND AGRICULTURE ORGANIZATION OF THE UNITED NATIONS, ISBN 92-5-102766-8</w:t>
      </w:r>
    </w:p>
    <w:p w:rsidR="00040A19" w:rsidRPr="00040A19" w:rsidRDefault="00040A19" w:rsidP="00040A19">
      <w:pPr>
        <w:rPr>
          <w:color w:val="000000"/>
          <w:szCs w:val="24"/>
        </w:rPr>
      </w:pPr>
      <w:r w:rsidRPr="00040A19">
        <w:rPr>
          <w:rFonts w:cs="Arial"/>
          <w:szCs w:val="24"/>
          <w:shd w:val="clear" w:color="auto" w:fill="FFFFFF"/>
        </w:rPr>
        <w:t xml:space="preserve">Marie-Bernadette </w:t>
      </w:r>
      <w:proofErr w:type="spellStart"/>
      <w:r w:rsidRPr="00040A19">
        <w:rPr>
          <w:rFonts w:cs="Arial"/>
          <w:szCs w:val="24"/>
          <w:shd w:val="clear" w:color="auto" w:fill="FFFFFF"/>
        </w:rPr>
        <w:t>Cleenewerck</w:t>
      </w:r>
      <w:proofErr w:type="spellEnd"/>
      <w:r w:rsidRPr="00040A19">
        <w:rPr>
          <w:rFonts w:cs="Arial"/>
          <w:szCs w:val="24"/>
          <w:shd w:val="clear" w:color="auto" w:fill="FFFFFF"/>
        </w:rPr>
        <w:t xml:space="preserve">-Paul </w:t>
      </w:r>
      <w:proofErr w:type="spellStart"/>
      <w:r w:rsidRPr="00040A19">
        <w:rPr>
          <w:rFonts w:cs="Arial"/>
          <w:szCs w:val="24"/>
          <w:shd w:val="clear" w:color="auto" w:fill="FFFFFF"/>
        </w:rPr>
        <w:t>Frimat</w:t>
      </w:r>
      <w:proofErr w:type="spellEnd"/>
      <w:r w:rsidRPr="00040A19">
        <w:rPr>
          <w:rFonts w:cs="Arial"/>
          <w:szCs w:val="24"/>
          <w:shd w:val="clear" w:color="auto" w:fill="FFFFFF"/>
        </w:rPr>
        <w:t xml:space="preserve">, </w:t>
      </w:r>
      <w:r w:rsidRPr="00040A19">
        <w:rPr>
          <w:color w:val="000000"/>
          <w:szCs w:val="24"/>
        </w:rPr>
        <w:t xml:space="preserve">2004, Progrès en dermato-allergologie, John </w:t>
      </w:r>
      <w:proofErr w:type="spellStart"/>
      <w:r w:rsidRPr="00040A19">
        <w:rPr>
          <w:color w:val="000000"/>
          <w:szCs w:val="24"/>
        </w:rPr>
        <w:t>Libbey</w:t>
      </w:r>
      <w:proofErr w:type="spellEnd"/>
      <w:r w:rsidRPr="00040A19">
        <w:rPr>
          <w:color w:val="000000"/>
          <w:szCs w:val="24"/>
        </w:rPr>
        <w:t xml:space="preserve"> </w:t>
      </w:r>
      <w:proofErr w:type="spellStart"/>
      <w:r w:rsidRPr="00040A19">
        <w:rPr>
          <w:color w:val="000000"/>
          <w:szCs w:val="24"/>
        </w:rPr>
        <w:t>Eurotext</w:t>
      </w:r>
      <w:proofErr w:type="spellEnd"/>
      <w:r w:rsidRPr="00040A19">
        <w:rPr>
          <w:color w:val="000000"/>
          <w:szCs w:val="24"/>
        </w:rPr>
        <w:t>, 411 pages, ISBN : 2-7420-0533-1</w:t>
      </w:r>
    </w:p>
    <w:p w:rsidR="008B2D3A" w:rsidRDefault="008B2D3A" w:rsidP="00040A19">
      <w:pPr>
        <w:rPr>
          <w:rFonts w:cs="Arial"/>
          <w:lang w:val="en-US"/>
        </w:rPr>
      </w:pPr>
      <w:r w:rsidRPr="008B2D3A">
        <w:rPr>
          <w:rFonts w:cs="Arial"/>
          <w:bCs/>
          <w:lang w:val="en-US"/>
        </w:rPr>
        <w:t xml:space="preserve">KHALES A. - </w:t>
      </w:r>
      <w:proofErr w:type="gramStart"/>
      <w:r w:rsidRPr="008B2D3A">
        <w:rPr>
          <w:rFonts w:cs="Arial"/>
          <w:bCs/>
          <w:lang w:val="en-US"/>
        </w:rPr>
        <w:t xml:space="preserve">BAAZIZ </w:t>
      </w:r>
      <w:r w:rsidR="00040A19" w:rsidRPr="008B2D3A">
        <w:rPr>
          <w:rFonts w:cs="Arial"/>
          <w:bCs/>
          <w:lang w:val="en-US"/>
        </w:rPr>
        <w:t xml:space="preserve"> M</w:t>
      </w:r>
      <w:proofErr w:type="gramEnd"/>
      <w:r w:rsidR="00040A19" w:rsidRPr="008B2D3A">
        <w:rPr>
          <w:rFonts w:cs="Arial"/>
          <w:bCs/>
          <w:lang w:val="en-US"/>
        </w:rPr>
        <w:t>.</w:t>
      </w:r>
      <w:r w:rsidRPr="008B2D3A">
        <w:rPr>
          <w:rFonts w:cs="Arial"/>
          <w:bCs/>
          <w:lang w:val="en-US"/>
        </w:rPr>
        <w:t>,</w:t>
      </w:r>
      <w:r w:rsidR="00040A19" w:rsidRPr="008B2D3A">
        <w:rPr>
          <w:rFonts w:cs="Arial"/>
          <w:bCs/>
          <w:lang w:val="en-US"/>
        </w:rPr>
        <w:t xml:space="preserve"> 2005</w:t>
      </w:r>
      <w:r w:rsidRPr="008B2D3A">
        <w:rPr>
          <w:rFonts w:cs="Arial"/>
          <w:bCs/>
          <w:lang w:val="en-US"/>
        </w:rPr>
        <w:t xml:space="preserve">, </w:t>
      </w:r>
      <w:r w:rsidR="00040A19" w:rsidRPr="008B2D3A">
        <w:rPr>
          <w:rFonts w:cs="Arial"/>
          <w:lang w:val="en-US"/>
        </w:rPr>
        <w:t xml:space="preserve">Quantitative and qualitative aspects of </w:t>
      </w:r>
      <w:proofErr w:type="spellStart"/>
      <w:r w:rsidR="00040A19" w:rsidRPr="008B2D3A">
        <w:rPr>
          <w:rFonts w:cs="Arial"/>
          <w:lang w:val="en-US"/>
        </w:rPr>
        <w:t>peroxidases</w:t>
      </w:r>
      <w:proofErr w:type="spellEnd"/>
      <w:r w:rsidR="00040A19" w:rsidRPr="008B2D3A">
        <w:rPr>
          <w:rFonts w:cs="Arial"/>
          <w:lang w:val="en-US"/>
        </w:rPr>
        <w:t xml:space="preserve"> extracted from cladodes of</w:t>
      </w:r>
      <w:r w:rsidRPr="008B2D3A">
        <w:rPr>
          <w:rFonts w:cs="Arial"/>
          <w:lang w:val="en-US"/>
        </w:rPr>
        <w:t xml:space="preserve"> </w:t>
      </w:r>
      <w:proofErr w:type="spellStart"/>
      <w:r w:rsidR="00040A19" w:rsidRPr="008B2D3A">
        <w:rPr>
          <w:rFonts w:cs="Arial"/>
          <w:i/>
          <w:iCs/>
          <w:lang w:val="en-US"/>
        </w:rPr>
        <w:t>Opuntia</w:t>
      </w:r>
      <w:proofErr w:type="spellEnd"/>
      <w:r w:rsidR="00040A19" w:rsidRPr="008B2D3A">
        <w:rPr>
          <w:rFonts w:cs="Arial"/>
          <w:i/>
          <w:iCs/>
          <w:lang w:val="en-US"/>
        </w:rPr>
        <w:t xml:space="preserve"> </w:t>
      </w:r>
      <w:proofErr w:type="spellStart"/>
      <w:r w:rsidR="00040A19" w:rsidRPr="008B2D3A">
        <w:rPr>
          <w:rFonts w:cs="Arial"/>
          <w:i/>
          <w:iCs/>
          <w:lang w:val="en-US"/>
        </w:rPr>
        <w:t>ficus</w:t>
      </w:r>
      <w:proofErr w:type="spellEnd"/>
      <w:r w:rsidR="00040A19" w:rsidRPr="008B2D3A">
        <w:rPr>
          <w:rFonts w:cs="Arial"/>
          <w:i/>
          <w:iCs/>
          <w:lang w:val="en-US"/>
        </w:rPr>
        <w:t xml:space="preserve"> </w:t>
      </w:r>
      <w:proofErr w:type="spellStart"/>
      <w:r w:rsidR="00040A19" w:rsidRPr="008B2D3A">
        <w:rPr>
          <w:rFonts w:cs="Arial"/>
          <w:i/>
          <w:iCs/>
          <w:lang w:val="en-US"/>
        </w:rPr>
        <w:t>indica</w:t>
      </w:r>
      <w:proofErr w:type="spellEnd"/>
      <w:r w:rsidRPr="008B2D3A">
        <w:rPr>
          <w:rFonts w:cs="Arial"/>
          <w:lang w:val="en-US"/>
        </w:rPr>
        <w:t>,</w:t>
      </w:r>
      <w:r w:rsidR="00040A19" w:rsidRPr="008B2D3A">
        <w:rPr>
          <w:rFonts w:cs="Arial"/>
          <w:lang w:val="en-US"/>
        </w:rPr>
        <w:t xml:space="preserve"> </w:t>
      </w:r>
      <w:proofErr w:type="spellStart"/>
      <w:r w:rsidR="00040A19" w:rsidRPr="008B2D3A">
        <w:rPr>
          <w:rFonts w:cs="Arial"/>
          <w:lang w:val="en-US"/>
        </w:rPr>
        <w:t>Scientia</w:t>
      </w:r>
      <w:proofErr w:type="spellEnd"/>
      <w:r w:rsidR="00040A19" w:rsidRPr="008B2D3A">
        <w:rPr>
          <w:rFonts w:cs="Arial"/>
          <w:lang w:val="en-US"/>
        </w:rPr>
        <w:t xml:space="preserve"> </w:t>
      </w:r>
      <w:proofErr w:type="spellStart"/>
      <w:r w:rsidR="00040A19" w:rsidRPr="008B2D3A">
        <w:rPr>
          <w:rFonts w:cs="Arial"/>
          <w:lang w:val="en-US"/>
        </w:rPr>
        <w:t>horticulturae</w:t>
      </w:r>
      <w:proofErr w:type="spellEnd"/>
      <w:r w:rsidR="00040A19" w:rsidRPr="008B2D3A">
        <w:rPr>
          <w:rFonts w:cs="Arial"/>
          <w:lang w:val="en-US"/>
        </w:rPr>
        <w:t xml:space="preserve"> 103, 209-218</w:t>
      </w:r>
    </w:p>
    <w:p w:rsidR="00820D29" w:rsidRPr="008B2D3A" w:rsidRDefault="00820D29" w:rsidP="00040A19">
      <w:pPr>
        <w:rPr>
          <w:rFonts w:cs="Arial"/>
          <w:lang w:val="en-US"/>
        </w:rPr>
      </w:pPr>
    </w:p>
    <w:p w:rsidR="008260A4" w:rsidRDefault="000A3041">
      <w:pPr>
        <w:rPr>
          <w:b/>
          <w:color w:val="000000"/>
          <w:sz w:val="24"/>
          <w:u w:val="single"/>
        </w:rPr>
      </w:pPr>
      <w:r w:rsidRPr="00820D29">
        <w:rPr>
          <w:b/>
          <w:sz w:val="24"/>
          <w:u w:val="single"/>
        </w:rPr>
        <w:t>Sites internet :</w:t>
      </w:r>
    </w:p>
    <w:p w:rsidR="008260A4" w:rsidRDefault="008260A4">
      <w:pPr>
        <w:rPr>
          <w:color w:val="000000"/>
          <w:sz w:val="24"/>
        </w:rPr>
      </w:pPr>
      <w:r>
        <w:rPr>
          <w:color w:val="000000"/>
          <w:sz w:val="24"/>
        </w:rPr>
        <w:t xml:space="preserve">Le figuier de Barbarie et son huile, </w:t>
      </w:r>
      <w:hyperlink r:id="rId15" w:history="1">
        <w:r w:rsidRPr="00E95A54">
          <w:rPr>
            <w:rStyle w:val="Lienhypertexte"/>
            <w:sz w:val="24"/>
          </w:rPr>
          <w:t>http://www.ecoliers-berberes.info/figuier%20barbarie.htm</w:t>
        </w:r>
      </w:hyperlink>
    </w:p>
    <w:p w:rsidR="008260A4" w:rsidRDefault="008260A4">
      <w:r>
        <w:rPr>
          <w:color w:val="000000"/>
          <w:sz w:val="24"/>
        </w:rPr>
        <w:t xml:space="preserve">Sylvie </w:t>
      </w:r>
      <w:proofErr w:type="spellStart"/>
      <w:r>
        <w:rPr>
          <w:color w:val="000000"/>
          <w:sz w:val="24"/>
        </w:rPr>
        <w:t>Dupard</w:t>
      </w:r>
      <w:proofErr w:type="spellEnd"/>
      <w:r>
        <w:rPr>
          <w:color w:val="000000"/>
          <w:sz w:val="24"/>
        </w:rPr>
        <w:t xml:space="preserve">, Le figuier de Barbarie, </w:t>
      </w:r>
      <w:hyperlink r:id="rId16" w:history="1">
        <w:r w:rsidRPr="00E95A54">
          <w:rPr>
            <w:rStyle w:val="Lienhypertexte"/>
          </w:rPr>
          <w:t>http://association.fruits.oublies.pagesperso-orange.fr/contrib/figuierbarbarie/figuebar.html</w:t>
        </w:r>
      </w:hyperlink>
    </w:p>
    <w:p w:rsidR="008260A4" w:rsidRPr="008260A4" w:rsidRDefault="008260A4">
      <w:r>
        <w:t>Jardin, l'Encyclopédie, Opuntia ficus-</w:t>
      </w:r>
      <w:proofErr w:type="spellStart"/>
      <w:r>
        <w:t>indica</w:t>
      </w:r>
      <w:proofErr w:type="spellEnd"/>
      <w:r>
        <w:t xml:space="preserve">, </w:t>
      </w:r>
      <w:hyperlink r:id="rId17" w:history="1">
        <w:r w:rsidRPr="008260A4">
          <w:rPr>
            <w:rStyle w:val="Lienhypertexte"/>
          </w:rPr>
          <w:t>http://association.fruits.oublies.pagesperso-orange.fr/contrib/figuierbarbarie/figuebar.html</w:t>
        </w:r>
      </w:hyperlink>
    </w:p>
    <w:p w:rsidR="008260A4" w:rsidRDefault="008260A4">
      <w:r w:rsidRPr="008260A4">
        <w:br/>
      </w:r>
      <w:proofErr w:type="spellStart"/>
      <w:r>
        <w:t>Arba</w:t>
      </w:r>
      <w:proofErr w:type="spellEnd"/>
      <w:r>
        <w:t xml:space="preserve"> M., Le cactus opuntia, une espèce fruitière et fourragère pour une agriculture durable au Maroc, </w:t>
      </w:r>
      <w:hyperlink r:id="rId18" w:history="1">
        <w:r w:rsidRPr="00E95A54">
          <w:rPr>
            <w:rStyle w:val="Lienhypertexte"/>
          </w:rPr>
          <w:t>http://agrimaroc.net/agdumed2009/Arba_cactus_opuntia_espece_fruitiere_fourragere.pdf</w:t>
        </w:r>
      </w:hyperlink>
    </w:p>
    <w:p w:rsidR="007E2814" w:rsidRDefault="007E2814">
      <w:r>
        <w:t xml:space="preserve">Christophe Berger, Plantes envahissantes de la région méditerranéenne, </w:t>
      </w:r>
      <w:hyperlink r:id="rId19" w:history="1">
        <w:r w:rsidRPr="00E95A54">
          <w:rPr>
            <w:rStyle w:val="Lienhypertexte"/>
          </w:rPr>
          <w:t>http://agrimaroc.net/agdumed2009/Arba_cactus_opuntia_espece_fruitiere_fourragere.pdf</w:t>
        </w:r>
      </w:hyperlink>
    </w:p>
    <w:p w:rsidR="007E2814" w:rsidRDefault="007E2814">
      <w:r>
        <w:t>Laroche-</w:t>
      </w:r>
      <w:proofErr w:type="spellStart"/>
      <w:r>
        <w:t>Lahock</w:t>
      </w:r>
      <w:proofErr w:type="spellEnd"/>
      <w:r>
        <w:t xml:space="preserve">, plantes </w:t>
      </w:r>
      <w:proofErr w:type="spellStart"/>
      <w:r>
        <w:t>invasibles</w:t>
      </w:r>
      <w:proofErr w:type="spellEnd"/>
      <w:r>
        <w:t>, ces étrangères indésirables,</w:t>
      </w:r>
      <w:r w:rsidRPr="007E2814">
        <w:t xml:space="preserve"> </w:t>
      </w:r>
      <w:hyperlink r:id="rId20" w:history="1">
        <w:r w:rsidRPr="00E95A54">
          <w:rPr>
            <w:rStyle w:val="Lienhypertexte"/>
          </w:rPr>
          <w:t>http://www.gardicam.com/invasives.php</w:t>
        </w:r>
      </w:hyperlink>
    </w:p>
    <w:p w:rsidR="007E2814" w:rsidRDefault="007E2814">
      <w:r w:rsidRPr="007E2814">
        <w:t xml:space="preserve">Agence Méditerranéenne de l'Environnement </w:t>
      </w:r>
      <w:r>
        <w:t>-</w:t>
      </w:r>
      <w:r w:rsidRPr="007E2814">
        <w:t xml:space="preserve"> Agence Régionale Pour l’Environnement Provence-Alpes-Côte d’Azur</w:t>
      </w:r>
      <w:r>
        <w:t>,</w:t>
      </w:r>
      <w:r w:rsidRPr="007E2814">
        <w:t xml:space="preserve"> </w:t>
      </w:r>
      <w:r>
        <w:t xml:space="preserve">Plantes envahissantes de la région méditerranéenne, </w:t>
      </w:r>
      <w:hyperlink r:id="rId21" w:history="1">
        <w:r w:rsidRPr="00E95A54">
          <w:rPr>
            <w:rStyle w:val="Lienhypertexte"/>
          </w:rPr>
          <w:t>http://www.tela-botanica.org/client/projet/fichiers/PELR/14436/PELR_14438.pdf</w:t>
        </w:r>
      </w:hyperlink>
    </w:p>
    <w:p w:rsidR="007E2814" w:rsidRDefault="007E2814">
      <w:r>
        <w:t xml:space="preserve">M. </w:t>
      </w:r>
      <w:proofErr w:type="spellStart"/>
      <w:r>
        <w:t>Avenel</w:t>
      </w:r>
      <w:proofErr w:type="spellEnd"/>
      <w:r>
        <w:t xml:space="preserve"> Audran, Ces plantes qui nous veulent du mal, </w:t>
      </w:r>
      <w:hyperlink r:id="rId22" w:history="1">
        <w:r w:rsidRPr="00E95A54">
          <w:rPr>
            <w:rStyle w:val="Lienhypertexte"/>
          </w:rPr>
          <w:t>http://books.google.fr/books?hl=fr&amp;lr=&amp;id=W_N2sFt-lLkC&amp;oi=fnd&amp;pg=PA23&amp;dq=figuier+de+barbarie&amp;ots=Ie0bz81I8K&amp;sig=hfYExfL3x0DTDO0e4bXdgOJjt-Q#v=onepage&amp;q&amp;f=false</w:t>
        </w:r>
      </w:hyperlink>
    </w:p>
    <w:p w:rsidR="007E2814" w:rsidRDefault="00F371E2" w:rsidP="00F371E2">
      <w:r>
        <w:t xml:space="preserve">M-E. </w:t>
      </w:r>
      <w:proofErr w:type="spellStart"/>
      <w:r>
        <w:t>Malainine</w:t>
      </w:r>
      <w:proofErr w:type="spellEnd"/>
      <w:r>
        <w:t xml:space="preserve">, A. Dufresne, D. </w:t>
      </w:r>
      <w:proofErr w:type="spellStart"/>
      <w:r>
        <w:t>Dupeyre</w:t>
      </w:r>
      <w:proofErr w:type="spellEnd"/>
      <w:r>
        <w:t xml:space="preserve">, M. </w:t>
      </w:r>
      <w:proofErr w:type="spellStart"/>
      <w:r>
        <w:t>Mahrouz</w:t>
      </w:r>
      <w:proofErr w:type="spellEnd"/>
      <w:r>
        <w:t xml:space="preserve">, R. </w:t>
      </w:r>
      <w:proofErr w:type="spellStart"/>
      <w:r>
        <w:t>Vuong</w:t>
      </w:r>
      <w:proofErr w:type="spellEnd"/>
      <w:r>
        <w:t xml:space="preserve">, M.R. Vignon, Structure et morphologie des raquettes et des épines du figuier de Barbarie, </w:t>
      </w:r>
      <w:r w:rsidRPr="00F371E2">
        <w:t xml:space="preserve">http://www.belafhal.com/Files/24_4.pdf </w:t>
      </w:r>
    </w:p>
    <w:p w:rsidR="00F371E2" w:rsidRDefault="00F371E2" w:rsidP="00F371E2">
      <w:pPr>
        <w:pStyle w:val="Titre3"/>
        <w:shd w:val="clear" w:color="auto" w:fill="FFFFFF"/>
        <w:spacing w:before="0" w:line="360" w:lineRule="atLeast"/>
        <w:textAlignment w:val="baseline"/>
        <w:rPr>
          <w:rStyle w:val="lev"/>
          <w:rFonts w:asciiTheme="minorHAnsi" w:hAnsiTheme="minorHAnsi"/>
          <w:b/>
          <w:bCs/>
          <w:color w:val="auto"/>
          <w:bdr w:val="none" w:sz="0" w:space="0" w:color="auto" w:frame="1"/>
          <w:lang w:val="en-US"/>
        </w:rPr>
      </w:pPr>
      <w:proofErr w:type="spellStart"/>
      <w:r w:rsidRPr="00F371E2">
        <w:rPr>
          <w:rFonts w:asciiTheme="minorHAnsi" w:hAnsiTheme="minorHAnsi"/>
          <w:b w:val="0"/>
          <w:color w:val="auto"/>
          <w:shd w:val="clear" w:color="auto" w:fill="FFFFFF"/>
          <w:lang w:val="en-US"/>
        </w:rPr>
        <w:lastRenderedPageBreak/>
        <w:t>Maina</w:t>
      </w:r>
      <w:proofErr w:type="spellEnd"/>
      <w:r w:rsidRPr="00F371E2">
        <w:rPr>
          <w:rFonts w:asciiTheme="minorHAnsi" w:hAnsiTheme="minorHAnsi"/>
          <w:b w:val="0"/>
          <w:color w:val="auto"/>
          <w:shd w:val="clear" w:color="auto" w:fill="FFFFFF"/>
          <w:lang w:val="en-US"/>
        </w:rPr>
        <w:t xml:space="preserve"> </w:t>
      </w:r>
      <w:proofErr w:type="spellStart"/>
      <w:r w:rsidRPr="00F371E2">
        <w:rPr>
          <w:rFonts w:asciiTheme="minorHAnsi" w:hAnsiTheme="minorHAnsi"/>
          <w:b w:val="0"/>
          <w:color w:val="auto"/>
          <w:shd w:val="clear" w:color="auto" w:fill="FFFFFF"/>
          <w:lang w:val="en-US"/>
        </w:rPr>
        <w:t>Waruru</w:t>
      </w:r>
      <w:proofErr w:type="spellEnd"/>
      <w:r w:rsidRPr="00F371E2">
        <w:rPr>
          <w:rFonts w:asciiTheme="minorHAnsi" w:hAnsiTheme="minorHAnsi"/>
          <w:b w:val="0"/>
          <w:color w:val="auto"/>
          <w:shd w:val="clear" w:color="auto" w:fill="FFFFFF"/>
          <w:lang w:val="en-US"/>
        </w:rPr>
        <w:t xml:space="preserve">, </w:t>
      </w:r>
      <w:r w:rsidRPr="00F371E2">
        <w:rPr>
          <w:rStyle w:val="lev"/>
          <w:rFonts w:asciiTheme="minorHAnsi" w:hAnsiTheme="minorHAnsi"/>
          <w:bCs/>
          <w:color w:val="auto"/>
          <w:bdr w:val="none" w:sz="0" w:space="0" w:color="auto" w:frame="1"/>
          <w:lang w:val="en-US"/>
        </w:rPr>
        <w:t xml:space="preserve">Cactus could feed East African livestock, say scientists, </w:t>
      </w:r>
      <w:hyperlink r:id="rId23" w:history="1">
        <w:r w:rsidRPr="00F371E2">
          <w:rPr>
            <w:rStyle w:val="Lienhypertexte"/>
            <w:rFonts w:asciiTheme="minorHAnsi" w:hAnsiTheme="minorHAnsi"/>
            <w:b w:val="0"/>
            <w:bdr w:val="none" w:sz="0" w:space="0" w:color="auto" w:frame="1"/>
            <w:lang w:val="en-US"/>
          </w:rPr>
          <w:t>http://desertification.wordpress.com/2010/08/04/opuntia-cactus-to-feed-livestock-or-to-purify-water-scidev-kari/</w:t>
        </w:r>
      </w:hyperlink>
    </w:p>
    <w:p w:rsidR="00F371E2" w:rsidRDefault="00F371E2" w:rsidP="00F371E2">
      <w:pPr>
        <w:rPr>
          <w:lang w:val="en-US"/>
        </w:rPr>
      </w:pPr>
    </w:p>
    <w:p w:rsidR="00F371E2" w:rsidRDefault="00F371E2" w:rsidP="00F371E2">
      <w:pPr>
        <w:rPr>
          <w:lang w:val="en-US"/>
        </w:rPr>
      </w:pPr>
      <w:r>
        <w:rPr>
          <w:lang w:val="en-US"/>
        </w:rPr>
        <w:t xml:space="preserve">HCDS, </w:t>
      </w:r>
      <w:proofErr w:type="spellStart"/>
      <w:r>
        <w:rPr>
          <w:lang w:val="en-US"/>
        </w:rPr>
        <w:t>Opuntia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ficus-indica</w:t>
      </w:r>
      <w:proofErr w:type="spellEnd"/>
      <w:r>
        <w:rPr>
          <w:lang w:val="en-US"/>
        </w:rPr>
        <w:t xml:space="preserve">, </w:t>
      </w:r>
      <w:hyperlink r:id="rId24" w:history="1">
        <w:r w:rsidRPr="00E95A54">
          <w:rPr>
            <w:rStyle w:val="Lienhypertexte"/>
            <w:lang w:val="en-US"/>
          </w:rPr>
          <w:t>http://desertification.wordpress.com/2010/08/04/opuntia-cactus-to-feed-livestock-or-to-purify-water-scidev-kari/</w:t>
        </w:r>
      </w:hyperlink>
    </w:p>
    <w:p w:rsidR="00F371E2" w:rsidRDefault="00F371E2" w:rsidP="00F371E2">
      <w:pPr>
        <w:pStyle w:val="Titre2"/>
        <w:shd w:val="clear" w:color="auto" w:fill="FFFFFF"/>
        <w:spacing w:before="0" w:beforeAutospacing="0" w:after="240" w:afterAutospacing="0"/>
        <w:rPr>
          <w:rFonts w:asciiTheme="minorHAnsi" w:hAnsiTheme="minorHAnsi" w:cs="Arial"/>
          <w:b w:val="0"/>
          <w:sz w:val="22"/>
          <w:szCs w:val="22"/>
        </w:rPr>
      </w:pPr>
      <w:proofErr w:type="spellStart"/>
      <w:r w:rsidRPr="00F371E2">
        <w:rPr>
          <w:rFonts w:asciiTheme="minorHAnsi" w:hAnsiTheme="minorHAnsi"/>
          <w:b w:val="0"/>
          <w:sz w:val="22"/>
          <w:szCs w:val="22"/>
        </w:rPr>
        <w:t>MediTer</w:t>
      </w:r>
      <w:proofErr w:type="spellEnd"/>
      <w:r w:rsidRPr="00F371E2">
        <w:rPr>
          <w:rFonts w:asciiTheme="minorHAnsi" w:hAnsiTheme="minorHAnsi"/>
          <w:b w:val="0"/>
          <w:sz w:val="22"/>
          <w:szCs w:val="22"/>
        </w:rPr>
        <w:t xml:space="preserve"> Terroir </w:t>
      </w:r>
      <w:proofErr w:type="spellStart"/>
      <w:r w:rsidRPr="00F371E2">
        <w:rPr>
          <w:rFonts w:asciiTheme="minorHAnsi" w:hAnsiTheme="minorHAnsi"/>
          <w:b w:val="0"/>
          <w:sz w:val="22"/>
          <w:szCs w:val="22"/>
        </w:rPr>
        <w:t>Meditérranéen</w:t>
      </w:r>
      <w:proofErr w:type="spellEnd"/>
      <w:r w:rsidRPr="00F371E2">
        <w:rPr>
          <w:rFonts w:asciiTheme="minorHAnsi" w:hAnsiTheme="minorHAnsi"/>
          <w:b w:val="0"/>
          <w:sz w:val="22"/>
          <w:szCs w:val="22"/>
        </w:rPr>
        <w:t xml:space="preserve">,  </w:t>
      </w:r>
      <w:r w:rsidRPr="00F371E2">
        <w:rPr>
          <w:rFonts w:asciiTheme="minorHAnsi" w:hAnsiTheme="minorHAnsi" w:cs="Arial"/>
          <w:b w:val="0"/>
          <w:sz w:val="22"/>
          <w:szCs w:val="22"/>
        </w:rPr>
        <w:t xml:space="preserve">Culture du figuier de barbarie et développement local dans le sud marocain : Enjeux Voulus, Effets Induits et Liens durables ?, </w:t>
      </w:r>
      <w:hyperlink r:id="rId25" w:history="1">
        <w:r w:rsidRPr="00E95A54">
          <w:rPr>
            <w:rStyle w:val="Lienhypertexte"/>
            <w:rFonts w:asciiTheme="minorHAnsi" w:hAnsiTheme="minorHAnsi" w:cs="Arial"/>
            <w:b w:val="0"/>
            <w:sz w:val="22"/>
            <w:szCs w:val="22"/>
          </w:rPr>
          <w:t>http://www.mediter.ird.fr/projets-en-cours/culture-du-figuier-de-barbarie</w:t>
        </w:r>
      </w:hyperlink>
    </w:p>
    <w:p w:rsidR="00F371E2" w:rsidRPr="00F371E2" w:rsidRDefault="00F371E2" w:rsidP="00F371E2">
      <w:pPr>
        <w:pStyle w:val="Titre2"/>
        <w:shd w:val="clear" w:color="auto" w:fill="FFFFFF"/>
        <w:spacing w:before="0" w:beforeAutospacing="0" w:after="240" w:afterAutospacing="0"/>
        <w:rPr>
          <w:rFonts w:asciiTheme="minorHAnsi" w:hAnsiTheme="minorHAnsi" w:cs="Arial"/>
          <w:b w:val="0"/>
          <w:color w:val="000000"/>
          <w:sz w:val="22"/>
          <w:szCs w:val="22"/>
        </w:rPr>
      </w:pPr>
      <w:r w:rsidRPr="00F371E2">
        <w:rPr>
          <w:rFonts w:asciiTheme="minorHAnsi" w:hAnsiTheme="minorHAnsi" w:cs="Arial"/>
          <w:b w:val="0"/>
          <w:sz w:val="22"/>
          <w:szCs w:val="22"/>
        </w:rPr>
        <w:t xml:space="preserve">Le cactus </w:t>
      </w:r>
      <w:proofErr w:type="gramStart"/>
      <w:r w:rsidRPr="00F371E2">
        <w:rPr>
          <w:rFonts w:asciiTheme="minorHAnsi" w:hAnsiTheme="minorHAnsi" w:cs="Arial"/>
          <w:b w:val="0"/>
          <w:sz w:val="22"/>
          <w:szCs w:val="22"/>
        </w:rPr>
        <w:t>heuristique ,</w:t>
      </w:r>
      <w:proofErr w:type="gramEnd"/>
      <w:r w:rsidRPr="00F371E2">
        <w:rPr>
          <w:rFonts w:asciiTheme="minorHAnsi" w:hAnsiTheme="minorHAnsi" w:cs="Arial"/>
          <w:b w:val="0"/>
          <w:sz w:val="22"/>
          <w:szCs w:val="22"/>
        </w:rPr>
        <w:t xml:space="preserve"> L'adaptation des cactées à leur environnement, </w:t>
      </w:r>
      <w:hyperlink r:id="rId26" w:history="1">
        <w:r w:rsidRPr="00F371E2">
          <w:rPr>
            <w:rStyle w:val="Lienhypertexte"/>
            <w:rFonts w:asciiTheme="minorHAnsi" w:hAnsiTheme="minorHAnsi" w:cs="Arial"/>
            <w:b w:val="0"/>
            <w:sz w:val="22"/>
            <w:szCs w:val="22"/>
          </w:rPr>
          <w:t>http://www.lecactusheuristique.com/article-15170430.html</w:t>
        </w:r>
      </w:hyperlink>
    </w:p>
    <w:p w:rsidR="00F371E2" w:rsidRDefault="00F371E2" w:rsidP="00F371E2">
      <w:pPr>
        <w:pStyle w:val="Titre2"/>
        <w:shd w:val="clear" w:color="auto" w:fill="FFFFFF"/>
        <w:spacing w:before="0" w:beforeAutospacing="0" w:after="240" w:afterAutospacing="0"/>
        <w:rPr>
          <w:rFonts w:asciiTheme="minorHAnsi" w:hAnsiTheme="minorHAnsi"/>
          <w:b w:val="0"/>
          <w:bCs w:val="0"/>
          <w:sz w:val="22"/>
          <w:szCs w:val="22"/>
          <w:shd w:val="clear" w:color="auto" w:fill="FFFFFF"/>
        </w:rPr>
      </w:pPr>
      <w:r w:rsidRPr="00F371E2">
        <w:rPr>
          <w:rFonts w:asciiTheme="minorHAnsi" w:hAnsiTheme="minorHAnsi" w:cs="Arial"/>
          <w:b w:val="0"/>
          <w:sz w:val="22"/>
          <w:szCs w:val="22"/>
        </w:rPr>
        <w:br/>
      </w:r>
      <w:r w:rsidRPr="00F371E2">
        <w:rPr>
          <w:rFonts w:asciiTheme="minorHAnsi" w:hAnsiTheme="minorHAnsi"/>
          <w:b w:val="0"/>
          <w:iCs/>
          <w:sz w:val="22"/>
          <w:szCs w:val="22"/>
          <w:shd w:val="clear" w:color="auto" w:fill="FFFFFF"/>
        </w:rPr>
        <w:t xml:space="preserve">Dr. D. WALALI-LOUDYI, </w:t>
      </w:r>
      <w:r>
        <w:rPr>
          <w:rFonts w:asciiTheme="minorHAnsi" w:hAnsiTheme="minorHAnsi"/>
          <w:b w:val="0"/>
          <w:bCs w:val="0"/>
          <w:sz w:val="22"/>
          <w:szCs w:val="22"/>
          <w:shd w:val="clear" w:color="auto" w:fill="FFFFFF"/>
        </w:rPr>
        <w:t>Transfert de technologies</w:t>
      </w:r>
      <w:r w:rsidRPr="00F371E2">
        <w:rPr>
          <w:rStyle w:val="apple-converted-space"/>
          <w:rFonts w:asciiTheme="minorHAnsi" w:hAnsiTheme="minorHAnsi"/>
          <w:b w:val="0"/>
          <w:sz w:val="22"/>
          <w:szCs w:val="22"/>
          <w:shd w:val="clear" w:color="auto" w:fill="FFFFFF"/>
        </w:rPr>
        <w:t> </w:t>
      </w:r>
      <w:r>
        <w:rPr>
          <w:rFonts w:asciiTheme="minorHAnsi" w:hAnsiTheme="minorHAnsi"/>
          <w:b w:val="0"/>
          <w:sz w:val="22"/>
          <w:szCs w:val="22"/>
        </w:rPr>
        <w:t xml:space="preserve"> </w:t>
      </w:r>
      <w:r>
        <w:rPr>
          <w:rFonts w:asciiTheme="minorHAnsi" w:hAnsiTheme="minorHAnsi"/>
          <w:b w:val="0"/>
          <w:bCs w:val="0"/>
          <w:sz w:val="22"/>
          <w:szCs w:val="22"/>
          <w:shd w:val="clear" w:color="auto" w:fill="FFFFFF"/>
        </w:rPr>
        <w:t>en agriculture</w:t>
      </w:r>
      <w:r w:rsidRPr="00F371E2">
        <w:rPr>
          <w:rFonts w:asciiTheme="minorHAnsi" w:hAnsiTheme="minorHAnsi"/>
          <w:b w:val="0"/>
          <w:bCs w:val="0"/>
          <w:sz w:val="22"/>
          <w:szCs w:val="22"/>
          <w:shd w:val="clear" w:color="auto" w:fill="FFFFFF"/>
        </w:rPr>
        <w:t xml:space="preserve">, </w:t>
      </w:r>
      <w:hyperlink r:id="rId27" w:history="1">
        <w:r w:rsidRPr="00E95A54">
          <w:rPr>
            <w:rStyle w:val="Lienhypertexte"/>
            <w:rFonts w:asciiTheme="minorHAnsi" w:hAnsiTheme="minorHAnsi"/>
            <w:b w:val="0"/>
            <w:bCs w:val="0"/>
            <w:sz w:val="22"/>
            <w:szCs w:val="22"/>
            <w:shd w:val="clear" w:color="auto" w:fill="FFFFFF"/>
          </w:rPr>
          <w:t>http://agrimaroc.net/01-35.htm</w:t>
        </w:r>
      </w:hyperlink>
    </w:p>
    <w:p w:rsidR="00F371E2" w:rsidRDefault="00155A43" w:rsidP="00F371E2">
      <w:pPr>
        <w:pStyle w:val="Titre2"/>
        <w:shd w:val="clear" w:color="auto" w:fill="FFFFFF"/>
        <w:spacing w:before="0" w:beforeAutospacing="0" w:after="240" w:afterAutospacing="0"/>
        <w:rPr>
          <w:rFonts w:asciiTheme="minorHAnsi" w:hAnsiTheme="minorHAnsi" w:cs="Arial"/>
          <w:b w:val="0"/>
          <w:sz w:val="22"/>
          <w:szCs w:val="22"/>
          <w:lang w:val="en-US"/>
        </w:rPr>
      </w:pPr>
      <w:r>
        <w:rPr>
          <w:rFonts w:asciiTheme="minorHAnsi" w:hAnsiTheme="minorHAnsi" w:cs="Arial"/>
          <w:b w:val="0"/>
          <w:sz w:val="22"/>
          <w:szCs w:val="22"/>
          <w:lang w:val="en-US"/>
        </w:rPr>
        <w:t xml:space="preserve">CABI, </w:t>
      </w:r>
      <w:r w:rsidRPr="00155A43">
        <w:rPr>
          <w:rFonts w:asciiTheme="minorHAnsi" w:hAnsiTheme="minorHAnsi" w:cs="Arial"/>
          <w:b w:val="0"/>
          <w:sz w:val="22"/>
          <w:szCs w:val="22"/>
          <w:lang w:val="en-US"/>
        </w:rPr>
        <w:t xml:space="preserve">Invasive species compendium, </w:t>
      </w:r>
      <w:hyperlink r:id="rId28" w:history="1">
        <w:r w:rsidRPr="00E95A54">
          <w:rPr>
            <w:rStyle w:val="Lienhypertexte"/>
            <w:rFonts w:asciiTheme="minorHAnsi" w:hAnsiTheme="minorHAnsi" w:cs="Arial"/>
            <w:b w:val="0"/>
            <w:sz w:val="22"/>
            <w:szCs w:val="22"/>
            <w:lang w:val="en-US"/>
          </w:rPr>
          <w:t>http://www.cabi.org/isc/datasheet/37714#toNaturalEnemies</w:t>
        </w:r>
      </w:hyperlink>
    </w:p>
    <w:p w:rsidR="008260A4" w:rsidRDefault="008260A4"/>
    <w:sectPr w:rsidR="008260A4" w:rsidSect="00085F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evenim MT">
    <w:panose1 w:val="02010502060101010101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47B47"/>
    <w:multiLevelType w:val="multilevel"/>
    <w:tmpl w:val="58F07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A3041"/>
    <w:rsid w:val="00040A19"/>
    <w:rsid w:val="00085FC1"/>
    <w:rsid w:val="000A3041"/>
    <w:rsid w:val="00155A43"/>
    <w:rsid w:val="002D79EC"/>
    <w:rsid w:val="00326EE7"/>
    <w:rsid w:val="004501AC"/>
    <w:rsid w:val="004A0314"/>
    <w:rsid w:val="007E2814"/>
    <w:rsid w:val="007E314B"/>
    <w:rsid w:val="00820D29"/>
    <w:rsid w:val="008260A4"/>
    <w:rsid w:val="008642BF"/>
    <w:rsid w:val="008B2D3A"/>
    <w:rsid w:val="009E5749"/>
    <w:rsid w:val="00AC16A3"/>
    <w:rsid w:val="00AF37E8"/>
    <w:rsid w:val="00B80E40"/>
    <w:rsid w:val="00B81848"/>
    <w:rsid w:val="00C36B25"/>
    <w:rsid w:val="00F371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5FC1"/>
  </w:style>
  <w:style w:type="paragraph" w:styleId="Titre1">
    <w:name w:val="heading 1"/>
    <w:basedOn w:val="Normal"/>
    <w:next w:val="Normal"/>
    <w:link w:val="Titre1Car"/>
    <w:uiPriority w:val="9"/>
    <w:qFormat/>
    <w:rsid w:val="009E57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link w:val="Titre2Car"/>
    <w:uiPriority w:val="9"/>
    <w:qFormat/>
    <w:rsid w:val="007E31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371E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A3041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0A3041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Policepardfaut"/>
    <w:rsid w:val="002D79EC"/>
  </w:style>
  <w:style w:type="character" w:customStyle="1" w:styleId="Titre2Car">
    <w:name w:val="Titre 2 Car"/>
    <w:basedOn w:val="Policepardfaut"/>
    <w:link w:val="Titre2"/>
    <w:uiPriority w:val="9"/>
    <w:rsid w:val="007E314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9E57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centuation">
    <w:name w:val="Emphasis"/>
    <w:basedOn w:val="Policepardfaut"/>
    <w:uiPriority w:val="20"/>
    <w:qFormat/>
    <w:rsid w:val="00040A19"/>
    <w:rPr>
      <w:i/>
      <w:iCs/>
    </w:rPr>
  </w:style>
  <w:style w:type="paragraph" w:customStyle="1" w:styleId="Default">
    <w:name w:val="Default"/>
    <w:rsid w:val="008260A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26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60A4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F371E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lev">
    <w:name w:val="Strong"/>
    <w:basedOn w:val="Policepardfaut"/>
    <w:uiPriority w:val="22"/>
    <w:qFormat/>
    <w:rsid w:val="00F371E2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5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ibfruits.cirad.fr/fruits_des_antilles/figues_de_barbarie" TargetMode="External"/><Relationship Id="rId13" Type="http://schemas.openxmlformats.org/officeDocument/2006/relationships/hyperlink" Target="http://img.over-blog.com/600x450/2/61/75/91/champignon/P1040578.jpg" TargetMode="External"/><Relationship Id="rId18" Type="http://schemas.openxmlformats.org/officeDocument/2006/relationships/hyperlink" Target="http://agrimaroc.net/agdumed2009/Arba_cactus_opuntia_espece_fruitiere_fourragere.pdf" TargetMode="External"/><Relationship Id="rId26" Type="http://schemas.openxmlformats.org/officeDocument/2006/relationships/hyperlink" Target="http://www.lecactusheuristique.com/article-15170430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ela-botanica.org/client/projet/fichiers/PELR/14436/PELR_14438.pdf" TargetMode="External"/><Relationship Id="rId7" Type="http://schemas.openxmlformats.org/officeDocument/2006/relationships/hyperlink" Target="http://www.geog.ucsb.edu/undergraduates/local10/imgs/Morales-1500.jpg" TargetMode="External"/><Relationship Id="rId12" Type="http://schemas.openxmlformats.org/officeDocument/2006/relationships/hyperlink" Target="http://desertification.files.wordpress.com/2010/08/2000-06-brasil-opuntia06.jpg" TargetMode="External"/><Relationship Id="rId17" Type="http://schemas.openxmlformats.org/officeDocument/2006/relationships/hyperlink" Target="http://association.fruits.oublies.pagesperso-orange.fr/contrib/figuierbarbarie/figuebar.html" TargetMode="External"/><Relationship Id="rId25" Type="http://schemas.openxmlformats.org/officeDocument/2006/relationships/hyperlink" Target="http://www.mediter.ird.fr/projets-en-cours/culture-du-figuier-de-barbari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ssociation.fruits.oublies.pagesperso-orange.fr/contrib/figuierbarbarie/figuebar.html" TargetMode="External"/><Relationship Id="rId20" Type="http://schemas.openxmlformats.org/officeDocument/2006/relationships/hyperlink" Target="http://www.gardicam.com/invasives.php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pierre-huchette.com/portfolio/cap-corse/figuier-de-barbarie-a-cannelle/c/_648%2B23/s/1/i/21984" TargetMode="External"/><Relationship Id="rId11" Type="http://schemas.openxmlformats.org/officeDocument/2006/relationships/hyperlink" Target="http://desertification.wordpress.com/2010/08/04/to-feed-livestock-spineless-cactus-paddles-or-nothing-willem-van-cotthem/" TargetMode="External"/><Relationship Id="rId24" Type="http://schemas.openxmlformats.org/officeDocument/2006/relationships/hyperlink" Target="http://desertification.wordpress.com/2010/08/04/opuntia-cactus-to-feed-livestock-or-to-purify-water-scidev-kari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ecoliers-berberes.info/figuier%20barbarie.htm" TargetMode="External"/><Relationship Id="rId23" Type="http://schemas.openxmlformats.org/officeDocument/2006/relationships/hyperlink" Target="http://desertification.wordpress.com/2010/08/04/opuntia-cactus-to-feed-livestock-or-to-purify-water-scidev-kari/" TargetMode="External"/><Relationship Id="rId28" Type="http://schemas.openxmlformats.org/officeDocument/2006/relationships/hyperlink" Target="http://www.cabi.org/isc/datasheet/37714#toNaturalEnemies" TargetMode="External"/><Relationship Id="rId10" Type="http://schemas.openxmlformats.org/officeDocument/2006/relationships/hyperlink" Target="http://garrigue-gourmande.fr/gg_view_planche_ful.php?nom=Figuier%20de%20Barbarie&amp;nom_latin=Opuntia%20ficus-indica&amp;foto_id=99&amp;foto_ful=images/planches/pl45-s99_ful.jpg" TargetMode="External"/><Relationship Id="rId19" Type="http://schemas.openxmlformats.org/officeDocument/2006/relationships/hyperlink" Target="http://agrimaroc.net/agdumed2009/Arba_cactus_opuntia_espece_fruitiere_fourrager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upload.wikimedia.org/wikipedia/commons/a/ad/Opuntia16_filtered.jpg" TargetMode="External"/><Relationship Id="rId14" Type="http://schemas.openxmlformats.org/officeDocument/2006/relationships/hyperlink" Target="http://www.marocagriculture.com/images/2010/11/c%C3%A9ratite1.jpg" TargetMode="External"/><Relationship Id="rId22" Type="http://schemas.openxmlformats.org/officeDocument/2006/relationships/hyperlink" Target="http://books.google.fr/books?hl=fr&amp;lr=&amp;id=W_N2sFt-lLkC&amp;oi=fnd&amp;pg=PA23&amp;dq=figuier+de+barbarie&amp;ots=Ie0bz81I8K&amp;sig=hfYExfL3x0DTDO0e4bXdgOJjt-Q#v=onepage&amp;q&amp;f=false" TargetMode="External"/><Relationship Id="rId27" Type="http://schemas.openxmlformats.org/officeDocument/2006/relationships/hyperlink" Target="http://agrimaroc.net/01-35.ht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E0C36A-F50D-42AB-8601-E5DD54672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3</Pages>
  <Words>1105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Matthieu</cp:lastModifiedBy>
  <cp:revision>6</cp:revision>
  <dcterms:created xsi:type="dcterms:W3CDTF">2014-05-19T08:35:00Z</dcterms:created>
  <dcterms:modified xsi:type="dcterms:W3CDTF">2014-05-19T16:59:00Z</dcterms:modified>
</cp:coreProperties>
</file>