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8B4" w:rsidRPr="002B3E71" w:rsidRDefault="007058B4">
      <w:pPr>
        <w:jc w:val="center"/>
        <w:rPr>
          <w:rFonts w:asciiTheme="minorHAnsi" w:hAnsiTheme="minorHAnsi"/>
          <w:b/>
          <w:color w:val="00B050"/>
          <w:sz w:val="40"/>
          <w:szCs w:val="36"/>
          <w:u w:val="single"/>
        </w:rPr>
      </w:pPr>
      <w:r w:rsidRPr="002B3E71">
        <w:rPr>
          <w:rFonts w:asciiTheme="minorHAnsi" w:hAnsiTheme="minorHAnsi"/>
          <w:b/>
          <w:color w:val="00B050"/>
          <w:sz w:val="40"/>
          <w:szCs w:val="36"/>
          <w:u w:val="single"/>
        </w:rPr>
        <w:t>Ecosystème microbien du tube digestif</w:t>
      </w:r>
    </w:p>
    <w:p w:rsidR="007058B4" w:rsidRPr="002B3E71" w:rsidRDefault="007058B4">
      <w:pPr>
        <w:rPr>
          <w:rFonts w:asciiTheme="minorHAnsi" w:hAnsiTheme="minorHAnsi"/>
          <w:color w:val="FF6600"/>
          <w:sz w:val="36"/>
          <w:szCs w:val="36"/>
        </w:rPr>
      </w:pPr>
    </w:p>
    <w:p w:rsidR="007058B4" w:rsidRPr="002B3E71" w:rsidRDefault="007058B4">
      <w:pPr>
        <w:rPr>
          <w:rFonts w:asciiTheme="minorHAnsi" w:hAnsiTheme="minorHAnsi"/>
          <w:color w:val="FF6600"/>
          <w:sz w:val="28"/>
          <w:szCs w:val="28"/>
        </w:rPr>
      </w:pPr>
    </w:p>
    <w:p w:rsidR="007058B4" w:rsidRPr="002B3E71" w:rsidRDefault="007058B4">
      <w:pPr>
        <w:rPr>
          <w:rFonts w:asciiTheme="minorHAnsi" w:hAnsiTheme="minorHAnsi"/>
          <w:b/>
          <w:color w:val="002060"/>
          <w:sz w:val="32"/>
          <w:szCs w:val="28"/>
          <w:u w:val="single"/>
        </w:rPr>
      </w:pPr>
      <w:r w:rsidRPr="002B3E71">
        <w:rPr>
          <w:rFonts w:asciiTheme="minorHAnsi" w:hAnsiTheme="minorHAnsi"/>
          <w:b/>
          <w:color w:val="002060"/>
          <w:sz w:val="32"/>
          <w:szCs w:val="28"/>
          <w:u w:val="single"/>
        </w:rPr>
        <w:t>Système digestif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L'homme possède des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enzymes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digestives dégradant les aliments, ils sont ensuite dégradés par des </w:t>
      </w:r>
      <w:r w:rsidR="002B3E71">
        <w:rPr>
          <w:rFonts w:asciiTheme="minorHAnsi" w:hAnsiTheme="minorHAnsi"/>
          <w:color w:val="000000"/>
          <w:sz w:val="24"/>
          <w:szCs w:val="24"/>
        </w:rPr>
        <w:t>micro-organismes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présents en quantité importante dans le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colon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b/>
          <w:color w:val="000000"/>
          <w:sz w:val="24"/>
          <w:szCs w:val="24"/>
        </w:rPr>
      </w:pPr>
      <w:r w:rsidRPr="002B3E71">
        <w:rPr>
          <w:rFonts w:asciiTheme="minorHAnsi" w:hAnsiTheme="minorHAnsi"/>
          <w:b/>
          <w:color w:val="FF0000"/>
          <w:sz w:val="24"/>
          <w:szCs w:val="24"/>
          <w:u w:val="single"/>
        </w:rPr>
        <w:t>Flore</w:t>
      </w:r>
      <w:r w:rsidR="002B3E71" w:rsidRPr="002B3E71">
        <w:rPr>
          <w:rFonts w:asciiTheme="minorHAnsi" w:hAnsiTheme="minorHAnsi"/>
          <w:b/>
          <w:color w:val="FF0000"/>
          <w:sz w:val="24"/>
          <w:szCs w:val="24"/>
          <w:u w:val="single"/>
        </w:rPr>
        <w:t>s</w:t>
      </w:r>
      <w:r w:rsidRPr="002B3E71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: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 xml:space="preserve">      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- dominante 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ab/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- sous dominante 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ab/>
        <w:t xml:space="preserve">     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- résiduelle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ab/>
        <w:t xml:space="preserve">              - fécale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>Ils peuvent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fermenter tout ce qui n'est pas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dégradé par les enzymes digestives, en parallèle, ils produisent des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vitamines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que le corps ne peut synthétiser. Leur présence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augmente également le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système immunitaire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en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empêchant l'installation d'une autre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flore pathogène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b/>
          <w:color w:val="000000"/>
          <w:sz w:val="24"/>
          <w:szCs w:val="24"/>
          <w:u w:val="single"/>
        </w:rPr>
        <w:t>Chez les ruminants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la digestion est dans l'estomac avec un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système de fermentation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important.</w:t>
      </w:r>
    </w:p>
    <w:p w:rsidR="007058B4" w:rsidRPr="002B3E71" w:rsidRDefault="002B3E71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2 parties dominent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l'</w:t>
      </w:r>
      <w:r w:rsidR="007058B4" w:rsidRPr="002B3E71">
        <w:rPr>
          <w:rFonts w:asciiTheme="minorHAnsi" w:hAnsiTheme="minorHAnsi"/>
          <w:b/>
          <w:color w:val="000000"/>
          <w:sz w:val="24"/>
          <w:szCs w:val="24"/>
        </w:rPr>
        <w:t>estomac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et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l'</w:t>
      </w:r>
      <w:r w:rsidR="007058B4" w:rsidRPr="002B3E71">
        <w:rPr>
          <w:rFonts w:asciiTheme="minorHAnsi" w:hAnsiTheme="minorHAnsi"/>
          <w:b/>
          <w:color w:val="000000"/>
          <w:sz w:val="24"/>
          <w:szCs w:val="24"/>
        </w:rPr>
        <w:t>intestin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Dans le rumen, fermentation par les </w:t>
      </w:r>
      <w:r w:rsidR="002B3E71">
        <w:rPr>
          <w:rFonts w:asciiTheme="minorHAnsi" w:hAnsiTheme="minorHAnsi"/>
          <w:color w:val="000000"/>
          <w:sz w:val="24"/>
          <w:szCs w:val="24"/>
        </w:rPr>
        <w:t>micro-organismes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ce qui résulte de la fermentation est introduit dans le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réseau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qui trie les composés nutritifs, si ils ne sont pas digérés ils reviennent dans l'estomac, si ils sont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assimilables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, ils sont transmis dans 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la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caillette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b/>
          <w:color w:val="000000"/>
          <w:sz w:val="24"/>
          <w:szCs w:val="24"/>
          <w:u w:val="single"/>
        </w:rPr>
        <w:t>Chez les lapins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c'est dans le </w:t>
      </w:r>
      <w:proofErr w:type="spellStart"/>
      <w:r w:rsidRPr="002B3E71">
        <w:rPr>
          <w:rFonts w:asciiTheme="minorHAnsi" w:hAnsiTheme="minorHAnsi"/>
          <w:b/>
          <w:color w:val="000000"/>
          <w:sz w:val="24"/>
          <w:szCs w:val="24"/>
        </w:rPr>
        <w:t>caecum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que la fermentation microbienne est importante.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b/>
          <w:color w:val="002060"/>
          <w:sz w:val="28"/>
          <w:szCs w:val="28"/>
          <w:u w:val="single"/>
        </w:rPr>
      </w:pPr>
      <w:r w:rsidRPr="002B3E71">
        <w:rPr>
          <w:rFonts w:asciiTheme="minorHAnsi" w:hAnsiTheme="minorHAnsi"/>
          <w:b/>
          <w:color w:val="002060"/>
          <w:sz w:val="28"/>
          <w:szCs w:val="28"/>
          <w:u w:val="single"/>
        </w:rPr>
        <w:t>Conditions physico-chimiques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C'est un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milieu anaérobiose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avec beaucoup de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CO2, de méthane, de N2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et un peu de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H2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Le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pH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peut chuter à la fin du repas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(car </w:t>
      </w:r>
      <w:r w:rsidRPr="002B3E71">
        <w:rPr>
          <w:rFonts w:asciiTheme="minorHAnsi" w:hAnsiTheme="minorHAnsi"/>
          <w:color w:val="000000"/>
          <w:sz w:val="24"/>
          <w:szCs w:val="24"/>
        </w:rPr>
        <w:t>production d'acides</w:t>
      </w:r>
      <w:r w:rsidR="002B3E71">
        <w:rPr>
          <w:rFonts w:asciiTheme="minorHAnsi" w:hAnsiTheme="minorHAnsi"/>
          <w:color w:val="000000"/>
          <w:sz w:val="24"/>
          <w:szCs w:val="24"/>
        </w:rPr>
        <w:t>)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mais il est normalement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compris entre 5,5 et 7,3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car la salive à un effet tampon important pour le développement des </w:t>
      </w:r>
      <w:r w:rsidR="002B3E71">
        <w:rPr>
          <w:rFonts w:asciiTheme="minorHAnsi" w:hAnsiTheme="minorHAnsi"/>
          <w:color w:val="000000"/>
          <w:sz w:val="24"/>
          <w:szCs w:val="24"/>
        </w:rPr>
        <w:t>micro-organismes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La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température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est celle de l'animal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39,5 à 40°C</w:t>
      </w:r>
      <w:r w:rsidR="002B3E71">
        <w:rPr>
          <w:rFonts w:asciiTheme="minorHAnsi" w:hAnsiTheme="minorHAnsi"/>
          <w:color w:val="000000"/>
          <w:sz w:val="24"/>
          <w:szCs w:val="24"/>
        </w:rPr>
        <w:br/>
      </w:r>
      <w:r w:rsidR="002B3E71" w:rsidRPr="002B3E71">
        <w:rPr>
          <w:rFonts w:asciiTheme="minorHAnsi" w:hAnsiTheme="minorHAnsi"/>
          <w:b/>
          <w:color w:val="FF0000"/>
          <w:sz w:val="24"/>
          <w:szCs w:val="24"/>
        </w:rPr>
        <w:t>Humidité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de 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>85% et non homogène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br/>
      </w:r>
      <w:r w:rsidR="002B3E71" w:rsidRPr="002B3E71">
        <w:rPr>
          <w:rFonts w:asciiTheme="minorHAnsi" w:hAnsiTheme="minorHAnsi"/>
          <w:b/>
          <w:color w:val="FF0000"/>
          <w:sz w:val="24"/>
          <w:szCs w:val="24"/>
        </w:rPr>
        <w:t>Pression osmotique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: 200-400 </w:t>
      </w:r>
      <w:proofErr w:type="spellStart"/>
      <w:r w:rsidR="002B3E71">
        <w:rPr>
          <w:rFonts w:asciiTheme="minorHAnsi" w:hAnsiTheme="minorHAnsi"/>
          <w:color w:val="000000"/>
          <w:sz w:val="24"/>
          <w:szCs w:val="24"/>
        </w:rPr>
        <w:t>mosm</w:t>
      </w:r>
      <w:proofErr w:type="spellEnd"/>
      <w:r w:rsidR="002B3E71">
        <w:rPr>
          <w:rFonts w:asciiTheme="minorHAnsi" w:hAnsiTheme="minorHAnsi"/>
          <w:color w:val="000000"/>
          <w:sz w:val="24"/>
          <w:szCs w:val="24"/>
        </w:rPr>
        <w:t>/L</w:t>
      </w:r>
      <w:r w:rsidR="002B3E71">
        <w:rPr>
          <w:rFonts w:asciiTheme="minorHAnsi" w:hAnsiTheme="minorHAnsi"/>
          <w:color w:val="000000"/>
          <w:sz w:val="24"/>
          <w:szCs w:val="24"/>
        </w:rPr>
        <w:br/>
      </w:r>
      <w:r w:rsidR="002B3E71" w:rsidRPr="002B3E71">
        <w:rPr>
          <w:rFonts w:asciiTheme="minorHAnsi" w:hAnsiTheme="minorHAnsi"/>
          <w:b/>
          <w:color w:val="FF0000"/>
          <w:sz w:val="24"/>
          <w:szCs w:val="24"/>
        </w:rPr>
        <w:t>Potentiel d'oxydoréduction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>réducteur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7058B4" w:rsidRPr="002B3E71" w:rsidRDefault="007058B4">
      <w:pPr>
        <w:rPr>
          <w:rFonts w:asciiTheme="minorHAnsi" w:hAnsiTheme="minorHAnsi"/>
          <w:color w:val="FF6600"/>
          <w:sz w:val="28"/>
          <w:szCs w:val="28"/>
        </w:rPr>
      </w:pPr>
    </w:p>
    <w:p w:rsidR="007058B4" w:rsidRPr="002B3E71" w:rsidRDefault="007058B4">
      <w:pPr>
        <w:rPr>
          <w:rFonts w:asciiTheme="minorHAnsi" w:hAnsiTheme="minorHAnsi"/>
          <w:b/>
          <w:color w:val="002060"/>
          <w:sz w:val="28"/>
          <w:szCs w:val="28"/>
          <w:u w:val="single"/>
        </w:rPr>
      </w:pPr>
      <w:r w:rsidRPr="002B3E71">
        <w:rPr>
          <w:rFonts w:asciiTheme="minorHAnsi" w:hAnsiTheme="minorHAnsi"/>
          <w:b/>
          <w:color w:val="002060"/>
          <w:sz w:val="28"/>
          <w:szCs w:val="28"/>
          <w:u w:val="single"/>
        </w:rPr>
        <w:t>Ecosystème microbien</w:t>
      </w:r>
      <w:r w:rsidR="002B3E71">
        <w:rPr>
          <w:rFonts w:asciiTheme="minorHAnsi" w:hAnsiTheme="minorHAnsi"/>
          <w:b/>
          <w:color w:val="002060"/>
          <w:sz w:val="28"/>
          <w:szCs w:val="28"/>
          <w:u w:val="single"/>
        </w:rPr>
        <w:t xml:space="preserve"> des ruminants</w:t>
      </w:r>
      <w:r w:rsidR="00CA46D2">
        <w:rPr>
          <w:rFonts w:asciiTheme="minorHAnsi" w:hAnsiTheme="minorHAnsi"/>
          <w:b/>
          <w:color w:val="002060"/>
          <w:sz w:val="28"/>
          <w:szCs w:val="28"/>
          <w:u w:val="single"/>
        </w:rPr>
        <w:t xml:space="preserve"> (fermenteurs pré-gastriques)</w:t>
      </w:r>
    </w:p>
    <w:p w:rsidR="007058B4" w:rsidRPr="002B3E71" w:rsidRDefault="007058B4">
      <w:pPr>
        <w:rPr>
          <w:rFonts w:asciiTheme="minorHAnsi" w:hAnsiTheme="minorHAnsi"/>
          <w:b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Les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bactéries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environ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10</w:t>
      </w:r>
      <w:r w:rsidRPr="002B3E71">
        <w:rPr>
          <w:rFonts w:asciiTheme="minorHAnsi" w:hAnsiTheme="minorHAnsi"/>
          <w:b/>
          <w:color w:val="000000"/>
          <w:sz w:val="28"/>
          <w:szCs w:val="24"/>
          <w:vertAlign w:val="superscript"/>
        </w:rPr>
        <w:t>12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 cellules bactériennes/ml</w:t>
      </w:r>
      <w:r w:rsidRPr="002B3E71">
        <w:rPr>
          <w:rFonts w:asciiTheme="minorHAnsi" w:hAnsiTheme="minorHAnsi"/>
          <w:color w:val="000000"/>
          <w:sz w:val="24"/>
          <w:szCs w:val="24"/>
        </w:rPr>
        <w:t>, ex</w:t>
      </w:r>
      <w:r w:rsidR="002B3E71">
        <w:rPr>
          <w:rFonts w:asciiTheme="minorHAnsi" w:hAnsiTheme="minorHAnsi"/>
          <w:color w:val="000000"/>
          <w:sz w:val="24"/>
          <w:szCs w:val="24"/>
        </w:rPr>
        <w:t xml:space="preserve">trême diversité. </w:t>
      </w:r>
      <w:r w:rsidR="002B3E71" w:rsidRPr="002B3E71">
        <w:rPr>
          <w:rFonts w:asciiTheme="minorHAnsi" w:hAnsiTheme="minorHAnsi"/>
          <w:b/>
          <w:color w:val="000000"/>
          <w:sz w:val="24"/>
          <w:szCs w:val="24"/>
        </w:rPr>
        <w:t>Anaérobies 98%</w:t>
      </w:r>
    </w:p>
    <w:p w:rsidR="007058B4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Les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protozoaires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10</w:t>
      </w:r>
      <w:r w:rsidRPr="002B3E71">
        <w:rPr>
          <w:rFonts w:asciiTheme="minorHAnsi" w:hAnsiTheme="minorHAnsi"/>
          <w:b/>
          <w:color w:val="000000"/>
          <w:sz w:val="28"/>
          <w:szCs w:val="24"/>
          <w:vertAlign w:val="superscript"/>
        </w:rPr>
        <w:t>4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 à 10</w:t>
      </w:r>
      <w:r w:rsidRPr="002B3E71">
        <w:rPr>
          <w:rFonts w:asciiTheme="minorHAnsi" w:hAnsiTheme="minorHAnsi"/>
          <w:b/>
          <w:color w:val="000000"/>
          <w:sz w:val="28"/>
          <w:szCs w:val="24"/>
          <w:vertAlign w:val="superscript"/>
        </w:rPr>
        <w:t>6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 cellules/ml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elle est distribuée entre les particules solides et la phase liquide.</w:t>
      </w:r>
    </w:p>
    <w:p w:rsidR="002B3E71" w:rsidRDefault="002B3E71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Les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champignons</w:t>
      </w:r>
      <w:r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10</w:t>
      </w:r>
      <w:r w:rsidRPr="002B3E71">
        <w:rPr>
          <w:rFonts w:asciiTheme="minorHAnsi" w:hAnsiTheme="minorHAnsi"/>
          <w:b/>
          <w:color w:val="000000"/>
          <w:sz w:val="24"/>
          <w:szCs w:val="24"/>
          <w:vertAlign w:val="superscript"/>
        </w:rPr>
        <w:t>3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-10</w:t>
      </w:r>
      <w:r w:rsidRPr="002B3E71">
        <w:rPr>
          <w:rFonts w:asciiTheme="minorHAnsi" w:hAnsiTheme="minorHAnsi"/>
          <w:b/>
          <w:color w:val="000000"/>
          <w:sz w:val="24"/>
          <w:szCs w:val="24"/>
          <w:vertAlign w:val="superscript"/>
        </w:rPr>
        <w:t>5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 xml:space="preserve"> cellules/</w:t>
      </w:r>
      <w:proofErr w:type="spellStart"/>
      <w:r w:rsidRPr="002B3E71">
        <w:rPr>
          <w:rFonts w:asciiTheme="minorHAnsi" w:hAnsiTheme="minorHAnsi"/>
          <w:b/>
          <w:color w:val="000000"/>
          <w:sz w:val="24"/>
          <w:szCs w:val="24"/>
        </w:rPr>
        <w:t>mL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soit 10% de la biomasse microbienne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Les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>virus</w:t>
      </w:r>
      <w:r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Pr="002B3E71">
        <w:rPr>
          <w:rFonts w:asciiTheme="minorHAnsi" w:hAnsiTheme="minorHAnsi"/>
          <w:b/>
          <w:color w:val="000000"/>
          <w:sz w:val="24"/>
          <w:szCs w:val="24"/>
        </w:rPr>
        <w:t>125 types</w:t>
      </w:r>
      <w:r>
        <w:rPr>
          <w:rFonts w:asciiTheme="minorHAnsi" w:hAnsiTheme="minorHAnsi"/>
          <w:color w:val="000000"/>
          <w:sz w:val="24"/>
          <w:szCs w:val="24"/>
        </w:rPr>
        <w:t xml:space="preserve"> morphologiques</w:t>
      </w:r>
    </w:p>
    <w:p w:rsidR="002B3E71" w:rsidRPr="002B3E71" w:rsidRDefault="002B3E71">
      <w:pPr>
        <w:rPr>
          <w:rFonts w:asciiTheme="minorHAnsi" w:hAnsiTheme="minorHAnsi"/>
          <w:color w:val="FF6600"/>
          <w:sz w:val="28"/>
          <w:szCs w:val="28"/>
        </w:rPr>
      </w:pPr>
    </w:p>
    <w:p w:rsidR="007058B4" w:rsidRPr="002B3E71" w:rsidRDefault="007058B4">
      <w:pPr>
        <w:rPr>
          <w:rFonts w:asciiTheme="minorHAnsi" w:hAnsiTheme="minorHAnsi"/>
          <w:b/>
          <w:color w:val="002060"/>
          <w:sz w:val="28"/>
          <w:szCs w:val="28"/>
          <w:u w:val="single"/>
        </w:rPr>
      </w:pPr>
      <w:r w:rsidRPr="002B3E71">
        <w:rPr>
          <w:rFonts w:asciiTheme="minorHAnsi" w:hAnsiTheme="minorHAnsi"/>
          <w:b/>
          <w:color w:val="002060"/>
          <w:sz w:val="28"/>
          <w:szCs w:val="28"/>
          <w:u w:val="single"/>
        </w:rPr>
        <w:t>Rôle des micro-organismes dans la digestion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b/>
          <w:color w:val="000000"/>
          <w:sz w:val="24"/>
          <w:szCs w:val="24"/>
        </w:rPr>
        <w:t>Digestion des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 xml:space="preserve">glucides, </w:t>
      </w:r>
      <w:r w:rsidRPr="00E00350">
        <w:rPr>
          <w:rFonts w:asciiTheme="minorHAnsi" w:hAnsiTheme="minorHAnsi"/>
          <w:b/>
          <w:sz w:val="24"/>
          <w:szCs w:val="24"/>
        </w:rPr>
        <w:t>des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 xml:space="preserve"> protéines </w:t>
      </w:r>
      <w:r w:rsidRPr="00E00350">
        <w:rPr>
          <w:rFonts w:asciiTheme="minorHAnsi" w:hAnsiTheme="minorHAnsi"/>
          <w:b/>
          <w:sz w:val="24"/>
          <w:szCs w:val="24"/>
        </w:rPr>
        <w:t>et des</w:t>
      </w:r>
      <w:r w:rsidRPr="002B3E71">
        <w:rPr>
          <w:rFonts w:asciiTheme="minorHAnsi" w:hAnsiTheme="minorHAnsi"/>
          <w:b/>
          <w:color w:val="FF0000"/>
          <w:sz w:val="24"/>
          <w:szCs w:val="24"/>
        </w:rPr>
        <w:t xml:space="preserve"> lipides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E00350" w:rsidRDefault="007058B4">
      <w:pPr>
        <w:rPr>
          <w:rFonts w:asciiTheme="minorHAnsi" w:hAnsiTheme="minorHAnsi"/>
          <w:bCs/>
          <w:iCs/>
          <w:sz w:val="22"/>
          <w:szCs w:val="24"/>
        </w:rPr>
      </w:pPr>
      <w:r w:rsidRPr="00CD3037">
        <w:rPr>
          <w:rFonts w:asciiTheme="minorHAnsi" w:hAnsiTheme="minorHAnsi"/>
          <w:b/>
          <w:bCs/>
          <w:i/>
          <w:iCs/>
          <w:color w:val="002060"/>
          <w:sz w:val="28"/>
          <w:szCs w:val="24"/>
          <w:u w:val="single"/>
        </w:rPr>
        <w:lastRenderedPageBreak/>
        <w:t>Digestion des glucides:</w:t>
      </w:r>
      <w:r w:rsidR="00E00350" w:rsidRPr="00CD3037">
        <w:rPr>
          <w:rFonts w:asciiTheme="minorHAnsi" w:hAnsiTheme="minorHAnsi"/>
          <w:b/>
          <w:bCs/>
          <w:i/>
          <w:iCs/>
          <w:color w:val="002060"/>
          <w:sz w:val="28"/>
          <w:szCs w:val="24"/>
          <w:u w:val="single"/>
        </w:rPr>
        <w:br/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= </w:t>
      </w:r>
      <w:r w:rsidR="00E00350" w:rsidRPr="00E00350">
        <w:rPr>
          <w:rFonts w:asciiTheme="minorHAnsi" w:hAnsiTheme="minorHAnsi"/>
          <w:b/>
          <w:bCs/>
          <w:iCs/>
          <w:sz w:val="22"/>
          <w:szCs w:val="24"/>
        </w:rPr>
        <w:t>75%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 de la masse du tissu végétal, on distingue </w:t>
      </w:r>
      <w:r w:rsidR="00E00350" w:rsidRPr="00E00350">
        <w:rPr>
          <w:rFonts w:asciiTheme="minorHAnsi" w:hAnsiTheme="minorHAnsi"/>
          <w:b/>
          <w:bCs/>
          <w:iCs/>
          <w:color w:val="FF0000"/>
          <w:sz w:val="22"/>
          <w:szCs w:val="24"/>
        </w:rPr>
        <w:t>glucides structuraux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 (</w:t>
      </w:r>
      <w:r w:rsidR="00E00350" w:rsidRPr="00E00350">
        <w:rPr>
          <w:rFonts w:asciiTheme="minorHAnsi" w:hAnsiTheme="minorHAnsi"/>
          <w:b/>
          <w:bCs/>
          <w:iCs/>
          <w:sz w:val="22"/>
          <w:szCs w:val="24"/>
        </w:rPr>
        <w:t>cellulose-hémicellulose-pectine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), </w:t>
      </w:r>
      <w:r w:rsidR="00E00350" w:rsidRPr="00E00350">
        <w:rPr>
          <w:rFonts w:asciiTheme="minorHAnsi" w:hAnsiTheme="minorHAnsi"/>
          <w:b/>
          <w:bCs/>
          <w:iCs/>
          <w:color w:val="FF0000"/>
          <w:sz w:val="22"/>
          <w:szCs w:val="24"/>
        </w:rPr>
        <w:t>glucides de réserves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 (</w:t>
      </w:r>
      <w:r w:rsidR="00E00350" w:rsidRPr="00E00350">
        <w:rPr>
          <w:rFonts w:asciiTheme="minorHAnsi" w:hAnsiTheme="minorHAnsi"/>
          <w:b/>
          <w:bCs/>
          <w:iCs/>
          <w:sz w:val="22"/>
          <w:szCs w:val="24"/>
        </w:rPr>
        <w:t>amidon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) et </w:t>
      </w:r>
      <w:r w:rsidR="00E00350" w:rsidRPr="00E00350">
        <w:rPr>
          <w:rFonts w:asciiTheme="minorHAnsi" w:hAnsiTheme="minorHAnsi"/>
          <w:b/>
          <w:bCs/>
          <w:iCs/>
          <w:color w:val="FF0000"/>
          <w:sz w:val="22"/>
          <w:szCs w:val="24"/>
        </w:rPr>
        <w:t>sucres simples</w:t>
      </w:r>
      <w:r w:rsidR="00E00350">
        <w:rPr>
          <w:rFonts w:asciiTheme="minorHAnsi" w:hAnsiTheme="minorHAnsi"/>
          <w:bCs/>
          <w:iCs/>
          <w:sz w:val="22"/>
          <w:szCs w:val="24"/>
        </w:rPr>
        <w:t xml:space="preserve"> (</w:t>
      </w:r>
      <w:r w:rsidR="00E00350" w:rsidRPr="00E00350">
        <w:rPr>
          <w:rFonts w:asciiTheme="minorHAnsi" w:hAnsiTheme="minorHAnsi"/>
          <w:b/>
          <w:bCs/>
          <w:iCs/>
          <w:sz w:val="22"/>
          <w:szCs w:val="24"/>
        </w:rPr>
        <w:t>glucides solubles</w:t>
      </w:r>
      <w:r w:rsidR="00E00350">
        <w:rPr>
          <w:rFonts w:asciiTheme="minorHAnsi" w:hAnsiTheme="minorHAnsi"/>
          <w:b/>
          <w:bCs/>
          <w:iCs/>
          <w:sz w:val="22"/>
          <w:szCs w:val="24"/>
        </w:rPr>
        <w:t>, les + rapidement dégradés</w:t>
      </w:r>
      <w:r w:rsidR="00E00350">
        <w:rPr>
          <w:rFonts w:asciiTheme="minorHAnsi" w:hAnsiTheme="minorHAnsi"/>
          <w:bCs/>
          <w:iCs/>
          <w:sz w:val="22"/>
          <w:szCs w:val="24"/>
        </w:rPr>
        <w:t>).</w:t>
      </w:r>
    </w:p>
    <w:p w:rsidR="00E00350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E00350">
        <w:rPr>
          <w:rFonts w:asciiTheme="minorHAnsi" w:hAnsiTheme="minorHAnsi"/>
          <w:color w:val="000000"/>
          <w:sz w:val="24"/>
          <w:szCs w:val="24"/>
          <w:u w:val="single"/>
        </w:rPr>
        <w:t>Chez l'homme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E00350" w:rsidRPr="00E00350">
        <w:rPr>
          <w:rFonts w:asciiTheme="minorHAnsi" w:hAnsiTheme="minorHAnsi"/>
          <w:color w:val="000000"/>
          <w:sz w:val="24"/>
          <w:szCs w:val="24"/>
        </w:rPr>
        <w:sym w:font="Wingdings" w:char="F0E8"/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glucides digérés par des </w:t>
      </w:r>
      <w:r w:rsidRPr="00E00350">
        <w:rPr>
          <w:rFonts w:asciiTheme="minorHAnsi" w:hAnsiTheme="minorHAnsi"/>
          <w:b/>
          <w:color w:val="000000"/>
          <w:sz w:val="24"/>
          <w:szCs w:val="24"/>
        </w:rPr>
        <w:t>enzymes digestives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7058B4" w:rsidRPr="002B3E71" w:rsidRDefault="00E00350">
      <w:pPr>
        <w:rPr>
          <w:rFonts w:asciiTheme="minorHAnsi" w:hAnsiTheme="minorHAnsi"/>
          <w:color w:val="000000"/>
          <w:sz w:val="24"/>
          <w:szCs w:val="24"/>
        </w:rPr>
      </w:pPr>
      <w:r w:rsidRPr="00E00350">
        <w:rPr>
          <w:rFonts w:asciiTheme="minorHAnsi" w:hAnsiTheme="minorHAnsi"/>
          <w:color w:val="000000"/>
          <w:sz w:val="24"/>
          <w:szCs w:val="24"/>
          <w:u w:val="single"/>
        </w:rPr>
        <w:t xml:space="preserve">Chez </w:t>
      </w:r>
      <w:r w:rsidR="007058B4" w:rsidRPr="00E00350">
        <w:rPr>
          <w:rFonts w:asciiTheme="minorHAnsi" w:hAnsiTheme="minorHAnsi"/>
          <w:color w:val="000000"/>
          <w:sz w:val="24"/>
          <w:szCs w:val="24"/>
          <w:u w:val="single"/>
        </w:rPr>
        <w:t>les vache</w:t>
      </w:r>
      <w:r w:rsidRPr="00E00350">
        <w:rPr>
          <w:rFonts w:asciiTheme="minorHAnsi" w:hAnsiTheme="minorHAnsi"/>
          <w:color w:val="000000"/>
          <w:sz w:val="24"/>
          <w:szCs w:val="24"/>
          <w:u w:val="single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E00350">
        <w:rPr>
          <w:rFonts w:asciiTheme="minorHAnsi" w:hAnsiTheme="minorHAnsi"/>
          <w:color w:val="000000"/>
          <w:sz w:val="24"/>
          <w:szCs w:val="24"/>
        </w:rPr>
        <w:sym w:font="Wingdings" w:char="F0E8"/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besoin de la </w:t>
      </w:r>
      <w:r w:rsidR="007058B4" w:rsidRPr="00E00350">
        <w:rPr>
          <w:rFonts w:asciiTheme="minorHAnsi" w:hAnsiTheme="minorHAnsi"/>
          <w:b/>
          <w:color w:val="000000"/>
          <w:sz w:val="24"/>
          <w:szCs w:val="24"/>
        </w:rPr>
        <w:t>fermentation microbienne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7058B4" w:rsidRPr="00E00350">
        <w:rPr>
          <w:rFonts w:asciiTheme="minorHAnsi" w:hAnsiTheme="minorHAnsi"/>
          <w:b/>
          <w:color w:val="000000"/>
          <w:sz w:val="24"/>
          <w:szCs w:val="24"/>
        </w:rPr>
        <w:t>pour les dégrader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On retrouve plusieurs bactéries chez les vaches, les plus importantes étant les </w:t>
      </w:r>
      <w:r w:rsidRPr="00E00350">
        <w:rPr>
          <w:rFonts w:asciiTheme="minorHAnsi" w:hAnsiTheme="minorHAnsi"/>
          <w:b/>
          <w:color w:val="FF0000"/>
          <w:sz w:val="24"/>
          <w:szCs w:val="24"/>
        </w:rPr>
        <w:t xml:space="preserve">bactéries </w:t>
      </w:r>
      <w:proofErr w:type="spellStart"/>
      <w:r w:rsidRPr="00E00350">
        <w:rPr>
          <w:rFonts w:asciiTheme="minorHAnsi" w:hAnsiTheme="minorHAnsi"/>
          <w:b/>
          <w:color w:val="FF0000"/>
          <w:sz w:val="24"/>
          <w:szCs w:val="24"/>
        </w:rPr>
        <w:t>fribrolytiques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(</w:t>
      </w:r>
      <w:proofErr w:type="spellStart"/>
      <w:r w:rsidRPr="00E00350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Pr="00E00350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E00350">
        <w:rPr>
          <w:rFonts w:asciiTheme="minorHAnsi" w:hAnsiTheme="minorHAnsi"/>
          <w:b/>
          <w:color w:val="000000"/>
          <w:sz w:val="24"/>
          <w:szCs w:val="24"/>
        </w:rPr>
        <w:t>hémicellulolytiques</w:t>
      </w:r>
      <w:proofErr w:type="spellEnd"/>
      <w:r w:rsidRPr="00E00350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E00350">
        <w:rPr>
          <w:rFonts w:asciiTheme="minorHAnsi" w:hAnsiTheme="minorHAnsi"/>
          <w:b/>
          <w:color w:val="000000"/>
          <w:sz w:val="24"/>
          <w:szCs w:val="24"/>
        </w:rPr>
        <w:t>pectinolytiques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>)</w:t>
      </w:r>
      <w:r w:rsidR="00E00350">
        <w:rPr>
          <w:rFonts w:asciiTheme="minorHAnsi" w:hAnsiTheme="minorHAnsi"/>
          <w:color w:val="000000"/>
          <w:sz w:val="24"/>
          <w:szCs w:val="24"/>
        </w:rPr>
        <w:br/>
      </w:r>
    </w:p>
    <w:p w:rsidR="007058B4" w:rsidRPr="002B3E71" w:rsidRDefault="00E00350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On a 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>e</w:t>
      </w:r>
      <w:r>
        <w:rPr>
          <w:rFonts w:asciiTheme="minorHAnsi" w:hAnsiTheme="minorHAnsi"/>
          <w:color w:val="000000"/>
          <w:sz w:val="24"/>
          <w:szCs w:val="24"/>
        </w:rPr>
        <w:t>nsu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ite les </w:t>
      </w:r>
      <w:r w:rsidR="007058B4" w:rsidRPr="00E00350">
        <w:rPr>
          <w:rFonts w:asciiTheme="minorHAnsi" w:hAnsiTheme="minorHAnsi"/>
          <w:b/>
          <w:color w:val="FF0000"/>
          <w:sz w:val="24"/>
          <w:szCs w:val="24"/>
        </w:rPr>
        <w:t xml:space="preserve">bactéries </w:t>
      </w:r>
      <w:proofErr w:type="spellStart"/>
      <w:r w:rsidR="007058B4" w:rsidRPr="00E00350">
        <w:rPr>
          <w:rFonts w:asciiTheme="minorHAnsi" w:hAnsiTheme="minorHAnsi"/>
          <w:b/>
          <w:color w:val="FF0000"/>
          <w:sz w:val="24"/>
          <w:szCs w:val="24"/>
        </w:rPr>
        <w:t>amylolytiques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, deux é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tant également </w:t>
      </w:r>
      <w:proofErr w:type="spellStart"/>
      <w:r w:rsidR="007058B4" w:rsidRPr="002B3E71">
        <w:rPr>
          <w:rFonts w:asciiTheme="minorHAnsi" w:hAnsiTheme="minorHAnsi"/>
          <w:color w:val="000000"/>
          <w:sz w:val="24"/>
          <w:szCs w:val="24"/>
        </w:rPr>
        <w:t>cellulolytiques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:</w:t>
      </w:r>
    </w:p>
    <w:p w:rsidR="007058B4" w:rsidRPr="00E00350" w:rsidRDefault="007058B4">
      <w:pPr>
        <w:rPr>
          <w:rFonts w:asciiTheme="minorHAnsi" w:hAnsiTheme="minorHAnsi"/>
          <w:i/>
          <w:color w:val="000000"/>
          <w:sz w:val="24"/>
          <w:szCs w:val="24"/>
        </w:rPr>
      </w:pPr>
      <w:r w:rsidRPr="00E00350">
        <w:rPr>
          <w:rFonts w:asciiTheme="minorHAnsi" w:hAnsiTheme="minorHAnsi"/>
          <w:i/>
          <w:color w:val="000000"/>
          <w:sz w:val="24"/>
          <w:szCs w:val="24"/>
        </w:rPr>
        <w:t xml:space="preserve">F. </w:t>
      </w:r>
      <w:proofErr w:type="spellStart"/>
      <w:r w:rsidRPr="00E00350">
        <w:rPr>
          <w:rFonts w:asciiTheme="minorHAnsi" w:hAnsiTheme="minorHAnsi"/>
          <w:i/>
          <w:color w:val="000000"/>
          <w:sz w:val="24"/>
          <w:szCs w:val="24"/>
        </w:rPr>
        <w:t>succinogenes</w:t>
      </w:r>
      <w:proofErr w:type="spellEnd"/>
      <w:r w:rsidRPr="00E00350">
        <w:rPr>
          <w:rFonts w:asciiTheme="minorHAnsi" w:hAnsiTheme="minorHAnsi"/>
          <w:i/>
          <w:color w:val="000000"/>
          <w:sz w:val="24"/>
          <w:szCs w:val="24"/>
        </w:rPr>
        <w:br/>
        <w:t xml:space="preserve">B. </w:t>
      </w:r>
      <w:proofErr w:type="spellStart"/>
      <w:r w:rsidRPr="00E00350">
        <w:rPr>
          <w:rFonts w:asciiTheme="minorHAnsi" w:hAnsiTheme="minorHAnsi"/>
          <w:i/>
          <w:color w:val="000000"/>
          <w:sz w:val="24"/>
          <w:szCs w:val="24"/>
        </w:rPr>
        <w:t>fibrisolvens</w:t>
      </w:r>
      <w:proofErr w:type="spellEnd"/>
    </w:p>
    <w:p w:rsidR="007058B4" w:rsidRDefault="00E00350">
      <w:pPr>
        <w:rPr>
          <w:rFonts w:asciiTheme="minorHAnsi" w:hAnsiTheme="minorHAnsi"/>
          <w:b/>
          <w:color w:val="FF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Et ensuite des </w:t>
      </w:r>
      <w:r w:rsidRPr="00E00350">
        <w:rPr>
          <w:rFonts w:asciiTheme="minorHAnsi" w:hAnsiTheme="minorHAnsi"/>
          <w:b/>
          <w:color w:val="FF0000"/>
          <w:sz w:val="24"/>
          <w:szCs w:val="24"/>
        </w:rPr>
        <w:t>bactéries utilisatrices de glucides simples</w:t>
      </w:r>
    </w:p>
    <w:p w:rsidR="00E00350" w:rsidRPr="002B3E71" w:rsidRDefault="00E00350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F65521">
      <w:pPr>
        <w:rPr>
          <w:rFonts w:asciiTheme="minorHAnsi" w:hAnsi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/>
          <w:noProof/>
          <w:color w:val="000000"/>
          <w:sz w:val="24"/>
          <w:szCs w:val="24"/>
        </w:rPr>
        <w:drawing>
          <wp:inline distT="0" distB="0" distL="0" distR="0">
            <wp:extent cx="5276850" cy="376237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  <w:lang w:val="en-US"/>
        </w:rPr>
      </w:pPr>
    </w:p>
    <w:p w:rsidR="00CD3037" w:rsidRDefault="00CD3037">
      <w:pPr>
        <w:rPr>
          <w:rFonts w:asciiTheme="minorHAnsi" w:hAnsiTheme="minorHAnsi"/>
          <w:b/>
          <w:color w:val="FF0000"/>
          <w:sz w:val="24"/>
          <w:szCs w:val="24"/>
        </w:rPr>
      </w:pPr>
    </w:p>
    <w:p w:rsidR="00CD3037" w:rsidRDefault="00CD3037" w:rsidP="00CD3037">
      <w:pPr>
        <w:rPr>
          <w:rFonts w:asciiTheme="minorHAnsi" w:hAnsiTheme="minorHAnsi"/>
          <w:b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Rumen = la digestion des glucides est importante car représente environ </w:t>
      </w:r>
      <w:r>
        <w:rPr>
          <w:rFonts w:asciiTheme="minorHAnsi" w:hAnsiTheme="minorHAnsi"/>
          <w:b/>
          <w:color w:val="000000"/>
          <w:sz w:val="24"/>
          <w:szCs w:val="24"/>
        </w:rPr>
        <w:t>70% de l'énergie de l'animal</w:t>
      </w:r>
    </w:p>
    <w:p w:rsidR="00CD3037" w:rsidRPr="002B3E71" w:rsidRDefault="00CD3037" w:rsidP="00CD3037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Glucides complexes hydrolysés en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sucres simples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par des </w:t>
      </w:r>
      <w:r w:rsidRPr="007F38A0">
        <w:rPr>
          <w:rFonts w:asciiTheme="minorHAnsi" w:hAnsiTheme="minorHAnsi"/>
          <w:b/>
          <w:color w:val="000000"/>
          <w:sz w:val="24"/>
          <w:szCs w:val="24"/>
        </w:rPr>
        <w:t>espèces hydrolytiques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CD3037" w:rsidRPr="002B3E71" w:rsidRDefault="00CD3037" w:rsidP="00CD3037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A partir de ces sucres simples, les mêmes bactéries ou d'autres bactéries donnent du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pyruvate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. Si il n'y à pas d'O2, il y à fermentation qui donnent </w:t>
      </w:r>
      <w:r>
        <w:rPr>
          <w:rFonts w:asciiTheme="minorHAnsi" w:hAnsiTheme="minorHAnsi"/>
          <w:color w:val="000000"/>
          <w:sz w:val="24"/>
          <w:szCs w:val="24"/>
        </w:rPr>
        <w:t>3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produits principaux,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acide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propionique</w:t>
      </w:r>
      <w:proofErr w:type="spellEnd"/>
      <w:r w:rsidRPr="00CD3037">
        <w:rPr>
          <w:rFonts w:asciiTheme="minorHAnsi" w:hAnsiTheme="minorHAnsi"/>
          <w:b/>
          <w:color w:val="000000"/>
          <w:sz w:val="24"/>
          <w:szCs w:val="24"/>
        </w:rPr>
        <w:t>, acétique, butyrique</w:t>
      </w:r>
      <w:r w:rsidRPr="002B3E71">
        <w:rPr>
          <w:rFonts w:asciiTheme="minorHAnsi" w:hAnsiTheme="minorHAnsi"/>
          <w:color w:val="000000"/>
          <w:sz w:val="24"/>
          <w:szCs w:val="24"/>
        </w:rPr>
        <w:t>, le ratio entre les trois produits est sous l'influence du régime alimentaire.</w:t>
      </w:r>
    </w:p>
    <w:p w:rsidR="00CD3037" w:rsidRPr="002B3E71" w:rsidRDefault="00CD3037" w:rsidP="00CD3037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Ce régime alimentaire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peut lui même provoquer une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acidose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F38A0" w:rsidRPr="002B3E71" w:rsidRDefault="007F38A0" w:rsidP="007F38A0">
      <w:pPr>
        <w:rPr>
          <w:rFonts w:asciiTheme="minorHAnsi" w:hAnsiTheme="minorHAnsi"/>
          <w:color w:val="000000"/>
          <w:sz w:val="24"/>
          <w:szCs w:val="24"/>
        </w:rPr>
      </w:pPr>
      <w:r w:rsidRPr="00E00350">
        <w:rPr>
          <w:rFonts w:asciiTheme="minorHAnsi" w:hAnsiTheme="minorHAnsi"/>
          <w:b/>
          <w:color w:val="FF0000"/>
          <w:sz w:val="24"/>
          <w:szCs w:val="24"/>
        </w:rPr>
        <w:t>Acidose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chute du pH dans l'estomac résultant d'un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régime</w:t>
      </w:r>
      <w:r w:rsidRPr="00E00350">
        <w:rPr>
          <w:rFonts w:asciiTheme="minorHAnsi" w:hAnsiTheme="minorHAnsi"/>
          <w:b/>
          <w:color w:val="000000"/>
          <w:sz w:val="24"/>
          <w:szCs w:val="24"/>
        </w:rPr>
        <w:t xml:space="preserve"> riche en glucides rapidement fermentescibles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(type amidon). Car le phénomène de fermentation rapide fait augmenter la concentration en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acide lactique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F38A0" w:rsidRPr="002B3E71" w:rsidRDefault="007F38A0" w:rsidP="007F38A0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>Dans ce cas la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vache ne peut plus digérer la cellulose car les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bactéries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 sont inhibées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au dessous d'un pH de 5,5, les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amylolitiques</w:t>
      </w:r>
      <w:proofErr w:type="spellEnd"/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 également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si le pH continue encore à diminuer, ensuite, seule les lactobacilles résistent et on se trouve avec seulement celles ci.</w:t>
      </w:r>
    </w:p>
    <w:p w:rsidR="00CD3037" w:rsidRPr="002B3E71" w:rsidRDefault="00CD3037" w:rsidP="00CD3037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Plusieurs types </w:t>
      </w:r>
      <w:r w:rsidRPr="00CD3037">
        <w:rPr>
          <w:rFonts w:asciiTheme="minorHAnsi" w:hAnsiTheme="minorHAnsi"/>
          <w:color w:val="000000"/>
          <w:sz w:val="24"/>
          <w:szCs w:val="24"/>
          <w:u w:val="single"/>
        </w:rPr>
        <w:t>d'acidoses</w:t>
      </w:r>
      <w:r w:rsidRPr="002B3E71">
        <w:rPr>
          <w:rFonts w:asciiTheme="minorHAnsi" w:hAnsiTheme="minorHAnsi"/>
          <w:color w:val="000000"/>
          <w:sz w:val="24"/>
          <w:szCs w:val="24"/>
        </w:rPr>
        <w:t>:</w:t>
      </w:r>
    </w:p>
    <w:p w:rsidR="00CD3037" w:rsidRPr="002B3E71" w:rsidRDefault="00CD3037" w:rsidP="00CD3037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- due à une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accumulation des AGV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pH diminue jusqu'à 5,5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acidose subaigüe</w:t>
      </w:r>
    </w:p>
    <w:p w:rsidR="00CD3037" w:rsidRPr="00CD3037" w:rsidRDefault="00CD3037" w:rsidP="00CD3037">
      <w:pPr>
        <w:rPr>
          <w:rFonts w:asciiTheme="minorHAnsi" w:hAnsiTheme="minorHAnsi"/>
          <w:b/>
          <w:color w:val="FF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- due à une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accumulation d'acides lactique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pH diminue jusqu'à 4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=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acidose aigue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>pH</w:t>
      </w:r>
      <w:proofErr w:type="gramEnd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 7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activité des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bactéries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CD3037" w:rsidRDefault="007058B4">
      <w:pPr>
        <w:rPr>
          <w:rFonts w:asciiTheme="minorHAnsi" w:hAnsiTheme="minorHAnsi"/>
          <w:b/>
          <w:color w:val="000000"/>
          <w:sz w:val="24"/>
          <w:szCs w:val="24"/>
        </w:rPr>
      </w:pPr>
      <w:proofErr w:type="gramStart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>pH</w:t>
      </w:r>
      <w:proofErr w:type="gramEnd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 entre 5,5 et 6,5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on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augmente l’activité des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amylolitiques</w:t>
      </w:r>
      <w:proofErr w:type="spellEnd"/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 et on baisse celle des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Pr="00CD3037">
        <w:rPr>
          <w:rFonts w:asciiTheme="minorHAnsi" w:hAnsiTheme="minorHAnsi"/>
          <w:b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>pH</w:t>
      </w:r>
      <w:proofErr w:type="gramEnd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 entre 5 et 5,5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les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amylolitiques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sont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inhibées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et </w:t>
      </w:r>
      <w:proofErr w:type="spellStart"/>
      <w:r w:rsidRPr="002B3E71">
        <w:rPr>
          <w:rFonts w:asciiTheme="minorHAnsi" w:hAnsiTheme="minorHAnsi"/>
          <w:color w:val="000000"/>
          <w:sz w:val="24"/>
          <w:szCs w:val="24"/>
        </w:rPr>
        <w:t>streptococcus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2B3E71">
        <w:rPr>
          <w:rFonts w:asciiTheme="minorHAnsi" w:hAnsiTheme="minorHAnsi"/>
          <w:color w:val="000000"/>
          <w:sz w:val="24"/>
          <w:szCs w:val="24"/>
        </w:rPr>
        <w:t>bovis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se développe, c’est une bactérie qui produit beaucoup d’acide lactique, le pH continue donc a diminuer.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>pH</w:t>
      </w:r>
      <w:proofErr w:type="gramEnd"/>
      <w:r w:rsidRPr="00CD3037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 entre 4,5 et 5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: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 xml:space="preserve">apparition de </w:t>
      </w:r>
      <w:proofErr w:type="spellStart"/>
      <w:r w:rsidRPr="00CD3037">
        <w:rPr>
          <w:rFonts w:asciiTheme="minorHAnsi" w:hAnsiTheme="minorHAnsi"/>
          <w:b/>
          <w:color w:val="000000"/>
          <w:sz w:val="24"/>
          <w:szCs w:val="24"/>
        </w:rPr>
        <w:t>lactobacillus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, qui finissent par représenter 90% de la population dans l’estomac, car la majorité des Mo sont inhibés, </w:t>
      </w:r>
      <w:proofErr w:type="spellStart"/>
      <w:r w:rsidRPr="002B3E71">
        <w:rPr>
          <w:rFonts w:asciiTheme="minorHAnsi" w:hAnsiTheme="minorHAnsi"/>
          <w:color w:val="000000"/>
          <w:sz w:val="24"/>
          <w:szCs w:val="24"/>
        </w:rPr>
        <w:t>streptococcus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2B3E71">
        <w:rPr>
          <w:rFonts w:asciiTheme="minorHAnsi" w:hAnsiTheme="minorHAnsi"/>
          <w:color w:val="000000"/>
          <w:sz w:val="24"/>
          <w:szCs w:val="24"/>
        </w:rPr>
        <w:t>bovis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diminue, le système digestif est alors complètement arrêté.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La conséquence de l’acidose est diverse et complexe, la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digestion s’arrête</w:t>
      </w:r>
      <w:r w:rsidR="00CD3037">
        <w:rPr>
          <w:rFonts w:asciiTheme="minorHAnsi" w:hAnsiTheme="minorHAnsi"/>
          <w:color w:val="000000"/>
          <w:sz w:val="24"/>
          <w:szCs w:val="24"/>
        </w:rPr>
        <w:br/>
        <w:t>L'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acide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provoque </w:t>
      </w:r>
      <w:r w:rsidR="00CD3037" w:rsidRPr="00CD3037">
        <w:rPr>
          <w:rFonts w:asciiTheme="minorHAnsi" w:hAnsiTheme="minorHAnsi"/>
          <w:color w:val="000000"/>
          <w:sz w:val="24"/>
          <w:szCs w:val="24"/>
        </w:rPr>
        <w:sym w:font="Wingdings" w:char="F0E8"/>
      </w:r>
      <w:r w:rsidR="00CD3037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la </w:t>
      </w:r>
      <w:proofErr w:type="gramStart"/>
      <w:r w:rsidRPr="00CD3037">
        <w:rPr>
          <w:rFonts w:asciiTheme="minorHAnsi" w:hAnsiTheme="minorHAnsi"/>
          <w:b/>
          <w:color w:val="FF0000"/>
          <w:sz w:val="24"/>
          <w:szCs w:val="24"/>
        </w:rPr>
        <w:t>diarrhée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,</w:t>
      </w:r>
      <w:proofErr w:type="gramEnd"/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l’inflammation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CD3037">
        <w:rPr>
          <w:rFonts w:asciiTheme="minorHAnsi" w:hAnsiTheme="minorHAnsi"/>
          <w:color w:val="000000"/>
          <w:sz w:val="24"/>
          <w:szCs w:val="24"/>
        </w:rPr>
        <w:t>d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e la paroi du tube digestif et des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troubles mentaux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car la destruction des bactéries Gram - détruites par le pH libèrent des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toxines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=&gt; </w:t>
      </w:r>
      <w:proofErr w:type="gramStart"/>
      <w:r w:rsidRPr="002B3E71">
        <w:rPr>
          <w:rFonts w:asciiTheme="minorHAnsi" w:hAnsiTheme="minorHAnsi"/>
          <w:color w:val="000000"/>
          <w:sz w:val="24"/>
          <w:szCs w:val="24"/>
        </w:rPr>
        <w:t>un</w:t>
      </w:r>
      <w:proofErr w:type="gramEnd"/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régime alimentaire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peut modifier l’écosystème digestif et peut provoquer des troubles chez l’animal.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La digestion des glucides provoque également la fabrication de </w:t>
      </w:r>
      <w:r w:rsidRPr="00CD3037">
        <w:rPr>
          <w:rFonts w:asciiTheme="minorHAnsi" w:hAnsiTheme="minorHAnsi"/>
          <w:b/>
          <w:color w:val="000000"/>
          <w:sz w:val="24"/>
          <w:szCs w:val="24"/>
        </w:rPr>
        <w:t>méthane</w:t>
      </w:r>
      <w:r w:rsidR="00CD3037">
        <w:rPr>
          <w:rFonts w:asciiTheme="minorHAnsi" w:hAnsiTheme="minorHAnsi"/>
          <w:color w:val="000000"/>
          <w:sz w:val="24"/>
          <w:szCs w:val="24"/>
        </w:rPr>
        <w:t xml:space="preserve"> et de </w:t>
      </w:r>
      <w:r w:rsidR="00CD3037" w:rsidRPr="00CD3037">
        <w:rPr>
          <w:rFonts w:asciiTheme="minorHAnsi" w:hAnsiTheme="minorHAnsi"/>
          <w:b/>
          <w:color w:val="000000"/>
          <w:sz w:val="24"/>
          <w:szCs w:val="24"/>
        </w:rPr>
        <w:t>CO</w:t>
      </w:r>
      <w:r w:rsidR="00CD3037" w:rsidRPr="00CD3037">
        <w:rPr>
          <w:rFonts w:asciiTheme="minorHAnsi" w:hAnsiTheme="minorHAnsi"/>
          <w:b/>
          <w:color w:val="000000"/>
          <w:sz w:val="24"/>
          <w:szCs w:val="24"/>
          <w:vertAlign w:val="subscript"/>
        </w:rPr>
        <w:t>2</w:t>
      </w:r>
      <w:r w:rsidR="00CD3037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CD3037" w:rsidRPr="002B3E71" w:rsidRDefault="00CD3037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CD3037" w:rsidRDefault="007058B4">
      <w:pPr>
        <w:rPr>
          <w:rFonts w:asciiTheme="minorHAnsi" w:hAnsiTheme="minorHAnsi"/>
          <w:b/>
          <w:bCs/>
          <w:i/>
          <w:iCs/>
          <w:color w:val="002060"/>
          <w:sz w:val="28"/>
          <w:szCs w:val="24"/>
          <w:u w:val="single"/>
        </w:rPr>
      </w:pPr>
      <w:r w:rsidRPr="00CD3037">
        <w:rPr>
          <w:rFonts w:asciiTheme="minorHAnsi" w:hAnsiTheme="minorHAnsi"/>
          <w:b/>
          <w:bCs/>
          <w:i/>
          <w:iCs/>
          <w:color w:val="002060"/>
          <w:sz w:val="28"/>
          <w:szCs w:val="24"/>
          <w:u w:val="single"/>
        </w:rPr>
        <w:t>La digestion des protéines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On peut avoir deux sortes de protéines,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dégradables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et </w:t>
      </w:r>
      <w:r w:rsidRPr="00CD3037">
        <w:rPr>
          <w:rFonts w:asciiTheme="minorHAnsi" w:hAnsiTheme="minorHAnsi"/>
          <w:b/>
          <w:color w:val="FF0000"/>
          <w:sz w:val="24"/>
          <w:szCs w:val="24"/>
        </w:rPr>
        <w:t>non dégradables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pour lesquelles l’intervention microbienne est importante. Ils sont dégradés en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peptides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et en </w:t>
      </w:r>
      <w:r w:rsidR="00CA46D2" w:rsidRPr="00CA46D2">
        <w:rPr>
          <w:rFonts w:asciiTheme="minorHAnsi" w:hAnsiTheme="minorHAnsi"/>
          <w:b/>
          <w:color w:val="000000"/>
          <w:sz w:val="24"/>
          <w:szCs w:val="24"/>
        </w:rPr>
        <w:t>AA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qui sont utilisés par les </w:t>
      </w:r>
      <w:r w:rsidR="00CA46D2">
        <w:rPr>
          <w:rFonts w:asciiTheme="minorHAnsi" w:hAnsiTheme="minorHAnsi"/>
          <w:color w:val="000000"/>
          <w:sz w:val="24"/>
          <w:szCs w:val="24"/>
        </w:rPr>
        <w:t>micro-organismes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pour produire de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l’ammoniac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, source d’énergie importante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pour la digestion des glucides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CD3037" w:rsidRDefault="007058B4">
      <w:pPr>
        <w:rPr>
          <w:rFonts w:asciiTheme="minorHAnsi" w:hAnsiTheme="minorHAnsi"/>
          <w:b/>
          <w:i/>
          <w:color w:val="002060"/>
          <w:sz w:val="28"/>
          <w:szCs w:val="24"/>
          <w:u w:val="single"/>
        </w:rPr>
      </w:pPr>
      <w:r w:rsidRPr="00CD3037">
        <w:rPr>
          <w:rFonts w:asciiTheme="minorHAnsi" w:hAnsiTheme="minorHAnsi"/>
          <w:b/>
          <w:i/>
          <w:color w:val="002060"/>
          <w:sz w:val="28"/>
          <w:szCs w:val="24"/>
          <w:u w:val="single"/>
        </w:rPr>
        <w:t>Digestion des lipides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Utilisés pour </w:t>
      </w:r>
      <w:r w:rsidRPr="00CA46D2">
        <w:rPr>
          <w:rFonts w:asciiTheme="minorHAnsi" w:hAnsiTheme="minorHAnsi"/>
          <w:b/>
          <w:color w:val="FF0000"/>
          <w:sz w:val="24"/>
          <w:szCs w:val="24"/>
        </w:rPr>
        <w:t>produire des AG insaturés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à partir desquels</w:t>
      </w:r>
      <w:r w:rsidR="00CA46D2">
        <w:rPr>
          <w:rFonts w:asciiTheme="minorHAnsi" w:hAnsiTheme="minorHAnsi"/>
          <w:color w:val="000000"/>
          <w:sz w:val="24"/>
          <w:szCs w:val="24"/>
        </w:rPr>
        <w:t xml:space="preserve"> les autres micro-organismes vont synthétiser</w:t>
      </w:r>
      <w:r w:rsidRPr="002B3E71">
        <w:rPr>
          <w:rFonts w:asciiTheme="minorHAnsi" w:hAnsiTheme="minorHAnsi"/>
          <w:color w:val="000000"/>
          <w:sz w:val="24"/>
          <w:szCs w:val="24"/>
        </w:rPr>
        <w:t>...</w:t>
      </w:r>
    </w:p>
    <w:p w:rsidR="007058B4" w:rsidRPr="002B3E71" w:rsidRDefault="00CA46D2">
      <w:pPr>
        <w:rPr>
          <w:rFonts w:asciiTheme="minorHAnsi" w:hAnsiTheme="minorHAnsi"/>
          <w:color w:val="000000"/>
          <w:sz w:val="24"/>
          <w:szCs w:val="24"/>
          <w:vertAlign w:val="subscript"/>
        </w:rPr>
      </w:pPr>
      <w:r>
        <w:rPr>
          <w:rFonts w:asciiTheme="minorHAnsi" w:hAnsiTheme="minorHAnsi"/>
          <w:color w:val="000000"/>
          <w:sz w:val="24"/>
          <w:szCs w:val="24"/>
        </w:rPr>
        <w:t>2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bactéries importantes : </w:t>
      </w:r>
      <w:proofErr w:type="spellStart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>anaerovibrio</w:t>
      </w:r>
      <w:proofErr w:type="spellEnd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 xml:space="preserve"> </w:t>
      </w:r>
      <w:proofErr w:type="spellStart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>lipolytice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et </w:t>
      </w:r>
      <w:proofErr w:type="spellStart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>butyrivibrio</w:t>
      </w:r>
      <w:proofErr w:type="spellEnd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 xml:space="preserve"> </w:t>
      </w:r>
      <w:proofErr w:type="spellStart"/>
      <w:r w:rsidR="007058B4" w:rsidRPr="00CA46D2">
        <w:rPr>
          <w:rFonts w:asciiTheme="minorHAnsi" w:hAnsiTheme="minorHAnsi"/>
          <w:i/>
          <w:color w:val="000000"/>
          <w:sz w:val="24"/>
          <w:szCs w:val="24"/>
        </w:rPr>
        <w:t>fibrisolvens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CA46D2" w:rsidRDefault="00CA46D2">
      <w:pPr>
        <w:rPr>
          <w:rFonts w:asciiTheme="minorHAnsi" w:hAnsiTheme="minorHAnsi"/>
          <w:color w:val="000000"/>
          <w:sz w:val="24"/>
          <w:szCs w:val="24"/>
        </w:rPr>
      </w:pPr>
      <w:r w:rsidRPr="00F46643">
        <w:rPr>
          <w:rFonts w:asciiTheme="minorHAnsi" w:hAnsiTheme="minorHAnsi"/>
          <w:b/>
          <w:color w:val="000000"/>
          <w:sz w:val="24"/>
          <w:szCs w:val="24"/>
          <w:u w:val="single"/>
        </w:rPr>
        <w:t xml:space="preserve">Diversité et variation de la flore du rumen : </w:t>
      </w:r>
      <w:r w:rsidRPr="00F46643">
        <w:rPr>
          <w:rFonts w:asciiTheme="minorHAnsi" w:hAnsiTheme="minorHAnsi"/>
          <w:b/>
          <w:color w:val="000000"/>
          <w:sz w:val="24"/>
          <w:szCs w:val="24"/>
          <w:u w:val="single"/>
        </w:rPr>
        <w:br/>
      </w:r>
      <w:r>
        <w:rPr>
          <w:rFonts w:asciiTheme="minorHAnsi" w:hAnsiTheme="minorHAnsi"/>
          <w:color w:val="000000"/>
          <w:sz w:val="24"/>
          <w:szCs w:val="24"/>
        </w:rPr>
        <w:t xml:space="preserve">-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 xml:space="preserve">diversité de la flore </w:t>
      </w:r>
      <w:proofErr w:type="spellStart"/>
      <w:r w:rsidRPr="00CA46D2">
        <w:rPr>
          <w:rFonts w:asciiTheme="minorHAnsi" w:hAnsiTheme="minorHAnsi"/>
          <w:b/>
          <w:color w:val="000000"/>
          <w:sz w:val="24"/>
          <w:szCs w:val="24"/>
        </w:rPr>
        <w:t>ruminale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des ruminants domestiques et sauvages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âge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régime alimentaire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relations entre les micro-organismes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utilisation des antibiotiques</w:t>
      </w:r>
      <w:r>
        <w:rPr>
          <w:rFonts w:asciiTheme="minorHAnsi" w:hAnsiTheme="minorHAnsi"/>
          <w:color w:val="000000"/>
          <w:sz w:val="24"/>
          <w:szCs w:val="24"/>
        </w:rPr>
        <w:t xml:space="preserve"> et des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additifs alimentaires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br w:type="page"/>
      </w:r>
      <w:r w:rsidRPr="00CA46D2">
        <w:rPr>
          <w:rFonts w:asciiTheme="minorHAnsi" w:hAnsiTheme="minorHAnsi"/>
          <w:color w:val="000000"/>
          <w:sz w:val="24"/>
          <w:szCs w:val="24"/>
        </w:rPr>
        <w:lastRenderedPageBreak/>
        <w:t xml:space="preserve"> </w:t>
      </w:r>
      <w:r w:rsidR="00F65521">
        <w:rPr>
          <w:rFonts w:asciiTheme="minorHAnsi" w:hAnsiTheme="minorHAnsi"/>
          <w:noProof/>
          <w:color w:val="000000"/>
          <w:sz w:val="24"/>
          <w:szCs w:val="24"/>
        </w:rPr>
        <w:drawing>
          <wp:inline distT="0" distB="0" distL="0" distR="0">
            <wp:extent cx="3400425" cy="30099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B4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CA46D2">
      <w:pPr>
        <w:rPr>
          <w:rFonts w:asciiTheme="minorHAnsi" w:hAnsiTheme="minorHAnsi"/>
          <w:color w:val="000000"/>
          <w:sz w:val="24"/>
          <w:szCs w:val="24"/>
        </w:rPr>
      </w:pPr>
      <w:r w:rsidRPr="00CA46D2">
        <w:rPr>
          <w:rFonts w:asciiTheme="minorHAnsi" w:hAnsiTheme="minorHAnsi"/>
          <w:b/>
          <w:color w:val="000000"/>
          <w:sz w:val="24"/>
          <w:szCs w:val="24"/>
        </w:rPr>
        <w:t>Lapin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46D2">
        <w:rPr>
          <w:rFonts w:asciiTheme="minorHAnsi" w:hAnsiTheme="minorHAnsi"/>
          <w:color w:val="000000"/>
          <w:sz w:val="24"/>
          <w:szCs w:val="24"/>
        </w:rPr>
        <w:sym w:font="Wingdings" w:char="F0E8"/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46D2">
        <w:rPr>
          <w:rFonts w:asciiTheme="minorHAnsi" w:hAnsiTheme="minorHAnsi"/>
          <w:b/>
          <w:color w:val="FF0000"/>
          <w:sz w:val="24"/>
          <w:szCs w:val="24"/>
        </w:rPr>
        <w:t>fermenteur post-gastriques</w:t>
      </w:r>
      <w:r>
        <w:rPr>
          <w:rFonts w:asciiTheme="minorHAnsi" w:hAnsiTheme="minorHAnsi"/>
          <w:color w:val="000000"/>
          <w:sz w:val="24"/>
          <w:szCs w:val="24"/>
        </w:rPr>
        <w:t xml:space="preserve"> =&gt; </w:t>
      </w:r>
      <w:proofErr w:type="spellStart"/>
      <w:r w:rsidRPr="00CA46D2">
        <w:rPr>
          <w:rFonts w:asciiTheme="minorHAnsi" w:hAnsiTheme="minorHAnsi"/>
          <w:b/>
          <w:color w:val="000000"/>
          <w:sz w:val="24"/>
          <w:szCs w:val="24"/>
        </w:rPr>
        <w:t>caecum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une partie digérée par </w:t>
      </w:r>
      <w:r>
        <w:rPr>
          <w:rFonts w:asciiTheme="minorHAnsi" w:hAnsiTheme="minorHAnsi"/>
          <w:color w:val="000000"/>
          <w:sz w:val="24"/>
          <w:szCs w:val="24"/>
        </w:rPr>
        <w:t xml:space="preserve">les </w:t>
      </w:r>
      <w:r w:rsidR="007058B4" w:rsidRPr="00CA46D2">
        <w:rPr>
          <w:rFonts w:asciiTheme="minorHAnsi" w:hAnsiTheme="minorHAnsi"/>
          <w:b/>
          <w:color w:val="000000"/>
          <w:sz w:val="24"/>
          <w:szCs w:val="24"/>
        </w:rPr>
        <w:t>enzymes digestives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sécrétées par le lapin et une partie de</w:t>
      </w:r>
      <w:r>
        <w:rPr>
          <w:rFonts w:asciiTheme="minorHAnsi" w:hAnsiTheme="minorHAnsi"/>
          <w:color w:val="000000"/>
          <w:sz w:val="24"/>
          <w:szCs w:val="24"/>
        </w:rPr>
        <w:t>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micro-organismes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qui </w:t>
      </w:r>
      <w:r w:rsidR="007058B4" w:rsidRPr="00CA46D2">
        <w:rPr>
          <w:rFonts w:asciiTheme="minorHAnsi" w:hAnsiTheme="minorHAnsi"/>
          <w:b/>
          <w:color w:val="000000"/>
          <w:sz w:val="24"/>
          <w:szCs w:val="24"/>
        </w:rPr>
        <w:t>continue la fermentation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dans le </w:t>
      </w:r>
      <w:proofErr w:type="spellStart"/>
      <w:r w:rsidR="007058B4" w:rsidRPr="002B3E71">
        <w:rPr>
          <w:rFonts w:asciiTheme="minorHAnsi" w:hAnsiTheme="minorHAnsi"/>
          <w:color w:val="000000"/>
          <w:sz w:val="24"/>
          <w:szCs w:val="24"/>
        </w:rPr>
        <w:t>caecum</w:t>
      </w:r>
      <w:proofErr w:type="spellEnd"/>
    </w:p>
    <w:p w:rsidR="00CA46D2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>Les aliments sont introduits dans la bo</w:t>
      </w:r>
      <w:r w:rsidR="00CA46D2">
        <w:rPr>
          <w:rFonts w:asciiTheme="minorHAnsi" w:hAnsiTheme="minorHAnsi"/>
          <w:color w:val="000000"/>
          <w:sz w:val="24"/>
          <w:szCs w:val="24"/>
        </w:rPr>
        <w:t>uche puis vont dans l’estomac (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pH entre 2 et 3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) ou la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 xml:space="preserve">majorité des </w:t>
      </w:r>
      <w:r w:rsidR="00CA46D2" w:rsidRPr="00CA46D2">
        <w:rPr>
          <w:rFonts w:asciiTheme="minorHAnsi" w:hAnsiTheme="minorHAnsi"/>
          <w:b/>
          <w:color w:val="000000"/>
          <w:sz w:val="24"/>
          <w:szCs w:val="24"/>
        </w:rPr>
        <w:t>micro-organismes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 xml:space="preserve"> sont morts</w:t>
      </w:r>
      <w:r w:rsidR="00CA46D2">
        <w:rPr>
          <w:rFonts w:asciiTheme="minorHAnsi" w:hAnsiTheme="minorHAnsi"/>
          <w:color w:val="000000"/>
          <w:sz w:val="24"/>
          <w:szCs w:val="24"/>
        </w:rPr>
        <w:t>. I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ls sont ensuite amenés dans 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l’intestin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ou il y a des </w:t>
      </w:r>
      <w:r w:rsidRPr="00CA46D2">
        <w:rPr>
          <w:rFonts w:asciiTheme="minorHAnsi" w:hAnsiTheme="minorHAnsi"/>
          <w:b/>
          <w:color w:val="FF0000"/>
          <w:sz w:val="24"/>
          <w:szCs w:val="24"/>
        </w:rPr>
        <w:t>enzymes digestives</w:t>
      </w:r>
      <w:r w:rsidR="00CA46D2">
        <w:rPr>
          <w:rFonts w:asciiTheme="minorHAnsi" w:hAnsiTheme="minorHAnsi"/>
          <w:color w:val="000000"/>
          <w:sz w:val="24"/>
          <w:szCs w:val="24"/>
        </w:rPr>
        <w:t xml:space="preserve"> sécrétées par le lapin</w:t>
      </w:r>
      <w:r w:rsidR="00CA46D2">
        <w:rPr>
          <w:rFonts w:asciiTheme="minorHAnsi" w:hAnsiTheme="minorHAnsi"/>
          <w:color w:val="000000"/>
          <w:sz w:val="24"/>
          <w:szCs w:val="24"/>
        </w:rPr>
        <w:br/>
      </w:r>
      <w:r w:rsidR="00CA46D2" w:rsidRPr="00CA46D2">
        <w:rPr>
          <w:rFonts w:asciiTheme="minorHAnsi" w:hAnsiTheme="minorHAnsi"/>
          <w:b/>
          <w:color w:val="000000"/>
          <w:sz w:val="24"/>
          <w:szCs w:val="24"/>
        </w:rPr>
        <w:t>L’</w:t>
      </w:r>
      <w:r w:rsidRPr="00CA46D2">
        <w:rPr>
          <w:rFonts w:asciiTheme="minorHAnsi" w:hAnsiTheme="minorHAnsi"/>
          <w:b/>
          <w:color w:val="000000"/>
          <w:sz w:val="24"/>
          <w:szCs w:val="24"/>
        </w:rPr>
        <w:t>amidon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CA46D2">
        <w:rPr>
          <w:rFonts w:asciiTheme="minorHAnsi" w:hAnsiTheme="minorHAnsi"/>
          <w:color w:val="000000"/>
          <w:sz w:val="24"/>
          <w:szCs w:val="24"/>
        </w:rPr>
        <w:t>n'est pas digéré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dans l’intestin </w:t>
      </w:r>
      <w:r w:rsidR="00CA46D2">
        <w:rPr>
          <w:rFonts w:asciiTheme="minorHAnsi" w:hAnsiTheme="minorHAnsi"/>
          <w:color w:val="000000"/>
          <w:sz w:val="24"/>
          <w:szCs w:val="24"/>
        </w:rPr>
        <w:t>mais va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dans le colon pour se faire digérer par des </w:t>
      </w:r>
      <w:r w:rsidR="00CA46D2">
        <w:rPr>
          <w:rFonts w:asciiTheme="minorHAnsi" w:hAnsiTheme="minorHAnsi"/>
          <w:color w:val="000000"/>
          <w:sz w:val="24"/>
          <w:szCs w:val="24"/>
        </w:rPr>
        <w:t>micro-organismes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  <w:r w:rsidR="00CA46D2">
        <w:rPr>
          <w:rFonts w:asciiTheme="minorHAnsi" w:hAnsiTheme="minorHAnsi"/>
          <w:color w:val="000000"/>
          <w:sz w:val="24"/>
          <w:szCs w:val="24"/>
        </w:rPr>
        <w:br/>
      </w:r>
    </w:p>
    <w:p w:rsidR="007058B4" w:rsidRPr="00CA46D2" w:rsidRDefault="00CA46D2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Bactéries anaérobies strictes 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Bactéroïdes</w:t>
      </w:r>
      <w:proofErr w:type="spellEnd"/>
      <w:proofErr w:type="gramStart"/>
      <w:r>
        <w:rPr>
          <w:rFonts w:asciiTheme="minorHAnsi" w:hAnsiTheme="minorHAnsi"/>
          <w:color w:val="000000"/>
          <w:sz w:val="24"/>
          <w:szCs w:val="24"/>
        </w:rPr>
        <w:t>)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br/>
        <w:t>Bactéries sous dominant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Bactéries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fibrolytiques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br/>
        <w:t>40% reste non identifié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CA46D2">
        <w:rPr>
          <w:rFonts w:asciiTheme="minorHAnsi" w:hAnsiTheme="minorHAnsi"/>
          <w:b/>
          <w:color w:val="000000"/>
          <w:sz w:val="24"/>
          <w:szCs w:val="24"/>
        </w:rPr>
        <w:t>Différence entre glucides chez lapin et chez rumen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. </w:t>
      </w:r>
      <w:r w:rsidR="00CA46D2">
        <w:rPr>
          <w:rFonts w:asciiTheme="minorHAnsi" w:hAnsiTheme="minorHAnsi"/>
          <w:color w:val="000000"/>
          <w:sz w:val="24"/>
          <w:szCs w:val="24"/>
        </w:rPr>
        <w:br/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La majorité des produits = </w:t>
      </w:r>
      <w:r w:rsidR="00F65521">
        <w:rPr>
          <w:rFonts w:asciiTheme="minorHAnsi" w:hAnsiTheme="minorHAnsi"/>
          <w:color w:val="000000"/>
          <w:sz w:val="24"/>
          <w:szCs w:val="24"/>
        </w:rPr>
        <w:br/>
      </w:r>
      <w:r w:rsidRPr="00F65521">
        <w:rPr>
          <w:rFonts w:asciiTheme="minorHAnsi" w:hAnsiTheme="minorHAnsi"/>
          <w:b/>
          <w:color w:val="FF0000"/>
          <w:sz w:val="24"/>
          <w:szCs w:val="24"/>
        </w:rPr>
        <w:t>acide lactique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F65521">
        <w:rPr>
          <w:rFonts w:asciiTheme="minorHAnsi" w:hAnsiTheme="minorHAnsi"/>
          <w:b/>
          <w:i/>
          <w:color w:val="000000"/>
          <w:sz w:val="24"/>
          <w:szCs w:val="24"/>
        </w:rPr>
        <w:t>chez ruminants</w:t>
      </w:r>
      <w:r w:rsidR="00F65521">
        <w:rPr>
          <w:rFonts w:asciiTheme="minorHAnsi" w:hAnsiTheme="minorHAnsi"/>
          <w:color w:val="000000"/>
          <w:sz w:val="24"/>
          <w:szCs w:val="24"/>
        </w:rPr>
        <w:br/>
      </w:r>
      <w:r w:rsidRPr="00CA46D2">
        <w:rPr>
          <w:rFonts w:asciiTheme="minorHAnsi" w:hAnsiTheme="minorHAnsi"/>
          <w:b/>
          <w:color w:val="FF0000"/>
          <w:sz w:val="24"/>
          <w:szCs w:val="24"/>
        </w:rPr>
        <w:t>acide butyrique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e</w:t>
      </w:r>
      <w:r w:rsidR="00CA46D2">
        <w:rPr>
          <w:rFonts w:asciiTheme="minorHAnsi" w:hAnsiTheme="minorHAnsi"/>
          <w:color w:val="000000"/>
          <w:sz w:val="24"/>
          <w:szCs w:val="24"/>
        </w:rPr>
        <w:t xml:space="preserve">t  </w:t>
      </w:r>
      <w:proofErr w:type="spellStart"/>
      <w:r w:rsidRPr="00F65521">
        <w:rPr>
          <w:rFonts w:asciiTheme="minorHAnsi" w:hAnsiTheme="minorHAnsi"/>
          <w:b/>
          <w:color w:val="FF0000"/>
          <w:sz w:val="24"/>
          <w:szCs w:val="24"/>
        </w:rPr>
        <w:t>propionique</w:t>
      </w:r>
      <w:proofErr w:type="spellEnd"/>
      <w:r w:rsidR="00F65521" w:rsidRPr="00F65521">
        <w:rPr>
          <w:rFonts w:asciiTheme="minorHAnsi" w:hAnsiTheme="minorHAnsi"/>
          <w:b/>
          <w:i/>
          <w:color w:val="000000"/>
          <w:sz w:val="24"/>
          <w:szCs w:val="24"/>
        </w:rPr>
        <w:t xml:space="preserve"> chez lapins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F65521" w:rsidRDefault="00F65521">
      <w:pPr>
        <w:rPr>
          <w:rFonts w:asciiTheme="minorHAnsi" w:hAnsiTheme="minorHAnsi"/>
          <w:b/>
          <w:color w:val="000000"/>
          <w:sz w:val="24"/>
          <w:szCs w:val="24"/>
        </w:rPr>
      </w:pPr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t xml:space="preserve">Facteurs </w:t>
      </w:r>
      <w:proofErr w:type="spellStart"/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t>influencant</w:t>
      </w:r>
      <w:proofErr w:type="spellEnd"/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t xml:space="preserve"> la </w:t>
      </w:r>
      <w:proofErr w:type="spellStart"/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t>micoflore</w:t>
      </w:r>
      <w:proofErr w:type="spellEnd"/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t xml:space="preserve"> gastro-intestinale :</w:t>
      </w:r>
      <w:r w:rsidRPr="00F65521">
        <w:rPr>
          <w:rFonts w:asciiTheme="minorHAnsi" w:hAnsiTheme="minorHAnsi"/>
          <w:color w:val="000000"/>
          <w:sz w:val="24"/>
          <w:szCs w:val="24"/>
          <w:u w:val="single"/>
        </w:rPr>
        <w:br/>
      </w:r>
      <w:r>
        <w:rPr>
          <w:rFonts w:asciiTheme="minorHAnsi" w:hAnsiTheme="minorHAnsi"/>
          <w:color w:val="000000"/>
          <w:sz w:val="24"/>
          <w:szCs w:val="24"/>
        </w:rPr>
        <w:t xml:space="preserve">-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âge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régime alimentaire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relations écologiques</w:t>
      </w:r>
      <w:r>
        <w:rPr>
          <w:rFonts w:asciiTheme="minorHAnsi" w:hAnsiTheme="minorHAnsi"/>
          <w:color w:val="000000"/>
          <w:sz w:val="24"/>
          <w:szCs w:val="24"/>
        </w:rPr>
        <w:t xml:space="preserve"> entre les micro-organismes</w:t>
      </w:r>
      <w:r>
        <w:rPr>
          <w:rFonts w:asciiTheme="minorHAnsi" w:hAnsiTheme="minorHAnsi"/>
          <w:color w:val="000000"/>
          <w:sz w:val="24"/>
          <w:szCs w:val="24"/>
        </w:rPr>
        <w:br/>
        <w:t xml:space="preserve">- utilisation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d'antibiotiques</w:t>
      </w:r>
      <w:r>
        <w:rPr>
          <w:rFonts w:asciiTheme="minorHAnsi" w:hAnsiTheme="minorHAnsi"/>
          <w:color w:val="000000"/>
          <w:sz w:val="24"/>
          <w:szCs w:val="24"/>
        </w:rPr>
        <w:t xml:space="preserve"> et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d'additifs alimentaires</w:t>
      </w:r>
    </w:p>
    <w:p w:rsidR="007058B4" w:rsidRPr="007F38A0" w:rsidRDefault="007058B4">
      <w:pPr>
        <w:rPr>
          <w:rFonts w:asciiTheme="minorHAnsi" w:hAnsiTheme="minorHAnsi"/>
          <w:color w:val="FF6600"/>
          <w:sz w:val="28"/>
          <w:szCs w:val="28"/>
        </w:rPr>
      </w:pPr>
    </w:p>
    <w:p w:rsidR="007058B4" w:rsidRPr="00F65521" w:rsidRDefault="007058B4">
      <w:pPr>
        <w:rPr>
          <w:rFonts w:asciiTheme="minorHAnsi" w:hAnsiTheme="minorHAnsi"/>
          <w:b/>
          <w:i/>
          <w:color w:val="002060"/>
          <w:sz w:val="28"/>
          <w:szCs w:val="24"/>
          <w:u w:val="single"/>
        </w:rPr>
      </w:pPr>
      <w:r w:rsidRPr="00F65521">
        <w:rPr>
          <w:rFonts w:asciiTheme="minorHAnsi" w:hAnsiTheme="minorHAnsi"/>
          <w:b/>
          <w:i/>
          <w:color w:val="002060"/>
          <w:sz w:val="28"/>
          <w:szCs w:val="24"/>
          <w:u w:val="single"/>
        </w:rPr>
        <w:t>Ruminant</w:t>
      </w:r>
      <w:r w:rsidR="00F65521">
        <w:rPr>
          <w:rFonts w:asciiTheme="minorHAnsi" w:hAnsiTheme="minorHAnsi"/>
          <w:b/>
          <w:i/>
          <w:color w:val="002060"/>
          <w:sz w:val="28"/>
          <w:szCs w:val="24"/>
          <w:u w:val="single"/>
        </w:rPr>
        <w:t>s</w:t>
      </w:r>
      <w:r w:rsidRPr="00F65521">
        <w:rPr>
          <w:rFonts w:asciiTheme="minorHAnsi" w:hAnsiTheme="minorHAnsi"/>
          <w:b/>
          <w:i/>
          <w:color w:val="002060"/>
          <w:sz w:val="28"/>
          <w:szCs w:val="24"/>
          <w:u w:val="single"/>
        </w:rPr>
        <w:t xml:space="preserve"> :</w:t>
      </w:r>
    </w:p>
    <w:p w:rsidR="007058B4" w:rsidRPr="00F65521" w:rsidRDefault="007058B4">
      <w:pPr>
        <w:rPr>
          <w:rFonts w:asciiTheme="minorHAnsi" w:hAnsiTheme="minorHAnsi"/>
          <w:b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Grande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différence entre les espèces domestiques et les espèces sauvages</w:t>
      </w:r>
      <w:r w:rsidR="00F65521">
        <w:rPr>
          <w:rFonts w:asciiTheme="minorHAnsi" w:hAnsiTheme="minorHAnsi"/>
          <w:color w:val="000000"/>
          <w:sz w:val="24"/>
          <w:szCs w:val="24"/>
        </w:rPr>
        <w:t xml:space="preserve"> et </w:t>
      </w:r>
      <w:r w:rsidR="00F65521" w:rsidRPr="00F65521">
        <w:rPr>
          <w:rFonts w:asciiTheme="minorHAnsi" w:hAnsiTheme="minorHAnsi"/>
          <w:b/>
          <w:color w:val="000000"/>
          <w:sz w:val="24"/>
          <w:szCs w:val="24"/>
        </w:rPr>
        <w:t>selon l'âge.</w:t>
      </w:r>
    </w:p>
    <w:p w:rsidR="007058B4" w:rsidRPr="002B3E71" w:rsidRDefault="00F65521">
      <w:pPr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 la naissance le petit veau a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un système digestif stérile mais l’installation des </w:t>
      </w:r>
      <w:r>
        <w:rPr>
          <w:rFonts w:asciiTheme="minorHAnsi" w:hAnsiTheme="minorHAnsi"/>
          <w:color w:val="000000"/>
          <w:sz w:val="24"/>
          <w:szCs w:val="24"/>
        </w:rPr>
        <w:t>micro-organismes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est </w:t>
      </w:r>
      <w:r w:rsidR="007058B4" w:rsidRPr="00F65521">
        <w:rPr>
          <w:rFonts w:asciiTheme="minorHAnsi" w:hAnsiTheme="minorHAnsi"/>
          <w:b/>
          <w:color w:val="000000"/>
          <w:sz w:val="24"/>
          <w:szCs w:val="24"/>
        </w:rPr>
        <w:t>très rapides (3h)</w:t>
      </w:r>
      <w:r>
        <w:rPr>
          <w:rFonts w:asciiTheme="minorHAnsi" w:hAnsiTheme="minorHAnsi"/>
          <w:color w:val="000000"/>
          <w:sz w:val="24"/>
          <w:szCs w:val="24"/>
        </w:rPr>
        <w:t>,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cette contamination est faite par la mère </w:t>
      </w:r>
      <w:r>
        <w:rPr>
          <w:rFonts w:asciiTheme="minorHAnsi" w:hAnsiTheme="minorHAnsi"/>
          <w:color w:val="000000"/>
          <w:sz w:val="24"/>
          <w:szCs w:val="24"/>
        </w:rPr>
        <w:lastRenderedPageBreak/>
        <w:t>L'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écosystème est différent selon le mode de mise bas. Elle vient aussi de la salive de la mère et du contact avec les autres animaux. </w:t>
      </w:r>
      <w:r w:rsidR="007058B4" w:rsidRPr="00F65521">
        <w:rPr>
          <w:rFonts w:asciiTheme="minorHAnsi" w:hAnsiTheme="minorHAnsi"/>
          <w:b/>
          <w:color w:val="000000"/>
          <w:sz w:val="24"/>
          <w:szCs w:val="24"/>
        </w:rPr>
        <w:t>A la naissance on trouve des bactéries aérobies et des bactéries anaérobies facultati</w:t>
      </w:r>
      <w:r>
        <w:rPr>
          <w:rFonts w:asciiTheme="minorHAnsi" w:hAnsiTheme="minorHAnsi"/>
          <w:b/>
          <w:color w:val="000000"/>
          <w:sz w:val="24"/>
          <w:szCs w:val="24"/>
        </w:rPr>
        <w:t>ves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celle que l’on trouve à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gande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concentration sont </w:t>
      </w:r>
      <w:proofErr w:type="spellStart"/>
      <w:r w:rsidR="007058B4" w:rsidRPr="00F65521">
        <w:rPr>
          <w:rFonts w:asciiTheme="minorHAnsi" w:hAnsiTheme="minorHAnsi"/>
          <w:i/>
          <w:color w:val="000000"/>
          <w:sz w:val="24"/>
          <w:szCs w:val="24"/>
        </w:rPr>
        <w:t>clostridium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et </w:t>
      </w:r>
      <w:proofErr w:type="spellStart"/>
      <w:r w:rsidR="007058B4" w:rsidRPr="00F65521">
        <w:rPr>
          <w:rFonts w:asciiTheme="minorHAnsi" w:hAnsiTheme="minorHAnsi"/>
          <w:i/>
          <w:color w:val="000000"/>
          <w:sz w:val="24"/>
          <w:szCs w:val="24"/>
        </w:rPr>
        <w:t>streptococcus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qui diminuent rapidement en deux semaines. Les </w:t>
      </w:r>
      <w:r w:rsidR="007058B4" w:rsidRPr="00F65521">
        <w:rPr>
          <w:rFonts w:asciiTheme="minorHAnsi" w:hAnsiTheme="minorHAnsi"/>
          <w:b/>
          <w:color w:val="000000"/>
          <w:sz w:val="24"/>
          <w:szCs w:val="24"/>
        </w:rPr>
        <w:t xml:space="preserve">bactéries </w:t>
      </w:r>
      <w:proofErr w:type="spellStart"/>
      <w:r w:rsidR="007058B4" w:rsidRPr="00F65521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sont installées dès la première semaine, leur conc</w:t>
      </w:r>
      <w:r>
        <w:rPr>
          <w:rFonts w:asciiTheme="minorHAnsi" w:hAnsiTheme="minorHAnsi"/>
          <w:color w:val="000000"/>
          <w:sz w:val="24"/>
          <w:szCs w:val="24"/>
        </w:rPr>
        <w:t xml:space="preserve">entration devient importante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10</w:t>
      </w:r>
      <w:r w:rsidR="007058B4" w:rsidRPr="00F65521">
        <w:rPr>
          <w:rFonts w:asciiTheme="minorHAnsi" w:hAnsiTheme="minorHAnsi"/>
          <w:b/>
          <w:color w:val="000000"/>
          <w:sz w:val="28"/>
          <w:szCs w:val="24"/>
          <w:vertAlign w:val="superscript"/>
        </w:rPr>
        <w:t>9</w:t>
      </w:r>
      <w:r w:rsidR="007058B4" w:rsidRPr="002B3E71">
        <w:rPr>
          <w:rFonts w:asciiTheme="minorHAnsi" w:hAnsiTheme="minorHAnsi"/>
          <w:color w:val="000000"/>
          <w:sz w:val="24"/>
          <w:szCs w:val="24"/>
        </w:rPr>
        <w:t xml:space="preserve"> bactéries au bout de 3 semaines.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L’introduction du régime alimentaire solide provoque des troubles digestifs car la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 xml:space="preserve">digestion n’est pas tout à fait en équilibre entre les bactéries </w:t>
      </w:r>
      <w:proofErr w:type="spellStart"/>
      <w:r w:rsidRPr="00F65521">
        <w:rPr>
          <w:rFonts w:asciiTheme="minorHAnsi" w:hAnsiTheme="minorHAnsi"/>
          <w:b/>
          <w:color w:val="000000"/>
          <w:sz w:val="24"/>
          <w:szCs w:val="24"/>
        </w:rPr>
        <w:t>cellulolytiques</w:t>
      </w:r>
      <w:proofErr w:type="spellEnd"/>
      <w:r w:rsidRPr="00F65521">
        <w:rPr>
          <w:rFonts w:asciiTheme="minorHAnsi" w:hAnsiTheme="minorHAnsi"/>
          <w:b/>
          <w:color w:val="000000"/>
          <w:sz w:val="24"/>
          <w:szCs w:val="24"/>
        </w:rPr>
        <w:t xml:space="preserve"> et </w:t>
      </w:r>
      <w:proofErr w:type="spellStart"/>
      <w:r w:rsidRPr="00F65521">
        <w:rPr>
          <w:rFonts w:asciiTheme="minorHAnsi" w:hAnsiTheme="minorHAnsi"/>
          <w:b/>
          <w:color w:val="000000"/>
          <w:sz w:val="24"/>
          <w:szCs w:val="24"/>
        </w:rPr>
        <w:t>amylolitiques</w:t>
      </w:r>
      <w:proofErr w:type="spellEnd"/>
      <w:r w:rsidRPr="00F65521">
        <w:rPr>
          <w:rFonts w:asciiTheme="minorHAnsi" w:hAnsiTheme="minorHAnsi"/>
          <w:b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>Le circuit des antibiotiques dans les matière</w:t>
      </w:r>
      <w:r w:rsidR="00F65521">
        <w:rPr>
          <w:rFonts w:asciiTheme="minorHAnsi" w:hAnsiTheme="minorHAnsi"/>
          <w:color w:val="000000"/>
          <w:sz w:val="24"/>
          <w:szCs w:val="24"/>
        </w:rPr>
        <w:t>s</w:t>
      </w:r>
      <w:r w:rsidRPr="002B3E71">
        <w:rPr>
          <w:rFonts w:asciiTheme="minorHAnsi" w:hAnsiTheme="minorHAnsi"/>
          <w:color w:val="000000"/>
          <w:sz w:val="24"/>
          <w:szCs w:val="24"/>
        </w:rPr>
        <w:t xml:space="preserve"> fécales et l’eau qui seront </w:t>
      </w:r>
      <w:proofErr w:type="spellStart"/>
      <w:r w:rsidRPr="002B3E71">
        <w:rPr>
          <w:rFonts w:asciiTheme="minorHAnsi" w:hAnsiTheme="minorHAnsi"/>
          <w:color w:val="000000"/>
          <w:sz w:val="24"/>
          <w:szCs w:val="24"/>
        </w:rPr>
        <w:t>réingéré</w:t>
      </w:r>
      <w:r w:rsidR="00F65521">
        <w:rPr>
          <w:rFonts w:asciiTheme="minorHAnsi" w:hAnsiTheme="minorHAnsi"/>
          <w:color w:val="000000"/>
          <w:sz w:val="24"/>
          <w:szCs w:val="24"/>
        </w:rPr>
        <w:t>e</w:t>
      </w:r>
      <w:r w:rsidRPr="002B3E71">
        <w:rPr>
          <w:rFonts w:asciiTheme="minorHAnsi" w:hAnsiTheme="minorHAnsi"/>
          <w:color w:val="000000"/>
          <w:sz w:val="24"/>
          <w:szCs w:val="24"/>
        </w:rPr>
        <w:t>s</w:t>
      </w:r>
      <w:proofErr w:type="spellEnd"/>
      <w:r w:rsidRPr="002B3E71">
        <w:rPr>
          <w:rFonts w:asciiTheme="minorHAnsi" w:hAnsiTheme="minorHAnsi"/>
          <w:color w:val="000000"/>
          <w:sz w:val="24"/>
          <w:szCs w:val="24"/>
        </w:rPr>
        <w:t xml:space="preserve"> par d’autres provoque une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résistance aux antibiotiques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2B3E7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F65521">
        <w:rPr>
          <w:rFonts w:asciiTheme="minorHAnsi" w:hAnsiTheme="minorHAnsi"/>
          <w:b/>
          <w:i/>
          <w:color w:val="002060"/>
          <w:sz w:val="28"/>
          <w:szCs w:val="24"/>
          <w:u w:val="single"/>
        </w:rPr>
        <w:t>Lapin</w:t>
      </w:r>
      <w:r w:rsidRPr="00F65521">
        <w:rPr>
          <w:rFonts w:asciiTheme="minorHAnsi" w:hAnsiTheme="minorHAnsi"/>
          <w:color w:val="000000"/>
          <w:sz w:val="28"/>
          <w:szCs w:val="24"/>
        </w:rPr>
        <w:t xml:space="preserve"> </w:t>
      </w:r>
      <w:r w:rsidRPr="002B3E71">
        <w:rPr>
          <w:rFonts w:asciiTheme="minorHAnsi" w:hAnsiTheme="minorHAnsi"/>
          <w:color w:val="000000"/>
          <w:sz w:val="24"/>
          <w:szCs w:val="24"/>
        </w:rPr>
        <w:t>:</w:t>
      </w:r>
    </w:p>
    <w:p w:rsidR="00F65521" w:rsidRDefault="007058B4">
      <w:pPr>
        <w:rPr>
          <w:rFonts w:asciiTheme="minorHAnsi" w:hAnsiTheme="minorHAnsi"/>
          <w:color w:val="000000"/>
          <w:sz w:val="24"/>
          <w:szCs w:val="24"/>
        </w:rPr>
      </w:pPr>
      <w:r w:rsidRPr="002B3E71">
        <w:rPr>
          <w:rFonts w:asciiTheme="minorHAnsi" w:hAnsiTheme="minorHAnsi"/>
          <w:color w:val="000000"/>
          <w:sz w:val="24"/>
          <w:szCs w:val="24"/>
        </w:rPr>
        <w:t xml:space="preserve">Régime alimentaires </w:t>
      </w:r>
      <w:r w:rsidRPr="00F65521">
        <w:rPr>
          <w:rFonts w:asciiTheme="minorHAnsi" w:hAnsiTheme="minorHAnsi"/>
          <w:b/>
          <w:color w:val="000000"/>
          <w:sz w:val="24"/>
          <w:szCs w:val="24"/>
        </w:rPr>
        <w:t>riche en protéines provoque des problèmes</w:t>
      </w:r>
      <w:r w:rsidRPr="002B3E71">
        <w:rPr>
          <w:rFonts w:asciiTheme="minorHAnsi" w:hAnsiTheme="minorHAnsi"/>
          <w:color w:val="000000"/>
          <w:sz w:val="24"/>
          <w:szCs w:val="24"/>
        </w:rPr>
        <w:t>.</w:t>
      </w:r>
    </w:p>
    <w:p w:rsidR="00F65521" w:rsidRDefault="00F65521">
      <w:pPr>
        <w:rPr>
          <w:rFonts w:asciiTheme="minorHAnsi" w:hAnsiTheme="minorHAnsi"/>
          <w:color w:val="000000"/>
          <w:sz w:val="24"/>
          <w:szCs w:val="24"/>
        </w:rPr>
      </w:pPr>
    </w:p>
    <w:p w:rsidR="007058B4" w:rsidRPr="00F65521" w:rsidRDefault="007058B4">
      <w:pPr>
        <w:rPr>
          <w:rFonts w:asciiTheme="minorHAnsi" w:hAnsiTheme="minorHAnsi"/>
          <w:b/>
          <w:color w:val="002060"/>
          <w:sz w:val="28"/>
          <w:szCs w:val="24"/>
          <w:u w:val="single"/>
        </w:rPr>
      </w:pPr>
      <w:r w:rsidRPr="00F65521">
        <w:rPr>
          <w:rFonts w:asciiTheme="minorHAnsi" w:hAnsiTheme="minorHAnsi"/>
          <w:b/>
          <w:color w:val="002060"/>
          <w:sz w:val="32"/>
          <w:szCs w:val="28"/>
          <w:u w:val="single"/>
        </w:rPr>
        <w:t>Conclusion</w:t>
      </w:r>
    </w:p>
    <w:p w:rsidR="00F65521" w:rsidRPr="00F65521" w:rsidRDefault="00F65521" w:rsidP="00F65521">
      <w:pPr>
        <w:widowControl/>
        <w:overflowPunct/>
        <w:rPr>
          <w:rFonts w:asciiTheme="minorHAnsi" w:hAnsiTheme="minorHAnsi" w:cs="Arial"/>
          <w:kern w:val="0"/>
          <w:sz w:val="24"/>
          <w:szCs w:val="48"/>
        </w:rPr>
      </w:pPr>
      <w:r w:rsidRPr="00F65521">
        <w:rPr>
          <w:rFonts w:asciiTheme="minorHAnsi" w:hAnsiTheme="minorHAnsi" w:cs="Arial"/>
          <w:kern w:val="0"/>
          <w:sz w:val="24"/>
          <w:szCs w:val="48"/>
        </w:rPr>
        <w:t xml:space="preserve">Très complexe, et seule la </w:t>
      </w:r>
      <w:r w:rsidRPr="00F65521">
        <w:rPr>
          <w:rFonts w:asciiTheme="minorHAnsi" w:hAnsiTheme="minorHAnsi" w:cs="Arial"/>
          <w:b/>
          <w:kern w:val="0"/>
          <w:sz w:val="24"/>
          <w:szCs w:val="48"/>
        </w:rPr>
        <w:t>flore cultivable est partiellement connue</w:t>
      </w:r>
      <w:r w:rsidRPr="00F65521">
        <w:rPr>
          <w:rFonts w:asciiTheme="minorHAnsi" w:hAnsiTheme="minorHAnsi" w:cs="Arial"/>
          <w:kern w:val="0"/>
          <w:sz w:val="24"/>
          <w:szCs w:val="48"/>
        </w:rPr>
        <w:t xml:space="preserve">. Les nouveaux </w:t>
      </w:r>
      <w:r w:rsidRPr="00F65521">
        <w:rPr>
          <w:rFonts w:asciiTheme="minorHAnsi" w:hAnsiTheme="minorHAnsi" w:cs="Arial"/>
          <w:b/>
          <w:kern w:val="0"/>
          <w:sz w:val="24"/>
          <w:szCs w:val="48"/>
        </w:rPr>
        <w:t>outils moléculaires</w:t>
      </w:r>
      <w:r>
        <w:rPr>
          <w:rFonts w:asciiTheme="minorHAnsi" w:hAnsiTheme="minorHAnsi" w:cs="Arial"/>
          <w:kern w:val="0"/>
          <w:sz w:val="24"/>
          <w:szCs w:val="48"/>
        </w:rPr>
        <w:t xml:space="preserve"> sont de + en +</w:t>
      </w:r>
      <w:r w:rsidRPr="00F65521">
        <w:rPr>
          <w:rFonts w:asciiTheme="minorHAnsi" w:hAnsiTheme="minorHAnsi" w:cs="Arial"/>
          <w:kern w:val="0"/>
          <w:sz w:val="24"/>
          <w:szCs w:val="48"/>
        </w:rPr>
        <w:t xml:space="preserve"> appliqués</w:t>
      </w:r>
      <w:r>
        <w:rPr>
          <w:rFonts w:asciiTheme="minorHAnsi" w:hAnsiTheme="minorHAnsi" w:cs="Arial"/>
          <w:kern w:val="0"/>
          <w:sz w:val="24"/>
          <w:szCs w:val="48"/>
        </w:rPr>
        <w:t>.</w:t>
      </w:r>
      <w:r>
        <w:rPr>
          <w:rFonts w:asciiTheme="minorHAnsi" w:hAnsiTheme="minorHAnsi" w:cs="Arial"/>
          <w:kern w:val="0"/>
          <w:sz w:val="24"/>
          <w:szCs w:val="48"/>
        </w:rPr>
        <w:br/>
      </w:r>
      <w:r w:rsidRPr="00F65521">
        <w:rPr>
          <w:rFonts w:asciiTheme="minorHAnsi" w:hAnsiTheme="minorHAnsi" w:cs="Arial"/>
          <w:kern w:val="0"/>
          <w:sz w:val="24"/>
          <w:szCs w:val="48"/>
        </w:rPr>
        <w:t>La</w:t>
      </w:r>
      <w:r>
        <w:rPr>
          <w:rFonts w:asciiTheme="minorHAnsi" w:hAnsiTheme="minorHAnsi" w:cs="Arial"/>
          <w:kern w:val="0"/>
          <w:sz w:val="24"/>
          <w:szCs w:val="48"/>
        </w:rPr>
        <w:t xml:space="preserve"> recherche sur la flore digestive</w:t>
      </w:r>
      <w:r w:rsidRPr="00F65521">
        <w:rPr>
          <w:rFonts w:asciiTheme="minorHAnsi" w:hAnsiTheme="minorHAnsi" w:cs="Arial"/>
          <w:kern w:val="0"/>
          <w:sz w:val="24"/>
          <w:szCs w:val="48"/>
        </w:rPr>
        <w:t xml:space="preserve"> permet de comprendre la</w:t>
      </w:r>
      <w:r>
        <w:rPr>
          <w:rFonts w:asciiTheme="minorHAnsi" w:hAnsiTheme="minorHAnsi" w:cs="Arial"/>
          <w:kern w:val="0"/>
          <w:sz w:val="24"/>
          <w:szCs w:val="48"/>
        </w:rPr>
        <w:t xml:space="preserve"> </w:t>
      </w:r>
      <w:r w:rsidRPr="00F65521">
        <w:rPr>
          <w:rFonts w:asciiTheme="minorHAnsi" w:hAnsiTheme="minorHAnsi" w:cs="Arial"/>
          <w:kern w:val="0"/>
          <w:sz w:val="24"/>
          <w:szCs w:val="48"/>
        </w:rPr>
        <w:t xml:space="preserve">maturation de la flore </w:t>
      </w:r>
      <w:proofErr w:type="gramStart"/>
      <w:r w:rsidRPr="00F65521">
        <w:rPr>
          <w:rFonts w:asciiTheme="minorHAnsi" w:hAnsiTheme="minorHAnsi" w:cs="Arial"/>
          <w:kern w:val="0"/>
          <w:sz w:val="24"/>
          <w:szCs w:val="48"/>
        </w:rPr>
        <w:t>commensale</w:t>
      </w:r>
      <w:proofErr w:type="gramEnd"/>
      <w:r w:rsidRPr="00F65521">
        <w:rPr>
          <w:rFonts w:asciiTheme="minorHAnsi" w:hAnsiTheme="minorHAnsi" w:cs="Arial"/>
          <w:kern w:val="0"/>
          <w:sz w:val="24"/>
          <w:szCs w:val="48"/>
        </w:rPr>
        <w:t>, en relation avec la</w:t>
      </w:r>
      <w:r>
        <w:rPr>
          <w:rFonts w:asciiTheme="minorHAnsi" w:hAnsiTheme="minorHAnsi" w:cs="Arial"/>
          <w:kern w:val="0"/>
          <w:sz w:val="24"/>
          <w:szCs w:val="48"/>
        </w:rPr>
        <w:t xml:space="preserve"> </w:t>
      </w:r>
      <w:r w:rsidRPr="00F65521">
        <w:rPr>
          <w:rFonts w:asciiTheme="minorHAnsi" w:hAnsiTheme="minorHAnsi" w:cs="Arial"/>
          <w:kern w:val="0"/>
          <w:sz w:val="24"/>
          <w:szCs w:val="48"/>
        </w:rPr>
        <w:t>nutrition et les techniques d‘</w:t>
      </w:r>
      <w:r>
        <w:rPr>
          <w:rFonts w:asciiTheme="minorHAnsi" w:hAnsiTheme="minorHAnsi" w:cs="Arial"/>
          <w:kern w:val="0"/>
          <w:sz w:val="24"/>
          <w:szCs w:val="48"/>
        </w:rPr>
        <w:t xml:space="preserve">élevage, pour améliorer la </w:t>
      </w:r>
      <w:r w:rsidRPr="00F65521">
        <w:rPr>
          <w:rFonts w:asciiTheme="minorHAnsi" w:hAnsiTheme="minorHAnsi" w:cs="Arial"/>
          <w:kern w:val="0"/>
          <w:sz w:val="24"/>
          <w:szCs w:val="48"/>
        </w:rPr>
        <w:t>prévention des désordres di</w:t>
      </w:r>
      <w:r>
        <w:rPr>
          <w:rFonts w:asciiTheme="minorHAnsi" w:hAnsiTheme="minorHAnsi" w:cs="Arial"/>
          <w:kern w:val="0"/>
          <w:sz w:val="24"/>
          <w:szCs w:val="48"/>
        </w:rPr>
        <w:t xml:space="preserve">gestifs, en particulier chez le </w:t>
      </w:r>
      <w:r w:rsidRPr="00F65521">
        <w:rPr>
          <w:rFonts w:asciiTheme="minorHAnsi" w:hAnsiTheme="minorHAnsi" w:cs="Arial"/>
          <w:kern w:val="0"/>
          <w:sz w:val="24"/>
          <w:szCs w:val="48"/>
        </w:rPr>
        <w:t>jeune en croissance.</w:t>
      </w:r>
    </w:p>
    <w:sectPr w:rsidR="00F65521" w:rsidRPr="00F65521" w:rsidSect="007058B4">
      <w:headerReference w:type="default" r:id="rId8"/>
      <w:footerReference w:type="default" r:id="rId9"/>
      <w:pgSz w:w="11899" w:h="16837"/>
      <w:pgMar w:top="1440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F83" w:rsidRDefault="006A5F83" w:rsidP="007058B4">
      <w:r>
        <w:separator/>
      </w:r>
    </w:p>
  </w:endnote>
  <w:endnote w:type="continuationSeparator" w:id="0">
    <w:p w:rsidR="006A5F83" w:rsidRDefault="006A5F83" w:rsidP="00705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B4" w:rsidRDefault="007058B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F83" w:rsidRDefault="006A5F83" w:rsidP="007058B4">
      <w:r>
        <w:separator/>
      </w:r>
    </w:p>
  </w:footnote>
  <w:footnote w:type="continuationSeparator" w:id="0">
    <w:p w:rsidR="006A5F83" w:rsidRDefault="006A5F83" w:rsidP="007058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B4" w:rsidRDefault="007058B4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7058B4"/>
    <w:rsid w:val="002B3E71"/>
    <w:rsid w:val="004F4585"/>
    <w:rsid w:val="005D05A5"/>
    <w:rsid w:val="00657BAC"/>
    <w:rsid w:val="006A5F83"/>
    <w:rsid w:val="007058B4"/>
    <w:rsid w:val="007F38A0"/>
    <w:rsid w:val="00B5257E"/>
    <w:rsid w:val="00BC0366"/>
    <w:rsid w:val="00CA46D2"/>
    <w:rsid w:val="00CD3037"/>
    <w:rsid w:val="00E00350"/>
    <w:rsid w:val="00F46643"/>
    <w:rsid w:val="00F6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8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03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350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lvereecke</dc:creator>
  <cp:lastModifiedBy>Matthieu</cp:lastModifiedBy>
  <cp:revision>3</cp:revision>
  <dcterms:created xsi:type="dcterms:W3CDTF">2014-06-04T17:54:00Z</dcterms:created>
  <dcterms:modified xsi:type="dcterms:W3CDTF">2014-06-05T21:02:00Z</dcterms:modified>
</cp:coreProperties>
</file>