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535" w:rsidRPr="00E24C9E" w:rsidRDefault="00255535" w:rsidP="00E24C9E">
      <w:pPr>
        <w:pBdr>
          <w:top w:val="single" w:sz="4" w:space="1" w:color="auto"/>
          <w:left w:val="single" w:sz="4" w:space="4" w:color="auto"/>
          <w:bottom w:val="single" w:sz="4" w:space="1" w:color="auto"/>
          <w:right w:val="single" w:sz="4" w:space="4" w:color="auto"/>
        </w:pBdr>
        <w:spacing w:line="276" w:lineRule="auto"/>
        <w:jc w:val="center"/>
        <w:rPr>
          <w:b/>
          <w:color w:val="00B050"/>
          <w:sz w:val="24"/>
          <w:szCs w:val="24"/>
        </w:rPr>
      </w:pPr>
      <w:r w:rsidRPr="00E24C9E">
        <w:rPr>
          <w:b/>
          <w:color w:val="00B050"/>
          <w:sz w:val="34"/>
          <w:szCs w:val="34"/>
        </w:rPr>
        <w:t>Groupes sociaux, stratification et classes sociales.</w:t>
      </w:r>
    </w:p>
    <w:p w:rsidR="00255535" w:rsidRDefault="00255535" w:rsidP="00DE09C5">
      <w:pPr>
        <w:spacing w:line="276" w:lineRule="auto"/>
        <w:jc w:val="left"/>
        <w:rPr>
          <w:sz w:val="24"/>
          <w:szCs w:val="24"/>
        </w:rPr>
      </w:pPr>
    </w:p>
    <w:p w:rsidR="00255535" w:rsidRDefault="00255535" w:rsidP="00DE09C5">
      <w:pPr>
        <w:spacing w:line="276" w:lineRule="auto"/>
        <w:jc w:val="left"/>
        <w:rPr>
          <w:sz w:val="24"/>
          <w:szCs w:val="24"/>
        </w:rPr>
      </w:pPr>
    </w:p>
    <w:p w:rsidR="004E4D01" w:rsidRPr="00B63DDA" w:rsidRDefault="004E4D01" w:rsidP="00DE09C5">
      <w:pPr>
        <w:spacing w:line="276" w:lineRule="auto"/>
        <w:jc w:val="left"/>
        <w:rPr>
          <w:b/>
          <w:sz w:val="24"/>
          <w:szCs w:val="24"/>
        </w:rPr>
      </w:pPr>
      <w:r>
        <w:rPr>
          <w:sz w:val="24"/>
          <w:szCs w:val="24"/>
        </w:rPr>
        <w:t>Tous les chercheurs s’accordent pour reconnaître</w:t>
      </w:r>
      <w:r w:rsidR="00945ABD">
        <w:rPr>
          <w:sz w:val="24"/>
          <w:szCs w:val="24"/>
        </w:rPr>
        <w:t xml:space="preserve"> la </w:t>
      </w:r>
      <w:r w:rsidR="00945ABD" w:rsidRPr="00B63DDA">
        <w:rPr>
          <w:b/>
          <w:color w:val="FF0000"/>
          <w:sz w:val="24"/>
          <w:szCs w:val="24"/>
        </w:rPr>
        <w:t>stratification sociale</w:t>
      </w:r>
      <w:r w:rsidR="00945ABD">
        <w:rPr>
          <w:sz w:val="24"/>
          <w:szCs w:val="24"/>
        </w:rPr>
        <w:t xml:space="preserve">. C’est un système de </w:t>
      </w:r>
      <w:r w:rsidR="00945ABD" w:rsidRPr="00B63DDA">
        <w:rPr>
          <w:b/>
          <w:sz w:val="24"/>
          <w:szCs w:val="24"/>
        </w:rPr>
        <w:t>différenciation sociale.</w:t>
      </w:r>
    </w:p>
    <w:p w:rsidR="00945ABD" w:rsidRDefault="00945ABD" w:rsidP="00DE09C5">
      <w:pPr>
        <w:spacing w:line="276" w:lineRule="auto"/>
        <w:jc w:val="left"/>
        <w:rPr>
          <w:sz w:val="24"/>
          <w:szCs w:val="24"/>
        </w:rPr>
      </w:pPr>
      <w:r>
        <w:rPr>
          <w:sz w:val="24"/>
          <w:szCs w:val="24"/>
        </w:rPr>
        <w:t xml:space="preserve">Il n’y a pas de société sur Terre n’étant pas basées sur </w:t>
      </w:r>
      <w:r w:rsidRPr="00B63DDA">
        <w:rPr>
          <w:b/>
          <w:sz w:val="24"/>
          <w:szCs w:val="24"/>
        </w:rPr>
        <w:t>l’inégale distribution des ressources ou des positions</w:t>
      </w:r>
      <w:r>
        <w:rPr>
          <w:sz w:val="24"/>
          <w:szCs w:val="24"/>
        </w:rPr>
        <w:t xml:space="preserve">. Chaque société définit ses </w:t>
      </w:r>
      <w:r w:rsidRPr="00B63DDA">
        <w:rPr>
          <w:b/>
          <w:sz w:val="24"/>
          <w:szCs w:val="24"/>
        </w:rPr>
        <w:t>inégalités</w:t>
      </w:r>
      <w:r>
        <w:rPr>
          <w:sz w:val="24"/>
          <w:szCs w:val="24"/>
        </w:rPr>
        <w:t xml:space="preserve"> (ex : argent, sexe, âge…).</w:t>
      </w:r>
    </w:p>
    <w:p w:rsidR="00945ABD" w:rsidRDefault="00945ABD" w:rsidP="00DE09C5">
      <w:pPr>
        <w:spacing w:line="276" w:lineRule="auto"/>
        <w:jc w:val="left"/>
        <w:rPr>
          <w:sz w:val="24"/>
          <w:szCs w:val="24"/>
        </w:rPr>
      </w:pPr>
      <w:r w:rsidRPr="00B63DDA">
        <w:rPr>
          <w:b/>
          <w:color w:val="FF0000"/>
          <w:sz w:val="24"/>
          <w:szCs w:val="24"/>
        </w:rPr>
        <w:t>Endogamie sociale</w:t>
      </w:r>
      <w:r>
        <w:rPr>
          <w:sz w:val="24"/>
          <w:szCs w:val="24"/>
        </w:rPr>
        <w:t xml:space="preserve">= « histoire » </w:t>
      </w:r>
      <w:r w:rsidR="006F51FF">
        <w:rPr>
          <w:sz w:val="24"/>
          <w:szCs w:val="24"/>
        </w:rPr>
        <w:t>entre des gens d’un même milieu social.</w:t>
      </w:r>
    </w:p>
    <w:p w:rsidR="006F51FF" w:rsidRDefault="006F51FF" w:rsidP="00DE09C5">
      <w:pPr>
        <w:spacing w:line="276" w:lineRule="auto"/>
        <w:jc w:val="left"/>
        <w:rPr>
          <w:sz w:val="24"/>
          <w:szCs w:val="24"/>
        </w:rPr>
      </w:pPr>
      <w:r>
        <w:rPr>
          <w:sz w:val="24"/>
          <w:szCs w:val="24"/>
        </w:rPr>
        <w:t xml:space="preserve">. La société est fondée sur des </w:t>
      </w:r>
      <w:r w:rsidRPr="00B63DDA">
        <w:rPr>
          <w:b/>
          <w:sz w:val="24"/>
          <w:szCs w:val="24"/>
        </w:rPr>
        <w:t>rapports sociaux entre les</w:t>
      </w:r>
      <w:r w:rsidR="00D55E89" w:rsidRPr="00B63DDA">
        <w:rPr>
          <w:b/>
          <w:sz w:val="24"/>
          <w:szCs w:val="24"/>
        </w:rPr>
        <w:t xml:space="preserve"> différents</w:t>
      </w:r>
      <w:r w:rsidRPr="00B63DDA">
        <w:rPr>
          <w:b/>
          <w:sz w:val="24"/>
          <w:szCs w:val="24"/>
        </w:rPr>
        <w:t xml:space="preserve"> groupes sociaux</w:t>
      </w:r>
      <w:r>
        <w:rPr>
          <w:sz w:val="24"/>
          <w:szCs w:val="24"/>
        </w:rPr>
        <w:t>.</w:t>
      </w:r>
    </w:p>
    <w:p w:rsidR="006F51FF" w:rsidRDefault="006F51FF" w:rsidP="00DE09C5">
      <w:pPr>
        <w:spacing w:line="276" w:lineRule="auto"/>
        <w:jc w:val="left"/>
        <w:rPr>
          <w:sz w:val="24"/>
          <w:szCs w:val="24"/>
        </w:rPr>
      </w:pPr>
      <w:r>
        <w:rPr>
          <w:sz w:val="24"/>
          <w:szCs w:val="24"/>
        </w:rPr>
        <w:t xml:space="preserve">. En France, les différents groupes sont </w:t>
      </w:r>
      <w:r w:rsidRPr="00B63DDA">
        <w:rPr>
          <w:b/>
          <w:sz w:val="24"/>
          <w:szCs w:val="24"/>
        </w:rPr>
        <w:t>hiérarchisés</w:t>
      </w:r>
      <w:r>
        <w:rPr>
          <w:sz w:val="24"/>
          <w:szCs w:val="24"/>
        </w:rPr>
        <w:t xml:space="preserve"> les uns par rapport aux autres. Ils occupent des positions + ou – élevées sur une ou plusieurs échelles sociales.</w:t>
      </w:r>
    </w:p>
    <w:p w:rsidR="006F51FF" w:rsidRDefault="006F51FF" w:rsidP="00DE09C5">
      <w:pPr>
        <w:spacing w:line="276" w:lineRule="auto"/>
        <w:jc w:val="left"/>
        <w:rPr>
          <w:sz w:val="24"/>
          <w:szCs w:val="24"/>
        </w:rPr>
      </w:pPr>
      <w:r>
        <w:rPr>
          <w:sz w:val="24"/>
          <w:szCs w:val="24"/>
        </w:rPr>
        <w:t xml:space="preserve">. Etudier la </w:t>
      </w:r>
      <w:r w:rsidRPr="002D4F85">
        <w:rPr>
          <w:b/>
          <w:sz w:val="24"/>
          <w:szCs w:val="24"/>
        </w:rPr>
        <w:t>stratification sociale</w:t>
      </w:r>
      <w:r>
        <w:rPr>
          <w:sz w:val="24"/>
          <w:szCs w:val="24"/>
        </w:rPr>
        <w:t xml:space="preserve"> </w:t>
      </w:r>
      <w:r w:rsidR="00B63DDA">
        <w:rPr>
          <w:sz w:val="24"/>
          <w:szCs w:val="24"/>
        </w:rPr>
        <w:t>=</w:t>
      </w:r>
      <w:r>
        <w:rPr>
          <w:sz w:val="24"/>
          <w:szCs w:val="24"/>
        </w:rPr>
        <w:t xml:space="preserve"> </w:t>
      </w:r>
      <w:r w:rsidR="00D55E89" w:rsidRPr="00B63DDA">
        <w:rPr>
          <w:b/>
          <w:sz w:val="24"/>
          <w:szCs w:val="24"/>
        </w:rPr>
        <w:t>analyser</w:t>
      </w:r>
      <w:r w:rsidRPr="00B63DDA">
        <w:rPr>
          <w:b/>
          <w:sz w:val="24"/>
          <w:szCs w:val="24"/>
        </w:rPr>
        <w:t xml:space="preserve"> l’organisation de la société</w:t>
      </w:r>
      <w:r>
        <w:rPr>
          <w:sz w:val="24"/>
          <w:szCs w:val="24"/>
        </w:rPr>
        <w:t xml:space="preserve">, </w:t>
      </w:r>
      <w:r w:rsidR="00D55E89">
        <w:rPr>
          <w:sz w:val="24"/>
          <w:szCs w:val="24"/>
        </w:rPr>
        <w:t>en terme de répartition des groupes, et les critères déterminants cette</w:t>
      </w:r>
      <w:r>
        <w:rPr>
          <w:sz w:val="24"/>
          <w:szCs w:val="24"/>
        </w:rPr>
        <w:t xml:space="preserve"> hiérarchisation.</w:t>
      </w:r>
    </w:p>
    <w:p w:rsidR="002A094A" w:rsidRDefault="002A094A" w:rsidP="00DE09C5">
      <w:pPr>
        <w:spacing w:line="276" w:lineRule="auto"/>
        <w:jc w:val="left"/>
        <w:rPr>
          <w:sz w:val="24"/>
          <w:szCs w:val="24"/>
        </w:rPr>
      </w:pPr>
      <w:r>
        <w:rPr>
          <w:sz w:val="24"/>
          <w:szCs w:val="24"/>
        </w:rPr>
        <w:t>C’est vouloir écrire et expliquer l’état des inégalités sociales entre ces groupes, comment elles sont faites, comment elles perdurent…</w:t>
      </w:r>
    </w:p>
    <w:p w:rsidR="002A094A" w:rsidRDefault="002A094A" w:rsidP="00DE09C5">
      <w:pPr>
        <w:spacing w:line="276" w:lineRule="auto"/>
        <w:jc w:val="left"/>
        <w:rPr>
          <w:sz w:val="24"/>
          <w:szCs w:val="24"/>
        </w:rPr>
      </w:pPr>
      <w:r w:rsidRPr="00B63DDA">
        <w:rPr>
          <w:b/>
          <w:color w:val="FF0000"/>
          <w:sz w:val="24"/>
          <w:szCs w:val="24"/>
        </w:rPr>
        <w:t>Inégalité</w:t>
      </w:r>
      <w:r>
        <w:rPr>
          <w:sz w:val="24"/>
          <w:szCs w:val="24"/>
        </w:rPr>
        <w:t> =</w:t>
      </w:r>
      <w:r w:rsidRPr="002A094A">
        <w:rPr>
          <w:sz w:val="24"/>
          <w:szCs w:val="24"/>
        </w:rPr>
        <w:t xml:space="preserve"> différence se traduisant en terme d’avantages et de désavantages et formant la</w:t>
      </w:r>
      <w:r>
        <w:rPr>
          <w:sz w:val="24"/>
          <w:szCs w:val="24"/>
        </w:rPr>
        <w:t xml:space="preserve"> hiérarchie. </w:t>
      </w:r>
      <w:r w:rsidRPr="00B63DDA">
        <w:rPr>
          <w:b/>
          <w:sz w:val="24"/>
          <w:szCs w:val="24"/>
        </w:rPr>
        <w:t>Toutes les différences sociales ne sont pas des inégalités</w:t>
      </w:r>
      <w:r>
        <w:rPr>
          <w:sz w:val="24"/>
          <w:szCs w:val="24"/>
        </w:rPr>
        <w:t xml:space="preserve"> alors que les  inégalités sont basées sur les différences. On peut distinguer </w:t>
      </w:r>
      <w:r w:rsidRPr="00B63DDA">
        <w:rPr>
          <w:b/>
          <w:sz w:val="24"/>
          <w:szCs w:val="24"/>
        </w:rPr>
        <w:t>plusieurs critères de hiérarchisation</w:t>
      </w:r>
      <w:r>
        <w:rPr>
          <w:sz w:val="24"/>
          <w:szCs w:val="24"/>
        </w:rPr>
        <w:t>.</w:t>
      </w:r>
    </w:p>
    <w:p w:rsidR="00760D60" w:rsidRDefault="00760D60" w:rsidP="00DE09C5">
      <w:pPr>
        <w:spacing w:line="276" w:lineRule="auto"/>
        <w:jc w:val="left"/>
        <w:rPr>
          <w:sz w:val="24"/>
          <w:szCs w:val="24"/>
        </w:rPr>
      </w:pPr>
      <w:r>
        <w:rPr>
          <w:sz w:val="24"/>
          <w:szCs w:val="24"/>
        </w:rPr>
        <w:t xml:space="preserve">Dans les sociétés modernes (occidentales), ces groupes ne sont pas totalement hermétiques. L’étude de la </w:t>
      </w:r>
      <w:r w:rsidRPr="00B63DDA">
        <w:rPr>
          <w:b/>
          <w:sz w:val="24"/>
          <w:szCs w:val="24"/>
        </w:rPr>
        <w:t>circulation intergroupe</w:t>
      </w:r>
      <w:r>
        <w:rPr>
          <w:sz w:val="24"/>
          <w:szCs w:val="24"/>
        </w:rPr>
        <w:t xml:space="preserve"> = étude de la mobilité sociale. Cette mobilité sociale va dans les deux sens : </w:t>
      </w:r>
      <w:r w:rsidRPr="00B63DDA">
        <w:rPr>
          <w:b/>
          <w:color w:val="FF0000"/>
          <w:sz w:val="24"/>
          <w:szCs w:val="24"/>
        </w:rPr>
        <w:t xml:space="preserve">déchéances sociales </w:t>
      </w:r>
      <w:r w:rsidRPr="00B63DDA">
        <w:rPr>
          <w:b/>
          <w:sz w:val="24"/>
          <w:szCs w:val="24"/>
        </w:rPr>
        <w:t>et</w:t>
      </w:r>
      <w:r w:rsidRPr="00B63DDA">
        <w:rPr>
          <w:b/>
          <w:color w:val="FF0000"/>
          <w:sz w:val="24"/>
          <w:szCs w:val="24"/>
        </w:rPr>
        <w:t xml:space="preserve"> progression</w:t>
      </w:r>
      <w:r>
        <w:rPr>
          <w:sz w:val="24"/>
          <w:szCs w:val="24"/>
        </w:rPr>
        <w:t>.</w:t>
      </w:r>
    </w:p>
    <w:p w:rsidR="004E4D01" w:rsidRPr="00C52C08" w:rsidRDefault="004E4D01" w:rsidP="00DE09C5">
      <w:pPr>
        <w:spacing w:line="276" w:lineRule="auto"/>
        <w:jc w:val="left"/>
        <w:rPr>
          <w:sz w:val="24"/>
          <w:szCs w:val="24"/>
        </w:rPr>
      </w:pPr>
    </w:p>
    <w:p w:rsidR="004E4D01" w:rsidRPr="00E24C9E" w:rsidRDefault="00760D60" w:rsidP="00DE09C5">
      <w:pPr>
        <w:spacing w:line="276" w:lineRule="auto"/>
        <w:jc w:val="left"/>
        <w:rPr>
          <w:b/>
          <w:color w:val="0070C0"/>
          <w:sz w:val="28"/>
          <w:szCs w:val="28"/>
          <w:u w:val="single"/>
        </w:rPr>
      </w:pPr>
      <w:r w:rsidRPr="00E24C9E">
        <w:rPr>
          <w:b/>
          <w:color w:val="0070C0"/>
          <w:sz w:val="28"/>
          <w:szCs w:val="28"/>
          <w:u w:val="single"/>
        </w:rPr>
        <w:t xml:space="preserve">A. Stratification </w:t>
      </w:r>
      <w:r w:rsidR="004E4D01" w:rsidRPr="00E24C9E">
        <w:rPr>
          <w:b/>
          <w:color w:val="0070C0"/>
          <w:sz w:val="28"/>
          <w:szCs w:val="28"/>
          <w:u w:val="single"/>
        </w:rPr>
        <w:t>et classes sociales.</w:t>
      </w:r>
    </w:p>
    <w:p w:rsidR="00760D60" w:rsidRPr="00E24C9E" w:rsidRDefault="00760D60" w:rsidP="00DE09C5">
      <w:pPr>
        <w:jc w:val="left"/>
        <w:rPr>
          <w:b/>
          <w:color w:val="0070C0"/>
          <w:sz w:val="28"/>
          <w:szCs w:val="28"/>
          <w:u w:val="single"/>
        </w:rPr>
      </w:pPr>
    </w:p>
    <w:p w:rsidR="004E4D01" w:rsidRPr="00E24C9E" w:rsidRDefault="00760D60" w:rsidP="00DE09C5">
      <w:pPr>
        <w:spacing w:line="276" w:lineRule="auto"/>
        <w:ind w:firstLine="708"/>
        <w:jc w:val="left"/>
        <w:rPr>
          <w:b/>
          <w:color w:val="0070C0"/>
          <w:sz w:val="28"/>
          <w:szCs w:val="28"/>
          <w:u w:val="single"/>
        </w:rPr>
      </w:pPr>
      <w:r w:rsidRPr="00E24C9E">
        <w:rPr>
          <w:b/>
          <w:color w:val="0070C0"/>
          <w:sz w:val="28"/>
          <w:szCs w:val="28"/>
          <w:u w:val="single"/>
        </w:rPr>
        <w:t>I. La notion de classe sociale</w:t>
      </w:r>
    </w:p>
    <w:p w:rsidR="00760D60" w:rsidRPr="00760D60" w:rsidRDefault="00760D60" w:rsidP="00DE09C5">
      <w:pPr>
        <w:spacing w:line="276" w:lineRule="auto"/>
        <w:ind w:firstLine="708"/>
        <w:jc w:val="left"/>
        <w:rPr>
          <w:b/>
          <w:sz w:val="24"/>
          <w:szCs w:val="24"/>
        </w:rPr>
      </w:pPr>
    </w:p>
    <w:p w:rsidR="00760D60" w:rsidRPr="00B63DDA" w:rsidRDefault="00760D60" w:rsidP="00DE09C5">
      <w:pPr>
        <w:pStyle w:val="Paragraphedeliste"/>
        <w:numPr>
          <w:ilvl w:val="0"/>
          <w:numId w:val="4"/>
        </w:numPr>
        <w:spacing w:line="276" w:lineRule="auto"/>
        <w:jc w:val="left"/>
        <w:rPr>
          <w:b/>
          <w:sz w:val="24"/>
          <w:szCs w:val="24"/>
        </w:rPr>
      </w:pPr>
      <w:r w:rsidRPr="00B63DDA">
        <w:rPr>
          <w:b/>
          <w:sz w:val="24"/>
          <w:szCs w:val="24"/>
          <w:u w:val="single"/>
        </w:rPr>
        <w:t>tradition marxiste</w:t>
      </w:r>
    </w:p>
    <w:p w:rsidR="00760D60" w:rsidRDefault="00760D60" w:rsidP="00DE09C5">
      <w:pPr>
        <w:spacing w:line="276" w:lineRule="auto"/>
        <w:jc w:val="left"/>
        <w:rPr>
          <w:sz w:val="24"/>
          <w:szCs w:val="24"/>
        </w:rPr>
      </w:pPr>
      <w:r>
        <w:rPr>
          <w:sz w:val="24"/>
          <w:szCs w:val="24"/>
        </w:rPr>
        <w:t xml:space="preserve">Les classes sociales sont des </w:t>
      </w:r>
      <w:r w:rsidRPr="00B63DDA">
        <w:rPr>
          <w:b/>
          <w:sz w:val="24"/>
          <w:szCs w:val="24"/>
        </w:rPr>
        <w:t>collectifs structurés</w:t>
      </w:r>
      <w:r w:rsidR="00A44FED">
        <w:rPr>
          <w:sz w:val="24"/>
          <w:szCs w:val="24"/>
        </w:rPr>
        <w:t xml:space="preserve"> (</w:t>
      </w:r>
      <w:r w:rsidR="00A44FED">
        <w:rPr>
          <w:rFonts w:ascii="Arial" w:hAnsi="Arial" w:cs="Arial"/>
          <w:sz w:val="24"/>
          <w:szCs w:val="24"/>
        </w:rPr>
        <w:t xml:space="preserve">≠ </w:t>
      </w:r>
      <w:r w:rsidR="00A44FED">
        <w:rPr>
          <w:sz w:val="24"/>
          <w:szCs w:val="24"/>
        </w:rPr>
        <w:t xml:space="preserve">enchevêtrement d’individus λ) caractérisés par une </w:t>
      </w:r>
      <w:r w:rsidR="00A44FED" w:rsidRPr="00A30BFA">
        <w:rPr>
          <w:b/>
          <w:sz w:val="24"/>
          <w:szCs w:val="24"/>
        </w:rPr>
        <w:t>position spécifique</w:t>
      </w:r>
      <w:r w:rsidR="00A44FED">
        <w:rPr>
          <w:sz w:val="24"/>
          <w:szCs w:val="24"/>
        </w:rPr>
        <w:t xml:space="preserve"> dans le système économique. Cette position est définie par la propriété ou non des moyens de production </w:t>
      </w:r>
      <w:r w:rsidR="00A44FED">
        <w:rPr>
          <w:rFonts w:ascii="Arial" w:hAnsi="Arial" w:cs="Arial"/>
          <w:sz w:val="24"/>
          <w:szCs w:val="24"/>
        </w:rPr>
        <w:t>→</w:t>
      </w:r>
      <w:r w:rsidR="00A44FED">
        <w:rPr>
          <w:sz w:val="24"/>
          <w:szCs w:val="24"/>
        </w:rPr>
        <w:t xml:space="preserve"> rapports asymétriques aux moyens de production. Les </w:t>
      </w:r>
      <w:r w:rsidR="00A44FED" w:rsidRPr="00A30BFA">
        <w:rPr>
          <w:b/>
          <w:sz w:val="24"/>
          <w:szCs w:val="24"/>
        </w:rPr>
        <w:t>classes sociales sont donc marquées par un conflit.</w:t>
      </w:r>
    </w:p>
    <w:p w:rsidR="00A44FED" w:rsidRDefault="00A44FED" w:rsidP="00DE09C5">
      <w:pPr>
        <w:spacing w:line="276" w:lineRule="auto"/>
        <w:jc w:val="left"/>
        <w:rPr>
          <w:sz w:val="24"/>
          <w:szCs w:val="24"/>
        </w:rPr>
      </w:pPr>
      <w:r>
        <w:rPr>
          <w:sz w:val="24"/>
          <w:szCs w:val="24"/>
        </w:rPr>
        <w:t>Elles ont une conscience collective de leur spécificité et de leurs intérêts convergents.</w:t>
      </w:r>
    </w:p>
    <w:p w:rsidR="00A44FED" w:rsidRDefault="00A44FED" w:rsidP="00DE09C5">
      <w:pPr>
        <w:spacing w:line="276" w:lineRule="auto"/>
        <w:jc w:val="left"/>
        <w:rPr>
          <w:sz w:val="24"/>
          <w:szCs w:val="24"/>
        </w:rPr>
      </w:pPr>
      <w:r>
        <w:rPr>
          <w:sz w:val="24"/>
          <w:szCs w:val="24"/>
        </w:rPr>
        <w:t xml:space="preserve">C’est une approche très exigeante. Le regard est </w:t>
      </w:r>
      <w:r w:rsidRPr="00A30BFA">
        <w:rPr>
          <w:b/>
          <w:color w:val="FF0000"/>
          <w:sz w:val="24"/>
          <w:szCs w:val="24"/>
        </w:rPr>
        <w:t>holiste</w:t>
      </w:r>
      <w:r>
        <w:rPr>
          <w:sz w:val="24"/>
          <w:szCs w:val="24"/>
        </w:rPr>
        <w:t xml:space="preserve"> = raisonné sur la base du « tout » et réaliste car </w:t>
      </w:r>
      <w:r w:rsidRPr="00A30BFA">
        <w:rPr>
          <w:b/>
          <w:i/>
          <w:sz w:val="24"/>
          <w:szCs w:val="24"/>
        </w:rPr>
        <w:t>Marx</w:t>
      </w:r>
      <w:r w:rsidRPr="00A30BFA">
        <w:rPr>
          <w:b/>
          <w:sz w:val="24"/>
          <w:szCs w:val="24"/>
        </w:rPr>
        <w:t xml:space="preserve"> défend l’idée que les classes existent en tant que telles</w:t>
      </w:r>
      <w:r>
        <w:rPr>
          <w:sz w:val="24"/>
          <w:szCs w:val="24"/>
        </w:rPr>
        <w:t>.</w:t>
      </w:r>
    </w:p>
    <w:p w:rsidR="001763B8" w:rsidRDefault="001763B8" w:rsidP="00DE09C5">
      <w:pPr>
        <w:spacing w:line="276" w:lineRule="auto"/>
        <w:jc w:val="left"/>
        <w:rPr>
          <w:sz w:val="24"/>
          <w:szCs w:val="24"/>
        </w:rPr>
      </w:pPr>
    </w:p>
    <w:p w:rsidR="00A44FED" w:rsidRPr="00B63DDA" w:rsidRDefault="00A44FED" w:rsidP="00DE09C5">
      <w:pPr>
        <w:pStyle w:val="Paragraphedeliste"/>
        <w:numPr>
          <w:ilvl w:val="0"/>
          <w:numId w:val="4"/>
        </w:numPr>
        <w:spacing w:line="276" w:lineRule="auto"/>
        <w:jc w:val="left"/>
        <w:rPr>
          <w:b/>
          <w:sz w:val="24"/>
          <w:szCs w:val="24"/>
          <w:u w:val="single"/>
        </w:rPr>
      </w:pPr>
      <w:r w:rsidRPr="00B63DDA">
        <w:rPr>
          <w:b/>
          <w:sz w:val="24"/>
          <w:szCs w:val="24"/>
          <w:u w:val="single"/>
        </w:rPr>
        <w:t>tradition wébérienne</w:t>
      </w:r>
    </w:p>
    <w:p w:rsidR="00A44FED" w:rsidRDefault="00B8766C" w:rsidP="00DE09C5">
      <w:pPr>
        <w:spacing w:line="276" w:lineRule="auto"/>
        <w:jc w:val="left"/>
        <w:rPr>
          <w:sz w:val="24"/>
          <w:szCs w:val="24"/>
        </w:rPr>
      </w:pPr>
      <w:r>
        <w:rPr>
          <w:sz w:val="24"/>
          <w:szCs w:val="24"/>
        </w:rPr>
        <w:t xml:space="preserve">Les classes sociales sont des </w:t>
      </w:r>
      <w:r w:rsidRPr="00A30BFA">
        <w:rPr>
          <w:b/>
          <w:sz w:val="24"/>
          <w:szCs w:val="24"/>
        </w:rPr>
        <w:t xml:space="preserve">groupes d’individus semblables </w:t>
      </w:r>
      <w:r w:rsidR="003D7309" w:rsidRPr="00A30BFA">
        <w:rPr>
          <w:b/>
          <w:sz w:val="24"/>
          <w:szCs w:val="24"/>
        </w:rPr>
        <w:t xml:space="preserve">occupant la même position économique </w:t>
      </w:r>
      <w:r w:rsidR="003D7309" w:rsidRPr="00A30BFA">
        <w:rPr>
          <w:sz w:val="24"/>
          <w:szCs w:val="24"/>
        </w:rPr>
        <w:t>(r</w:t>
      </w:r>
      <w:r w:rsidR="003D7309">
        <w:rPr>
          <w:sz w:val="24"/>
          <w:szCs w:val="24"/>
        </w:rPr>
        <w:t>e</w:t>
      </w:r>
      <w:r>
        <w:rPr>
          <w:sz w:val="24"/>
          <w:szCs w:val="24"/>
        </w:rPr>
        <w:t>venus</w:t>
      </w:r>
      <w:r w:rsidR="003D7309">
        <w:rPr>
          <w:sz w:val="24"/>
          <w:szCs w:val="24"/>
        </w:rPr>
        <w:t xml:space="preserve">) </w:t>
      </w:r>
      <w:r w:rsidR="003D7309" w:rsidRPr="00A30BFA">
        <w:rPr>
          <w:b/>
          <w:sz w:val="24"/>
          <w:szCs w:val="24"/>
        </w:rPr>
        <w:t>et les mêmes accès aux biens</w:t>
      </w:r>
      <w:r w:rsidR="003D7309">
        <w:rPr>
          <w:sz w:val="24"/>
          <w:szCs w:val="24"/>
        </w:rPr>
        <w:t>.</w:t>
      </w:r>
      <w:r>
        <w:rPr>
          <w:sz w:val="24"/>
          <w:szCs w:val="24"/>
        </w:rPr>
        <w:t xml:space="preserve"> Il existe</w:t>
      </w:r>
      <w:r w:rsidR="003D7309">
        <w:rPr>
          <w:sz w:val="24"/>
          <w:szCs w:val="24"/>
        </w:rPr>
        <w:t xml:space="preserve"> aussi</w:t>
      </w:r>
      <w:r>
        <w:rPr>
          <w:sz w:val="24"/>
          <w:szCs w:val="24"/>
        </w:rPr>
        <w:t xml:space="preserve"> des groupes de statuts</w:t>
      </w:r>
      <w:r w:rsidR="003D7309">
        <w:rPr>
          <w:sz w:val="24"/>
          <w:szCs w:val="24"/>
        </w:rPr>
        <w:t xml:space="preserve">. Cela expliquerait que les </w:t>
      </w:r>
      <w:r w:rsidR="003D7309" w:rsidRPr="002D4F85">
        <w:rPr>
          <w:b/>
          <w:sz w:val="24"/>
          <w:szCs w:val="24"/>
        </w:rPr>
        <w:t>groupes</w:t>
      </w:r>
      <w:r w:rsidR="003D7309" w:rsidRPr="00A30BFA">
        <w:rPr>
          <w:b/>
          <w:sz w:val="24"/>
          <w:szCs w:val="24"/>
        </w:rPr>
        <w:t xml:space="preserve"> dans les sociétés ne sont</w:t>
      </w:r>
      <w:r w:rsidRPr="00A30BFA">
        <w:rPr>
          <w:b/>
          <w:sz w:val="24"/>
          <w:szCs w:val="24"/>
        </w:rPr>
        <w:t xml:space="preserve"> pas uniquement basés sur les </w:t>
      </w:r>
      <w:r w:rsidRPr="00A30BFA">
        <w:rPr>
          <w:b/>
          <w:sz w:val="24"/>
          <w:szCs w:val="24"/>
        </w:rPr>
        <w:lastRenderedPageBreak/>
        <w:t>revenus</w:t>
      </w:r>
      <w:r>
        <w:rPr>
          <w:sz w:val="24"/>
          <w:szCs w:val="24"/>
        </w:rPr>
        <w:t xml:space="preserve"> (hiérarchie économique) mais sur une </w:t>
      </w:r>
      <w:r w:rsidRPr="00A30BFA">
        <w:rPr>
          <w:b/>
          <w:color w:val="FF0000"/>
          <w:sz w:val="24"/>
          <w:szCs w:val="24"/>
        </w:rPr>
        <w:t>hiérarchie symbolique</w:t>
      </w:r>
      <w:r w:rsidR="003D7309">
        <w:rPr>
          <w:sz w:val="24"/>
          <w:szCs w:val="24"/>
        </w:rPr>
        <w:t xml:space="preserve"> (honneur, valeur, type de vie, d’instruction)</w:t>
      </w:r>
      <w:r>
        <w:rPr>
          <w:sz w:val="24"/>
          <w:szCs w:val="24"/>
        </w:rPr>
        <w:t>.</w:t>
      </w:r>
      <w:r w:rsidR="003D7309">
        <w:rPr>
          <w:sz w:val="24"/>
          <w:szCs w:val="24"/>
        </w:rPr>
        <w:t xml:space="preserve"> </w:t>
      </w:r>
    </w:p>
    <w:p w:rsidR="00B8766C" w:rsidRDefault="00B8766C" w:rsidP="00DE09C5">
      <w:pPr>
        <w:spacing w:line="276" w:lineRule="auto"/>
        <w:jc w:val="left"/>
        <w:rPr>
          <w:sz w:val="24"/>
          <w:szCs w:val="24"/>
        </w:rPr>
      </w:pPr>
      <w:r>
        <w:rPr>
          <w:sz w:val="24"/>
          <w:szCs w:val="24"/>
        </w:rPr>
        <w:t xml:space="preserve">Les </w:t>
      </w:r>
      <w:r w:rsidRPr="00A30BFA">
        <w:rPr>
          <w:b/>
          <w:sz w:val="24"/>
          <w:szCs w:val="24"/>
        </w:rPr>
        <w:t xml:space="preserve">classes sont assez hétérogènes </w:t>
      </w:r>
      <w:r>
        <w:rPr>
          <w:sz w:val="24"/>
          <w:szCs w:val="24"/>
        </w:rPr>
        <w:t>car les gens ont le même revenu mais ils sont trop différents pour se mobiliser politiquement.</w:t>
      </w:r>
      <w:r w:rsidR="003D7309">
        <w:rPr>
          <w:sz w:val="24"/>
          <w:szCs w:val="24"/>
        </w:rPr>
        <w:t xml:space="preserve"> On préfère donc utiliser la hiérarchie symbolique pour établir les classes sociales.</w:t>
      </w:r>
    </w:p>
    <w:p w:rsidR="00665969" w:rsidRDefault="003D7309" w:rsidP="00DE09C5">
      <w:pPr>
        <w:spacing w:line="276" w:lineRule="auto"/>
        <w:jc w:val="left"/>
        <w:rPr>
          <w:sz w:val="24"/>
          <w:szCs w:val="24"/>
        </w:rPr>
      </w:pPr>
      <w:r>
        <w:rPr>
          <w:sz w:val="24"/>
          <w:szCs w:val="24"/>
        </w:rPr>
        <w:t>La perspective wébérienne est</w:t>
      </w:r>
      <w:r w:rsidR="00B8766C">
        <w:rPr>
          <w:sz w:val="24"/>
          <w:szCs w:val="24"/>
        </w:rPr>
        <w:t xml:space="preserve"> </w:t>
      </w:r>
      <w:r>
        <w:rPr>
          <w:sz w:val="24"/>
          <w:szCs w:val="24"/>
        </w:rPr>
        <w:t xml:space="preserve">qualifiée </w:t>
      </w:r>
      <w:r w:rsidRPr="00A30BFA">
        <w:rPr>
          <w:b/>
          <w:sz w:val="24"/>
          <w:szCs w:val="24"/>
        </w:rPr>
        <w:t>d’</w:t>
      </w:r>
      <w:r w:rsidR="00B8766C" w:rsidRPr="00A30BFA">
        <w:rPr>
          <w:b/>
          <w:sz w:val="24"/>
          <w:szCs w:val="24"/>
        </w:rPr>
        <w:t>approche individualiste ou nominaliste</w:t>
      </w:r>
      <w:r w:rsidR="00B8766C">
        <w:rPr>
          <w:sz w:val="24"/>
          <w:szCs w:val="24"/>
        </w:rPr>
        <w:t xml:space="preserve"> </w:t>
      </w:r>
      <w:r w:rsidR="00665969">
        <w:rPr>
          <w:sz w:val="24"/>
          <w:szCs w:val="24"/>
        </w:rPr>
        <w:t>car les classes sociales correspondent à l’ensemble des individus que les chercheurs décident de rassembler.</w:t>
      </w:r>
      <w:r>
        <w:rPr>
          <w:sz w:val="24"/>
          <w:szCs w:val="24"/>
        </w:rPr>
        <w:t xml:space="preserve"> La catégorie n’existe pas en tant que telle, c</w:t>
      </w:r>
      <w:r w:rsidR="00665969">
        <w:rPr>
          <w:sz w:val="24"/>
          <w:szCs w:val="24"/>
        </w:rPr>
        <w:t>e n’est qu’un découpage parmi d’autres.</w:t>
      </w:r>
    </w:p>
    <w:p w:rsidR="00665969" w:rsidRDefault="00665969" w:rsidP="00DE09C5">
      <w:pPr>
        <w:spacing w:line="276" w:lineRule="auto"/>
        <w:jc w:val="left"/>
        <w:rPr>
          <w:sz w:val="24"/>
          <w:szCs w:val="24"/>
        </w:rPr>
      </w:pPr>
    </w:p>
    <w:p w:rsidR="003D7309" w:rsidRDefault="00665969" w:rsidP="00DE09C5">
      <w:pPr>
        <w:spacing w:line="276" w:lineRule="auto"/>
        <w:jc w:val="left"/>
        <w:rPr>
          <w:sz w:val="24"/>
          <w:szCs w:val="24"/>
        </w:rPr>
      </w:pPr>
      <w:r>
        <w:rPr>
          <w:sz w:val="24"/>
          <w:szCs w:val="24"/>
        </w:rPr>
        <w:t xml:space="preserve">Les classes sociales sont donc des </w:t>
      </w:r>
      <w:r w:rsidRPr="00A30BFA">
        <w:rPr>
          <w:b/>
          <w:sz w:val="24"/>
          <w:szCs w:val="24"/>
        </w:rPr>
        <w:t>groupes aux frontières clairement limitées et définis par des intérêts communs</w:t>
      </w:r>
      <w:r>
        <w:rPr>
          <w:sz w:val="24"/>
          <w:szCs w:val="24"/>
        </w:rPr>
        <w:t xml:space="preserve">. Les individus partagent une même culture, identité (=image de soi pour les autres), sentiment d’appartenance… Ce sont des </w:t>
      </w:r>
      <w:r w:rsidRPr="00A30BFA">
        <w:rPr>
          <w:b/>
          <w:sz w:val="24"/>
          <w:szCs w:val="24"/>
        </w:rPr>
        <w:t>acteurs collectifs</w:t>
      </w:r>
      <w:r>
        <w:rPr>
          <w:sz w:val="24"/>
          <w:szCs w:val="24"/>
        </w:rPr>
        <w:t xml:space="preserve"> capables de se mobiliser. </w:t>
      </w:r>
    </w:p>
    <w:p w:rsidR="00665969" w:rsidRDefault="003D7309" w:rsidP="00DE09C5">
      <w:pPr>
        <w:spacing w:line="276" w:lineRule="auto"/>
        <w:jc w:val="left"/>
        <w:rPr>
          <w:sz w:val="24"/>
          <w:szCs w:val="24"/>
        </w:rPr>
      </w:pPr>
      <w:r>
        <w:rPr>
          <w:sz w:val="24"/>
          <w:szCs w:val="24"/>
        </w:rPr>
        <w:t xml:space="preserve">L’identité </w:t>
      </w:r>
      <w:r w:rsidR="00665969">
        <w:rPr>
          <w:sz w:val="24"/>
          <w:szCs w:val="24"/>
        </w:rPr>
        <w:t xml:space="preserve">de classes se décline </w:t>
      </w:r>
      <w:r w:rsidR="00665969" w:rsidRPr="00A30BFA">
        <w:rPr>
          <w:sz w:val="24"/>
          <w:szCs w:val="24"/>
          <w:u w:val="single"/>
        </w:rPr>
        <w:t>en 3 modalités :</w:t>
      </w:r>
    </w:p>
    <w:p w:rsidR="00665969" w:rsidRDefault="00665969" w:rsidP="00DE09C5">
      <w:pPr>
        <w:pStyle w:val="Paragraphedeliste"/>
        <w:numPr>
          <w:ilvl w:val="0"/>
          <w:numId w:val="8"/>
        </w:numPr>
        <w:spacing w:line="276" w:lineRule="auto"/>
        <w:jc w:val="left"/>
        <w:rPr>
          <w:sz w:val="24"/>
          <w:szCs w:val="24"/>
        </w:rPr>
      </w:pPr>
      <w:r w:rsidRPr="00A30BFA">
        <w:rPr>
          <w:b/>
          <w:sz w:val="24"/>
          <w:szCs w:val="24"/>
        </w:rPr>
        <w:t>temporelle</w:t>
      </w:r>
      <w:r>
        <w:rPr>
          <w:sz w:val="24"/>
          <w:szCs w:val="24"/>
        </w:rPr>
        <w:t> : tendance du groupe à sa reproduction, sa permanence.</w:t>
      </w:r>
    </w:p>
    <w:p w:rsidR="00665969" w:rsidRDefault="00665969" w:rsidP="00DE09C5">
      <w:pPr>
        <w:pStyle w:val="Paragraphedeliste"/>
        <w:numPr>
          <w:ilvl w:val="0"/>
          <w:numId w:val="8"/>
        </w:numPr>
        <w:spacing w:line="276" w:lineRule="auto"/>
        <w:jc w:val="left"/>
        <w:rPr>
          <w:sz w:val="24"/>
          <w:szCs w:val="24"/>
        </w:rPr>
      </w:pPr>
      <w:r w:rsidRPr="00A30BFA">
        <w:rPr>
          <w:b/>
          <w:sz w:val="24"/>
          <w:szCs w:val="24"/>
        </w:rPr>
        <w:t>culturelle</w:t>
      </w:r>
      <w:r>
        <w:rPr>
          <w:sz w:val="24"/>
          <w:szCs w:val="24"/>
        </w:rPr>
        <w:t> : partage de références, symboles communs, modes de vie…</w:t>
      </w:r>
    </w:p>
    <w:p w:rsidR="00665969" w:rsidRPr="00665969" w:rsidRDefault="00665969" w:rsidP="00DE09C5">
      <w:pPr>
        <w:pStyle w:val="Paragraphedeliste"/>
        <w:numPr>
          <w:ilvl w:val="0"/>
          <w:numId w:val="8"/>
        </w:numPr>
        <w:spacing w:line="276" w:lineRule="auto"/>
        <w:jc w:val="left"/>
        <w:rPr>
          <w:sz w:val="24"/>
          <w:szCs w:val="24"/>
        </w:rPr>
      </w:pPr>
      <w:r w:rsidRPr="00A30BFA">
        <w:rPr>
          <w:b/>
          <w:sz w:val="24"/>
          <w:szCs w:val="24"/>
        </w:rPr>
        <w:t>collective</w:t>
      </w:r>
      <w:r>
        <w:rPr>
          <w:sz w:val="24"/>
          <w:szCs w:val="24"/>
        </w:rPr>
        <w:t> : capacité à se prendre en charge et à défendre ses intérêts.</w:t>
      </w:r>
    </w:p>
    <w:p w:rsidR="00A44FED" w:rsidRDefault="00A44FED" w:rsidP="00DE09C5">
      <w:pPr>
        <w:spacing w:line="276" w:lineRule="auto"/>
        <w:jc w:val="left"/>
        <w:rPr>
          <w:sz w:val="24"/>
          <w:szCs w:val="24"/>
        </w:rPr>
      </w:pPr>
    </w:p>
    <w:p w:rsidR="00760D60" w:rsidRPr="00E24C9E" w:rsidRDefault="00760D60" w:rsidP="00DE09C5">
      <w:pPr>
        <w:spacing w:line="276" w:lineRule="auto"/>
        <w:ind w:firstLine="708"/>
        <w:jc w:val="left"/>
        <w:rPr>
          <w:b/>
          <w:color w:val="0070C0"/>
          <w:sz w:val="28"/>
          <w:szCs w:val="28"/>
          <w:u w:val="single"/>
        </w:rPr>
      </w:pPr>
      <w:r w:rsidRPr="00E24C9E">
        <w:rPr>
          <w:b/>
          <w:color w:val="0070C0"/>
          <w:sz w:val="28"/>
          <w:szCs w:val="28"/>
          <w:u w:val="single"/>
        </w:rPr>
        <w:t>II. Présentation des catégories socioprofessionnelles (SCP)</w:t>
      </w:r>
    </w:p>
    <w:p w:rsidR="00760D60" w:rsidRDefault="00760D60" w:rsidP="00DE09C5">
      <w:pPr>
        <w:spacing w:line="276" w:lineRule="auto"/>
        <w:jc w:val="left"/>
        <w:rPr>
          <w:sz w:val="24"/>
          <w:szCs w:val="24"/>
        </w:rPr>
      </w:pPr>
    </w:p>
    <w:p w:rsidR="00665969" w:rsidRDefault="00665969" w:rsidP="00DE09C5">
      <w:pPr>
        <w:spacing w:line="276" w:lineRule="auto"/>
        <w:jc w:val="left"/>
        <w:rPr>
          <w:sz w:val="24"/>
          <w:szCs w:val="24"/>
        </w:rPr>
      </w:pPr>
      <w:r>
        <w:rPr>
          <w:sz w:val="24"/>
          <w:szCs w:val="24"/>
        </w:rPr>
        <w:t xml:space="preserve">L’objectif de </w:t>
      </w:r>
      <w:r w:rsidRPr="004A1569">
        <w:rPr>
          <w:b/>
          <w:sz w:val="24"/>
          <w:szCs w:val="24"/>
        </w:rPr>
        <w:t>l’INSE</w:t>
      </w:r>
      <w:r w:rsidR="00464AE9" w:rsidRPr="004A1569">
        <w:rPr>
          <w:b/>
          <w:sz w:val="24"/>
          <w:szCs w:val="24"/>
        </w:rPr>
        <w:t>E</w:t>
      </w:r>
      <w:r>
        <w:rPr>
          <w:sz w:val="24"/>
          <w:szCs w:val="24"/>
        </w:rPr>
        <w:t xml:space="preserve"> est de classer l’ensemble de la population en un nombre restreint de catégories présentant chacune une certaine homogénéité sociale.</w:t>
      </w:r>
    </w:p>
    <w:p w:rsidR="00665969" w:rsidRDefault="00665969" w:rsidP="00DE09C5">
      <w:pPr>
        <w:spacing w:line="276" w:lineRule="auto"/>
        <w:jc w:val="left"/>
        <w:rPr>
          <w:sz w:val="24"/>
          <w:szCs w:val="24"/>
        </w:rPr>
      </w:pPr>
      <w:r>
        <w:rPr>
          <w:sz w:val="24"/>
          <w:szCs w:val="24"/>
        </w:rPr>
        <w:t xml:space="preserve">Les </w:t>
      </w:r>
      <w:r w:rsidRPr="004A1569">
        <w:rPr>
          <w:b/>
          <w:sz w:val="24"/>
          <w:szCs w:val="24"/>
        </w:rPr>
        <w:t>CSP</w:t>
      </w:r>
      <w:r>
        <w:rPr>
          <w:sz w:val="24"/>
          <w:szCs w:val="24"/>
        </w:rPr>
        <w:t xml:space="preserve"> </w:t>
      </w:r>
      <w:r w:rsidRPr="004A1569">
        <w:rPr>
          <w:b/>
          <w:sz w:val="24"/>
          <w:szCs w:val="24"/>
        </w:rPr>
        <w:t xml:space="preserve">ne sont pas des classes sociales </w:t>
      </w:r>
      <w:r>
        <w:rPr>
          <w:sz w:val="24"/>
          <w:szCs w:val="24"/>
        </w:rPr>
        <w:t xml:space="preserve">car on regroupe des individus n’ayant  que quelques points communs (revenu, patrimoine, profession et diplôme). </w:t>
      </w:r>
    </w:p>
    <w:p w:rsidR="00665969" w:rsidRDefault="00665969" w:rsidP="00DE09C5">
      <w:pPr>
        <w:spacing w:line="276" w:lineRule="auto"/>
        <w:jc w:val="left"/>
        <w:rPr>
          <w:sz w:val="24"/>
          <w:szCs w:val="24"/>
        </w:rPr>
      </w:pPr>
      <w:r>
        <w:rPr>
          <w:sz w:val="24"/>
          <w:szCs w:val="24"/>
        </w:rPr>
        <w:t xml:space="preserve">La </w:t>
      </w:r>
      <w:r w:rsidRPr="004A1569">
        <w:rPr>
          <w:b/>
          <w:sz w:val="24"/>
          <w:szCs w:val="24"/>
        </w:rPr>
        <w:t>profession est le critère fondamental</w:t>
      </w:r>
      <w:r>
        <w:rPr>
          <w:sz w:val="24"/>
          <w:szCs w:val="24"/>
        </w:rPr>
        <w:t xml:space="preserve"> de définition de ces nomenclatures.</w:t>
      </w:r>
    </w:p>
    <w:p w:rsidR="00665969" w:rsidRDefault="00665969" w:rsidP="00DE09C5">
      <w:pPr>
        <w:spacing w:line="276" w:lineRule="auto"/>
        <w:jc w:val="left"/>
        <w:rPr>
          <w:sz w:val="24"/>
          <w:szCs w:val="24"/>
        </w:rPr>
      </w:pPr>
    </w:p>
    <w:p w:rsidR="001D0279" w:rsidRDefault="001D0279" w:rsidP="00DE09C5">
      <w:pPr>
        <w:spacing w:line="276" w:lineRule="auto"/>
        <w:jc w:val="left"/>
        <w:rPr>
          <w:sz w:val="24"/>
          <w:szCs w:val="24"/>
        </w:rPr>
      </w:pPr>
      <w:r>
        <w:rPr>
          <w:sz w:val="24"/>
          <w:szCs w:val="24"/>
        </w:rPr>
        <w:t xml:space="preserve">La </w:t>
      </w:r>
      <w:r w:rsidRPr="00F17D39">
        <w:rPr>
          <w:sz w:val="24"/>
          <w:szCs w:val="24"/>
          <w:u w:val="single"/>
        </w:rPr>
        <w:t>1</w:t>
      </w:r>
      <w:r w:rsidRPr="00F17D39">
        <w:rPr>
          <w:sz w:val="24"/>
          <w:szCs w:val="24"/>
          <w:u w:val="single"/>
          <w:vertAlign w:val="superscript"/>
        </w:rPr>
        <w:t>ère</w:t>
      </w:r>
      <w:r w:rsidRPr="00F17D39">
        <w:rPr>
          <w:sz w:val="24"/>
          <w:szCs w:val="24"/>
          <w:u w:val="single"/>
        </w:rPr>
        <w:t xml:space="preserve"> nomenclature des CSP</w:t>
      </w:r>
      <w:r>
        <w:rPr>
          <w:sz w:val="24"/>
          <w:szCs w:val="24"/>
        </w:rPr>
        <w:t>, datant de 1954, regroupe 9 catégories :</w:t>
      </w:r>
    </w:p>
    <w:p w:rsidR="001D0279" w:rsidRPr="00F17D39" w:rsidRDefault="001D0279" w:rsidP="00DE09C5">
      <w:pPr>
        <w:pStyle w:val="Paragraphedeliste"/>
        <w:numPr>
          <w:ilvl w:val="0"/>
          <w:numId w:val="8"/>
        </w:numPr>
        <w:spacing w:line="276" w:lineRule="auto"/>
        <w:jc w:val="left"/>
        <w:rPr>
          <w:b/>
          <w:sz w:val="24"/>
          <w:szCs w:val="24"/>
        </w:rPr>
      </w:pPr>
      <w:r w:rsidRPr="00F17D39">
        <w:rPr>
          <w:b/>
          <w:sz w:val="24"/>
          <w:szCs w:val="24"/>
        </w:rPr>
        <w:t>0 : agriculteurs et exploitants</w:t>
      </w:r>
    </w:p>
    <w:p w:rsidR="001D0279" w:rsidRPr="00F17D39" w:rsidRDefault="001D0279" w:rsidP="00DE09C5">
      <w:pPr>
        <w:pStyle w:val="Paragraphedeliste"/>
        <w:numPr>
          <w:ilvl w:val="0"/>
          <w:numId w:val="8"/>
        </w:numPr>
        <w:spacing w:line="276" w:lineRule="auto"/>
        <w:jc w:val="left"/>
        <w:rPr>
          <w:b/>
          <w:sz w:val="24"/>
          <w:szCs w:val="24"/>
        </w:rPr>
      </w:pPr>
      <w:r w:rsidRPr="00F17D39">
        <w:rPr>
          <w:b/>
          <w:sz w:val="24"/>
          <w:szCs w:val="24"/>
        </w:rPr>
        <w:t>1 : salariés agricoles</w:t>
      </w:r>
    </w:p>
    <w:p w:rsidR="001D0279" w:rsidRPr="00F17D39" w:rsidRDefault="001D0279" w:rsidP="00DE09C5">
      <w:pPr>
        <w:pStyle w:val="Paragraphedeliste"/>
        <w:numPr>
          <w:ilvl w:val="0"/>
          <w:numId w:val="8"/>
        </w:numPr>
        <w:spacing w:line="276" w:lineRule="auto"/>
        <w:jc w:val="left"/>
        <w:rPr>
          <w:b/>
          <w:sz w:val="24"/>
          <w:szCs w:val="24"/>
        </w:rPr>
      </w:pPr>
      <w:r w:rsidRPr="00F17D39">
        <w:rPr>
          <w:b/>
          <w:sz w:val="24"/>
          <w:szCs w:val="24"/>
        </w:rPr>
        <w:t xml:space="preserve">2 : </w:t>
      </w:r>
      <w:r w:rsidR="00981F2E" w:rsidRPr="00F17D39">
        <w:rPr>
          <w:b/>
          <w:sz w:val="24"/>
          <w:szCs w:val="24"/>
        </w:rPr>
        <w:t>patrons industriels et commerciaux</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3 : professions libérales et cadres supérieurs</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4 : cadres moyens (instituts…)</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5 : employés</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6 : ouvriers</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7 : personnel de service</w:t>
      </w:r>
    </w:p>
    <w:p w:rsidR="00981F2E" w:rsidRPr="00F17D39" w:rsidRDefault="00981F2E" w:rsidP="00DE09C5">
      <w:pPr>
        <w:pStyle w:val="Paragraphedeliste"/>
        <w:numPr>
          <w:ilvl w:val="0"/>
          <w:numId w:val="8"/>
        </w:numPr>
        <w:spacing w:line="276" w:lineRule="auto"/>
        <w:jc w:val="left"/>
        <w:rPr>
          <w:b/>
          <w:sz w:val="24"/>
          <w:szCs w:val="24"/>
        </w:rPr>
      </w:pPr>
      <w:r w:rsidRPr="00F17D39">
        <w:rPr>
          <w:b/>
          <w:sz w:val="24"/>
          <w:szCs w:val="24"/>
        </w:rPr>
        <w:t>8 : artistes, clergé, armée et police</w:t>
      </w:r>
    </w:p>
    <w:p w:rsidR="00981F2E" w:rsidRPr="00F17D39" w:rsidRDefault="00981F2E" w:rsidP="00DE09C5">
      <w:pPr>
        <w:spacing w:line="276" w:lineRule="auto"/>
        <w:jc w:val="left"/>
        <w:rPr>
          <w:b/>
          <w:sz w:val="24"/>
          <w:szCs w:val="24"/>
        </w:rPr>
      </w:pPr>
    </w:p>
    <w:p w:rsidR="00981F2E" w:rsidRDefault="00981F2E" w:rsidP="00DE09C5">
      <w:pPr>
        <w:spacing w:line="276" w:lineRule="auto"/>
        <w:jc w:val="left"/>
        <w:rPr>
          <w:sz w:val="24"/>
          <w:szCs w:val="24"/>
        </w:rPr>
      </w:pPr>
      <w:r>
        <w:rPr>
          <w:sz w:val="24"/>
          <w:szCs w:val="24"/>
        </w:rPr>
        <w:t xml:space="preserve">Cette nomenclature a été </w:t>
      </w:r>
      <w:r w:rsidRPr="00F17D39">
        <w:rPr>
          <w:sz w:val="24"/>
          <w:szCs w:val="24"/>
          <w:u w:val="single"/>
        </w:rPr>
        <w:t>remaniée en 1982</w:t>
      </w:r>
      <w:r>
        <w:rPr>
          <w:sz w:val="24"/>
          <w:szCs w:val="24"/>
        </w:rPr>
        <w:t> :</w:t>
      </w:r>
    </w:p>
    <w:p w:rsidR="00981F2E" w:rsidRDefault="00981F2E" w:rsidP="00DE09C5">
      <w:pPr>
        <w:pStyle w:val="Paragraphedeliste"/>
        <w:numPr>
          <w:ilvl w:val="0"/>
          <w:numId w:val="8"/>
        </w:numPr>
        <w:spacing w:line="276" w:lineRule="auto"/>
        <w:jc w:val="left"/>
        <w:rPr>
          <w:sz w:val="24"/>
          <w:szCs w:val="24"/>
        </w:rPr>
      </w:pPr>
      <w:r>
        <w:rPr>
          <w:sz w:val="24"/>
          <w:szCs w:val="24"/>
        </w:rPr>
        <w:t>a</w:t>
      </w:r>
      <w:r w:rsidRPr="00981F2E">
        <w:rPr>
          <w:sz w:val="24"/>
          <w:szCs w:val="24"/>
        </w:rPr>
        <w:t>griculteurs</w:t>
      </w:r>
      <w:r>
        <w:rPr>
          <w:sz w:val="24"/>
          <w:szCs w:val="24"/>
        </w:rPr>
        <w:t xml:space="preserve"> et exploitants</w:t>
      </w:r>
    </w:p>
    <w:p w:rsidR="00981F2E" w:rsidRDefault="00981F2E" w:rsidP="00DE09C5">
      <w:pPr>
        <w:pStyle w:val="Paragraphedeliste"/>
        <w:numPr>
          <w:ilvl w:val="0"/>
          <w:numId w:val="8"/>
        </w:numPr>
        <w:spacing w:line="276" w:lineRule="auto"/>
        <w:jc w:val="left"/>
        <w:rPr>
          <w:sz w:val="24"/>
          <w:szCs w:val="24"/>
        </w:rPr>
      </w:pPr>
      <w:r>
        <w:rPr>
          <w:sz w:val="24"/>
          <w:szCs w:val="24"/>
        </w:rPr>
        <w:t>artisans, commerçants, chefs d’entreprises (&gt;10 salariés)</w:t>
      </w:r>
    </w:p>
    <w:p w:rsidR="00981F2E" w:rsidRDefault="00981F2E" w:rsidP="00DE09C5">
      <w:pPr>
        <w:pStyle w:val="Paragraphedeliste"/>
        <w:numPr>
          <w:ilvl w:val="0"/>
          <w:numId w:val="8"/>
        </w:numPr>
        <w:spacing w:line="276" w:lineRule="auto"/>
        <w:jc w:val="left"/>
        <w:rPr>
          <w:sz w:val="24"/>
          <w:szCs w:val="24"/>
        </w:rPr>
      </w:pPr>
      <w:r>
        <w:rPr>
          <w:sz w:val="24"/>
          <w:szCs w:val="24"/>
        </w:rPr>
        <w:lastRenderedPageBreak/>
        <w:t>cadres et professions intellectuelles</w:t>
      </w:r>
      <w:r w:rsidR="00464AE9">
        <w:rPr>
          <w:sz w:val="24"/>
          <w:szCs w:val="24"/>
        </w:rPr>
        <w:t xml:space="preserve"> supérieures</w:t>
      </w:r>
    </w:p>
    <w:p w:rsidR="00981F2E" w:rsidRDefault="00981F2E" w:rsidP="00DE09C5">
      <w:pPr>
        <w:pStyle w:val="Paragraphedeliste"/>
        <w:numPr>
          <w:ilvl w:val="0"/>
          <w:numId w:val="8"/>
        </w:numPr>
        <w:spacing w:line="276" w:lineRule="auto"/>
        <w:jc w:val="left"/>
        <w:rPr>
          <w:sz w:val="24"/>
          <w:szCs w:val="24"/>
        </w:rPr>
      </w:pPr>
      <w:r>
        <w:rPr>
          <w:sz w:val="24"/>
          <w:szCs w:val="24"/>
        </w:rPr>
        <w:t>professions intermédiaires (santé, clergé…)</w:t>
      </w:r>
    </w:p>
    <w:p w:rsidR="00981F2E" w:rsidRDefault="00981F2E" w:rsidP="00DE09C5">
      <w:pPr>
        <w:pStyle w:val="Paragraphedeliste"/>
        <w:numPr>
          <w:ilvl w:val="0"/>
          <w:numId w:val="8"/>
        </w:numPr>
        <w:spacing w:line="276" w:lineRule="auto"/>
        <w:jc w:val="left"/>
        <w:rPr>
          <w:sz w:val="24"/>
          <w:szCs w:val="24"/>
        </w:rPr>
      </w:pPr>
      <w:r>
        <w:rPr>
          <w:sz w:val="24"/>
          <w:szCs w:val="24"/>
        </w:rPr>
        <w:t>employés (police, administration…)</w:t>
      </w:r>
    </w:p>
    <w:p w:rsidR="00981F2E" w:rsidRDefault="00981F2E" w:rsidP="00DE09C5">
      <w:pPr>
        <w:pStyle w:val="Paragraphedeliste"/>
        <w:numPr>
          <w:ilvl w:val="0"/>
          <w:numId w:val="8"/>
        </w:numPr>
        <w:spacing w:line="276" w:lineRule="auto"/>
        <w:jc w:val="left"/>
        <w:rPr>
          <w:sz w:val="24"/>
          <w:szCs w:val="24"/>
        </w:rPr>
      </w:pPr>
      <w:r>
        <w:rPr>
          <w:sz w:val="24"/>
          <w:szCs w:val="24"/>
        </w:rPr>
        <w:t>ouvriers</w:t>
      </w:r>
    </w:p>
    <w:p w:rsidR="00981F2E" w:rsidRDefault="00981F2E" w:rsidP="00DE09C5">
      <w:pPr>
        <w:pStyle w:val="Paragraphedeliste"/>
        <w:numPr>
          <w:ilvl w:val="0"/>
          <w:numId w:val="8"/>
        </w:numPr>
        <w:spacing w:line="276" w:lineRule="auto"/>
        <w:jc w:val="left"/>
        <w:rPr>
          <w:sz w:val="24"/>
          <w:szCs w:val="24"/>
        </w:rPr>
      </w:pPr>
      <w:r>
        <w:rPr>
          <w:sz w:val="24"/>
          <w:szCs w:val="24"/>
        </w:rPr>
        <w:t>population inactive</w:t>
      </w:r>
    </w:p>
    <w:p w:rsidR="00981F2E" w:rsidRDefault="00981F2E" w:rsidP="00DE09C5">
      <w:pPr>
        <w:spacing w:line="276" w:lineRule="auto"/>
        <w:jc w:val="left"/>
        <w:rPr>
          <w:sz w:val="24"/>
          <w:szCs w:val="24"/>
        </w:rPr>
      </w:pPr>
    </w:p>
    <w:p w:rsidR="00464AE9" w:rsidRPr="00F17D39" w:rsidRDefault="00464AE9" w:rsidP="00DE09C5">
      <w:pPr>
        <w:spacing w:line="276" w:lineRule="auto"/>
        <w:jc w:val="left"/>
        <w:rPr>
          <w:b/>
          <w:sz w:val="24"/>
          <w:szCs w:val="24"/>
          <w:u w:val="single"/>
        </w:rPr>
      </w:pPr>
      <w:r>
        <w:rPr>
          <w:sz w:val="24"/>
          <w:szCs w:val="24"/>
        </w:rPr>
        <w:t xml:space="preserve">Les </w:t>
      </w:r>
      <w:r w:rsidRPr="00F17D39">
        <w:rPr>
          <w:b/>
          <w:sz w:val="24"/>
          <w:szCs w:val="24"/>
          <w:u w:val="single"/>
        </w:rPr>
        <w:t>classes sociales sont très différentes des CSP :</w:t>
      </w:r>
    </w:p>
    <w:p w:rsidR="00464AE9" w:rsidRDefault="00981F2E" w:rsidP="00DE09C5">
      <w:pPr>
        <w:spacing w:line="276" w:lineRule="auto"/>
        <w:jc w:val="left"/>
        <w:rPr>
          <w:sz w:val="24"/>
          <w:szCs w:val="24"/>
        </w:rPr>
      </w:pPr>
      <w:r>
        <w:rPr>
          <w:sz w:val="24"/>
          <w:szCs w:val="24"/>
        </w:rPr>
        <w:t xml:space="preserve">Les </w:t>
      </w:r>
      <w:r w:rsidRPr="00F17D39">
        <w:rPr>
          <w:b/>
          <w:color w:val="FF0000"/>
          <w:sz w:val="24"/>
          <w:szCs w:val="24"/>
          <w:u w:val="single"/>
        </w:rPr>
        <w:t>classes sociales</w:t>
      </w:r>
      <w:r>
        <w:rPr>
          <w:sz w:val="24"/>
          <w:szCs w:val="24"/>
        </w:rPr>
        <w:t xml:space="preserve"> sont un concept, un vaste ensemble, raisonné sur le type de relations intergroupes</w:t>
      </w:r>
      <w:r w:rsidR="00F969BD">
        <w:rPr>
          <w:sz w:val="24"/>
          <w:szCs w:val="24"/>
        </w:rPr>
        <w:t xml:space="preserve">, le degré de conflictualité. Lecture très dynamique raisonnée sur une grande évolution historique. On </w:t>
      </w:r>
      <w:r w:rsidR="00F969BD" w:rsidRPr="00F17D39">
        <w:rPr>
          <w:b/>
          <w:sz w:val="24"/>
          <w:szCs w:val="24"/>
        </w:rPr>
        <w:t>ne s’intéresse pas au point de vue individuel</w:t>
      </w:r>
      <w:r w:rsidR="00F969BD">
        <w:rPr>
          <w:sz w:val="24"/>
          <w:szCs w:val="24"/>
        </w:rPr>
        <w:t>.</w:t>
      </w:r>
    </w:p>
    <w:p w:rsidR="00981F2E" w:rsidRPr="00464AE9" w:rsidRDefault="00464AE9" w:rsidP="00DE09C5">
      <w:pPr>
        <w:spacing w:line="276" w:lineRule="auto"/>
        <w:jc w:val="left"/>
        <w:rPr>
          <w:sz w:val="24"/>
          <w:szCs w:val="24"/>
        </w:rPr>
      </w:pPr>
      <w:r>
        <w:rPr>
          <w:sz w:val="24"/>
          <w:szCs w:val="24"/>
        </w:rPr>
        <w:t>L</w:t>
      </w:r>
      <w:r w:rsidR="00981F2E">
        <w:rPr>
          <w:rFonts w:cs="Arial"/>
          <w:sz w:val="24"/>
          <w:szCs w:val="24"/>
        </w:rPr>
        <w:t xml:space="preserve">es </w:t>
      </w:r>
      <w:r w:rsidR="00981F2E" w:rsidRPr="00F17D39">
        <w:rPr>
          <w:rFonts w:cs="Arial"/>
          <w:b/>
          <w:color w:val="FF0000"/>
          <w:sz w:val="24"/>
          <w:szCs w:val="24"/>
          <w:u w:val="single"/>
        </w:rPr>
        <w:t>CSP</w:t>
      </w:r>
      <w:r w:rsidR="00981F2E">
        <w:rPr>
          <w:rFonts w:cs="Arial"/>
          <w:sz w:val="24"/>
          <w:szCs w:val="24"/>
        </w:rPr>
        <w:t xml:space="preserve"> sont des unités statistiques constituées de groupes, donnant une image de la société </w:t>
      </w:r>
      <w:r w:rsidR="00F969BD">
        <w:rPr>
          <w:rFonts w:cs="Arial"/>
          <w:sz w:val="24"/>
          <w:szCs w:val="24"/>
        </w:rPr>
        <w:t xml:space="preserve">(répartition des individus) </w:t>
      </w:r>
      <w:r w:rsidR="00981F2E">
        <w:rPr>
          <w:rFonts w:cs="Arial"/>
          <w:sz w:val="24"/>
          <w:szCs w:val="24"/>
        </w:rPr>
        <w:t>sans dire la nature des relations.</w:t>
      </w:r>
    </w:p>
    <w:p w:rsidR="00E0559B" w:rsidRDefault="00F17D39" w:rsidP="00DE09C5">
      <w:pPr>
        <w:spacing w:line="276" w:lineRule="auto"/>
        <w:jc w:val="left"/>
        <w:rPr>
          <w:rFonts w:cs="Arial"/>
          <w:sz w:val="24"/>
          <w:szCs w:val="24"/>
        </w:rPr>
      </w:pPr>
      <w:r w:rsidRPr="00F17D39">
        <w:rPr>
          <w:rFonts w:cs="Arial"/>
          <w:sz w:val="24"/>
          <w:szCs w:val="24"/>
        </w:rPr>
        <w:sym w:font="Wingdings" w:char="F0E8"/>
      </w:r>
      <w:r>
        <w:rPr>
          <w:rFonts w:cs="Arial"/>
          <w:sz w:val="24"/>
          <w:szCs w:val="24"/>
        </w:rPr>
        <w:t xml:space="preserve"> </w:t>
      </w:r>
      <w:proofErr w:type="gramStart"/>
      <w:r>
        <w:rPr>
          <w:rFonts w:cs="Arial"/>
          <w:sz w:val="24"/>
          <w:szCs w:val="24"/>
        </w:rPr>
        <w:t>o</w:t>
      </w:r>
      <w:r w:rsidR="00E0559B">
        <w:rPr>
          <w:rFonts w:cs="Arial"/>
          <w:sz w:val="24"/>
          <w:szCs w:val="24"/>
        </w:rPr>
        <w:t>n</w:t>
      </w:r>
      <w:proofErr w:type="gramEnd"/>
      <w:r w:rsidR="00E0559B">
        <w:rPr>
          <w:rFonts w:cs="Arial"/>
          <w:sz w:val="24"/>
          <w:szCs w:val="24"/>
        </w:rPr>
        <w:t xml:space="preserve"> fait une </w:t>
      </w:r>
      <w:r w:rsidR="00E0559B" w:rsidRPr="00F17D39">
        <w:rPr>
          <w:rFonts w:cs="Arial"/>
          <w:b/>
          <w:sz w:val="24"/>
          <w:szCs w:val="24"/>
        </w:rPr>
        <w:t xml:space="preserve">analyse nominaliste et </w:t>
      </w:r>
      <w:proofErr w:type="spellStart"/>
      <w:r w:rsidR="00E0559B" w:rsidRPr="00F17D39">
        <w:rPr>
          <w:rFonts w:cs="Arial"/>
          <w:b/>
          <w:sz w:val="24"/>
          <w:szCs w:val="24"/>
        </w:rPr>
        <w:t>stratificationiste</w:t>
      </w:r>
      <w:proofErr w:type="spellEnd"/>
      <w:r w:rsidR="00E0559B">
        <w:rPr>
          <w:rFonts w:cs="Arial"/>
          <w:sz w:val="24"/>
          <w:szCs w:val="24"/>
        </w:rPr>
        <w:t xml:space="preserve"> car on va agréger les individus en fonction de caractères particuliers (à un moment t).</w:t>
      </w:r>
      <w:r w:rsidR="00F969BD">
        <w:rPr>
          <w:rFonts w:cs="Arial"/>
          <w:sz w:val="24"/>
          <w:szCs w:val="24"/>
        </w:rPr>
        <w:t xml:space="preserve"> </w:t>
      </w:r>
    </w:p>
    <w:p w:rsidR="00E0559B" w:rsidRPr="00F17D39" w:rsidRDefault="00E0559B" w:rsidP="00DE09C5">
      <w:pPr>
        <w:spacing w:line="276" w:lineRule="auto"/>
        <w:jc w:val="left"/>
        <w:rPr>
          <w:rFonts w:cs="Arial"/>
          <w:sz w:val="24"/>
          <w:szCs w:val="24"/>
          <w:u w:val="single"/>
        </w:rPr>
      </w:pPr>
      <w:r>
        <w:rPr>
          <w:rFonts w:cs="Arial"/>
          <w:sz w:val="24"/>
          <w:szCs w:val="24"/>
        </w:rPr>
        <w:t xml:space="preserve">Cependant, les </w:t>
      </w:r>
      <w:r w:rsidRPr="00F17D39">
        <w:rPr>
          <w:rFonts w:cs="Arial"/>
          <w:sz w:val="24"/>
          <w:szCs w:val="24"/>
          <w:u w:val="single"/>
        </w:rPr>
        <w:t>CSP ont des limites :</w:t>
      </w:r>
    </w:p>
    <w:p w:rsidR="00E0559B" w:rsidRDefault="00E0559B" w:rsidP="00DE09C5">
      <w:pPr>
        <w:pStyle w:val="Paragraphedeliste"/>
        <w:numPr>
          <w:ilvl w:val="0"/>
          <w:numId w:val="8"/>
        </w:numPr>
        <w:spacing w:line="276" w:lineRule="auto"/>
        <w:jc w:val="left"/>
        <w:rPr>
          <w:sz w:val="24"/>
          <w:szCs w:val="24"/>
        </w:rPr>
      </w:pPr>
      <w:r>
        <w:rPr>
          <w:sz w:val="24"/>
          <w:szCs w:val="24"/>
        </w:rPr>
        <w:t xml:space="preserve">le </w:t>
      </w:r>
      <w:r w:rsidRPr="00F17D39">
        <w:rPr>
          <w:b/>
          <w:sz w:val="24"/>
          <w:szCs w:val="24"/>
        </w:rPr>
        <w:t>classement est souvent difficile</w:t>
      </w:r>
      <w:r>
        <w:rPr>
          <w:sz w:val="24"/>
          <w:szCs w:val="24"/>
        </w:rPr>
        <w:t xml:space="preserve"> car certains individus sont entre 2 classes</w:t>
      </w:r>
    </w:p>
    <w:p w:rsidR="00E0559B" w:rsidRDefault="00706476" w:rsidP="00DE09C5">
      <w:pPr>
        <w:pStyle w:val="Paragraphedeliste"/>
        <w:numPr>
          <w:ilvl w:val="0"/>
          <w:numId w:val="8"/>
        </w:numPr>
        <w:spacing w:line="276" w:lineRule="auto"/>
        <w:jc w:val="left"/>
        <w:rPr>
          <w:sz w:val="24"/>
          <w:szCs w:val="24"/>
        </w:rPr>
      </w:pPr>
      <w:r>
        <w:rPr>
          <w:sz w:val="24"/>
          <w:szCs w:val="24"/>
        </w:rPr>
        <w:t xml:space="preserve">elles sont </w:t>
      </w:r>
      <w:r w:rsidRPr="00F17D39">
        <w:rPr>
          <w:b/>
          <w:sz w:val="24"/>
          <w:szCs w:val="24"/>
        </w:rPr>
        <w:t>arbitraires et artificielles</w:t>
      </w:r>
    </w:p>
    <w:p w:rsidR="00706476" w:rsidRDefault="00706476" w:rsidP="00DE09C5">
      <w:pPr>
        <w:pStyle w:val="Paragraphedeliste"/>
        <w:numPr>
          <w:ilvl w:val="0"/>
          <w:numId w:val="8"/>
        </w:numPr>
        <w:spacing w:line="276" w:lineRule="auto"/>
        <w:jc w:val="left"/>
        <w:rPr>
          <w:sz w:val="24"/>
          <w:szCs w:val="24"/>
        </w:rPr>
      </w:pPr>
      <w:r>
        <w:rPr>
          <w:sz w:val="24"/>
          <w:szCs w:val="24"/>
        </w:rPr>
        <w:t xml:space="preserve">elles correspondent à la </w:t>
      </w:r>
      <w:r w:rsidRPr="00F17D39">
        <w:rPr>
          <w:b/>
          <w:sz w:val="24"/>
          <w:szCs w:val="24"/>
        </w:rPr>
        <w:t>position d’une personne à un moment donné</w:t>
      </w:r>
    </w:p>
    <w:p w:rsidR="00706476" w:rsidRDefault="00706476" w:rsidP="00DE09C5">
      <w:pPr>
        <w:pStyle w:val="Paragraphedeliste"/>
        <w:numPr>
          <w:ilvl w:val="0"/>
          <w:numId w:val="8"/>
        </w:numPr>
        <w:spacing w:line="276" w:lineRule="auto"/>
        <w:jc w:val="left"/>
        <w:rPr>
          <w:sz w:val="24"/>
          <w:szCs w:val="24"/>
        </w:rPr>
      </w:pPr>
      <w:r>
        <w:rPr>
          <w:sz w:val="24"/>
          <w:szCs w:val="24"/>
        </w:rPr>
        <w:t xml:space="preserve">ces catégories ne sont </w:t>
      </w:r>
      <w:r w:rsidRPr="00F17D39">
        <w:rPr>
          <w:b/>
          <w:sz w:val="24"/>
          <w:szCs w:val="24"/>
        </w:rPr>
        <w:t>pas universelles</w:t>
      </w:r>
    </w:p>
    <w:p w:rsidR="00706476" w:rsidRDefault="00706476" w:rsidP="00DE09C5">
      <w:pPr>
        <w:spacing w:line="276" w:lineRule="auto"/>
        <w:jc w:val="left"/>
        <w:rPr>
          <w:sz w:val="24"/>
          <w:szCs w:val="24"/>
        </w:rPr>
      </w:pPr>
    </w:p>
    <w:p w:rsidR="00706476" w:rsidRDefault="00706476" w:rsidP="00DE09C5">
      <w:pPr>
        <w:spacing w:line="276" w:lineRule="auto"/>
        <w:jc w:val="left"/>
        <w:rPr>
          <w:sz w:val="24"/>
          <w:szCs w:val="24"/>
        </w:rPr>
      </w:pPr>
      <w:r w:rsidRPr="00706476">
        <w:rPr>
          <w:sz w:val="24"/>
          <w:szCs w:val="24"/>
          <w:u w:val="single"/>
        </w:rPr>
        <w:t>Pa</w:t>
      </w:r>
      <w:r>
        <w:rPr>
          <w:sz w:val="24"/>
          <w:szCs w:val="24"/>
          <w:u w:val="single"/>
        </w:rPr>
        <w:t>r</w:t>
      </w:r>
      <w:r w:rsidRPr="00706476">
        <w:rPr>
          <w:sz w:val="24"/>
          <w:szCs w:val="24"/>
          <w:u w:val="single"/>
        </w:rPr>
        <w:t>t des différentes CSP dans la population active</w:t>
      </w:r>
      <w:r>
        <w:rPr>
          <w:sz w:val="24"/>
          <w:szCs w:val="24"/>
        </w:rPr>
        <w:t> :</w:t>
      </w:r>
    </w:p>
    <w:p w:rsidR="00706476" w:rsidRDefault="00706476" w:rsidP="00DE09C5">
      <w:pPr>
        <w:spacing w:line="276" w:lineRule="auto"/>
        <w:jc w:val="left"/>
        <w:rPr>
          <w:sz w:val="24"/>
          <w:szCs w:val="24"/>
        </w:rPr>
      </w:pPr>
      <w:r>
        <w:rPr>
          <w:sz w:val="24"/>
          <w:szCs w:val="24"/>
        </w:rPr>
        <w:t xml:space="preserve">Agriculteurs </w:t>
      </w:r>
      <w:r>
        <w:rPr>
          <w:rFonts w:ascii="Arial" w:hAnsi="Arial" w:cs="Arial"/>
          <w:sz w:val="24"/>
          <w:szCs w:val="24"/>
        </w:rPr>
        <w:t>→</w:t>
      </w:r>
      <w:r>
        <w:rPr>
          <w:sz w:val="24"/>
          <w:szCs w:val="24"/>
        </w:rPr>
        <w:t xml:space="preserve"> 2,3% (6,4% en 1984)</w:t>
      </w:r>
    </w:p>
    <w:p w:rsidR="00706476" w:rsidRDefault="00706476" w:rsidP="00DE09C5">
      <w:pPr>
        <w:spacing w:line="276" w:lineRule="auto"/>
        <w:jc w:val="left"/>
        <w:rPr>
          <w:sz w:val="24"/>
          <w:szCs w:val="24"/>
        </w:rPr>
      </w:pPr>
      <w:r>
        <w:rPr>
          <w:sz w:val="24"/>
          <w:szCs w:val="24"/>
        </w:rPr>
        <w:t xml:space="preserve">Artisans … </w:t>
      </w:r>
      <w:r>
        <w:rPr>
          <w:rFonts w:ascii="Arial" w:hAnsi="Arial" w:cs="Arial"/>
          <w:sz w:val="24"/>
          <w:szCs w:val="24"/>
        </w:rPr>
        <w:t>→</w:t>
      </w:r>
      <w:r>
        <w:rPr>
          <w:sz w:val="24"/>
          <w:szCs w:val="24"/>
        </w:rPr>
        <w:t xml:space="preserve"> 6%</w:t>
      </w:r>
    </w:p>
    <w:p w:rsidR="00706476" w:rsidRDefault="00706476" w:rsidP="00DE09C5">
      <w:pPr>
        <w:spacing w:line="276" w:lineRule="auto"/>
        <w:jc w:val="left"/>
        <w:rPr>
          <w:sz w:val="24"/>
          <w:szCs w:val="24"/>
        </w:rPr>
      </w:pPr>
      <w:r>
        <w:rPr>
          <w:sz w:val="24"/>
          <w:szCs w:val="24"/>
        </w:rPr>
        <w:t xml:space="preserve">Professions supérieurs </w:t>
      </w:r>
      <w:r>
        <w:rPr>
          <w:rFonts w:ascii="Arial" w:hAnsi="Arial" w:cs="Arial"/>
          <w:sz w:val="24"/>
          <w:szCs w:val="24"/>
        </w:rPr>
        <w:t>→</w:t>
      </w:r>
      <w:r w:rsidR="00E00C05">
        <w:rPr>
          <w:sz w:val="24"/>
          <w:szCs w:val="24"/>
        </w:rPr>
        <w:t xml:space="preserve"> 12,6%</w:t>
      </w:r>
    </w:p>
    <w:p w:rsidR="00E00C05" w:rsidRDefault="00E00C05" w:rsidP="00DE09C5">
      <w:pPr>
        <w:spacing w:line="276" w:lineRule="auto"/>
        <w:jc w:val="left"/>
        <w:rPr>
          <w:sz w:val="24"/>
          <w:szCs w:val="24"/>
        </w:rPr>
      </w:pPr>
      <w:r>
        <w:rPr>
          <w:sz w:val="24"/>
          <w:szCs w:val="24"/>
        </w:rPr>
        <w:t xml:space="preserve">Professions intermédiaires </w:t>
      </w:r>
      <w:r>
        <w:rPr>
          <w:rFonts w:ascii="Arial" w:hAnsi="Arial" w:cs="Arial"/>
          <w:sz w:val="24"/>
          <w:szCs w:val="24"/>
        </w:rPr>
        <w:t>→</w:t>
      </w:r>
      <w:r>
        <w:rPr>
          <w:sz w:val="24"/>
          <w:szCs w:val="24"/>
        </w:rPr>
        <w:t xml:space="preserve"> 19,9%</w:t>
      </w:r>
    </w:p>
    <w:p w:rsidR="00E00C05" w:rsidRDefault="00E00C05" w:rsidP="00DE09C5">
      <w:pPr>
        <w:spacing w:line="276" w:lineRule="auto"/>
        <w:jc w:val="left"/>
        <w:rPr>
          <w:sz w:val="24"/>
          <w:szCs w:val="24"/>
        </w:rPr>
      </w:pPr>
      <w:r>
        <w:rPr>
          <w:sz w:val="24"/>
          <w:szCs w:val="24"/>
        </w:rPr>
        <w:t xml:space="preserve">Employés </w:t>
      </w:r>
      <w:r>
        <w:rPr>
          <w:rFonts w:ascii="Arial" w:hAnsi="Arial" w:cs="Arial"/>
          <w:sz w:val="24"/>
          <w:szCs w:val="24"/>
        </w:rPr>
        <w:t>→</w:t>
      </w:r>
      <w:r>
        <w:rPr>
          <w:sz w:val="24"/>
          <w:szCs w:val="24"/>
        </w:rPr>
        <w:t xml:space="preserve"> 29,9%</w:t>
      </w:r>
    </w:p>
    <w:p w:rsidR="00E00C05" w:rsidRPr="00706476" w:rsidRDefault="00E00C05" w:rsidP="00DE09C5">
      <w:pPr>
        <w:spacing w:line="276" w:lineRule="auto"/>
        <w:jc w:val="left"/>
        <w:rPr>
          <w:sz w:val="24"/>
          <w:szCs w:val="24"/>
        </w:rPr>
      </w:pPr>
      <w:r>
        <w:rPr>
          <w:sz w:val="24"/>
          <w:szCs w:val="24"/>
        </w:rPr>
        <w:t xml:space="preserve">Ouvriers </w:t>
      </w:r>
      <w:r>
        <w:rPr>
          <w:rFonts w:ascii="Arial" w:hAnsi="Arial" w:cs="Arial"/>
          <w:sz w:val="24"/>
          <w:szCs w:val="24"/>
        </w:rPr>
        <w:t>→</w:t>
      </w:r>
      <w:r>
        <w:rPr>
          <w:sz w:val="24"/>
          <w:szCs w:val="24"/>
        </w:rPr>
        <w:t xml:space="preserve"> 27,9% (31,5% en 1984)</w:t>
      </w:r>
    </w:p>
    <w:p w:rsidR="00665969" w:rsidRDefault="00665969" w:rsidP="00DE09C5">
      <w:pPr>
        <w:spacing w:line="276" w:lineRule="auto"/>
        <w:jc w:val="left"/>
        <w:rPr>
          <w:sz w:val="24"/>
          <w:szCs w:val="24"/>
        </w:rPr>
      </w:pPr>
    </w:p>
    <w:p w:rsidR="00760D60" w:rsidRPr="00E24C9E" w:rsidRDefault="00760D60" w:rsidP="00DE09C5">
      <w:pPr>
        <w:spacing w:line="276" w:lineRule="auto"/>
        <w:ind w:firstLine="708"/>
        <w:jc w:val="left"/>
        <w:rPr>
          <w:b/>
          <w:color w:val="0070C0"/>
          <w:sz w:val="28"/>
          <w:szCs w:val="28"/>
          <w:u w:val="single"/>
        </w:rPr>
      </w:pPr>
      <w:r w:rsidRPr="00E24C9E">
        <w:rPr>
          <w:b/>
          <w:color w:val="0070C0"/>
          <w:sz w:val="28"/>
          <w:szCs w:val="28"/>
          <w:u w:val="single"/>
        </w:rPr>
        <w:t>III. Les groupes sociaux dans la société française</w:t>
      </w:r>
    </w:p>
    <w:p w:rsidR="00E00C05" w:rsidRDefault="00E00C05" w:rsidP="00DE09C5">
      <w:pPr>
        <w:spacing w:line="276" w:lineRule="auto"/>
        <w:jc w:val="left"/>
        <w:rPr>
          <w:sz w:val="24"/>
          <w:szCs w:val="24"/>
        </w:rPr>
      </w:pPr>
    </w:p>
    <w:p w:rsidR="00E00C05" w:rsidRDefault="00E00C05" w:rsidP="00DE09C5">
      <w:pPr>
        <w:pStyle w:val="Paragraphedeliste"/>
        <w:numPr>
          <w:ilvl w:val="0"/>
          <w:numId w:val="9"/>
        </w:numPr>
        <w:spacing w:line="276" w:lineRule="auto"/>
        <w:jc w:val="left"/>
        <w:rPr>
          <w:sz w:val="24"/>
          <w:szCs w:val="24"/>
        </w:rPr>
      </w:pPr>
      <w:r w:rsidRPr="00F17D39">
        <w:rPr>
          <w:b/>
          <w:sz w:val="24"/>
          <w:szCs w:val="24"/>
          <w:u w:val="single"/>
        </w:rPr>
        <w:t>classes populaires</w:t>
      </w:r>
      <w:r>
        <w:rPr>
          <w:sz w:val="24"/>
          <w:szCs w:val="24"/>
        </w:rPr>
        <w:t xml:space="preserve"> (</w:t>
      </w:r>
      <w:r>
        <w:rPr>
          <w:rFonts w:ascii="Arial" w:hAnsi="Arial" w:cs="Arial"/>
          <w:sz w:val="24"/>
          <w:szCs w:val="24"/>
        </w:rPr>
        <w:t>~</w:t>
      </w:r>
      <w:r>
        <w:rPr>
          <w:sz w:val="24"/>
          <w:szCs w:val="24"/>
        </w:rPr>
        <w:t xml:space="preserve"> monde ouvrier)</w:t>
      </w:r>
    </w:p>
    <w:p w:rsidR="00E00C05" w:rsidRDefault="00E00C05" w:rsidP="00DE09C5">
      <w:pPr>
        <w:spacing w:line="276" w:lineRule="auto"/>
        <w:jc w:val="left"/>
        <w:rPr>
          <w:sz w:val="24"/>
          <w:szCs w:val="24"/>
        </w:rPr>
      </w:pPr>
      <w:r>
        <w:rPr>
          <w:sz w:val="24"/>
          <w:szCs w:val="24"/>
        </w:rPr>
        <w:t>Origine : apparue tardivement (</w:t>
      </w:r>
      <w:r>
        <w:rPr>
          <w:rFonts w:ascii="Arial" w:hAnsi="Arial" w:cs="Arial"/>
          <w:sz w:val="24"/>
          <w:szCs w:val="24"/>
        </w:rPr>
        <w:t>~</w:t>
      </w:r>
      <w:r>
        <w:rPr>
          <w:sz w:val="24"/>
          <w:szCs w:val="24"/>
        </w:rPr>
        <w:t>1980)</w:t>
      </w:r>
    </w:p>
    <w:p w:rsidR="00E00C05" w:rsidRDefault="00E00C05" w:rsidP="00DE09C5">
      <w:pPr>
        <w:spacing w:line="276" w:lineRule="auto"/>
        <w:jc w:val="left"/>
        <w:rPr>
          <w:sz w:val="24"/>
          <w:szCs w:val="24"/>
        </w:rPr>
      </w:pPr>
      <w:r>
        <w:rPr>
          <w:sz w:val="24"/>
          <w:szCs w:val="24"/>
        </w:rPr>
        <w:t xml:space="preserve">Elle a toujours été très diversifiée, </w:t>
      </w:r>
      <w:r w:rsidRPr="00F17D39">
        <w:rPr>
          <w:b/>
          <w:sz w:val="24"/>
          <w:szCs w:val="24"/>
        </w:rPr>
        <w:t>très hétérogène</w:t>
      </w:r>
      <w:r>
        <w:rPr>
          <w:sz w:val="24"/>
          <w:szCs w:val="24"/>
        </w:rPr>
        <w:t>.</w:t>
      </w:r>
      <w:r w:rsidR="00902669">
        <w:rPr>
          <w:sz w:val="24"/>
          <w:szCs w:val="24"/>
        </w:rPr>
        <w:t xml:space="preserve"> </w:t>
      </w:r>
      <w:r w:rsidR="00F17D39">
        <w:rPr>
          <w:sz w:val="24"/>
          <w:szCs w:val="24"/>
        </w:rPr>
        <w:br/>
      </w:r>
      <w:r w:rsidR="00902669">
        <w:rPr>
          <w:sz w:val="24"/>
          <w:szCs w:val="24"/>
        </w:rPr>
        <w:t xml:space="preserve">En France, on a </w:t>
      </w:r>
      <w:r w:rsidR="00902669" w:rsidRPr="00F17D39">
        <w:rPr>
          <w:sz w:val="24"/>
          <w:szCs w:val="24"/>
          <w:u w:val="single"/>
        </w:rPr>
        <w:t>plusieurs catégories ouvrières</w:t>
      </w:r>
      <w:r w:rsidR="00902669">
        <w:rPr>
          <w:sz w:val="24"/>
          <w:szCs w:val="24"/>
        </w:rPr>
        <w:t xml:space="preserve"> : les </w:t>
      </w:r>
      <w:r w:rsidR="00902669" w:rsidRPr="00F17D39">
        <w:rPr>
          <w:b/>
          <w:sz w:val="24"/>
          <w:szCs w:val="24"/>
        </w:rPr>
        <w:t>paysans ouvriers</w:t>
      </w:r>
      <w:r w:rsidR="00902669">
        <w:rPr>
          <w:sz w:val="24"/>
          <w:szCs w:val="24"/>
        </w:rPr>
        <w:t xml:space="preserve">, qui deviendront ouvriers à l’exode rural, et les </w:t>
      </w:r>
      <w:r w:rsidR="00902669" w:rsidRPr="00F17D39">
        <w:rPr>
          <w:b/>
          <w:sz w:val="24"/>
          <w:szCs w:val="24"/>
        </w:rPr>
        <w:t>ouvriers de métier</w:t>
      </w:r>
      <w:r w:rsidR="00902669">
        <w:rPr>
          <w:sz w:val="24"/>
          <w:szCs w:val="24"/>
        </w:rPr>
        <w:t>, très qualifiés. C’est une classe laborieuse, dangereuse. Révolution ouvrière en 1848.</w:t>
      </w:r>
    </w:p>
    <w:p w:rsidR="004F3229" w:rsidRDefault="004F3229" w:rsidP="00DE09C5">
      <w:pPr>
        <w:spacing w:line="276" w:lineRule="auto"/>
        <w:jc w:val="left"/>
        <w:rPr>
          <w:sz w:val="24"/>
          <w:szCs w:val="24"/>
        </w:rPr>
      </w:pPr>
    </w:p>
    <w:p w:rsidR="004F3229" w:rsidRPr="00F17D39" w:rsidRDefault="004F3229" w:rsidP="00DE09C5">
      <w:pPr>
        <w:pStyle w:val="Paragraphedeliste"/>
        <w:numPr>
          <w:ilvl w:val="0"/>
          <w:numId w:val="9"/>
        </w:numPr>
        <w:spacing w:line="276" w:lineRule="auto"/>
        <w:jc w:val="left"/>
        <w:rPr>
          <w:b/>
          <w:sz w:val="24"/>
          <w:szCs w:val="24"/>
          <w:u w:val="single"/>
        </w:rPr>
      </w:pPr>
      <w:r w:rsidRPr="00F17D39">
        <w:rPr>
          <w:b/>
          <w:sz w:val="24"/>
          <w:szCs w:val="24"/>
          <w:u w:val="single"/>
        </w:rPr>
        <w:t>le monde des paysans</w:t>
      </w:r>
    </w:p>
    <w:p w:rsidR="004F3229" w:rsidRPr="00F17D39" w:rsidRDefault="004F3229" w:rsidP="00DE09C5">
      <w:pPr>
        <w:spacing w:line="276" w:lineRule="auto"/>
        <w:jc w:val="left"/>
        <w:rPr>
          <w:sz w:val="24"/>
          <w:szCs w:val="24"/>
        </w:rPr>
      </w:pPr>
      <w:r w:rsidRPr="00F17D39">
        <w:rPr>
          <w:sz w:val="24"/>
          <w:szCs w:val="24"/>
        </w:rPr>
        <w:t xml:space="preserve">Comment peut-on caractériser la société paysanne d’hier ? </w:t>
      </w:r>
    </w:p>
    <w:p w:rsidR="004F3229" w:rsidRPr="00F17D39" w:rsidRDefault="004F3229" w:rsidP="00DE09C5">
      <w:pPr>
        <w:spacing w:line="276" w:lineRule="auto"/>
        <w:jc w:val="left"/>
        <w:rPr>
          <w:sz w:val="24"/>
          <w:szCs w:val="24"/>
        </w:rPr>
      </w:pPr>
      <w:r w:rsidRPr="00F17D39">
        <w:rPr>
          <w:sz w:val="24"/>
          <w:szCs w:val="24"/>
          <w:u w:val="single"/>
        </w:rPr>
        <w:t>Le 1</w:t>
      </w:r>
      <w:r w:rsidRPr="00F17D39">
        <w:rPr>
          <w:sz w:val="24"/>
          <w:szCs w:val="24"/>
          <w:u w:val="single"/>
          <w:vertAlign w:val="superscript"/>
        </w:rPr>
        <w:t>er</w:t>
      </w:r>
      <w:r w:rsidRPr="00F17D39">
        <w:rPr>
          <w:sz w:val="24"/>
          <w:szCs w:val="24"/>
          <w:u w:val="single"/>
        </w:rPr>
        <w:t xml:space="preserve"> élément</w:t>
      </w:r>
      <w:r w:rsidRPr="00F17D39">
        <w:rPr>
          <w:sz w:val="24"/>
          <w:szCs w:val="24"/>
        </w:rPr>
        <w:t xml:space="preserve"> </w:t>
      </w:r>
      <w:r w:rsidR="00F17D39" w:rsidRPr="00F17D39">
        <w:rPr>
          <w:sz w:val="24"/>
          <w:szCs w:val="24"/>
        </w:rPr>
        <w:t>:</w:t>
      </w:r>
      <w:r w:rsidRPr="00F17D39">
        <w:rPr>
          <w:sz w:val="24"/>
          <w:szCs w:val="24"/>
        </w:rPr>
        <w:t xml:space="preserve"> </w:t>
      </w:r>
      <w:r w:rsidRPr="00F17D39">
        <w:rPr>
          <w:b/>
          <w:sz w:val="24"/>
          <w:szCs w:val="24"/>
        </w:rPr>
        <w:t>l’importance de l’enracinement</w:t>
      </w:r>
      <w:r w:rsidRPr="00F17D39">
        <w:rPr>
          <w:sz w:val="24"/>
          <w:szCs w:val="24"/>
        </w:rPr>
        <w:t xml:space="preserve"> (village, appartenance à un terroir) : une inscription dans une vie locale forte.</w:t>
      </w:r>
    </w:p>
    <w:p w:rsidR="004F3229" w:rsidRPr="00F17D39" w:rsidRDefault="004F3229" w:rsidP="00DE09C5">
      <w:pPr>
        <w:spacing w:line="276" w:lineRule="auto"/>
        <w:jc w:val="left"/>
        <w:rPr>
          <w:sz w:val="24"/>
          <w:szCs w:val="24"/>
        </w:rPr>
      </w:pPr>
      <w:r w:rsidRPr="00F17D39">
        <w:rPr>
          <w:sz w:val="24"/>
          <w:szCs w:val="24"/>
          <w:u w:val="single"/>
        </w:rPr>
        <w:lastRenderedPageBreak/>
        <w:t>2</w:t>
      </w:r>
      <w:r w:rsidRPr="00F17D39">
        <w:rPr>
          <w:sz w:val="24"/>
          <w:szCs w:val="24"/>
          <w:u w:val="single"/>
          <w:vertAlign w:val="superscript"/>
        </w:rPr>
        <w:t>ème</w:t>
      </w:r>
      <w:r w:rsidRPr="00F17D39">
        <w:rPr>
          <w:sz w:val="24"/>
          <w:szCs w:val="24"/>
          <w:u w:val="single"/>
        </w:rPr>
        <w:t xml:space="preserve"> élément</w:t>
      </w:r>
      <w:r w:rsidRPr="00F17D39">
        <w:rPr>
          <w:sz w:val="24"/>
          <w:szCs w:val="24"/>
        </w:rPr>
        <w:t xml:space="preserve"> : </w:t>
      </w:r>
      <w:r w:rsidRPr="00F17D39">
        <w:rPr>
          <w:b/>
          <w:sz w:val="24"/>
          <w:szCs w:val="24"/>
        </w:rPr>
        <w:t>rites de sociabilité</w:t>
      </w:r>
      <w:r w:rsidRPr="00F17D39">
        <w:rPr>
          <w:sz w:val="24"/>
          <w:szCs w:val="24"/>
        </w:rPr>
        <w:t xml:space="preserve"> très forts (ex : mariages arrangés)</w:t>
      </w:r>
    </w:p>
    <w:p w:rsidR="004F3229" w:rsidRPr="00F17D39" w:rsidRDefault="004F3229" w:rsidP="00DE09C5">
      <w:pPr>
        <w:spacing w:line="276" w:lineRule="auto"/>
        <w:jc w:val="left"/>
        <w:rPr>
          <w:sz w:val="24"/>
          <w:szCs w:val="24"/>
        </w:rPr>
      </w:pPr>
      <w:r w:rsidRPr="00F17D39">
        <w:rPr>
          <w:sz w:val="24"/>
          <w:szCs w:val="24"/>
        </w:rPr>
        <w:t>Le monde rural était un monde assez légitimiste, il reconnaissait assez bien le partage du pouvoir (rapport à l’église, au notable)</w:t>
      </w:r>
      <w:r w:rsidR="00DA4869" w:rsidRPr="00F17D39">
        <w:rPr>
          <w:sz w:val="24"/>
          <w:szCs w:val="24"/>
        </w:rPr>
        <w:t> : les structures sociales sont très hiérarchisées.</w:t>
      </w:r>
    </w:p>
    <w:p w:rsidR="004F3229" w:rsidRPr="00F17D39" w:rsidRDefault="00DA4869" w:rsidP="00DE09C5">
      <w:pPr>
        <w:spacing w:line="276" w:lineRule="auto"/>
        <w:jc w:val="left"/>
        <w:rPr>
          <w:szCs w:val="24"/>
        </w:rPr>
      </w:pPr>
      <w:r w:rsidRPr="00F17D39">
        <w:rPr>
          <w:sz w:val="24"/>
          <w:szCs w:val="24"/>
        </w:rPr>
        <w:t xml:space="preserve">En </w:t>
      </w:r>
      <w:r w:rsidR="004F3229" w:rsidRPr="00F17D39">
        <w:rPr>
          <w:sz w:val="24"/>
          <w:szCs w:val="24"/>
        </w:rPr>
        <w:t xml:space="preserve">1860 : </w:t>
      </w:r>
      <w:r w:rsidRPr="00F17D39">
        <w:rPr>
          <w:sz w:val="24"/>
          <w:szCs w:val="24"/>
        </w:rPr>
        <w:t xml:space="preserve">population agricole = </w:t>
      </w:r>
      <w:r w:rsidR="004F3229" w:rsidRPr="00F17D39">
        <w:rPr>
          <w:sz w:val="24"/>
          <w:szCs w:val="24"/>
        </w:rPr>
        <w:t xml:space="preserve">26 millions ; 9,3 millions d’actifs dans le monde </w:t>
      </w:r>
      <w:r w:rsidRPr="00F17D39">
        <w:rPr>
          <w:sz w:val="24"/>
          <w:szCs w:val="24"/>
        </w:rPr>
        <w:t>agricole. On assiste à une baisse</w:t>
      </w:r>
      <w:r w:rsidR="005B3A8F" w:rsidRPr="00F17D39">
        <w:rPr>
          <w:sz w:val="24"/>
          <w:szCs w:val="24"/>
        </w:rPr>
        <w:t xml:space="preserve"> due à l'exode rural à partir de</w:t>
      </w:r>
      <w:r w:rsidRPr="00F17D39">
        <w:rPr>
          <w:sz w:val="24"/>
          <w:szCs w:val="24"/>
        </w:rPr>
        <w:t xml:space="preserve"> 1914. </w:t>
      </w:r>
      <w:r w:rsidR="005B3A8F" w:rsidRPr="00F17D39">
        <w:rPr>
          <w:sz w:val="24"/>
          <w:szCs w:val="24"/>
        </w:rPr>
        <w:br/>
        <w:t xml:space="preserve">1955 </w:t>
      </w:r>
      <w:r w:rsidR="005B3A8F" w:rsidRPr="00F17D39">
        <w:rPr>
          <w:sz w:val="24"/>
          <w:szCs w:val="24"/>
        </w:rPr>
        <w:sym w:font="Wingdings" w:char="F0E8"/>
      </w:r>
      <w:r w:rsidR="005B3A8F" w:rsidRPr="00F17D39">
        <w:rPr>
          <w:sz w:val="24"/>
          <w:szCs w:val="24"/>
        </w:rPr>
        <w:t xml:space="preserve"> 2,3 millions d'exploitations agricoles, </w:t>
      </w:r>
      <w:r w:rsidR="005B3A8F" w:rsidRPr="00F17D39">
        <w:rPr>
          <w:sz w:val="24"/>
          <w:szCs w:val="24"/>
        </w:rPr>
        <w:br/>
        <w:t xml:space="preserve">en 2003 </w:t>
      </w:r>
      <w:r w:rsidR="005B3A8F" w:rsidRPr="00F17D39">
        <w:rPr>
          <w:sz w:val="24"/>
          <w:szCs w:val="24"/>
        </w:rPr>
        <w:sym w:font="Wingdings" w:char="F0E8"/>
      </w:r>
      <w:r w:rsidR="005B3A8F" w:rsidRPr="00F17D39">
        <w:rPr>
          <w:sz w:val="24"/>
          <w:szCs w:val="24"/>
        </w:rPr>
        <w:t xml:space="preserve"> 590 000 </w:t>
      </w:r>
      <w:r w:rsidR="005B3A8F" w:rsidRPr="00F17D39">
        <w:rPr>
          <w:sz w:val="24"/>
          <w:szCs w:val="24"/>
        </w:rPr>
        <w:br/>
        <w:t xml:space="preserve">2010 </w:t>
      </w:r>
      <w:r w:rsidR="005B3A8F" w:rsidRPr="00F17D39">
        <w:rPr>
          <w:sz w:val="24"/>
          <w:szCs w:val="24"/>
        </w:rPr>
        <w:sym w:font="Wingdings" w:char="F0E8"/>
      </w:r>
      <w:r w:rsidR="005B3A8F" w:rsidRPr="00F17D39">
        <w:rPr>
          <w:sz w:val="24"/>
          <w:szCs w:val="24"/>
        </w:rPr>
        <w:t xml:space="preserve"> 515 000</w:t>
      </w:r>
      <w:r w:rsidR="005B3A8F" w:rsidRPr="00F17D39">
        <w:rPr>
          <w:sz w:val="24"/>
          <w:szCs w:val="24"/>
        </w:rPr>
        <w:br/>
      </w:r>
      <w:r w:rsidR="005B3A8F" w:rsidRPr="00F17D39">
        <w:rPr>
          <w:b/>
          <w:sz w:val="24"/>
          <w:szCs w:val="24"/>
        </w:rPr>
        <w:t xml:space="preserve">1955 </w:t>
      </w:r>
      <w:r w:rsidR="005B3A8F" w:rsidRPr="00F17D39">
        <w:rPr>
          <w:b/>
          <w:sz w:val="24"/>
          <w:szCs w:val="24"/>
        </w:rPr>
        <w:sym w:font="Wingdings" w:char="F0E8"/>
      </w:r>
      <w:r w:rsidR="005B3A8F" w:rsidRPr="00F17D39">
        <w:rPr>
          <w:b/>
          <w:sz w:val="24"/>
          <w:szCs w:val="24"/>
        </w:rPr>
        <w:t xml:space="preserve"> population active agricole = 6,2 millions, soit 31% de l'emploi total en France.</w:t>
      </w:r>
      <w:r w:rsidR="005B3A8F" w:rsidRPr="00F17D39">
        <w:rPr>
          <w:b/>
          <w:sz w:val="24"/>
          <w:szCs w:val="24"/>
        </w:rPr>
        <w:br/>
      </w:r>
      <w:proofErr w:type="gramStart"/>
      <w:r w:rsidR="005B3A8F" w:rsidRPr="00F17D39">
        <w:rPr>
          <w:b/>
          <w:sz w:val="24"/>
          <w:szCs w:val="24"/>
        </w:rPr>
        <w:t>en</w:t>
      </w:r>
      <w:proofErr w:type="gramEnd"/>
      <w:r w:rsidR="005B3A8F" w:rsidRPr="00F17D39">
        <w:rPr>
          <w:b/>
          <w:sz w:val="24"/>
          <w:szCs w:val="24"/>
        </w:rPr>
        <w:t xml:space="preserve"> 2000 </w:t>
      </w:r>
      <w:r w:rsidR="005B3A8F" w:rsidRPr="00F17D39">
        <w:rPr>
          <w:b/>
          <w:sz w:val="24"/>
          <w:szCs w:val="24"/>
        </w:rPr>
        <w:sym w:font="Wingdings" w:char="F0E8"/>
      </w:r>
      <w:r w:rsidR="005B3A8F" w:rsidRPr="00F17D39">
        <w:rPr>
          <w:b/>
          <w:sz w:val="24"/>
          <w:szCs w:val="24"/>
        </w:rPr>
        <w:t xml:space="preserve"> population active agricole = 1,3 millions soit 4,8% de l'emploi total en France</w:t>
      </w:r>
      <w:r w:rsidR="005B3A8F" w:rsidRPr="00F17D39">
        <w:rPr>
          <w:b/>
          <w:sz w:val="24"/>
          <w:szCs w:val="24"/>
        </w:rPr>
        <w:br/>
      </w:r>
      <w:r w:rsidR="005B3A8F" w:rsidRPr="00F17D39">
        <w:rPr>
          <w:sz w:val="24"/>
          <w:szCs w:val="24"/>
        </w:rPr>
        <w:t xml:space="preserve">Les causes de </w:t>
      </w:r>
      <w:r w:rsidR="004F3229" w:rsidRPr="00F17D39">
        <w:rPr>
          <w:b/>
          <w:color w:val="FF0000"/>
          <w:sz w:val="24"/>
          <w:szCs w:val="24"/>
        </w:rPr>
        <w:t>l’exode rural</w:t>
      </w:r>
      <w:r w:rsidR="004F3229" w:rsidRPr="00F17D39">
        <w:rPr>
          <w:sz w:val="24"/>
          <w:szCs w:val="24"/>
        </w:rPr>
        <w:t xml:space="preserve"> sont multiples : la </w:t>
      </w:r>
      <w:r w:rsidR="004F3229" w:rsidRPr="00F17D39">
        <w:rPr>
          <w:b/>
          <w:sz w:val="24"/>
          <w:szCs w:val="24"/>
        </w:rPr>
        <w:t>modernisation</w:t>
      </w:r>
      <w:r w:rsidR="004F3229" w:rsidRPr="00F17D39">
        <w:rPr>
          <w:sz w:val="24"/>
          <w:szCs w:val="24"/>
        </w:rPr>
        <w:t xml:space="preserve"> (la mécanisation demande moins de main d’œuvre)</w:t>
      </w:r>
      <w:r w:rsidRPr="00F17D39">
        <w:rPr>
          <w:sz w:val="24"/>
          <w:szCs w:val="24"/>
        </w:rPr>
        <w:t xml:space="preserve"> et la</w:t>
      </w:r>
      <w:r w:rsidR="004F3229" w:rsidRPr="00F17D39">
        <w:rPr>
          <w:sz w:val="24"/>
          <w:szCs w:val="24"/>
        </w:rPr>
        <w:t xml:space="preserve"> </w:t>
      </w:r>
      <w:r w:rsidR="004F3229" w:rsidRPr="00F17D39">
        <w:rPr>
          <w:b/>
          <w:sz w:val="24"/>
          <w:szCs w:val="24"/>
        </w:rPr>
        <w:t>professionnalisation</w:t>
      </w:r>
      <w:r w:rsidR="004F3229" w:rsidRPr="00F17D39">
        <w:rPr>
          <w:sz w:val="24"/>
          <w:szCs w:val="24"/>
        </w:rPr>
        <w:t xml:space="preserve"> du monde agricole (volonté politique de réduire le nombre de toutes petites exploitations)</w:t>
      </w:r>
      <w:r w:rsidR="005B3A8F" w:rsidRPr="00F17D39">
        <w:rPr>
          <w:sz w:val="24"/>
          <w:szCs w:val="24"/>
        </w:rPr>
        <w:t xml:space="preserve">, une </w:t>
      </w:r>
      <w:r w:rsidR="005B3A8F" w:rsidRPr="00F17D39">
        <w:rPr>
          <w:b/>
          <w:sz w:val="24"/>
          <w:szCs w:val="24"/>
        </w:rPr>
        <w:t>politique commune</w:t>
      </w:r>
      <w:r w:rsidR="005B3A8F" w:rsidRPr="00F17D39">
        <w:rPr>
          <w:sz w:val="24"/>
          <w:szCs w:val="24"/>
        </w:rPr>
        <w:t xml:space="preserve"> en France et en Europe </w:t>
      </w:r>
      <w:r w:rsidR="005B3A8F" w:rsidRPr="00F17D39">
        <w:rPr>
          <w:sz w:val="24"/>
          <w:szCs w:val="24"/>
        </w:rPr>
        <w:sym w:font="Wingdings" w:char="F0E8"/>
      </w:r>
      <w:r w:rsidR="005B3A8F" w:rsidRPr="00F17D39">
        <w:rPr>
          <w:sz w:val="24"/>
          <w:szCs w:val="24"/>
        </w:rPr>
        <w:t xml:space="preserve"> seule profession en France décidée par des </w:t>
      </w:r>
      <w:r w:rsidR="005B3A8F" w:rsidRPr="00F17D39">
        <w:rPr>
          <w:b/>
          <w:sz w:val="24"/>
          <w:szCs w:val="24"/>
        </w:rPr>
        <w:t>décisions extra nationales</w:t>
      </w:r>
      <w:r w:rsidR="005B3A8F" w:rsidRPr="00F17D39">
        <w:rPr>
          <w:sz w:val="24"/>
          <w:szCs w:val="24"/>
        </w:rPr>
        <w:t>.</w:t>
      </w:r>
      <w:r w:rsidR="005B3A8F" w:rsidRPr="00F17D39">
        <w:rPr>
          <w:sz w:val="24"/>
          <w:szCs w:val="24"/>
        </w:rPr>
        <w:br/>
      </w:r>
      <w:r w:rsidR="005B3A8F" w:rsidRPr="00F17D39">
        <w:rPr>
          <w:b/>
          <w:sz w:val="24"/>
          <w:szCs w:val="24"/>
        </w:rPr>
        <w:t>Paysans</w:t>
      </w:r>
      <w:r w:rsidR="005B3A8F" w:rsidRPr="00F17D39">
        <w:rPr>
          <w:sz w:val="24"/>
          <w:szCs w:val="24"/>
        </w:rPr>
        <w:t xml:space="preserve"> = certaine</w:t>
      </w:r>
      <w:r w:rsidR="00F17D39">
        <w:rPr>
          <w:sz w:val="24"/>
          <w:szCs w:val="24"/>
        </w:rPr>
        <w:t>s</w:t>
      </w:r>
      <w:r w:rsidR="005B3A8F" w:rsidRPr="00F17D39">
        <w:rPr>
          <w:sz w:val="24"/>
          <w:szCs w:val="24"/>
        </w:rPr>
        <w:t xml:space="preserve"> pratique</w:t>
      </w:r>
      <w:r w:rsidR="00F17D39">
        <w:rPr>
          <w:sz w:val="24"/>
          <w:szCs w:val="24"/>
        </w:rPr>
        <w:t>s</w:t>
      </w:r>
      <w:r w:rsidR="005B3A8F" w:rsidRPr="00F17D39">
        <w:rPr>
          <w:sz w:val="24"/>
          <w:szCs w:val="24"/>
        </w:rPr>
        <w:t xml:space="preserve"> du métier dans le cas d'une économie villageoise particulière.</w:t>
      </w:r>
      <w:r w:rsidR="001B46B2" w:rsidRPr="00F17D39">
        <w:rPr>
          <w:sz w:val="24"/>
          <w:szCs w:val="24"/>
        </w:rPr>
        <w:br/>
        <w:t xml:space="preserve">Mais il reste </w:t>
      </w:r>
      <w:r w:rsidR="001B46B2" w:rsidRPr="00F17D39">
        <w:rPr>
          <w:b/>
          <w:sz w:val="24"/>
          <w:szCs w:val="24"/>
        </w:rPr>
        <w:t>du</w:t>
      </w:r>
      <w:r w:rsidR="001B46B2" w:rsidRPr="00F17D39">
        <w:rPr>
          <w:sz w:val="24"/>
          <w:szCs w:val="24"/>
        </w:rPr>
        <w:t xml:space="preserve"> </w:t>
      </w:r>
      <w:r w:rsidR="001B46B2" w:rsidRPr="00F17D39">
        <w:rPr>
          <w:b/>
          <w:sz w:val="24"/>
          <w:szCs w:val="24"/>
        </w:rPr>
        <w:t>traditionnel</w:t>
      </w:r>
      <w:r w:rsidR="001B46B2" w:rsidRPr="00F17D39">
        <w:rPr>
          <w:sz w:val="24"/>
          <w:szCs w:val="24"/>
        </w:rPr>
        <w:t xml:space="preserve"> dans le travail d'agriculteur (succession père-fils).</w:t>
      </w:r>
    </w:p>
    <w:p w:rsidR="004F3229" w:rsidRPr="00F17D39" w:rsidRDefault="004F3229" w:rsidP="00DE09C5">
      <w:pPr>
        <w:spacing w:line="276" w:lineRule="auto"/>
        <w:jc w:val="left"/>
        <w:rPr>
          <w:sz w:val="24"/>
          <w:szCs w:val="24"/>
        </w:rPr>
      </w:pPr>
      <w:r w:rsidRPr="00F17D39">
        <w:rPr>
          <w:sz w:val="24"/>
          <w:szCs w:val="24"/>
        </w:rPr>
        <w:t xml:space="preserve">Aujourd’hui, on observe les </w:t>
      </w:r>
      <w:r w:rsidRPr="00F17D39">
        <w:rPr>
          <w:b/>
          <w:sz w:val="24"/>
          <w:szCs w:val="24"/>
        </w:rPr>
        <w:t>limites de l’agriculture intensive</w:t>
      </w:r>
      <w:r w:rsidRPr="00F17D39">
        <w:rPr>
          <w:sz w:val="24"/>
          <w:szCs w:val="24"/>
        </w:rPr>
        <w:t xml:space="preserve"> (boostée par l’Europe dans les années 70-80</w:t>
      </w:r>
      <w:r w:rsidR="00DA4869" w:rsidRPr="00F17D39">
        <w:rPr>
          <w:sz w:val="24"/>
          <w:szCs w:val="24"/>
        </w:rPr>
        <w:t>) et c’est aux agriculteurs d’en</w:t>
      </w:r>
      <w:r w:rsidRPr="00F17D39">
        <w:rPr>
          <w:sz w:val="24"/>
          <w:szCs w:val="24"/>
        </w:rPr>
        <w:t xml:space="preserve"> subir les conséquences et de devoir s’adapter.</w:t>
      </w:r>
    </w:p>
    <w:p w:rsidR="004F3229" w:rsidRPr="00F17D39" w:rsidRDefault="004F3229" w:rsidP="00DE09C5">
      <w:pPr>
        <w:spacing w:line="276" w:lineRule="auto"/>
        <w:jc w:val="left"/>
        <w:rPr>
          <w:sz w:val="24"/>
          <w:szCs w:val="24"/>
        </w:rPr>
      </w:pPr>
      <w:r w:rsidRPr="00F17D39">
        <w:rPr>
          <w:sz w:val="24"/>
          <w:szCs w:val="24"/>
        </w:rPr>
        <w:t xml:space="preserve">Autre point, le </w:t>
      </w:r>
      <w:r w:rsidRPr="00F17D39">
        <w:rPr>
          <w:b/>
          <w:sz w:val="24"/>
          <w:szCs w:val="24"/>
        </w:rPr>
        <w:t>syndicalisme agricole est aujourd’hui en crise</w:t>
      </w:r>
      <w:r w:rsidRPr="00F17D39">
        <w:rPr>
          <w:sz w:val="24"/>
          <w:szCs w:val="24"/>
        </w:rPr>
        <w:t>, arcade politique qui influe, monde en disparition.</w:t>
      </w:r>
    </w:p>
    <w:p w:rsidR="00DA4869" w:rsidRPr="00DE09C5" w:rsidRDefault="00DA4869" w:rsidP="00DE09C5">
      <w:pPr>
        <w:spacing w:line="276" w:lineRule="auto"/>
        <w:jc w:val="left"/>
        <w:rPr>
          <w:color w:val="1F497D" w:themeColor="text2"/>
          <w:sz w:val="24"/>
          <w:szCs w:val="24"/>
        </w:rPr>
      </w:pPr>
    </w:p>
    <w:p w:rsidR="004F3229" w:rsidRPr="00607AC9" w:rsidRDefault="00DA4869" w:rsidP="00DE09C5">
      <w:pPr>
        <w:pStyle w:val="Paragraphedeliste"/>
        <w:numPr>
          <w:ilvl w:val="0"/>
          <w:numId w:val="9"/>
        </w:numPr>
        <w:spacing w:line="276" w:lineRule="auto"/>
        <w:jc w:val="left"/>
        <w:rPr>
          <w:b/>
          <w:sz w:val="24"/>
          <w:szCs w:val="24"/>
          <w:u w:val="single"/>
        </w:rPr>
      </w:pPr>
      <w:r w:rsidRPr="00607AC9">
        <w:rPr>
          <w:b/>
          <w:sz w:val="24"/>
          <w:szCs w:val="24"/>
          <w:u w:val="single"/>
        </w:rPr>
        <w:t>l</w:t>
      </w:r>
      <w:r w:rsidR="004F3229" w:rsidRPr="00607AC9">
        <w:rPr>
          <w:b/>
          <w:sz w:val="24"/>
          <w:szCs w:val="24"/>
          <w:u w:val="single"/>
        </w:rPr>
        <w:t>es classes moyennes</w:t>
      </w:r>
      <w:r w:rsidR="004B0ED3" w:rsidRPr="00607AC9">
        <w:rPr>
          <w:b/>
          <w:sz w:val="24"/>
          <w:szCs w:val="24"/>
        </w:rPr>
        <w:t xml:space="preserve"> (CM)</w:t>
      </w:r>
    </w:p>
    <w:p w:rsidR="00EB20A7" w:rsidRPr="00607AC9" w:rsidRDefault="001E6AF6" w:rsidP="00DE09C5">
      <w:pPr>
        <w:spacing w:line="276" w:lineRule="auto"/>
        <w:jc w:val="left"/>
        <w:rPr>
          <w:b/>
          <w:sz w:val="24"/>
          <w:szCs w:val="24"/>
        </w:rPr>
      </w:pPr>
      <w:r w:rsidRPr="00F17D39">
        <w:rPr>
          <w:sz w:val="24"/>
          <w:szCs w:val="24"/>
        </w:rPr>
        <w:sym w:font="Wingdings" w:char="F0E8"/>
      </w:r>
      <w:r w:rsidRPr="00F17D39">
        <w:rPr>
          <w:sz w:val="24"/>
          <w:szCs w:val="24"/>
        </w:rPr>
        <w:t xml:space="preserve"> désigne les ménages et les groupes sociaux qui n'appartiennent ni aux classes les moins favorisées ni aux classes supérieures = </w:t>
      </w:r>
      <w:r w:rsidRPr="00607AC9">
        <w:rPr>
          <w:b/>
          <w:sz w:val="24"/>
          <w:szCs w:val="24"/>
        </w:rPr>
        <w:t>entre</w:t>
      </w:r>
      <w:r w:rsidR="00607AC9">
        <w:rPr>
          <w:sz w:val="24"/>
          <w:szCs w:val="24"/>
        </w:rPr>
        <w:t xml:space="preserve"> </w:t>
      </w:r>
      <w:r w:rsidR="00607AC9" w:rsidRPr="00607AC9">
        <w:rPr>
          <w:b/>
          <w:sz w:val="24"/>
          <w:szCs w:val="24"/>
        </w:rPr>
        <w:t>les classes supérieures et moins favorisées</w:t>
      </w:r>
      <w:r w:rsidRPr="00F17D39">
        <w:rPr>
          <w:sz w:val="24"/>
          <w:szCs w:val="24"/>
        </w:rPr>
        <w:br/>
        <w:t>L'émergence au 19</w:t>
      </w:r>
      <w:r w:rsidRPr="00F17D39">
        <w:rPr>
          <w:sz w:val="24"/>
          <w:szCs w:val="24"/>
          <w:vertAlign w:val="superscript"/>
        </w:rPr>
        <w:t>ème</w:t>
      </w:r>
      <w:r w:rsidRPr="00F17D39">
        <w:rPr>
          <w:sz w:val="24"/>
          <w:szCs w:val="24"/>
        </w:rPr>
        <w:t xml:space="preserve"> siècle des CM. Traditionnellement, ces classes portent </w:t>
      </w:r>
      <w:r w:rsidRPr="00607AC9">
        <w:rPr>
          <w:b/>
          <w:sz w:val="24"/>
          <w:szCs w:val="24"/>
        </w:rPr>
        <w:t>l'efficacité économique, la stabilité sociale</w:t>
      </w:r>
      <w:r w:rsidRPr="00F17D39">
        <w:rPr>
          <w:sz w:val="24"/>
          <w:szCs w:val="24"/>
        </w:rPr>
        <w:t xml:space="preserve"> (forment des sécurités sociales, systèmes protecteurs, d'assurance) et des </w:t>
      </w:r>
      <w:r w:rsidRPr="00607AC9">
        <w:rPr>
          <w:i/>
          <w:sz w:val="24"/>
          <w:szCs w:val="24"/>
        </w:rPr>
        <w:t>dynamiques démocratiques</w:t>
      </w:r>
      <w:r w:rsidRPr="00F17D39">
        <w:rPr>
          <w:sz w:val="24"/>
          <w:szCs w:val="24"/>
        </w:rPr>
        <w:t xml:space="preserve"> (en principe, ces classes sont très </w:t>
      </w:r>
      <w:r w:rsidR="00607AC9">
        <w:rPr>
          <w:sz w:val="24"/>
          <w:szCs w:val="24"/>
        </w:rPr>
        <w:t>optimistes, très volontaristes)</w:t>
      </w:r>
      <w:r w:rsidRPr="00F17D39">
        <w:rPr>
          <w:sz w:val="24"/>
          <w:szCs w:val="24"/>
        </w:rPr>
        <w:t xml:space="preserve"> </w:t>
      </w:r>
      <w:r w:rsidRPr="00F17D39">
        <w:rPr>
          <w:sz w:val="24"/>
          <w:szCs w:val="24"/>
        </w:rPr>
        <w:sym w:font="Wingdings" w:char="F0E8"/>
      </w:r>
      <w:r w:rsidRPr="00F17D39">
        <w:rPr>
          <w:sz w:val="24"/>
          <w:szCs w:val="24"/>
        </w:rPr>
        <w:t xml:space="preserve"> classes qui </w:t>
      </w:r>
      <w:r w:rsidRPr="00607AC9">
        <w:rPr>
          <w:b/>
          <w:sz w:val="24"/>
          <w:szCs w:val="24"/>
        </w:rPr>
        <w:t>assurent à la paix sociale</w:t>
      </w:r>
      <w:r w:rsidRPr="00F17D39">
        <w:rPr>
          <w:sz w:val="24"/>
          <w:szCs w:val="24"/>
        </w:rPr>
        <w:t>.</w:t>
      </w:r>
      <w:r w:rsidRPr="00F17D39">
        <w:rPr>
          <w:sz w:val="24"/>
          <w:szCs w:val="24"/>
          <w:u w:val="single"/>
        </w:rPr>
        <w:br/>
      </w:r>
      <w:r w:rsidR="000F4FB4" w:rsidRPr="00F17D39">
        <w:rPr>
          <w:sz w:val="24"/>
          <w:szCs w:val="24"/>
        </w:rPr>
        <w:t>La situation actuelle des classes moyennes n’est pa</w:t>
      </w:r>
      <w:r w:rsidR="00607AC9">
        <w:rPr>
          <w:sz w:val="24"/>
          <w:szCs w:val="24"/>
        </w:rPr>
        <w:t>s terrible, phénomène d’érosion avec déliquescence.</w:t>
      </w:r>
      <w:r w:rsidR="00607AC9">
        <w:rPr>
          <w:sz w:val="24"/>
          <w:szCs w:val="24"/>
        </w:rPr>
        <w:br/>
      </w:r>
      <w:r w:rsidRPr="00F17D39">
        <w:rPr>
          <w:sz w:val="24"/>
          <w:szCs w:val="24"/>
        </w:rPr>
        <w:t xml:space="preserve">Leur </w:t>
      </w:r>
      <w:r w:rsidRPr="00607AC9">
        <w:rPr>
          <w:b/>
          <w:sz w:val="24"/>
          <w:szCs w:val="24"/>
        </w:rPr>
        <w:t>situatio</w:t>
      </w:r>
      <w:r w:rsidR="000F4FB4" w:rsidRPr="00607AC9">
        <w:rPr>
          <w:b/>
          <w:sz w:val="24"/>
          <w:szCs w:val="24"/>
        </w:rPr>
        <w:t>n est problématique</w:t>
      </w:r>
      <w:r w:rsidR="000F4FB4" w:rsidRPr="00F17D39">
        <w:rPr>
          <w:sz w:val="24"/>
          <w:szCs w:val="24"/>
        </w:rPr>
        <w:t xml:space="preserve"> </w:t>
      </w:r>
      <w:r w:rsidR="000F4FB4" w:rsidRPr="00607AC9">
        <w:rPr>
          <w:b/>
          <w:sz w:val="24"/>
          <w:szCs w:val="24"/>
        </w:rPr>
        <w:t>aujourd'hui</w:t>
      </w:r>
      <w:r w:rsidR="000F4FB4" w:rsidRPr="00F17D39">
        <w:rPr>
          <w:sz w:val="24"/>
          <w:szCs w:val="24"/>
        </w:rPr>
        <w:t xml:space="preserve">,  pendant longtemps ce groupe a incarné la modernité, </w:t>
      </w:r>
      <w:r w:rsidR="000F4FB4" w:rsidRPr="00607AC9">
        <w:rPr>
          <w:b/>
          <w:sz w:val="24"/>
          <w:szCs w:val="24"/>
        </w:rPr>
        <w:t>l'idéal d'ascension sociale</w:t>
      </w:r>
      <w:r w:rsidR="000F4FB4" w:rsidRPr="00F17D39">
        <w:rPr>
          <w:sz w:val="24"/>
          <w:szCs w:val="24"/>
        </w:rPr>
        <w:t xml:space="preserve"> (pour les enfants des milieux populaires</w:t>
      </w:r>
      <w:r w:rsidR="00607AC9">
        <w:rPr>
          <w:sz w:val="24"/>
          <w:szCs w:val="24"/>
        </w:rPr>
        <w:t>)</w:t>
      </w:r>
      <w:r w:rsidR="000F4FB4" w:rsidRPr="00F17D39">
        <w:rPr>
          <w:sz w:val="24"/>
          <w:szCs w:val="24"/>
        </w:rPr>
        <w:t xml:space="preserve">, et un </w:t>
      </w:r>
      <w:r w:rsidR="000F4FB4" w:rsidRPr="00607AC9">
        <w:rPr>
          <w:b/>
          <w:sz w:val="24"/>
          <w:szCs w:val="24"/>
        </w:rPr>
        <w:t>filet de sécurité pour les enfants déchus de la bourgeoisie</w:t>
      </w:r>
    </w:p>
    <w:p w:rsidR="004F3229" w:rsidRPr="00F17D39" w:rsidRDefault="00607AC9" w:rsidP="00DE09C5">
      <w:pPr>
        <w:spacing w:line="276" w:lineRule="auto"/>
        <w:jc w:val="left"/>
        <w:rPr>
          <w:sz w:val="24"/>
          <w:szCs w:val="24"/>
        </w:rPr>
      </w:pPr>
      <w:r>
        <w:rPr>
          <w:sz w:val="24"/>
          <w:szCs w:val="24"/>
        </w:rPr>
        <w:t xml:space="preserve">Aujourd’hui </w:t>
      </w:r>
      <w:r w:rsidRPr="00607AC9">
        <w:rPr>
          <w:sz w:val="24"/>
          <w:szCs w:val="24"/>
        </w:rPr>
        <w:sym w:font="Wingdings" w:char="F0E8"/>
      </w:r>
      <w:r w:rsidR="00EB20A7" w:rsidRPr="00F17D39">
        <w:rPr>
          <w:sz w:val="24"/>
          <w:szCs w:val="24"/>
        </w:rPr>
        <w:t xml:space="preserve"> </w:t>
      </w:r>
      <w:r w:rsidR="00EB20A7" w:rsidRPr="00607AC9">
        <w:rPr>
          <w:b/>
          <w:sz w:val="24"/>
          <w:szCs w:val="24"/>
        </w:rPr>
        <w:t>classe anxieuse</w:t>
      </w:r>
      <w:r w:rsidR="00EB20A7" w:rsidRPr="00F17D39">
        <w:rPr>
          <w:sz w:val="24"/>
          <w:szCs w:val="24"/>
        </w:rPr>
        <w:t xml:space="preserve">. </w:t>
      </w:r>
      <w:r>
        <w:rPr>
          <w:sz w:val="24"/>
          <w:szCs w:val="24"/>
        </w:rPr>
        <w:br/>
      </w:r>
      <w:r w:rsidR="004F3229" w:rsidRPr="00F17D39">
        <w:rPr>
          <w:sz w:val="24"/>
          <w:szCs w:val="24"/>
        </w:rPr>
        <w:t>Une classe moyenne anxieuse n’est-elle pas plus dangereuse qu’une classe ouvrière révolutionnaire ?</w:t>
      </w:r>
    </w:p>
    <w:p w:rsidR="004F3229" w:rsidRPr="00F17D39" w:rsidRDefault="004F3229" w:rsidP="00DE09C5">
      <w:pPr>
        <w:spacing w:line="276" w:lineRule="auto"/>
        <w:jc w:val="left"/>
        <w:rPr>
          <w:sz w:val="24"/>
          <w:szCs w:val="24"/>
        </w:rPr>
      </w:pPr>
      <w:r w:rsidRPr="00F17D39">
        <w:rPr>
          <w:sz w:val="24"/>
          <w:szCs w:val="24"/>
        </w:rPr>
        <w:t>Il y a un risque certain de</w:t>
      </w:r>
      <w:r w:rsidR="00EB20A7" w:rsidRPr="00F17D39">
        <w:rPr>
          <w:sz w:val="24"/>
          <w:szCs w:val="24"/>
        </w:rPr>
        <w:t xml:space="preserve"> déclassement pour les enfants. </w:t>
      </w:r>
      <w:r w:rsidR="00607AC9">
        <w:rPr>
          <w:sz w:val="24"/>
          <w:szCs w:val="24"/>
        </w:rPr>
        <w:br/>
      </w:r>
      <w:r w:rsidR="00EB20A7" w:rsidRPr="00F17D39">
        <w:rPr>
          <w:sz w:val="24"/>
          <w:szCs w:val="24"/>
        </w:rPr>
        <w:t>A</w:t>
      </w:r>
      <w:r w:rsidRPr="00F17D39">
        <w:rPr>
          <w:sz w:val="24"/>
          <w:szCs w:val="24"/>
        </w:rPr>
        <w:t xml:space="preserve">utre caractéristique : il y a un </w:t>
      </w:r>
      <w:r w:rsidRPr="00607AC9">
        <w:rPr>
          <w:b/>
          <w:sz w:val="24"/>
          <w:szCs w:val="24"/>
        </w:rPr>
        <w:t>surnombre de surdiplômés et pas assez de postes disponib</w:t>
      </w:r>
      <w:r w:rsidR="00EB20A7" w:rsidRPr="00607AC9">
        <w:rPr>
          <w:b/>
          <w:sz w:val="24"/>
          <w:szCs w:val="24"/>
        </w:rPr>
        <w:t>les</w:t>
      </w:r>
      <w:r w:rsidR="00EB20A7" w:rsidRPr="00F17D39">
        <w:rPr>
          <w:sz w:val="24"/>
          <w:szCs w:val="24"/>
        </w:rPr>
        <w:t>. C</w:t>
      </w:r>
      <w:r w:rsidRPr="00F17D39">
        <w:rPr>
          <w:sz w:val="24"/>
          <w:szCs w:val="24"/>
        </w:rPr>
        <w:t>’est la fin de l’état providence, avant l’état était un pourvoyeur de ressources.</w:t>
      </w:r>
      <w:r w:rsidR="000F4FB4" w:rsidRPr="00F17D39">
        <w:rPr>
          <w:sz w:val="24"/>
          <w:szCs w:val="24"/>
        </w:rPr>
        <w:br/>
      </w:r>
      <w:r w:rsidR="000F4FB4" w:rsidRPr="00607AC9">
        <w:rPr>
          <w:sz w:val="24"/>
          <w:szCs w:val="24"/>
          <w:u w:val="single"/>
        </w:rPr>
        <w:t>Facteurs de doute</w:t>
      </w:r>
      <w:r w:rsidR="000F4FB4" w:rsidRPr="00F17D39">
        <w:rPr>
          <w:sz w:val="24"/>
          <w:szCs w:val="24"/>
        </w:rPr>
        <w:t xml:space="preserve"> : salaires, risque de déclassement pour les enfants, le nombr</w:t>
      </w:r>
      <w:r w:rsidR="00607AC9">
        <w:rPr>
          <w:sz w:val="24"/>
          <w:szCs w:val="24"/>
        </w:rPr>
        <w:t xml:space="preserve">e croissant de </w:t>
      </w:r>
      <w:r w:rsidR="00607AC9">
        <w:rPr>
          <w:sz w:val="24"/>
          <w:szCs w:val="24"/>
        </w:rPr>
        <w:lastRenderedPageBreak/>
        <w:t>candidats diplômé</w:t>
      </w:r>
      <w:r w:rsidR="000F4FB4" w:rsidRPr="00F17D39">
        <w:rPr>
          <w:sz w:val="24"/>
          <w:szCs w:val="24"/>
        </w:rPr>
        <w:t>s pour le nombre décroissant de postes, le fait que les villes deviennent inabordables (difficultés d'accès au logement...) et la crise de l'état providence</w:t>
      </w:r>
      <w:r w:rsidR="00607AC9">
        <w:rPr>
          <w:sz w:val="24"/>
          <w:szCs w:val="24"/>
        </w:rPr>
        <w:t>.</w:t>
      </w:r>
    </w:p>
    <w:p w:rsidR="004F3229" w:rsidRPr="00F17D39" w:rsidRDefault="004F3229" w:rsidP="00DE09C5">
      <w:pPr>
        <w:spacing w:line="276" w:lineRule="auto"/>
        <w:jc w:val="left"/>
        <w:rPr>
          <w:sz w:val="24"/>
          <w:szCs w:val="24"/>
        </w:rPr>
      </w:pPr>
    </w:p>
    <w:p w:rsidR="004F3229" w:rsidRPr="00F17D39" w:rsidRDefault="004F3229" w:rsidP="00DE09C5">
      <w:pPr>
        <w:spacing w:line="276" w:lineRule="auto"/>
        <w:jc w:val="left"/>
        <w:rPr>
          <w:sz w:val="24"/>
          <w:szCs w:val="24"/>
        </w:rPr>
      </w:pPr>
      <w:r w:rsidRPr="00F17D39">
        <w:rPr>
          <w:sz w:val="24"/>
          <w:szCs w:val="24"/>
        </w:rPr>
        <w:t xml:space="preserve">Quels critères </w:t>
      </w:r>
      <w:r w:rsidR="00EB20A7" w:rsidRPr="00F17D39">
        <w:rPr>
          <w:sz w:val="24"/>
          <w:szCs w:val="24"/>
        </w:rPr>
        <w:t xml:space="preserve">utiliser pour décrire </w:t>
      </w:r>
      <w:r w:rsidR="00EB20A7" w:rsidRPr="00F17D39">
        <w:rPr>
          <w:b/>
          <w:sz w:val="24"/>
          <w:szCs w:val="24"/>
        </w:rPr>
        <w:t>l’état de providence</w:t>
      </w:r>
      <w:r w:rsidR="00EB20A7" w:rsidRPr="00F17D39">
        <w:rPr>
          <w:sz w:val="24"/>
          <w:szCs w:val="24"/>
        </w:rPr>
        <w:t> ?</w:t>
      </w:r>
    </w:p>
    <w:p w:rsidR="004F3229" w:rsidRPr="00607AC9" w:rsidRDefault="00EB20A7" w:rsidP="00DE09C5">
      <w:pPr>
        <w:spacing w:line="276" w:lineRule="auto"/>
        <w:jc w:val="left"/>
        <w:rPr>
          <w:sz w:val="24"/>
          <w:szCs w:val="24"/>
        </w:rPr>
      </w:pPr>
      <w:r w:rsidRPr="00F17D39">
        <w:rPr>
          <w:sz w:val="24"/>
          <w:szCs w:val="24"/>
        </w:rPr>
        <w:t xml:space="preserve">= </w:t>
      </w:r>
      <w:r w:rsidR="00904CE2" w:rsidRPr="00F17D39">
        <w:rPr>
          <w:sz w:val="24"/>
          <w:szCs w:val="24"/>
        </w:rPr>
        <w:t xml:space="preserve">état </w:t>
      </w:r>
      <w:r w:rsidR="004F3229" w:rsidRPr="00F17D39">
        <w:rPr>
          <w:sz w:val="24"/>
          <w:szCs w:val="24"/>
        </w:rPr>
        <w:t>né à la fi</w:t>
      </w:r>
      <w:r w:rsidR="00904CE2" w:rsidRPr="00F17D39">
        <w:rPr>
          <w:sz w:val="24"/>
          <w:szCs w:val="24"/>
        </w:rPr>
        <w:t>n de la seconde guerre mondiale.</w:t>
      </w:r>
      <w:r w:rsidR="004F3229" w:rsidRPr="00F17D39">
        <w:rPr>
          <w:sz w:val="24"/>
          <w:szCs w:val="24"/>
        </w:rPr>
        <w:t xml:space="preserve"> </w:t>
      </w:r>
      <w:r w:rsidR="00607AC9">
        <w:rPr>
          <w:sz w:val="24"/>
          <w:szCs w:val="24"/>
        </w:rPr>
        <w:br/>
      </w:r>
      <w:r w:rsidR="00904CE2" w:rsidRPr="00F17D39">
        <w:rPr>
          <w:sz w:val="24"/>
          <w:szCs w:val="24"/>
        </w:rPr>
        <w:t>L</w:t>
      </w:r>
      <w:r w:rsidR="004F3229" w:rsidRPr="00F17D39">
        <w:rPr>
          <w:sz w:val="24"/>
          <w:szCs w:val="24"/>
        </w:rPr>
        <w:t>’état s</w:t>
      </w:r>
      <w:r w:rsidR="00904CE2" w:rsidRPr="00F17D39">
        <w:rPr>
          <w:sz w:val="24"/>
          <w:szCs w:val="24"/>
        </w:rPr>
        <w:t xml:space="preserve">e donne une nouvelle mission : mise en place de </w:t>
      </w:r>
      <w:r w:rsidR="00904CE2" w:rsidRPr="00607AC9">
        <w:rPr>
          <w:b/>
          <w:sz w:val="24"/>
          <w:szCs w:val="24"/>
        </w:rPr>
        <w:t>politiques de s</w:t>
      </w:r>
      <w:r w:rsidR="004F3229" w:rsidRPr="00607AC9">
        <w:rPr>
          <w:b/>
          <w:sz w:val="24"/>
          <w:szCs w:val="24"/>
        </w:rPr>
        <w:t>outien, d’aide</w:t>
      </w:r>
      <w:r w:rsidR="004F3229" w:rsidRPr="00F17D39">
        <w:rPr>
          <w:sz w:val="24"/>
          <w:szCs w:val="24"/>
        </w:rPr>
        <w:t xml:space="preserve"> (ex : </w:t>
      </w:r>
      <w:r w:rsidR="00904CE2" w:rsidRPr="00F17D39">
        <w:rPr>
          <w:sz w:val="24"/>
          <w:szCs w:val="24"/>
        </w:rPr>
        <w:t>la sécurité sociale).</w:t>
      </w:r>
      <w:r w:rsidR="00607AC9">
        <w:rPr>
          <w:sz w:val="24"/>
          <w:szCs w:val="24"/>
        </w:rPr>
        <w:br/>
      </w:r>
      <w:r w:rsidR="00904CE2" w:rsidRPr="00F17D39">
        <w:rPr>
          <w:sz w:val="24"/>
          <w:szCs w:val="24"/>
        </w:rPr>
        <w:t xml:space="preserve"> V</w:t>
      </w:r>
      <w:r w:rsidR="004F3229" w:rsidRPr="00F17D39">
        <w:rPr>
          <w:sz w:val="24"/>
          <w:szCs w:val="24"/>
        </w:rPr>
        <w:t>olonté de l’état de nationaliser un certain nombre de missions de solidarité.</w:t>
      </w:r>
      <w:r w:rsidR="00970FE1" w:rsidRPr="00F17D39">
        <w:rPr>
          <w:sz w:val="24"/>
          <w:szCs w:val="24"/>
        </w:rPr>
        <w:br/>
      </w:r>
      <w:r w:rsidR="00970FE1" w:rsidRPr="00607AC9">
        <w:rPr>
          <w:b/>
          <w:sz w:val="24"/>
          <w:szCs w:val="24"/>
          <w:u w:val="single"/>
        </w:rPr>
        <w:t>Les critères :</w:t>
      </w:r>
    </w:p>
    <w:p w:rsidR="00904CE2" w:rsidRPr="00607AC9" w:rsidRDefault="004F3229" w:rsidP="00DE09C5">
      <w:pPr>
        <w:spacing w:line="276" w:lineRule="auto"/>
        <w:ind w:firstLine="708"/>
        <w:jc w:val="left"/>
        <w:rPr>
          <w:sz w:val="24"/>
          <w:szCs w:val="24"/>
        </w:rPr>
      </w:pPr>
      <w:r w:rsidRPr="00607AC9">
        <w:rPr>
          <w:sz w:val="24"/>
          <w:szCs w:val="24"/>
        </w:rPr>
        <w:t xml:space="preserve">- </w:t>
      </w:r>
      <w:r w:rsidRPr="00607AC9">
        <w:rPr>
          <w:b/>
          <w:color w:val="FF0000"/>
          <w:sz w:val="24"/>
          <w:szCs w:val="24"/>
        </w:rPr>
        <w:t>c</w:t>
      </w:r>
      <w:r w:rsidR="002B4EF7" w:rsidRPr="00607AC9">
        <w:rPr>
          <w:b/>
          <w:color w:val="FF0000"/>
          <w:sz w:val="24"/>
          <w:szCs w:val="24"/>
        </w:rPr>
        <w:t xml:space="preserve">ritère </w:t>
      </w:r>
      <w:r w:rsidR="00904CE2" w:rsidRPr="00607AC9">
        <w:rPr>
          <w:b/>
          <w:color w:val="FF0000"/>
          <w:sz w:val="24"/>
          <w:szCs w:val="24"/>
        </w:rPr>
        <w:t>sub</w:t>
      </w:r>
      <w:r w:rsidR="002B4EF7" w:rsidRPr="00607AC9">
        <w:rPr>
          <w:b/>
          <w:color w:val="FF0000"/>
          <w:sz w:val="24"/>
          <w:szCs w:val="24"/>
        </w:rPr>
        <w:t>jectif</w:t>
      </w:r>
      <w:r w:rsidRPr="00607AC9">
        <w:rPr>
          <w:sz w:val="24"/>
          <w:szCs w:val="24"/>
        </w:rPr>
        <w:t xml:space="preserve"> = </w:t>
      </w:r>
      <w:r w:rsidRPr="00607AC9">
        <w:rPr>
          <w:b/>
          <w:sz w:val="24"/>
          <w:szCs w:val="24"/>
        </w:rPr>
        <w:t>autoévaluation</w:t>
      </w:r>
      <w:r w:rsidRPr="00607AC9">
        <w:rPr>
          <w:sz w:val="24"/>
          <w:szCs w:val="24"/>
        </w:rPr>
        <w:t> : on demande aux individus la perception qu’ils ont de leur position sociale.</w:t>
      </w:r>
      <w:r w:rsidR="00904CE2" w:rsidRPr="00607AC9">
        <w:rPr>
          <w:sz w:val="24"/>
          <w:szCs w:val="24"/>
        </w:rPr>
        <w:t xml:space="preserve"> Les </w:t>
      </w:r>
      <w:r w:rsidR="00904CE2" w:rsidRPr="00607AC9">
        <w:rPr>
          <w:b/>
          <w:sz w:val="24"/>
          <w:szCs w:val="24"/>
        </w:rPr>
        <w:t>¾ des français pensent faire partie des CM</w:t>
      </w:r>
      <w:r w:rsidR="00904CE2" w:rsidRPr="00607AC9">
        <w:rPr>
          <w:sz w:val="24"/>
          <w:szCs w:val="24"/>
        </w:rPr>
        <w:t>.</w:t>
      </w:r>
      <w:r w:rsidRPr="00607AC9">
        <w:rPr>
          <w:sz w:val="24"/>
          <w:szCs w:val="24"/>
        </w:rPr>
        <w:t xml:space="preserve"> On assiste à une </w:t>
      </w:r>
      <w:r w:rsidRPr="00607AC9">
        <w:rPr>
          <w:b/>
          <w:sz w:val="24"/>
          <w:szCs w:val="24"/>
        </w:rPr>
        <w:t xml:space="preserve">sous déclaration des individus appartenant aux classes </w:t>
      </w:r>
      <w:r w:rsidR="00904CE2" w:rsidRPr="00607AC9">
        <w:rPr>
          <w:b/>
          <w:sz w:val="24"/>
          <w:szCs w:val="24"/>
        </w:rPr>
        <w:t>supérieures</w:t>
      </w:r>
      <w:r w:rsidRPr="00607AC9">
        <w:rPr>
          <w:sz w:val="24"/>
          <w:szCs w:val="24"/>
        </w:rPr>
        <w:t xml:space="preserve"> ; les </w:t>
      </w:r>
      <w:r w:rsidRPr="00607AC9">
        <w:rPr>
          <w:b/>
          <w:sz w:val="24"/>
          <w:szCs w:val="24"/>
        </w:rPr>
        <w:t>classes populaires ont tendance à se surclasser</w:t>
      </w:r>
      <w:r w:rsidRPr="00607AC9">
        <w:rPr>
          <w:sz w:val="24"/>
          <w:szCs w:val="24"/>
        </w:rPr>
        <w:t xml:space="preserve">. </w:t>
      </w:r>
      <w:r w:rsidR="00904CE2" w:rsidRPr="00607AC9">
        <w:rPr>
          <w:sz w:val="24"/>
          <w:szCs w:val="24"/>
        </w:rPr>
        <w:t>Le fait de revendiquer son appartenance à un groupe est de moins en moins important.</w:t>
      </w:r>
    </w:p>
    <w:p w:rsidR="004F3229" w:rsidRPr="00607AC9" w:rsidRDefault="004F3229" w:rsidP="00DE09C5">
      <w:pPr>
        <w:spacing w:line="276" w:lineRule="auto"/>
        <w:ind w:firstLine="708"/>
        <w:jc w:val="left"/>
        <w:rPr>
          <w:sz w:val="24"/>
          <w:szCs w:val="24"/>
        </w:rPr>
      </w:pPr>
      <w:r w:rsidRPr="00607AC9">
        <w:rPr>
          <w:sz w:val="24"/>
          <w:szCs w:val="24"/>
        </w:rPr>
        <w:t xml:space="preserve">- </w:t>
      </w:r>
      <w:r w:rsidRPr="00607AC9">
        <w:rPr>
          <w:b/>
          <w:color w:val="FF0000"/>
          <w:sz w:val="24"/>
          <w:szCs w:val="24"/>
        </w:rPr>
        <w:t>critère sociologique</w:t>
      </w:r>
      <w:r w:rsidRPr="00607AC9">
        <w:rPr>
          <w:sz w:val="24"/>
          <w:szCs w:val="24"/>
        </w:rPr>
        <w:t xml:space="preserve"> en </w:t>
      </w:r>
      <w:r w:rsidR="00970FE1" w:rsidRPr="00607AC9">
        <w:rPr>
          <w:sz w:val="24"/>
          <w:szCs w:val="24"/>
        </w:rPr>
        <w:t>fonction</w:t>
      </w:r>
      <w:r w:rsidRPr="00607AC9">
        <w:rPr>
          <w:sz w:val="24"/>
          <w:szCs w:val="24"/>
        </w:rPr>
        <w:t xml:space="preserve"> de</w:t>
      </w:r>
      <w:r w:rsidR="00970FE1" w:rsidRPr="00607AC9">
        <w:rPr>
          <w:sz w:val="24"/>
          <w:szCs w:val="24"/>
        </w:rPr>
        <w:t>s</w:t>
      </w:r>
      <w:r w:rsidRPr="00607AC9">
        <w:rPr>
          <w:sz w:val="24"/>
          <w:szCs w:val="24"/>
        </w:rPr>
        <w:t xml:space="preserve"> profession</w:t>
      </w:r>
      <w:r w:rsidR="00970FE1" w:rsidRPr="00607AC9">
        <w:rPr>
          <w:sz w:val="24"/>
          <w:szCs w:val="24"/>
        </w:rPr>
        <w:t>s, valeurs et modes de vie</w:t>
      </w:r>
      <w:r w:rsidR="00904CE2" w:rsidRPr="00607AC9">
        <w:rPr>
          <w:sz w:val="24"/>
          <w:szCs w:val="24"/>
        </w:rPr>
        <w:t xml:space="preserve">. </w:t>
      </w:r>
      <w:r w:rsidRPr="00607AC9">
        <w:rPr>
          <w:sz w:val="24"/>
          <w:szCs w:val="24"/>
        </w:rPr>
        <w:t>Les CM regroupent les professions intermédiaires, une partie des cadres supérieurs et les e</w:t>
      </w:r>
      <w:r w:rsidR="00607AC9">
        <w:rPr>
          <w:sz w:val="24"/>
          <w:szCs w:val="24"/>
        </w:rPr>
        <w:t xml:space="preserve">mployés. CM </w:t>
      </w:r>
      <w:r w:rsidR="00607AC9" w:rsidRPr="00607AC9">
        <w:rPr>
          <w:sz w:val="24"/>
          <w:szCs w:val="24"/>
        </w:rPr>
        <w:sym w:font="Wingdings" w:char="F0E8"/>
      </w:r>
      <w:r w:rsidR="00607AC9">
        <w:rPr>
          <w:sz w:val="24"/>
          <w:szCs w:val="24"/>
        </w:rPr>
        <w:t xml:space="preserve"> </w:t>
      </w:r>
      <w:r w:rsidRPr="00607AC9">
        <w:rPr>
          <w:sz w:val="24"/>
          <w:szCs w:val="24"/>
        </w:rPr>
        <w:t xml:space="preserve">regroupent </w:t>
      </w:r>
      <w:r w:rsidR="00904CE2" w:rsidRPr="00607AC9">
        <w:rPr>
          <w:sz w:val="24"/>
          <w:szCs w:val="24"/>
        </w:rPr>
        <w:t>donc tous les individus présentant u</w:t>
      </w:r>
      <w:r w:rsidRPr="00607AC9">
        <w:rPr>
          <w:sz w:val="24"/>
          <w:szCs w:val="24"/>
        </w:rPr>
        <w:t xml:space="preserve">ne certaine expertise ou un pouvoir organisateur moyen. </w:t>
      </w:r>
    </w:p>
    <w:p w:rsidR="004F3229" w:rsidRPr="00607AC9" w:rsidRDefault="004F3229" w:rsidP="00DE09C5">
      <w:pPr>
        <w:spacing w:line="276" w:lineRule="auto"/>
        <w:ind w:firstLine="708"/>
        <w:jc w:val="left"/>
        <w:rPr>
          <w:sz w:val="24"/>
          <w:szCs w:val="24"/>
        </w:rPr>
      </w:pPr>
      <w:r w:rsidRPr="00607AC9">
        <w:rPr>
          <w:sz w:val="24"/>
          <w:szCs w:val="24"/>
        </w:rPr>
        <w:t xml:space="preserve">- </w:t>
      </w:r>
      <w:r w:rsidR="002B4EF7" w:rsidRPr="00607AC9">
        <w:rPr>
          <w:b/>
          <w:color w:val="FF0000"/>
          <w:sz w:val="24"/>
          <w:szCs w:val="24"/>
        </w:rPr>
        <w:t>critère du</w:t>
      </w:r>
      <w:r w:rsidRPr="00607AC9">
        <w:rPr>
          <w:b/>
          <w:color w:val="FF0000"/>
          <w:sz w:val="24"/>
          <w:szCs w:val="24"/>
        </w:rPr>
        <w:t xml:space="preserve"> mode de vie</w:t>
      </w:r>
      <w:r w:rsidR="00904CE2" w:rsidRPr="00607AC9">
        <w:rPr>
          <w:sz w:val="24"/>
          <w:szCs w:val="24"/>
        </w:rPr>
        <w:t xml:space="preserve">. </w:t>
      </w:r>
      <w:r w:rsidRPr="00607AC9">
        <w:rPr>
          <w:sz w:val="24"/>
          <w:szCs w:val="24"/>
        </w:rPr>
        <w:t xml:space="preserve">Les CM sont </w:t>
      </w:r>
      <w:proofErr w:type="gramStart"/>
      <w:r w:rsidRPr="00607AC9">
        <w:rPr>
          <w:sz w:val="24"/>
          <w:szCs w:val="24"/>
        </w:rPr>
        <w:t>dotées</w:t>
      </w:r>
      <w:proofErr w:type="gramEnd"/>
      <w:r w:rsidRPr="00607AC9">
        <w:rPr>
          <w:sz w:val="24"/>
          <w:szCs w:val="24"/>
        </w:rPr>
        <w:t xml:space="preserve"> de capitaux économiques, scolaires, culturels. Ce sont des personnes qui </w:t>
      </w:r>
      <w:r w:rsidRPr="00607AC9">
        <w:rPr>
          <w:b/>
          <w:sz w:val="24"/>
          <w:szCs w:val="24"/>
        </w:rPr>
        <w:t>accordent beaucoup d’importance à la mobilité sociale</w:t>
      </w:r>
      <w:r w:rsidRPr="00607AC9">
        <w:rPr>
          <w:sz w:val="24"/>
          <w:szCs w:val="24"/>
        </w:rPr>
        <w:t xml:space="preserve">. Ce sont plutôt des </w:t>
      </w:r>
      <w:r w:rsidRPr="00607AC9">
        <w:rPr>
          <w:b/>
          <w:sz w:val="24"/>
          <w:szCs w:val="24"/>
        </w:rPr>
        <w:t>groupes progressistes en termes</w:t>
      </w:r>
      <w:r w:rsidR="00904CE2" w:rsidRPr="00607AC9">
        <w:rPr>
          <w:b/>
          <w:sz w:val="24"/>
          <w:szCs w:val="24"/>
        </w:rPr>
        <w:t xml:space="preserve"> de mentalité</w:t>
      </w:r>
      <w:r w:rsidR="00904CE2" w:rsidRPr="00607AC9">
        <w:rPr>
          <w:sz w:val="24"/>
          <w:szCs w:val="24"/>
        </w:rPr>
        <w:t>, et accorda</w:t>
      </w:r>
      <w:r w:rsidRPr="00607AC9">
        <w:rPr>
          <w:sz w:val="24"/>
          <w:szCs w:val="24"/>
        </w:rPr>
        <w:t xml:space="preserve">nt beaucoup d’importance à un idéal individuel </w:t>
      </w:r>
      <w:r w:rsidRPr="00607AC9">
        <w:rPr>
          <w:sz w:val="24"/>
          <w:szCs w:val="24"/>
        </w:rPr>
        <w:sym w:font="Wingdings" w:char="F0E8"/>
      </w:r>
      <w:r w:rsidRPr="00607AC9">
        <w:rPr>
          <w:sz w:val="24"/>
          <w:szCs w:val="24"/>
        </w:rPr>
        <w:t xml:space="preserve"> </w:t>
      </w:r>
      <w:r w:rsidRPr="00607AC9">
        <w:rPr>
          <w:b/>
          <w:color w:val="FF0000"/>
          <w:sz w:val="24"/>
          <w:szCs w:val="24"/>
        </w:rPr>
        <w:t>humanisme individuel</w:t>
      </w:r>
      <w:r w:rsidRPr="00607AC9">
        <w:rPr>
          <w:sz w:val="24"/>
          <w:szCs w:val="24"/>
        </w:rPr>
        <w:t>. C’e</w:t>
      </w:r>
      <w:r w:rsidR="00904CE2" w:rsidRPr="00607AC9">
        <w:rPr>
          <w:sz w:val="24"/>
          <w:szCs w:val="24"/>
        </w:rPr>
        <w:t>s</w:t>
      </w:r>
      <w:r w:rsidRPr="00607AC9">
        <w:rPr>
          <w:sz w:val="24"/>
          <w:szCs w:val="24"/>
        </w:rPr>
        <w:t xml:space="preserve">t un </w:t>
      </w:r>
      <w:r w:rsidR="00904CE2" w:rsidRPr="00607AC9">
        <w:rPr>
          <w:sz w:val="24"/>
          <w:szCs w:val="24"/>
        </w:rPr>
        <w:t xml:space="preserve">groupe </w:t>
      </w:r>
      <w:r w:rsidRPr="00607AC9">
        <w:rPr>
          <w:sz w:val="24"/>
          <w:szCs w:val="24"/>
        </w:rPr>
        <w:t>identifi</w:t>
      </w:r>
      <w:r w:rsidR="00904CE2" w:rsidRPr="00607AC9">
        <w:rPr>
          <w:sz w:val="24"/>
          <w:szCs w:val="24"/>
        </w:rPr>
        <w:t>ant</w:t>
      </w:r>
      <w:r w:rsidRPr="00607AC9">
        <w:rPr>
          <w:sz w:val="24"/>
          <w:szCs w:val="24"/>
        </w:rPr>
        <w:t xml:space="preserve"> son sort à celui de se</w:t>
      </w:r>
      <w:r w:rsidR="00904CE2" w:rsidRPr="00607AC9">
        <w:rPr>
          <w:sz w:val="24"/>
          <w:szCs w:val="24"/>
        </w:rPr>
        <w:t>s enfants. A</w:t>
      </w:r>
      <w:r w:rsidRPr="00607AC9">
        <w:rPr>
          <w:sz w:val="24"/>
          <w:szCs w:val="24"/>
        </w:rPr>
        <w:t xml:space="preserve">ttachement à une </w:t>
      </w:r>
      <w:r w:rsidRPr="00607AC9">
        <w:rPr>
          <w:b/>
          <w:sz w:val="24"/>
          <w:szCs w:val="24"/>
        </w:rPr>
        <w:t>idéologie du progrès</w:t>
      </w:r>
      <w:r w:rsidRPr="00607AC9">
        <w:rPr>
          <w:sz w:val="24"/>
          <w:szCs w:val="24"/>
        </w:rPr>
        <w:t>.</w:t>
      </w:r>
    </w:p>
    <w:p w:rsidR="004F3229" w:rsidRPr="00607AC9" w:rsidRDefault="004F3229" w:rsidP="00DE09C5">
      <w:pPr>
        <w:spacing w:line="276" w:lineRule="auto"/>
        <w:ind w:firstLine="708"/>
        <w:jc w:val="left"/>
        <w:rPr>
          <w:sz w:val="24"/>
          <w:szCs w:val="24"/>
        </w:rPr>
      </w:pPr>
      <w:r w:rsidRPr="00607AC9">
        <w:rPr>
          <w:sz w:val="24"/>
          <w:szCs w:val="24"/>
        </w:rPr>
        <w:t xml:space="preserve">- </w:t>
      </w:r>
      <w:r w:rsidR="009B303C" w:rsidRPr="00607AC9">
        <w:rPr>
          <w:b/>
          <w:color w:val="FF0000"/>
          <w:sz w:val="24"/>
          <w:szCs w:val="24"/>
        </w:rPr>
        <w:t>critère</w:t>
      </w:r>
      <w:r w:rsidR="009B303C" w:rsidRPr="00607AC9">
        <w:rPr>
          <w:color w:val="FF0000"/>
          <w:sz w:val="24"/>
          <w:szCs w:val="24"/>
        </w:rPr>
        <w:t xml:space="preserve"> </w:t>
      </w:r>
      <w:r w:rsidR="009B303C" w:rsidRPr="00607AC9">
        <w:rPr>
          <w:b/>
          <w:color w:val="FF0000"/>
          <w:sz w:val="24"/>
          <w:szCs w:val="24"/>
        </w:rPr>
        <w:t>économique</w:t>
      </w:r>
      <w:r w:rsidR="009B303C" w:rsidRPr="00607AC9">
        <w:rPr>
          <w:sz w:val="24"/>
          <w:szCs w:val="24"/>
        </w:rPr>
        <w:t>. L</w:t>
      </w:r>
      <w:r w:rsidRPr="00607AC9">
        <w:rPr>
          <w:sz w:val="24"/>
          <w:szCs w:val="24"/>
        </w:rPr>
        <w:t>es CM regroupent les personnes ayant un nivea</w:t>
      </w:r>
      <w:r w:rsidR="00394743" w:rsidRPr="00607AC9">
        <w:rPr>
          <w:sz w:val="24"/>
          <w:szCs w:val="24"/>
        </w:rPr>
        <w:t>u s’approchant de la moyenne. Raisons du besoin d’un personnel de gestion et de contrôle plutôt que d’ouvriers : croissance et bureaucratisation des entreprises, la société française se désindustrialise au prix du tertiaire, croissance pendant les 30 glorieuses au profit de la providence, transformation techniques (automatisation, délocalisation, informatisation).</w:t>
      </w:r>
    </w:p>
    <w:p w:rsidR="00394743" w:rsidRPr="00DE09C5" w:rsidRDefault="00394743" w:rsidP="00DE09C5">
      <w:pPr>
        <w:spacing w:line="276" w:lineRule="auto"/>
        <w:jc w:val="left"/>
        <w:rPr>
          <w:color w:val="1F497D" w:themeColor="text2"/>
          <w:sz w:val="24"/>
          <w:szCs w:val="24"/>
        </w:rPr>
      </w:pPr>
    </w:p>
    <w:p w:rsidR="00F27E76" w:rsidRPr="00607AC9" w:rsidRDefault="00F27E76" w:rsidP="00DE09C5">
      <w:pPr>
        <w:spacing w:line="276" w:lineRule="auto"/>
        <w:jc w:val="left"/>
        <w:rPr>
          <w:sz w:val="24"/>
          <w:szCs w:val="24"/>
        </w:rPr>
      </w:pPr>
      <w:r w:rsidRPr="00607AC9">
        <w:rPr>
          <w:sz w:val="24"/>
          <w:szCs w:val="24"/>
        </w:rPr>
        <w:t xml:space="preserve">CM sont les acteurs de la </w:t>
      </w:r>
      <w:proofErr w:type="spellStart"/>
      <w:r w:rsidRPr="00607AC9">
        <w:rPr>
          <w:b/>
          <w:color w:val="FF0000"/>
          <w:sz w:val="24"/>
          <w:szCs w:val="24"/>
        </w:rPr>
        <w:t>gentrification</w:t>
      </w:r>
      <w:proofErr w:type="spellEnd"/>
      <w:r w:rsidRPr="00607AC9">
        <w:rPr>
          <w:color w:val="FF0000"/>
          <w:sz w:val="24"/>
          <w:szCs w:val="24"/>
        </w:rPr>
        <w:t xml:space="preserve"> </w:t>
      </w:r>
      <w:r w:rsidRPr="00607AC9">
        <w:rPr>
          <w:b/>
          <w:color w:val="FF0000"/>
          <w:sz w:val="24"/>
          <w:szCs w:val="24"/>
        </w:rPr>
        <w:t>sociale</w:t>
      </w:r>
      <w:r w:rsidR="00607AC9" w:rsidRPr="00607AC9">
        <w:rPr>
          <w:sz w:val="24"/>
          <w:szCs w:val="24"/>
        </w:rPr>
        <w:t xml:space="preserve"> = </w:t>
      </w:r>
      <w:r w:rsidR="00607AC9" w:rsidRPr="00607AC9">
        <w:rPr>
          <w:rStyle w:val="apple-converted-space"/>
          <w:rFonts w:cs="Arial"/>
          <w:color w:val="252525"/>
          <w:sz w:val="24"/>
          <w:szCs w:val="24"/>
          <w:shd w:val="clear" w:color="auto" w:fill="FFFFFF"/>
        </w:rPr>
        <w:t> </w:t>
      </w:r>
      <w:r w:rsidR="00607AC9" w:rsidRPr="00607AC9">
        <w:rPr>
          <w:rFonts w:cs="Arial"/>
          <w:color w:val="252525"/>
          <w:sz w:val="24"/>
          <w:szCs w:val="24"/>
          <w:shd w:val="clear" w:color="auto" w:fill="FFFFFF"/>
        </w:rPr>
        <w:t xml:space="preserve">arrivants </w:t>
      </w:r>
      <w:r w:rsidR="002D4F85">
        <w:rPr>
          <w:rFonts w:cs="Arial"/>
          <w:color w:val="252525"/>
          <w:sz w:val="24"/>
          <w:szCs w:val="24"/>
          <w:shd w:val="clear" w:color="auto" w:fill="FFFFFF"/>
        </w:rPr>
        <w:t>+</w:t>
      </w:r>
      <w:r w:rsidR="00607AC9" w:rsidRPr="00607AC9">
        <w:rPr>
          <w:rFonts w:cs="Arial"/>
          <w:color w:val="252525"/>
          <w:sz w:val="24"/>
          <w:szCs w:val="24"/>
          <w:shd w:val="clear" w:color="auto" w:fill="FFFFFF"/>
        </w:rPr>
        <w:t xml:space="preserve"> aisés s'approprient un espace initialement occupé par des habitants ou usagers moins favorisés.</w:t>
      </w:r>
      <w:r w:rsidR="00607AC9">
        <w:rPr>
          <w:rFonts w:ascii="Arial" w:hAnsi="Arial" w:cs="Arial"/>
          <w:color w:val="252525"/>
          <w:sz w:val="21"/>
          <w:szCs w:val="21"/>
          <w:shd w:val="clear" w:color="auto" w:fill="FFFFFF"/>
        </w:rPr>
        <w:br/>
      </w:r>
      <w:r w:rsidRPr="00607AC9">
        <w:rPr>
          <w:sz w:val="24"/>
          <w:szCs w:val="24"/>
        </w:rPr>
        <w:t>Ils identifient leur sort à celui de leurs enfants.</w:t>
      </w:r>
      <w:r w:rsidR="00995FDD" w:rsidRPr="00607AC9">
        <w:rPr>
          <w:sz w:val="24"/>
          <w:szCs w:val="24"/>
        </w:rPr>
        <w:t xml:space="preserve"> Peur de l'incertitude liée aux incertitudes du marché de l'emploi. Un </w:t>
      </w:r>
      <w:r w:rsidR="00995FDD" w:rsidRPr="00607AC9">
        <w:rPr>
          <w:b/>
          <w:color w:val="FF0000"/>
          <w:sz w:val="24"/>
          <w:szCs w:val="24"/>
        </w:rPr>
        <w:t>ascétisme</w:t>
      </w:r>
      <w:r w:rsidR="00995FDD" w:rsidRPr="00607AC9">
        <w:rPr>
          <w:sz w:val="24"/>
          <w:szCs w:val="24"/>
        </w:rPr>
        <w:t xml:space="preserve"> </w:t>
      </w:r>
      <w:r w:rsidR="00607AC9">
        <w:rPr>
          <w:sz w:val="24"/>
          <w:szCs w:val="24"/>
        </w:rPr>
        <w:t xml:space="preserve">de la bonne volonté </w:t>
      </w:r>
      <w:r w:rsidR="00607AC9" w:rsidRPr="00607AC9">
        <w:rPr>
          <w:sz w:val="24"/>
          <w:szCs w:val="24"/>
        </w:rPr>
        <w:t xml:space="preserve">personnelle = </w:t>
      </w:r>
      <w:r w:rsidR="00607AC9" w:rsidRPr="00607AC9">
        <w:rPr>
          <w:rFonts w:cs="Arial"/>
          <w:color w:val="252525"/>
          <w:sz w:val="24"/>
          <w:szCs w:val="24"/>
          <w:shd w:val="clear" w:color="auto" w:fill="FFFFFF"/>
        </w:rPr>
        <w:t>discipline volontaire du corps et de l'esprit cherchant à tendre vers une perfection</w:t>
      </w:r>
    </w:p>
    <w:p w:rsidR="00F27E76" w:rsidRPr="00607AC9" w:rsidRDefault="00F27E76" w:rsidP="00DE09C5">
      <w:pPr>
        <w:spacing w:line="276" w:lineRule="auto"/>
        <w:jc w:val="left"/>
        <w:rPr>
          <w:sz w:val="24"/>
          <w:szCs w:val="24"/>
        </w:rPr>
      </w:pPr>
    </w:p>
    <w:p w:rsidR="004F3229" w:rsidRPr="00607AC9" w:rsidRDefault="004F3229" w:rsidP="00DE09C5">
      <w:pPr>
        <w:spacing w:line="276" w:lineRule="auto"/>
        <w:jc w:val="left"/>
        <w:rPr>
          <w:sz w:val="24"/>
          <w:szCs w:val="24"/>
        </w:rPr>
      </w:pPr>
      <w:r w:rsidRPr="00607AC9">
        <w:rPr>
          <w:sz w:val="24"/>
          <w:szCs w:val="24"/>
          <w:u w:val="single"/>
        </w:rPr>
        <w:t>Classe populaire</w:t>
      </w:r>
      <w:r w:rsidRPr="00607AC9">
        <w:rPr>
          <w:sz w:val="24"/>
          <w:szCs w:val="24"/>
        </w:rPr>
        <w:t> : 37,1%</w:t>
      </w:r>
    </w:p>
    <w:p w:rsidR="004F3229" w:rsidRPr="00607AC9" w:rsidRDefault="004F3229" w:rsidP="00DE09C5">
      <w:pPr>
        <w:spacing w:line="276" w:lineRule="auto"/>
        <w:jc w:val="left"/>
        <w:rPr>
          <w:sz w:val="24"/>
          <w:szCs w:val="24"/>
        </w:rPr>
      </w:pPr>
      <w:r w:rsidRPr="00607AC9">
        <w:rPr>
          <w:sz w:val="24"/>
          <w:szCs w:val="24"/>
          <w:u w:val="single"/>
        </w:rPr>
        <w:t>Classe moyenne intermédiaire</w:t>
      </w:r>
      <w:r w:rsidRPr="00607AC9">
        <w:rPr>
          <w:sz w:val="24"/>
          <w:szCs w:val="24"/>
        </w:rPr>
        <w:t xml:space="preserve"> (ex : instituteur, professeur de lycée) 23,5 %  - 2524 à 2286€</w:t>
      </w:r>
    </w:p>
    <w:p w:rsidR="004F3229" w:rsidRPr="00607AC9" w:rsidRDefault="004F3229" w:rsidP="00DE09C5">
      <w:pPr>
        <w:spacing w:line="276" w:lineRule="auto"/>
        <w:jc w:val="left"/>
        <w:rPr>
          <w:sz w:val="24"/>
          <w:szCs w:val="24"/>
        </w:rPr>
      </w:pPr>
      <w:r w:rsidRPr="00607AC9">
        <w:rPr>
          <w:sz w:val="24"/>
          <w:szCs w:val="24"/>
          <w:u w:val="single"/>
        </w:rPr>
        <w:t>Classe moyenne supérieure</w:t>
      </w:r>
      <w:r w:rsidRPr="00607AC9">
        <w:rPr>
          <w:sz w:val="24"/>
          <w:szCs w:val="24"/>
        </w:rPr>
        <w:t xml:space="preserve"> (ex : cadre supérieur, ingénieur)  8,3% - 2286 à 3429€ (salaire mensuel net)</w:t>
      </w:r>
    </w:p>
    <w:p w:rsidR="004F3229" w:rsidRPr="00607AC9" w:rsidRDefault="004F3229" w:rsidP="00DE09C5">
      <w:pPr>
        <w:spacing w:line="276" w:lineRule="auto"/>
        <w:jc w:val="left"/>
        <w:rPr>
          <w:sz w:val="24"/>
          <w:szCs w:val="24"/>
        </w:rPr>
      </w:pPr>
      <w:r w:rsidRPr="00607AC9">
        <w:rPr>
          <w:sz w:val="24"/>
          <w:szCs w:val="24"/>
          <w:u w:val="single"/>
        </w:rPr>
        <w:t>Classe élitaire</w:t>
      </w:r>
      <w:r w:rsidRPr="00607AC9">
        <w:rPr>
          <w:sz w:val="24"/>
          <w:szCs w:val="24"/>
        </w:rPr>
        <w:t> : 3,1% - 3429 à ….</w:t>
      </w:r>
    </w:p>
    <w:p w:rsidR="00995FDD" w:rsidRPr="00607AC9" w:rsidRDefault="00995FDD" w:rsidP="00DE09C5">
      <w:pPr>
        <w:spacing w:line="276" w:lineRule="auto"/>
        <w:jc w:val="left"/>
        <w:rPr>
          <w:sz w:val="24"/>
          <w:szCs w:val="24"/>
        </w:rPr>
      </w:pPr>
      <w:r w:rsidRPr="00607AC9">
        <w:rPr>
          <w:sz w:val="24"/>
          <w:szCs w:val="24"/>
          <w:u w:val="single"/>
        </w:rPr>
        <w:t>Revenu médian</w:t>
      </w:r>
      <w:r w:rsidRPr="00607AC9">
        <w:rPr>
          <w:sz w:val="24"/>
          <w:szCs w:val="24"/>
        </w:rPr>
        <w:t xml:space="preserve"> : 1712€</w:t>
      </w:r>
    </w:p>
    <w:p w:rsidR="00DE09C5" w:rsidRPr="00607AC9" w:rsidRDefault="00DE09C5" w:rsidP="00DE09C5">
      <w:pPr>
        <w:spacing w:line="276" w:lineRule="auto"/>
        <w:jc w:val="left"/>
        <w:rPr>
          <w:sz w:val="24"/>
          <w:szCs w:val="24"/>
        </w:rPr>
      </w:pPr>
    </w:p>
    <w:p w:rsidR="00DE09C5" w:rsidRPr="00607AC9" w:rsidRDefault="00DE09C5" w:rsidP="00DE09C5">
      <w:pPr>
        <w:spacing w:line="276" w:lineRule="auto"/>
        <w:jc w:val="left"/>
        <w:rPr>
          <w:sz w:val="24"/>
          <w:szCs w:val="24"/>
        </w:rPr>
      </w:pPr>
      <w:r w:rsidRPr="00607AC9">
        <w:rPr>
          <w:b/>
          <w:sz w:val="24"/>
          <w:szCs w:val="24"/>
          <w:u w:val="single"/>
        </w:rPr>
        <w:t xml:space="preserve">Conclusion III </w:t>
      </w:r>
      <w:proofErr w:type="gramStart"/>
      <w:r w:rsidRPr="00607AC9">
        <w:rPr>
          <w:b/>
          <w:sz w:val="24"/>
          <w:szCs w:val="24"/>
          <w:u w:val="single"/>
        </w:rPr>
        <w:t>:</w:t>
      </w:r>
      <w:r w:rsidRPr="00607AC9">
        <w:rPr>
          <w:sz w:val="24"/>
          <w:szCs w:val="24"/>
        </w:rPr>
        <w:t xml:space="preserve">  </w:t>
      </w:r>
      <w:proofErr w:type="gramEnd"/>
      <w:r w:rsidR="00607AC9">
        <w:rPr>
          <w:sz w:val="24"/>
          <w:szCs w:val="24"/>
        </w:rPr>
        <w:br/>
      </w:r>
      <w:r w:rsidRPr="00607AC9">
        <w:rPr>
          <w:b/>
          <w:i/>
          <w:sz w:val="24"/>
          <w:szCs w:val="24"/>
        </w:rPr>
        <w:t>Vivons nous dans une société de classes ?</w:t>
      </w:r>
      <w:r w:rsidRPr="00607AC9">
        <w:rPr>
          <w:sz w:val="24"/>
          <w:szCs w:val="24"/>
        </w:rPr>
        <w:t xml:space="preserve"> La France est à la fois </w:t>
      </w:r>
      <w:r w:rsidRPr="00607AC9">
        <w:rPr>
          <w:b/>
          <w:sz w:val="24"/>
          <w:szCs w:val="24"/>
        </w:rPr>
        <w:t>+ et – une société de classe</w:t>
      </w:r>
      <w:r w:rsidR="00607AC9" w:rsidRPr="00607AC9">
        <w:rPr>
          <w:b/>
          <w:sz w:val="24"/>
          <w:szCs w:val="24"/>
        </w:rPr>
        <w:t xml:space="preserve">s </w:t>
      </w:r>
      <w:r w:rsidRPr="00607AC9">
        <w:rPr>
          <w:sz w:val="24"/>
          <w:szCs w:val="24"/>
        </w:rPr>
        <w:t xml:space="preserve">qu'il y a une quarantaine d'années. </w:t>
      </w:r>
      <w:r w:rsidR="00607AC9">
        <w:rPr>
          <w:sz w:val="24"/>
          <w:szCs w:val="24"/>
        </w:rPr>
        <w:br/>
      </w:r>
      <w:r w:rsidRPr="00607AC9">
        <w:rPr>
          <w:sz w:val="24"/>
          <w:szCs w:val="24"/>
        </w:rPr>
        <w:t xml:space="preserve">Pour répondre à cette question on doit avoir </w:t>
      </w:r>
      <w:r w:rsidRPr="00607AC9">
        <w:rPr>
          <w:sz w:val="24"/>
          <w:szCs w:val="24"/>
          <w:u w:val="single"/>
        </w:rPr>
        <w:t>3 faits en tête</w:t>
      </w:r>
      <w:r w:rsidRPr="00607AC9">
        <w:rPr>
          <w:sz w:val="24"/>
          <w:szCs w:val="24"/>
        </w:rPr>
        <w:t xml:space="preserve"> : </w:t>
      </w:r>
      <w:r w:rsidR="00607AC9">
        <w:rPr>
          <w:sz w:val="24"/>
          <w:szCs w:val="24"/>
        </w:rPr>
        <w:br/>
        <w:t xml:space="preserve">- </w:t>
      </w:r>
      <w:r w:rsidRPr="00607AC9">
        <w:rPr>
          <w:sz w:val="24"/>
          <w:szCs w:val="24"/>
        </w:rPr>
        <w:t xml:space="preserve">d'abord du côté des </w:t>
      </w:r>
      <w:r w:rsidRPr="00607AC9">
        <w:rPr>
          <w:b/>
          <w:sz w:val="24"/>
          <w:szCs w:val="24"/>
        </w:rPr>
        <w:t>classes populaires</w:t>
      </w:r>
      <w:r w:rsidRPr="00607AC9">
        <w:rPr>
          <w:sz w:val="24"/>
          <w:szCs w:val="24"/>
        </w:rPr>
        <w:t xml:space="preserve"> on a une expansion en France du domaine du désavantage social; </w:t>
      </w:r>
      <w:r w:rsidR="00607AC9">
        <w:rPr>
          <w:sz w:val="24"/>
          <w:szCs w:val="24"/>
        </w:rPr>
        <w:br/>
        <w:t xml:space="preserve">- </w:t>
      </w:r>
      <w:r w:rsidRPr="00607AC9">
        <w:rPr>
          <w:sz w:val="24"/>
          <w:szCs w:val="24"/>
        </w:rPr>
        <w:t xml:space="preserve">du côté des </w:t>
      </w:r>
      <w:r w:rsidRPr="00607AC9">
        <w:rPr>
          <w:b/>
          <w:sz w:val="24"/>
          <w:szCs w:val="24"/>
        </w:rPr>
        <w:t>catégories supérieures</w:t>
      </w:r>
      <w:r w:rsidRPr="00607AC9">
        <w:rPr>
          <w:sz w:val="24"/>
          <w:szCs w:val="24"/>
        </w:rPr>
        <w:t xml:space="preserve"> on s'aperçoit de + en + dans ces catégories la montée en puissance de nouvelles exigences (de l'excellence, de la compétence, du mérite...); </w:t>
      </w:r>
      <w:r w:rsidR="00607AC9">
        <w:rPr>
          <w:sz w:val="24"/>
          <w:szCs w:val="24"/>
        </w:rPr>
        <w:br/>
        <w:t xml:space="preserve">- </w:t>
      </w:r>
      <w:r w:rsidRPr="00607AC9">
        <w:rPr>
          <w:b/>
          <w:sz w:val="24"/>
          <w:szCs w:val="24"/>
        </w:rPr>
        <w:t xml:space="preserve">pour les </w:t>
      </w:r>
      <w:r w:rsidR="00607AC9" w:rsidRPr="00607AC9">
        <w:rPr>
          <w:b/>
          <w:sz w:val="24"/>
          <w:szCs w:val="24"/>
        </w:rPr>
        <w:t>catégories</w:t>
      </w:r>
      <w:r w:rsidRPr="00607AC9">
        <w:rPr>
          <w:b/>
          <w:sz w:val="24"/>
          <w:szCs w:val="24"/>
        </w:rPr>
        <w:t xml:space="preserve"> + modestes/moyennes</w:t>
      </w:r>
      <w:r w:rsidRPr="00607AC9">
        <w:rPr>
          <w:sz w:val="24"/>
          <w:szCs w:val="24"/>
        </w:rPr>
        <w:t xml:space="preserve">, ce qui les résume "c'est nous qui payons pour tout le monde", on voit ressortir une tripartition de la conscience sociale c'est-à-dire qu'ils développent une vision bipolaire de la société mais plutôt triangulaire =&gt; ils </w:t>
      </w:r>
      <w:r w:rsidRPr="00091BBA">
        <w:rPr>
          <w:b/>
          <w:sz w:val="24"/>
          <w:szCs w:val="24"/>
        </w:rPr>
        <w:t>ont l'impression d'être sujets d'une double pression, venant du haut et venant du bas</w:t>
      </w:r>
      <w:r w:rsidRPr="00607AC9">
        <w:rPr>
          <w:sz w:val="24"/>
          <w:szCs w:val="24"/>
        </w:rPr>
        <w:t xml:space="preserve"> (trop de chômeurs, les gens qui vivent du RSA...) =&gt; sentiment d'être lésés par les décisions du haut et les comportements du bas.</w:t>
      </w:r>
      <w:r w:rsidRPr="00607AC9">
        <w:rPr>
          <w:sz w:val="24"/>
          <w:szCs w:val="24"/>
        </w:rPr>
        <w:br/>
      </w:r>
      <w:r w:rsidRPr="00607AC9">
        <w:rPr>
          <w:sz w:val="24"/>
          <w:szCs w:val="24"/>
        </w:rPr>
        <w:sym w:font="Wingdings" w:char="F0E8"/>
      </w:r>
      <w:r w:rsidRPr="00607AC9">
        <w:rPr>
          <w:sz w:val="24"/>
          <w:szCs w:val="24"/>
        </w:rPr>
        <w:t xml:space="preserve"> La </w:t>
      </w:r>
      <w:r w:rsidRPr="00091BBA">
        <w:rPr>
          <w:b/>
          <w:sz w:val="24"/>
          <w:szCs w:val="24"/>
        </w:rPr>
        <w:t>France continue à être une société de classe moins structurée en classes qu'il y a 40 ans</w:t>
      </w:r>
      <w:r w:rsidRPr="00607AC9">
        <w:rPr>
          <w:sz w:val="24"/>
          <w:szCs w:val="24"/>
        </w:rPr>
        <w:t xml:space="preserve"> car massification scolaire et les médias, mais sur un autre point on est </w:t>
      </w:r>
      <w:r w:rsidRPr="00091BBA">
        <w:rPr>
          <w:b/>
          <w:sz w:val="24"/>
          <w:szCs w:val="24"/>
        </w:rPr>
        <w:t>+ une société de classes qu'il y a 40 ans</w:t>
      </w:r>
      <w:r w:rsidRPr="00607AC9">
        <w:rPr>
          <w:sz w:val="24"/>
          <w:szCs w:val="24"/>
        </w:rPr>
        <w:t xml:space="preserve"> =&gt; certaines </w:t>
      </w:r>
      <w:r w:rsidRPr="00091BBA">
        <w:rPr>
          <w:b/>
          <w:sz w:val="24"/>
          <w:szCs w:val="24"/>
        </w:rPr>
        <w:t>inégalités maintenues voire renforcées</w:t>
      </w:r>
      <w:r w:rsidRPr="00607AC9">
        <w:rPr>
          <w:sz w:val="24"/>
          <w:szCs w:val="24"/>
        </w:rPr>
        <w:t xml:space="preserve"> (école, santé, espérance de vie), les </w:t>
      </w:r>
      <w:r w:rsidRPr="00091BBA">
        <w:rPr>
          <w:b/>
          <w:sz w:val="24"/>
          <w:szCs w:val="24"/>
        </w:rPr>
        <w:t>catégories populaires sont de + en + préoccupées par leur précarité</w:t>
      </w:r>
      <w:r w:rsidRPr="00607AC9">
        <w:rPr>
          <w:sz w:val="24"/>
          <w:szCs w:val="24"/>
        </w:rPr>
        <w:t xml:space="preserve">, de </w:t>
      </w:r>
      <w:r w:rsidRPr="00091BBA">
        <w:rPr>
          <w:b/>
          <w:sz w:val="24"/>
          <w:szCs w:val="24"/>
        </w:rPr>
        <w:t>+ en + de groupes sociaux qui refusent la mixité sociale</w:t>
      </w:r>
      <w:r w:rsidRPr="00607AC9">
        <w:rPr>
          <w:sz w:val="24"/>
          <w:szCs w:val="24"/>
        </w:rPr>
        <w:t xml:space="preserve"> (par choix du quartier/résidence, de l'école...)</w:t>
      </w:r>
    </w:p>
    <w:p w:rsidR="00513C62" w:rsidRPr="00DE09C5" w:rsidRDefault="00513C62" w:rsidP="00DE09C5">
      <w:pPr>
        <w:spacing w:line="276" w:lineRule="auto"/>
        <w:jc w:val="left"/>
        <w:rPr>
          <w:color w:val="1F497D" w:themeColor="text2"/>
          <w:sz w:val="24"/>
          <w:szCs w:val="24"/>
        </w:rPr>
      </w:pPr>
    </w:p>
    <w:p w:rsidR="00513C62" w:rsidRPr="00E24C9E" w:rsidRDefault="00900078" w:rsidP="00DE09C5">
      <w:pPr>
        <w:spacing w:line="276" w:lineRule="auto"/>
        <w:ind w:firstLine="708"/>
        <w:jc w:val="left"/>
        <w:rPr>
          <w:b/>
          <w:color w:val="0070C0"/>
          <w:sz w:val="28"/>
          <w:szCs w:val="28"/>
          <w:u w:val="single"/>
        </w:rPr>
      </w:pPr>
      <w:r w:rsidRPr="00E24C9E">
        <w:rPr>
          <w:b/>
          <w:color w:val="0070C0"/>
          <w:sz w:val="28"/>
          <w:szCs w:val="28"/>
          <w:u w:val="single"/>
        </w:rPr>
        <w:t>V</w:t>
      </w:r>
      <w:r w:rsidR="00513C62" w:rsidRPr="00E24C9E">
        <w:rPr>
          <w:b/>
          <w:color w:val="0070C0"/>
          <w:sz w:val="28"/>
          <w:szCs w:val="28"/>
          <w:u w:val="single"/>
        </w:rPr>
        <w:t xml:space="preserve">I. </w:t>
      </w:r>
      <w:r w:rsidRPr="00E24C9E">
        <w:rPr>
          <w:b/>
          <w:color w:val="0070C0"/>
          <w:sz w:val="28"/>
          <w:szCs w:val="28"/>
          <w:u w:val="single"/>
        </w:rPr>
        <w:t>S</w:t>
      </w:r>
      <w:r w:rsidR="00513C62" w:rsidRPr="00E24C9E">
        <w:rPr>
          <w:b/>
          <w:color w:val="0070C0"/>
          <w:sz w:val="28"/>
          <w:szCs w:val="28"/>
          <w:u w:val="single"/>
        </w:rPr>
        <w:t>tratification</w:t>
      </w:r>
      <w:r w:rsidRPr="00E24C9E">
        <w:rPr>
          <w:b/>
          <w:color w:val="0070C0"/>
          <w:sz w:val="28"/>
          <w:szCs w:val="28"/>
          <w:u w:val="single"/>
        </w:rPr>
        <w:t xml:space="preserve"> sociales et inégalités</w:t>
      </w:r>
      <w:r w:rsidR="00513C62" w:rsidRPr="00E24C9E">
        <w:rPr>
          <w:b/>
          <w:color w:val="0070C0"/>
          <w:sz w:val="28"/>
          <w:szCs w:val="28"/>
          <w:u w:val="single"/>
        </w:rPr>
        <w:t xml:space="preserve"> </w:t>
      </w:r>
    </w:p>
    <w:p w:rsidR="004F3229" w:rsidRDefault="004F3229" w:rsidP="00DE09C5">
      <w:pPr>
        <w:spacing w:line="276" w:lineRule="auto"/>
        <w:jc w:val="left"/>
        <w:rPr>
          <w:sz w:val="24"/>
          <w:szCs w:val="24"/>
        </w:rPr>
      </w:pPr>
    </w:p>
    <w:p w:rsidR="004F3229" w:rsidRDefault="00900078" w:rsidP="00DE09C5">
      <w:pPr>
        <w:spacing w:line="276" w:lineRule="auto"/>
        <w:jc w:val="left"/>
        <w:rPr>
          <w:sz w:val="24"/>
          <w:szCs w:val="24"/>
        </w:rPr>
      </w:pPr>
      <w:r>
        <w:rPr>
          <w:sz w:val="24"/>
          <w:szCs w:val="24"/>
        </w:rPr>
        <w:t xml:space="preserve">Il faut prendre en compte </w:t>
      </w:r>
      <w:r w:rsidRPr="00091BBA">
        <w:rPr>
          <w:b/>
          <w:sz w:val="24"/>
          <w:szCs w:val="24"/>
        </w:rPr>
        <w:t>l’ampleur des inégalités</w:t>
      </w:r>
      <w:r>
        <w:rPr>
          <w:sz w:val="24"/>
          <w:szCs w:val="24"/>
        </w:rPr>
        <w:t xml:space="preserve"> (l</w:t>
      </w:r>
      <w:r w:rsidR="004F3229">
        <w:rPr>
          <w:sz w:val="24"/>
          <w:szCs w:val="24"/>
        </w:rPr>
        <w:t>’écart entre le haut et le bas augmente ou diminue ?</w:t>
      </w:r>
      <w:r>
        <w:rPr>
          <w:sz w:val="24"/>
          <w:szCs w:val="24"/>
        </w:rPr>
        <w:t xml:space="preserve">) et </w:t>
      </w:r>
      <w:r w:rsidRPr="00091BBA">
        <w:rPr>
          <w:b/>
          <w:sz w:val="24"/>
          <w:szCs w:val="24"/>
        </w:rPr>
        <w:t>leur nature</w:t>
      </w:r>
      <w:r>
        <w:rPr>
          <w:sz w:val="24"/>
          <w:szCs w:val="24"/>
        </w:rPr>
        <w:t xml:space="preserve"> (sur quoi portent-elles ?)</w:t>
      </w:r>
    </w:p>
    <w:p w:rsidR="004F3229" w:rsidRDefault="004F3229" w:rsidP="00DE09C5">
      <w:pPr>
        <w:spacing w:line="276" w:lineRule="auto"/>
        <w:jc w:val="left"/>
        <w:rPr>
          <w:sz w:val="24"/>
          <w:szCs w:val="24"/>
        </w:rPr>
      </w:pPr>
    </w:p>
    <w:p w:rsidR="004F3229" w:rsidRPr="00E4429C" w:rsidRDefault="004F3229" w:rsidP="00DE09C5">
      <w:pPr>
        <w:spacing w:line="276" w:lineRule="auto"/>
        <w:jc w:val="left"/>
        <w:rPr>
          <w:sz w:val="24"/>
          <w:szCs w:val="24"/>
        </w:rPr>
      </w:pPr>
      <w:r w:rsidRPr="00E4429C">
        <w:rPr>
          <w:sz w:val="24"/>
          <w:szCs w:val="24"/>
        </w:rPr>
        <w:t xml:space="preserve">Les sociétés modernes sont structurées par de </w:t>
      </w:r>
      <w:r w:rsidRPr="00091BBA">
        <w:rPr>
          <w:b/>
          <w:sz w:val="24"/>
          <w:szCs w:val="24"/>
        </w:rPr>
        <w:t>nombreuses inégalités</w:t>
      </w:r>
      <w:r w:rsidR="00E4429C">
        <w:rPr>
          <w:sz w:val="24"/>
          <w:szCs w:val="24"/>
        </w:rPr>
        <w:t>.</w:t>
      </w:r>
    </w:p>
    <w:p w:rsidR="00900078" w:rsidRPr="00091BBA" w:rsidRDefault="00900078" w:rsidP="00DE09C5">
      <w:pPr>
        <w:spacing w:line="276" w:lineRule="auto"/>
        <w:jc w:val="left"/>
        <w:rPr>
          <w:sz w:val="24"/>
          <w:szCs w:val="24"/>
          <w:u w:val="single"/>
        </w:rPr>
      </w:pPr>
      <w:r w:rsidRPr="00091BBA">
        <w:rPr>
          <w:b/>
          <w:sz w:val="24"/>
          <w:szCs w:val="24"/>
        </w:rPr>
        <w:t>On ne voit que la différence riches/pauvres</w:t>
      </w:r>
      <w:r>
        <w:rPr>
          <w:sz w:val="24"/>
          <w:szCs w:val="24"/>
        </w:rPr>
        <w:t xml:space="preserve"> mais il faut sortir de cette dichotomie en mettant de côté 2 </w:t>
      </w:r>
      <w:r w:rsidRPr="00091BBA">
        <w:rPr>
          <w:sz w:val="24"/>
          <w:szCs w:val="24"/>
          <w:u w:val="single"/>
        </w:rPr>
        <w:t>erreurs :</w:t>
      </w:r>
    </w:p>
    <w:p w:rsidR="00900078" w:rsidRPr="00091BBA" w:rsidRDefault="00900078" w:rsidP="00DE09C5">
      <w:pPr>
        <w:pStyle w:val="Paragraphedeliste"/>
        <w:numPr>
          <w:ilvl w:val="0"/>
          <w:numId w:val="8"/>
        </w:numPr>
        <w:spacing w:line="276" w:lineRule="auto"/>
        <w:jc w:val="left"/>
        <w:rPr>
          <w:b/>
          <w:sz w:val="24"/>
          <w:szCs w:val="24"/>
        </w:rPr>
      </w:pPr>
      <w:r w:rsidRPr="00091BBA">
        <w:rPr>
          <w:b/>
          <w:sz w:val="24"/>
          <w:szCs w:val="24"/>
        </w:rPr>
        <w:t>Les inégalités ne se réduisent pas à des différences de salaires.</w:t>
      </w:r>
    </w:p>
    <w:p w:rsidR="00900078" w:rsidRPr="00091BBA" w:rsidRDefault="00900078" w:rsidP="00DE09C5">
      <w:pPr>
        <w:pStyle w:val="Paragraphedeliste"/>
        <w:numPr>
          <w:ilvl w:val="0"/>
          <w:numId w:val="8"/>
        </w:numPr>
        <w:spacing w:line="276" w:lineRule="auto"/>
        <w:jc w:val="left"/>
        <w:rPr>
          <w:b/>
          <w:sz w:val="24"/>
          <w:szCs w:val="24"/>
        </w:rPr>
      </w:pPr>
      <w:r w:rsidRPr="00091BBA">
        <w:rPr>
          <w:b/>
          <w:sz w:val="24"/>
          <w:szCs w:val="24"/>
        </w:rPr>
        <w:t>Toutes les inégalités ne sont la conséquence des inégalités économiques.</w:t>
      </w:r>
    </w:p>
    <w:p w:rsidR="004F3229" w:rsidRDefault="004F3229" w:rsidP="00DE09C5">
      <w:pPr>
        <w:spacing w:line="276" w:lineRule="auto"/>
        <w:jc w:val="left"/>
        <w:rPr>
          <w:sz w:val="24"/>
          <w:szCs w:val="24"/>
        </w:rPr>
      </w:pPr>
      <w:r>
        <w:rPr>
          <w:sz w:val="24"/>
          <w:szCs w:val="24"/>
        </w:rPr>
        <w:t xml:space="preserve">Le </w:t>
      </w:r>
      <w:r w:rsidRPr="00091BBA">
        <w:rPr>
          <w:b/>
          <w:sz w:val="24"/>
          <w:szCs w:val="24"/>
        </w:rPr>
        <w:t>salaire</w:t>
      </w:r>
      <w:r>
        <w:rPr>
          <w:sz w:val="24"/>
          <w:szCs w:val="24"/>
        </w:rPr>
        <w:t xml:space="preserve"> est un revenu de travail perçu par un salarié, c'est-à-dire par un travailleur lié à l’employeur par un contrat de travail.</w:t>
      </w:r>
    </w:p>
    <w:p w:rsidR="004F3229" w:rsidRDefault="004F3229" w:rsidP="00DE09C5">
      <w:pPr>
        <w:spacing w:line="276" w:lineRule="auto"/>
        <w:jc w:val="left"/>
        <w:rPr>
          <w:sz w:val="24"/>
          <w:szCs w:val="24"/>
        </w:rPr>
      </w:pPr>
      <w:r>
        <w:rPr>
          <w:sz w:val="24"/>
          <w:szCs w:val="24"/>
        </w:rPr>
        <w:t>Le revenu est l’ensemble des sommes perçu</w:t>
      </w:r>
      <w:r w:rsidR="00900078">
        <w:rPr>
          <w:sz w:val="24"/>
          <w:szCs w:val="24"/>
        </w:rPr>
        <w:t xml:space="preserve">es, </w:t>
      </w:r>
      <w:r>
        <w:rPr>
          <w:sz w:val="24"/>
          <w:szCs w:val="24"/>
        </w:rPr>
        <w:t xml:space="preserve">il n’y a </w:t>
      </w:r>
      <w:r w:rsidR="00900078">
        <w:rPr>
          <w:sz w:val="24"/>
          <w:szCs w:val="24"/>
        </w:rPr>
        <w:t xml:space="preserve">donc </w:t>
      </w:r>
      <w:r w:rsidRPr="00091BBA">
        <w:rPr>
          <w:b/>
          <w:sz w:val="24"/>
          <w:szCs w:val="24"/>
        </w:rPr>
        <w:t>pas que les salaires</w:t>
      </w:r>
      <w:r w:rsidR="00900078" w:rsidRPr="00091BBA">
        <w:rPr>
          <w:b/>
          <w:sz w:val="24"/>
          <w:szCs w:val="24"/>
        </w:rPr>
        <w:t xml:space="preserve"> dans un revenu</w:t>
      </w:r>
      <w:r>
        <w:rPr>
          <w:sz w:val="24"/>
          <w:szCs w:val="24"/>
        </w:rPr>
        <w:t xml:space="preserve">. On calcule le revenu par ménage alors que le salaire est attaché à une seule personne, sachant qu’un </w:t>
      </w:r>
      <w:r w:rsidRPr="00091BBA">
        <w:rPr>
          <w:b/>
          <w:sz w:val="24"/>
          <w:szCs w:val="24"/>
        </w:rPr>
        <w:t>ménage est l’ensemble des personnes vivant sous un même toit</w:t>
      </w:r>
      <w:r>
        <w:rPr>
          <w:sz w:val="24"/>
          <w:szCs w:val="24"/>
        </w:rPr>
        <w:t xml:space="preserve">. </w:t>
      </w:r>
    </w:p>
    <w:p w:rsidR="004F3229" w:rsidRDefault="004F3229" w:rsidP="00DE09C5">
      <w:pPr>
        <w:spacing w:line="276" w:lineRule="auto"/>
        <w:jc w:val="left"/>
        <w:rPr>
          <w:sz w:val="24"/>
          <w:szCs w:val="24"/>
        </w:rPr>
      </w:pPr>
      <w:r>
        <w:rPr>
          <w:sz w:val="24"/>
          <w:szCs w:val="24"/>
        </w:rPr>
        <w:t xml:space="preserve">Le </w:t>
      </w:r>
      <w:r w:rsidRPr="00091BBA">
        <w:rPr>
          <w:b/>
          <w:sz w:val="24"/>
          <w:szCs w:val="24"/>
        </w:rPr>
        <w:t>patrimoine est l’ensemble des biens possédés par le ménage</w:t>
      </w:r>
      <w:r>
        <w:rPr>
          <w:sz w:val="24"/>
          <w:szCs w:val="24"/>
        </w:rPr>
        <w:t xml:space="preserve"> ; il peut être composé de biens immobiliers (terres, appartements, bâtiments de production), de valeurs mobilières (actions, obligations, placements financiers), de liquidités, d’objets d’art, de bijoux… </w:t>
      </w:r>
      <w:r w:rsidR="00091BBA">
        <w:rPr>
          <w:sz w:val="24"/>
          <w:szCs w:val="24"/>
        </w:rPr>
        <w:br/>
      </w:r>
      <w:r>
        <w:rPr>
          <w:sz w:val="24"/>
          <w:szCs w:val="24"/>
        </w:rPr>
        <w:lastRenderedPageBreak/>
        <w:t xml:space="preserve">Donc les </w:t>
      </w:r>
      <w:r w:rsidRPr="00091BBA">
        <w:rPr>
          <w:b/>
          <w:sz w:val="24"/>
          <w:szCs w:val="24"/>
        </w:rPr>
        <w:t>revenus sont des flux et le patrimoine est un stock</w:t>
      </w:r>
      <w:r>
        <w:rPr>
          <w:sz w:val="24"/>
          <w:szCs w:val="24"/>
        </w:rPr>
        <w:t>. Attention il ne faut pas croire que si on a de faibles revenus on a forcément un patrimoine faible.</w:t>
      </w:r>
    </w:p>
    <w:p w:rsidR="004F3229" w:rsidRPr="00E4429C" w:rsidRDefault="004F3229" w:rsidP="00DE09C5">
      <w:pPr>
        <w:spacing w:line="276" w:lineRule="auto"/>
        <w:jc w:val="left"/>
        <w:rPr>
          <w:b/>
          <w:sz w:val="24"/>
          <w:szCs w:val="24"/>
        </w:rPr>
      </w:pPr>
    </w:p>
    <w:p w:rsidR="004F3229" w:rsidRDefault="004F3229" w:rsidP="00DE09C5">
      <w:pPr>
        <w:spacing w:line="276" w:lineRule="auto"/>
        <w:jc w:val="left"/>
        <w:rPr>
          <w:sz w:val="24"/>
          <w:szCs w:val="24"/>
        </w:rPr>
      </w:pPr>
      <w:r w:rsidRPr="00091BBA">
        <w:rPr>
          <w:b/>
          <w:sz w:val="24"/>
          <w:szCs w:val="24"/>
        </w:rPr>
        <w:t>Aujourd’hui les inégalités de salaire sont importantes</w:t>
      </w:r>
      <w:r>
        <w:rPr>
          <w:sz w:val="24"/>
          <w:szCs w:val="24"/>
        </w:rPr>
        <w:t xml:space="preserve"> mais ce sont aussi </w:t>
      </w:r>
      <w:r w:rsidRPr="00091BBA">
        <w:rPr>
          <w:b/>
          <w:sz w:val="24"/>
          <w:szCs w:val="24"/>
        </w:rPr>
        <w:t xml:space="preserve">les </w:t>
      </w:r>
      <w:r w:rsidR="00091BBA" w:rsidRPr="00091BBA">
        <w:rPr>
          <w:b/>
          <w:sz w:val="24"/>
          <w:szCs w:val="24"/>
        </w:rPr>
        <w:t>+</w:t>
      </w:r>
      <w:r w:rsidRPr="00091BBA">
        <w:rPr>
          <w:b/>
          <w:sz w:val="24"/>
          <w:szCs w:val="24"/>
        </w:rPr>
        <w:t xml:space="preserve"> faibles </w:t>
      </w:r>
      <w:r w:rsidR="00900078" w:rsidRPr="00091BBA">
        <w:rPr>
          <w:b/>
          <w:sz w:val="24"/>
          <w:szCs w:val="24"/>
        </w:rPr>
        <w:t>et</w:t>
      </w:r>
      <w:r w:rsidRPr="00091BBA">
        <w:rPr>
          <w:b/>
          <w:sz w:val="24"/>
          <w:szCs w:val="24"/>
        </w:rPr>
        <w:t xml:space="preserve"> les </w:t>
      </w:r>
      <w:r w:rsidR="00091BBA" w:rsidRPr="00091BBA">
        <w:rPr>
          <w:b/>
          <w:sz w:val="24"/>
          <w:szCs w:val="24"/>
        </w:rPr>
        <w:t>+</w:t>
      </w:r>
      <w:r w:rsidRPr="00091BBA">
        <w:rPr>
          <w:b/>
          <w:sz w:val="24"/>
          <w:szCs w:val="24"/>
        </w:rPr>
        <w:t xml:space="preserve"> stables</w:t>
      </w:r>
      <w:r>
        <w:rPr>
          <w:sz w:val="24"/>
          <w:szCs w:val="24"/>
        </w:rPr>
        <w:t>. Les inégalités de salaire dépendent du rapport entre employeur et employé.</w:t>
      </w:r>
    </w:p>
    <w:p w:rsidR="00E4429C" w:rsidRDefault="004F3229" w:rsidP="00DE09C5">
      <w:pPr>
        <w:spacing w:line="276" w:lineRule="auto"/>
        <w:jc w:val="left"/>
        <w:rPr>
          <w:sz w:val="24"/>
          <w:szCs w:val="24"/>
        </w:rPr>
      </w:pPr>
      <w:r>
        <w:rPr>
          <w:sz w:val="24"/>
          <w:szCs w:val="24"/>
        </w:rPr>
        <w:t>En 2000, le salaire moyen des ouvriers et des employés était de 1200€, il était 2,5 fois plus petit que le salaire moyen des cadres (environ 3000€). Au 20</w:t>
      </w:r>
      <w:r w:rsidRPr="001B375A">
        <w:rPr>
          <w:sz w:val="24"/>
          <w:szCs w:val="24"/>
          <w:vertAlign w:val="superscript"/>
        </w:rPr>
        <w:t>ème</w:t>
      </w:r>
      <w:r>
        <w:rPr>
          <w:sz w:val="24"/>
          <w:szCs w:val="24"/>
        </w:rPr>
        <w:t xml:space="preserve"> siècle, les inégalités de salaire ont peu varié du côté haut de la hiérarchie, par contre les </w:t>
      </w:r>
      <w:r w:rsidRPr="00091BBA">
        <w:rPr>
          <w:b/>
          <w:sz w:val="24"/>
          <w:szCs w:val="24"/>
        </w:rPr>
        <w:t>inég</w:t>
      </w:r>
      <w:r w:rsidR="00D95F82">
        <w:rPr>
          <w:b/>
          <w:sz w:val="24"/>
          <w:szCs w:val="24"/>
        </w:rPr>
        <w:t>alités entre les bas salaires et</w:t>
      </w:r>
      <w:r w:rsidRPr="00091BBA">
        <w:rPr>
          <w:b/>
          <w:sz w:val="24"/>
          <w:szCs w:val="24"/>
        </w:rPr>
        <w:t xml:space="preserve"> le salaire moyen se sont beaucoup réduites</w:t>
      </w:r>
      <w:r>
        <w:rPr>
          <w:sz w:val="24"/>
          <w:szCs w:val="24"/>
        </w:rPr>
        <w:t xml:space="preserve"> (en partie grâce à la création du SMI</w:t>
      </w:r>
      <w:r w:rsidR="00091BBA">
        <w:rPr>
          <w:sz w:val="24"/>
          <w:szCs w:val="24"/>
        </w:rPr>
        <w:t>G</w:t>
      </w:r>
      <w:r>
        <w:rPr>
          <w:sz w:val="24"/>
          <w:szCs w:val="24"/>
        </w:rPr>
        <w:t xml:space="preserve"> en 1968).</w:t>
      </w:r>
    </w:p>
    <w:p w:rsidR="009B1F67" w:rsidRDefault="009B1F67" w:rsidP="00DE09C5">
      <w:pPr>
        <w:spacing w:line="276" w:lineRule="auto"/>
        <w:jc w:val="left"/>
        <w:rPr>
          <w:sz w:val="24"/>
          <w:szCs w:val="24"/>
        </w:rPr>
      </w:pPr>
      <w:r>
        <w:rPr>
          <w:sz w:val="24"/>
          <w:szCs w:val="24"/>
        </w:rPr>
        <w:t xml:space="preserve">Les </w:t>
      </w:r>
      <w:r w:rsidRPr="00091BBA">
        <w:rPr>
          <w:b/>
          <w:sz w:val="24"/>
          <w:szCs w:val="24"/>
        </w:rPr>
        <w:t>inégalités économiques ne se réduisent plus aux inégalités de salaire</w:t>
      </w:r>
      <w:r>
        <w:rPr>
          <w:sz w:val="24"/>
          <w:szCs w:val="24"/>
        </w:rPr>
        <w:t>. Les inégalités entre les revenus ont un écart toujours plus fort que les inégalités de salaires. Les inégalités de revenus ont diminué au 19</w:t>
      </w:r>
      <w:r w:rsidRPr="009B1F67">
        <w:rPr>
          <w:sz w:val="24"/>
          <w:szCs w:val="24"/>
          <w:vertAlign w:val="superscript"/>
        </w:rPr>
        <w:t>ème</w:t>
      </w:r>
      <w:r>
        <w:rPr>
          <w:sz w:val="24"/>
          <w:szCs w:val="24"/>
        </w:rPr>
        <w:t xml:space="preserve"> siècle mais depuis 1980, elles augmentent à cause du chômage.</w:t>
      </w:r>
    </w:p>
    <w:p w:rsidR="009B1F67" w:rsidRDefault="009B1F67" w:rsidP="00DE09C5">
      <w:pPr>
        <w:spacing w:line="276" w:lineRule="auto"/>
        <w:jc w:val="left"/>
        <w:rPr>
          <w:sz w:val="24"/>
          <w:szCs w:val="24"/>
        </w:rPr>
      </w:pPr>
      <w:r>
        <w:rPr>
          <w:sz w:val="24"/>
          <w:szCs w:val="24"/>
        </w:rPr>
        <w:t xml:space="preserve">Les </w:t>
      </w:r>
      <w:r w:rsidRPr="00091BBA">
        <w:rPr>
          <w:b/>
          <w:sz w:val="24"/>
          <w:szCs w:val="24"/>
        </w:rPr>
        <w:t>inégalités de patrimoine sont les plus élevées</w:t>
      </w:r>
      <w:r>
        <w:rPr>
          <w:sz w:val="24"/>
          <w:szCs w:val="24"/>
        </w:rPr>
        <w:t xml:space="preserve">. 20% de la population française ne possède aucun patrimoine. </w:t>
      </w:r>
    </w:p>
    <w:p w:rsidR="009B1F67" w:rsidRDefault="009B1F67" w:rsidP="00DE09C5">
      <w:pPr>
        <w:spacing w:line="276" w:lineRule="auto"/>
        <w:jc w:val="left"/>
        <w:rPr>
          <w:sz w:val="24"/>
          <w:szCs w:val="24"/>
        </w:rPr>
      </w:pPr>
      <w:r>
        <w:rPr>
          <w:sz w:val="24"/>
          <w:szCs w:val="24"/>
        </w:rPr>
        <w:t>Les inégalités économiques ne se réduisent plus, voire même elles accroissent.</w:t>
      </w:r>
    </w:p>
    <w:p w:rsidR="009B1F67" w:rsidRDefault="009B1F67" w:rsidP="00DE09C5">
      <w:pPr>
        <w:spacing w:line="276" w:lineRule="auto"/>
        <w:jc w:val="left"/>
        <w:rPr>
          <w:sz w:val="24"/>
          <w:szCs w:val="24"/>
        </w:rPr>
      </w:pPr>
      <w:r>
        <w:rPr>
          <w:sz w:val="24"/>
          <w:szCs w:val="24"/>
        </w:rPr>
        <w:t xml:space="preserve">La société valorise des différences </w:t>
      </w:r>
      <w:r w:rsidR="00CC700B">
        <w:rPr>
          <w:sz w:val="24"/>
          <w:szCs w:val="24"/>
        </w:rPr>
        <w:t>qui ne sont pas du domaine de l’économie et renvoyant à des préférences sociales :</w:t>
      </w:r>
    </w:p>
    <w:p w:rsidR="00CC700B" w:rsidRPr="00CC700B" w:rsidRDefault="00CC700B" w:rsidP="00DE09C5">
      <w:pPr>
        <w:pStyle w:val="Paragraphedeliste"/>
        <w:numPr>
          <w:ilvl w:val="0"/>
          <w:numId w:val="8"/>
        </w:numPr>
        <w:spacing w:line="276" w:lineRule="auto"/>
        <w:jc w:val="left"/>
        <w:rPr>
          <w:sz w:val="24"/>
          <w:szCs w:val="24"/>
        </w:rPr>
      </w:pPr>
      <w:r w:rsidRPr="00091BBA">
        <w:rPr>
          <w:b/>
          <w:sz w:val="24"/>
          <w:szCs w:val="24"/>
        </w:rPr>
        <w:t xml:space="preserve">inégalités entre </w:t>
      </w:r>
      <w:r w:rsidRPr="00091BBA">
        <w:rPr>
          <w:rFonts w:ascii="Arial" w:hAnsi="Arial" w:cs="Arial"/>
          <w:sz w:val="24"/>
          <w:szCs w:val="24"/>
        </w:rPr>
        <w:t>♂</w:t>
      </w:r>
      <w:r w:rsidRPr="00091BBA">
        <w:rPr>
          <w:b/>
          <w:sz w:val="24"/>
          <w:szCs w:val="24"/>
        </w:rPr>
        <w:t xml:space="preserve"> et </w:t>
      </w:r>
      <w:r w:rsidRPr="00091BBA">
        <w:rPr>
          <w:rFonts w:ascii="Arial" w:hAnsi="Arial" w:cs="Arial"/>
          <w:sz w:val="24"/>
          <w:szCs w:val="24"/>
        </w:rPr>
        <w:t>♀</w:t>
      </w:r>
      <w:r w:rsidRPr="00CC700B">
        <w:rPr>
          <w:rFonts w:cs="Arial"/>
          <w:sz w:val="24"/>
          <w:szCs w:val="24"/>
        </w:rPr>
        <w:t xml:space="preserve"> = </w:t>
      </w:r>
      <w:r w:rsidRPr="00091BBA">
        <w:rPr>
          <w:rFonts w:cs="Arial"/>
          <w:b/>
          <w:color w:val="FF0000"/>
          <w:sz w:val="24"/>
          <w:szCs w:val="24"/>
        </w:rPr>
        <w:t>inégalités de genre</w:t>
      </w:r>
      <w:r w:rsidRPr="00CC700B">
        <w:rPr>
          <w:rFonts w:cs="Arial"/>
          <w:sz w:val="24"/>
          <w:szCs w:val="24"/>
        </w:rPr>
        <w:t xml:space="preserve">. La place des </w:t>
      </w:r>
      <w:r w:rsidRPr="00CC700B">
        <w:rPr>
          <w:rFonts w:ascii="Arial" w:hAnsi="Arial" w:cs="Arial"/>
          <w:sz w:val="24"/>
          <w:szCs w:val="24"/>
        </w:rPr>
        <w:t>♀</w:t>
      </w:r>
      <w:r w:rsidRPr="00CC700B">
        <w:rPr>
          <w:rFonts w:cs="Arial"/>
          <w:sz w:val="24"/>
          <w:szCs w:val="24"/>
        </w:rPr>
        <w:t xml:space="preserve"> a été marquée pendant des siècles par une domination masculine. Elles se vivent en 1</w:t>
      </w:r>
      <w:r w:rsidRPr="00CC700B">
        <w:rPr>
          <w:rFonts w:cs="Arial"/>
          <w:sz w:val="24"/>
          <w:szCs w:val="24"/>
          <w:vertAlign w:val="superscript"/>
        </w:rPr>
        <w:t>er</w:t>
      </w:r>
      <w:r w:rsidRPr="00CC700B">
        <w:rPr>
          <w:rFonts w:cs="Arial"/>
          <w:sz w:val="24"/>
          <w:szCs w:val="24"/>
        </w:rPr>
        <w:t xml:space="preserve"> lieu dans la sphère privée. Les </w:t>
      </w:r>
      <w:r w:rsidRPr="00091BBA">
        <w:rPr>
          <w:rFonts w:ascii="Arial" w:hAnsi="Arial" w:cs="Arial"/>
          <w:sz w:val="24"/>
          <w:szCs w:val="24"/>
        </w:rPr>
        <w:t>♀</w:t>
      </w:r>
      <w:r w:rsidRPr="00091BBA">
        <w:rPr>
          <w:rFonts w:cs="Arial"/>
          <w:b/>
          <w:sz w:val="24"/>
          <w:szCs w:val="24"/>
        </w:rPr>
        <w:t xml:space="preserve"> assument les 2/3 des taches domestiques</w:t>
      </w:r>
      <w:r w:rsidRPr="00CC700B">
        <w:rPr>
          <w:rFonts w:cs="Arial"/>
          <w:sz w:val="24"/>
          <w:szCs w:val="24"/>
        </w:rPr>
        <w:t xml:space="preserve">. Certaines se vivent à l’école : les </w:t>
      </w:r>
      <w:r w:rsidRPr="00091BBA">
        <w:rPr>
          <w:rFonts w:ascii="Arial" w:hAnsi="Arial" w:cs="Arial"/>
          <w:sz w:val="24"/>
          <w:szCs w:val="24"/>
        </w:rPr>
        <w:t>♀</w:t>
      </w:r>
      <w:r w:rsidRPr="00091BBA">
        <w:rPr>
          <w:rFonts w:cs="Arial"/>
          <w:b/>
          <w:sz w:val="24"/>
          <w:szCs w:val="24"/>
        </w:rPr>
        <w:t xml:space="preserve"> sont meilleures dans tous les domaines</w:t>
      </w:r>
      <w:r w:rsidRPr="00CC700B">
        <w:rPr>
          <w:rFonts w:cs="Arial"/>
          <w:sz w:val="24"/>
          <w:szCs w:val="24"/>
        </w:rPr>
        <w:t>. Elles sont souvent pénalisées alors qu’elles sont meilleures car elles sont notées moins difficile, les professeurs</w:t>
      </w:r>
      <w:r>
        <w:rPr>
          <w:rFonts w:cs="Arial"/>
          <w:sz w:val="24"/>
          <w:szCs w:val="24"/>
        </w:rPr>
        <w:t xml:space="preserve"> connaissent mieux le nom des garçons. Les filles sont du côté de la culture, de la superficialité. Elles </w:t>
      </w:r>
      <w:r w:rsidRPr="00091BBA">
        <w:rPr>
          <w:rFonts w:cs="Arial"/>
          <w:b/>
          <w:sz w:val="24"/>
          <w:szCs w:val="24"/>
        </w:rPr>
        <w:t>ont une ascension professionnelle moins rapide que les hommes</w:t>
      </w:r>
      <w:r>
        <w:rPr>
          <w:rFonts w:cs="Arial"/>
          <w:sz w:val="24"/>
          <w:szCs w:val="24"/>
        </w:rPr>
        <w:t xml:space="preserve">. </w:t>
      </w:r>
      <w:r w:rsidRPr="00091BBA">
        <w:rPr>
          <w:rFonts w:cs="Arial"/>
          <w:b/>
          <w:sz w:val="24"/>
          <w:szCs w:val="24"/>
        </w:rPr>
        <w:t xml:space="preserve">L’emploi et le salaire des </w:t>
      </w:r>
      <w:r w:rsidRPr="00091BBA">
        <w:rPr>
          <w:rFonts w:ascii="Arial" w:hAnsi="Arial" w:cs="Arial"/>
          <w:sz w:val="24"/>
          <w:szCs w:val="24"/>
        </w:rPr>
        <w:t>♀</w:t>
      </w:r>
      <w:r>
        <w:rPr>
          <w:rFonts w:cs="Arial"/>
          <w:sz w:val="24"/>
          <w:szCs w:val="24"/>
        </w:rPr>
        <w:t xml:space="preserve"> sont considérés comme un emploi et un salaire d’appoint donc </w:t>
      </w:r>
      <w:r w:rsidRPr="00091BBA">
        <w:rPr>
          <w:rFonts w:cs="Arial"/>
          <w:b/>
          <w:sz w:val="24"/>
          <w:szCs w:val="24"/>
        </w:rPr>
        <w:t xml:space="preserve">inférieurs aux </w:t>
      </w:r>
      <w:r w:rsidRPr="00091BBA">
        <w:rPr>
          <w:rFonts w:ascii="Arial" w:hAnsi="Arial" w:cs="Arial"/>
          <w:sz w:val="24"/>
          <w:szCs w:val="24"/>
        </w:rPr>
        <w:t>♂</w:t>
      </w:r>
      <w:r w:rsidRPr="00091BBA">
        <w:rPr>
          <w:rFonts w:cs="Arial"/>
          <w:b/>
          <w:sz w:val="24"/>
          <w:szCs w:val="24"/>
        </w:rPr>
        <w:t>.</w:t>
      </w:r>
      <w:r>
        <w:rPr>
          <w:rFonts w:cs="Arial"/>
          <w:sz w:val="24"/>
          <w:szCs w:val="24"/>
        </w:rPr>
        <w:t xml:space="preserve"> Cela est très pénalisant aujourd’hui pour les familles monoparentales où la </w:t>
      </w:r>
      <w:r>
        <w:rPr>
          <w:rFonts w:ascii="Arial" w:hAnsi="Arial" w:cs="Arial"/>
          <w:sz w:val="24"/>
          <w:szCs w:val="24"/>
        </w:rPr>
        <w:t>♀</w:t>
      </w:r>
      <w:r>
        <w:rPr>
          <w:rFonts w:cs="Arial"/>
          <w:sz w:val="24"/>
          <w:szCs w:val="24"/>
        </w:rPr>
        <w:t xml:space="preserve"> garde les enfants.</w:t>
      </w:r>
    </w:p>
    <w:p w:rsidR="00CC700B" w:rsidRDefault="00CC700B" w:rsidP="00DE09C5">
      <w:pPr>
        <w:pStyle w:val="Paragraphedeliste"/>
        <w:spacing w:line="276" w:lineRule="auto"/>
        <w:jc w:val="left"/>
        <w:rPr>
          <w:rFonts w:cs="Arial"/>
          <w:sz w:val="24"/>
          <w:szCs w:val="24"/>
        </w:rPr>
      </w:pPr>
      <w:r>
        <w:rPr>
          <w:rFonts w:cs="Arial"/>
          <w:sz w:val="24"/>
          <w:szCs w:val="24"/>
        </w:rPr>
        <w:t xml:space="preserve">De </w:t>
      </w:r>
      <w:r w:rsidR="00091BBA">
        <w:rPr>
          <w:rFonts w:cs="Arial"/>
          <w:sz w:val="24"/>
          <w:szCs w:val="24"/>
        </w:rPr>
        <w:t>+</w:t>
      </w:r>
      <w:r>
        <w:rPr>
          <w:rFonts w:cs="Arial"/>
          <w:sz w:val="24"/>
          <w:szCs w:val="24"/>
        </w:rPr>
        <w:t xml:space="preserve">, la </w:t>
      </w:r>
      <w:r w:rsidRPr="00091BBA">
        <w:rPr>
          <w:rFonts w:cs="Arial"/>
          <w:b/>
          <w:sz w:val="24"/>
          <w:szCs w:val="24"/>
        </w:rPr>
        <w:t>présence des femmes est faible dans les partis politiques</w:t>
      </w:r>
      <w:r>
        <w:rPr>
          <w:rFonts w:cs="Arial"/>
          <w:sz w:val="24"/>
          <w:szCs w:val="24"/>
        </w:rPr>
        <w:t>.</w:t>
      </w:r>
    </w:p>
    <w:p w:rsidR="00CC700B" w:rsidRPr="000C3FE3" w:rsidRDefault="000C3FE3" w:rsidP="00DE09C5">
      <w:pPr>
        <w:pStyle w:val="Paragraphedeliste"/>
        <w:numPr>
          <w:ilvl w:val="0"/>
          <w:numId w:val="8"/>
        </w:numPr>
        <w:spacing w:line="276" w:lineRule="auto"/>
        <w:jc w:val="left"/>
        <w:rPr>
          <w:sz w:val="24"/>
          <w:szCs w:val="24"/>
        </w:rPr>
      </w:pPr>
      <w:r w:rsidRPr="00091BBA">
        <w:rPr>
          <w:rFonts w:cs="Arial"/>
          <w:b/>
          <w:color w:val="FF0000"/>
          <w:sz w:val="24"/>
          <w:szCs w:val="24"/>
        </w:rPr>
        <w:t>inégalités devant la mort</w:t>
      </w:r>
      <w:r>
        <w:rPr>
          <w:rFonts w:cs="Arial"/>
          <w:sz w:val="24"/>
          <w:szCs w:val="24"/>
        </w:rPr>
        <w:t xml:space="preserve"> : on meurt </w:t>
      </w:r>
      <w:r w:rsidR="00091BBA">
        <w:rPr>
          <w:rFonts w:cs="Arial"/>
          <w:sz w:val="24"/>
          <w:szCs w:val="24"/>
        </w:rPr>
        <w:t>+</w:t>
      </w:r>
      <w:r>
        <w:rPr>
          <w:rFonts w:cs="Arial"/>
          <w:sz w:val="24"/>
          <w:szCs w:val="24"/>
        </w:rPr>
        <w:t xml:space="preserve"> jeune quand on est ouvrier que quand on est cadre.</w:t>
      </w:r>
    </w:p>
    <w:p w:rsidR="000C3FE3" w:rsidRPr="00E4429C" w:rsidRDefault="000C3FE3" w:rsidP="00DE09C5">
      <w:pPr>
        <w:pStyle w:val="Paragraphedeliste"/>
        <w:numPr>
          <w:ilvl w:val="0"/>
          <w:numId w:val="8"/>
        </w:numPr>
        <w:spacing w:line="276" w:lineRule="auto"/>
        <w:jc w:val="left"/>
        <w:rPr>
          <w:sz w:val="24"/>
          <w:szCs w:val="24"/>
        </w:rPr>
      </w:pPr>
      <w:r w:rsidRPr="00091BBA">
        <w:rPr>
          <w:rFonts w:cs="Arial"/>
          <w:b/>
          <w:color w:val="FF0000"/>
          <w:sz w:val="24"/>
          <w:szCs w:val="24"/>
        </w:rPr>
        <w:t>inégalités au niveau des origines sociales</w:t>
      </w:r>
      <w:r>
        <w:rPr>
          <w:rFonts w:cs="Arial"/>
          <w:sz w:val="24"/>
          <w:szCs w:val="24"/>
        </w:rPr>
        <w:t> : 80% des enfants de cadre ont un diplôme d’enseignement supérieur. Le diplôme n’est pas valorisé de la même façon sur le marché du travail selon l’origine sociale.</w:t>
      </w:r>
    </w:p>
    <w:p w:rsidR="00E4429C" w:rsidRDefault="00E4429C" w:rsidP="00DE09C5">
      <w:pPr>
        <w:spacing w:line="276" w:lineRule="auto"/>
        <w:jc w:val="left"/>
        <w:rPr>
          <w:sz w:val="24"/>
          <w:szCs w:val="24"/>
        </w:rPr>
      </w:pPr>
    </w:p>
    <w:p w:rsidR="000C3FE3" w:rsidRPr="00091BBA" w:rsidRDefault="000C3FE3" w:rsidP="00DE09C5">
      <w:pPr>
        <w:spacing w:line="276" w:lineRule="auto"/>
        <w:jc w:val="left"/>
        <w:rPr>
          <w:b/>
          <w:sz w:val="24"/>
          <w:szCs w:val="24"/>
        </w:rPr>
      </w:pPr>
      <w:r w:rsidRPr="00091BBA">
        <w:rPr>
          <w:b/>
          <w:sz w:val="24"/>
          <w:szCs w:val="24"/>
        </w:rPr>
        <w:t>Si les inégalités sont décroissantes, ce serait parce que la société est moins clivée :</w:t>
      </w:r>
      <w:r>
        <w:rPr>
          <w:sz w:val="24"/>
          <w:szCs w:val="24"/>
        </w:rPr>
        <w:t xml:space="preserve"> </w:t>
      </w:r>
      <w:r w:rsidRPr="00091BBA">
        <w:rPr>
          <w:b/>
          <w:sz w:val="24"/>
          <w:szCs w:val="24"/>
        </w:rPr>
        <w:t>émergence d’une classe moyenne.</w:t>
      </w:r>
    </w:p>
    <w:p w:rsidR="000C3FE3" w:rsidRDefault="000C3FE3" w:rsidP="00DE09C5">
      <w:pPr>
        <w:spacing w:line="276" w:lineRule="auto"/>
        <w:jc w:val="left"/>
        <w:rPr>
          <w:sz w:val="24"/>
          <w:szCs w:val="24"/>
        </w:rPr>
      </w:pPr>
      <w:r>
        <w:rPr>
          <w:sz w:val="24"/>
          <w:szCs w:val="24"/>
        </w:rPr>
        <w:t xml:space="preserve">Apparition de nouvelles inégalités dans tous les groupes : </w:t>
      </w:r>
      <w:r w:rsidRPr="00091BBA">
        <w:rPr>
          <w:b/>
          <w:color w:val="FF0000"/>
          <w:sz w:val="24"/>
          <w:szCs w:val="24"/>
        </w:rPr>
        <w:t>clivages internes</w:t>
      </w:r>
      <w:r>
        <w:rPr>
          <w:sz w:val="24"/>
          <w:szCs w:val="24"/>
        </w:rPr>
        <w:t>.</w:t>
      </w:r>
    </w:p>
    <w:p w:rsidR="000C3FE3" w:rsidRDefault="000C3FE3" w:rsidP="00DE09C5">
      <w:pPr>
        <w:pStyle w:val="Paragraphedeliste"/>
        <w:numPr>
          <w:ilvl w:val="0"/>
          <w:numId w:val="8"/>
        </w:numPr>
        <w:spacing w:line="276" w:lineRule="auto"/>
        <w:jc w:val="left"/>
        <w:rPr>
          <w:sz w:val="24"/>
          <w:szCs w:val="24"/>
        </w:rPr>
      </w:pPr>
      <w:r>
        <w:rPr>
          <w:sz w:val="24"/>
          <w:szCs w:val="24"/>
        </w:rPr>
        <w:lastRenderedPageBreak/>
        <w:t>les inégalités se sont globalement réduites au 20</w:t>
      </w:r>
      <w:r w:rsidRPr="000C3FE3">
        <w:rPr>
          <w:sz w:val="24"/>
          <w:szCs w:val="24"/>
          <w:vertAlign w:val="superscript"/>
        </w:rPr>
        <w:t>ème</w:t>
      </w:r>
      <w:r>
        <w:rPr>
          <w:sz w:val="24"/>
          <w:szCs w:val="24"/>
        </w:rPr>
        <w:t xml:space="preserve"> siècle : </w:t>
      </w:r>
      <w:r w:rsidRPr="00091BBA">
        <w:rPr>
          <w:b/>
          <w:sz w:val="24"/>
          <w:szCs w:val="24"/>
        </w:rPr>
        <w:t>rapprochement des modes de vie</w:t>
      </w:r>
      <w:r>
        <w:rPr>
          <w:sz w:val="24"/>
          <w:szCs w:val="24"/>
        </w:rPr>
        <w:t xml:space="preserve">. Les </w:t>
      </w:r>
      <w:r w:rsidRPr="00091BBA">
        <w:rPr>
          <w:b/>
          <w:sz w:val="24"/>
          <w:szCs w:val="24"/>
        </w:rPr>
        <w:t xml:space="preserve">bas revenus ont augmenté </w:t>
      </w:r>
      <w:r w:rsidR="00091BBA" w:rsidRPr="00091BBA">
        <w:rPr>
          <w:b/>
          <w:sz w:val="24"/>
          <w:szCs w:val="24"/>
        </w:rPr>
        <w:t>+</w:t>
      </w:r>
      <w:r w:rsidRPr="00091BBA">
        <w:rPr>
          <w:b/>
          <w:sz w:val="24"/>
          <w:szCs w:val="24"/>
        </w:rPr>
        <w:t xml:space="preserve"> vite</w:t>
      </w:r>
      <w:r>
        <w:rPr>
          <w:sz w:val="24"/>
          <w:szCs w:val="24"/>
        </w:rPr>
        <w:t xml:space="preserve"> </w:t>
      </w:r>
      <w:r w:rsidRPr="00091BBA">
        <w:rPr>
          <w:b/>
          <w:sz w:val="24"/>
          <w:szCs w:val="24"/>
        </w:rPr>
        <w:t>que les hauts</w:t>
      </w:r>
      <w:r>
        <w:rPr>
          <w:sz w:val="24"/>
          <w:szCs w:val="24"/>
        </w:rPr>
        <w:t xml:space="preserve"> revenus : </w:t>
      </w:r>
      <w:r w:rsidRPr="00091BBA">
        <w:rPr>
          <w:b/>
          <w:sz w:val="24"/>
          <w:szCs w:val="24"/>
        </w:rPr>
        <w:t>hausse de la consommation.</w:t>
      </w:r>
    </w:p>
    <w:p w:rsidR="000C3FE3" w:rsidRDefault="000C3FE3" w:rsidP="00DE09C5">
      <w:pPr>
        <w:pStyle w:val="Paragraphedeliste"/>
        <w:spacing w:line="276" w:lineRule="auto"/>
        <w:jc w:val="left"/>
        <w:rPr>
          <w:sz w:val="24"/>
          <w:szCs w:val="24"/>
        </w:rPr>
      </w:pPr>
      <w:r>
        <w:rPr>
          <w:sz w:val="24"/>
          <w:szCs w:val="24"/>
        </w:rPr>
        <w:t>Rapprochement des modes de vie grâce au développement, après la 2</w:t>
      </w:r>
      <w:r w:rsidRPr="000C3FE3">
        <w:rPr>
          <w:sz w:val="24"/>
          <w:szCs w:val="24"/>
          <w:vertAlign w:val="superscript"/>
        </w:rPr>
        <w:t>nde</w:t>
      </w:r>
      <w:r>
        <w:rPr>
          <w:sz w:val="24"/>
          <w:szCs w:val="24"/>
        </w:rPr>
        <w:t xml:space="preserve"> guerre mondiale, de </w:t>
      </w:r>
      <w:r w:rsidRPr="00091BBA">
        <w:rPr>
          <w:b/>
          <w:sz w:val="24"/>
          <w:szCs w:val="24"/>
        </w:rPr>
        <w:t>l’état de providence</w:t>
      </w:r>
      <w:r>
        <w:rPr>
          <w:sz w:val="24"/>
          <w:szCs w:val="24"/>
        </w:rPr>
        <w:t xml:space="preserve"> (=protection contre les aléas de la vie, surtout confort de vie lors de la retraite).</w:t>
      </w:r>
    </w:p>
    <w:p w:rsidR="000C3FE3" w:rsidRDefault="000C3FE3" w:rsidP="00DE09C5">
      <w:pPr>
        <w:pStyle w:val="Paragraphedeliste"/>
        <w:spacing w:line="276" w:lineRule="auto"/>
        <w:jc w:val="left"/>
        <w:rPr>
          <w:sz w:val="24"/>
          <w:szCs w:val="24"/>
        </w:rPr>
      </w:pPr>
      <w:r>
        <w:rPr>
          <w:sz w:val="24"/>
          <w:szCs w:val="24"/>
        </w:rPr>
        <w:t xml:space="preserve">La </w:t>
      </w:r>
      <w:r w:rsidRPr="00091BBA">
        <w:rPr>
          <w:b/>
          <w:sz w:val="24"/>
          <w:szCs w:val="24"/>
        </w:rPr>
        <w:t>scolarité des enfants s’est prolongée</w:t>
      </w:r>
      <w:r>
        <w:rPr>
          <w:sz w:val="24"/>
          <w:szCs w:val="24"/>
        </w:rPr>
        <w:t>.</w:t>
      </w:r>
    </w:p>
    <w:p w:rsidR="000C3FE3" w:rsidRDefault="00685973" w:rsidP="00DE09C5">
      <w:pPr>
        <w:pStyle w:val="Paragraphedeliste"/>
        <w:spacing w:line="276" w:lineRule="auto"/>
        <w:jc w:val="left"/>
        <w:rPr>
          <w:sz w:val="24"/>
          <w:szCs w:val="24"/>
        </w:rPr>
      </w:pPr>
      <w:r>
        <w:rPr>
          <w:noProof/>
          <w:sz w:val="24"/>
          <w:szCs w:val="24"/>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38.65pt;margin-top:1.25pt;width:13.5pt;height:12.4pt;z-index:251658240"/>
        </w:pict>
      </w:r>
      <w:r w:rsidR="000C3FE3">
        <w:rPr>
          <w:sz w:val="24"/>
          <w:szCs w:val="24"/>
        </w:rPr>
        <w:t xml:space="preserve">       </w:t>
      </w:r>
      <w:r w:rsidR="00091BBA">
        <w:rPr>
          <w:sz w:val="24"/>
          <w:szCs w:val="24"/>
        </w:rPr>
        <w:t xml:space="preserve"> </w:t>
      </w:r>
      <w:r w:rsidR="000C3FE3">
        <w:rPr>
          <w:sz w:val="24"/>
          <w:szCs w:val="24"/>
        </w:rPr>
        <w:t>Homogénéisation sociale de la France.</w:t>
      </w:r>
    </w:p>
    <w:p w:rsidR="000C3FE3" w:rsidRDefault="000C3FE3" w:rsidP="00DE09C5">
      <w:pPr>
        <w:pStyle w:val="Paragraphedeliste"/>
        <w:numPr>
          <w:ilvl w:val="0"/>
          <w:numId w:val="8"/>
        </w:numPr>
        <w:spacing w:line="276" w:lineRule="auto"/>
        <w:jc w:val="left"/>
        <w:rPr>
          <w:sz w:val="24"/>
          <w:szCs w:val="24"/>
        </w:rPr>
      </w:pPr>
      <w:r>
        <w:rPr>
          <w:sz w:val="24"/>
          <w:szCs w:val="24"/>
        </w:rPr>
        <w:t xml:space="preserve">Ce qui a conduit à l’émergence d’une vaste classe moyenne. Les ouvriers </w:t>
      </w:r>
      <w:r w:rsidR="00FE76E0">
        <w:rPr>
          <w:sz w:val="24"/>
          <w:szCs w:val="24"/>
        </w:rPr>
        <w:t>travaillent de moins en moins av</w:t>
      </w:r>
      <w:r>
        <w:rPr>
          <w:sz w:val="24"/>
          <w:szCs w:val="24"/>
        </w:rPr>
        <w:t>ec le</w:t>
      </w:r>
      <w:r w:rsidR="00FE76E0">
        <w:rPr>
          <w:sz w:val="24"/>
          <w:szCs w:val="24"/>
        </w:rPr>
        <w:t xml:space="preserve"> </w:t>
      </w:r>
      <w:r>
        <w:rPr>
          <w:sz w:val="24"/>
          <w:szCs w:val="24"/>
        </w:rPr>
        <w:t>produit</w:t>
      </w:r>
      <w:r w:rsidR="00FE76E0">
        <w:rPr>
          <w:sz w:val="24"/>
          <w:szCs w:val="24"/>
        </w:rPr>
        <w:t xml:space="preserve">. Ce sont </w:t>
      </w:r>
      <w:r w:rsidR="00FE76E0" w:rsidRPr="00091BBA">
        <w:rPr>
          <w:b/>
          <w:sz w:val="24"/>
          <w:szCs w:val="24"/>
        </w:rPr>
        <w:t xml:space="preserve">de </w:t>
      </w:r>
      <w:r w:rsidR="00091BBA" w:rsidRPr="00091BBA">
        <w:rPr>
          <w:b/>
          <w:sz w:val="24"/>
          <w:szCs w:val="24"/>
        </w:rPr>
        <w:t>+</w:t>
      </w:r>
      <w:r w:rsidR="00FE76E0" w:rsidRPr="00091BBA">
        <w:rPr>
          <w:b/>
          <w:sz w:val="24"/>
          <w:szCs w:val="24"/>
        </w:rPr>
        <w:t xml:space="preserve"> en </w:t>
      </w:r>
      <w:r w:rsidR="00091BBA" w:rsidRPr="00091BBA">
        <w:rPr>
          <w:b/>
          <w:sz w:val="24"/>
          <w:szCs w:val="24"/>
        </w:rPr>
        <w:t>+</w:t>
      </w:r>
      <w:r w:rsidR="00FE76E0" w:rsidRPr="00091BBA">
        <w:rPr>
          <w:b/>
          <w:sz w:val="24"/>
          <w:szCs w:val="24"/>
        </w:rPr>
        <w:t xml:space="preserve"> des ouvriers de contrôle</w:t>
      </w:r>
      <w:r w:rsidR="00FE76E0">
        <w:rPr>
          <w:sz w:val="24"/>
          <w:szCs w:val="24"/>
        </w:rPr>
        <w:t>.</w:t>
      </w:r>
    </w:p>
    <w:p w:rsidR="00FE76E0" w:rsidRDefault="00685973" w:rsidP="00DE09C5">
      <w:pPr>
        <w:pStyle w:val="Paragraphedeliste"/>
        <w:spacing w:line="276" w:lineRule="auto"/>
        <w:jc w:val="left"/>
        <w:rPr>
          <w:sz w:val="24"/>
          <w:szCs w:val="24"/>
        </w:rPr>
      </w:pPr>
      <w:r>
        <w:rPr>
          <w:noProof/>
          <w:sz w:val="24"/>
          <w:szCs w:val="24"/>
          <w:lang w:eastAsia="fr-FR"/>
        </w:rPr>
        <w:pict>
          <v:shape id="_x0000_s1027" type="#_x0000_t13" style="position:absolute;left:0;text-align:left;margin-left:38.65pt;margin-top:.25pt;width:13.5pt;height:12.4pt;z-index:251659264"/>
        </w:pict>
      </w:r>
      <w:r w:rsidR="00FE76E0">
        <w:rPr>
          <w:sz w:val="24"/>
          <w:szCs w:val="24"/>
        </w:rPr>
        <w:t xml:space="preserve">       </w:t>
      </w:r>
      <w:r w:rsidR="00091BBA">
        <w:rPr>
          <w:sz w:val="24"/>
          <w:szCs w:val="24"/>
        </w:rPr>
        <w:t xml:space="preserve"> </w:t>
      </w:r>
      <w:r w:rsidR="00FE76E0">
        <w:rPr>
          <w:sz w:val="24"/>
          <w:szCs w:val="24"/>
        </w:rPr>
        <w:t>Atténuation des inégalités du travail.</w:t>
      </w:r>
    </w:p>
    <w:p w:rsidR="00FE76E0" w:rsidRDefault="00FE76E0" w:rsidP="00DE09C5">
      <w:pPr>
        <w:pStyle w:val="Paragraphedeliste"/>
        <w:spacing w:line="276" w:lineRule="auto"/>
        <w:jc w:val="left"/>
        <w:rPr>
          <w:sz w:val="24"/>
          <w:szCs w:val="24"/>
        </w:rPr>
      </w:pPr>
      <w:r>
        <w:rPr>
          <w:sz w:val="24"/>
          <w:szCs w:val="24"/>
        </w:rPr>
        <w:t xml:space="preserve">On a une </w:t>
      </w:r>
      <w:r w:rsidRPr="00091BBA">
        <w:rPr>
          <w:b/>
          <w:sz w:val="24"/>
          <w:szCs w:val="24"/>
        </w:rPr>
        <w:t>baisse des affrontements de classes</w:t>
      </w:r>
      <w:r>
        <w:rPr>
          <w:sz w:val="24"/>
          <w:szCs w:val="24"/>
        </w:rPr>
        <w:t> : les individus préfèrent défendre leur situation sociale plutôt que celle du groupe.</w:t>
      </w:r>
    </w:p>
    <w:p w:rsidR="00FE76E0" w:rsidRDefault="00FE76E0" w:rsidP="00DE09C5">
      <w:pPr>
        <w:pStyle w:val="Paragraphedeliste"/>
        <w:spacing w:line="276" w:lineRule="auto"/>
        <w:jc w:val="left"/>
        <w:rPr>
          <w:sz w:val="24"/>
          <w:szCs w:val="24"/>
        </w:rPr>
      </w:pPr>
      <w:r>
        <w:rPr>
          <w:sz w:val="24"/>
          <w:szCs w:val="24"/>
        </w:rPr>
        <w:t xml:space="preserve">On a </w:t>
      </w:r>
      <w:r w:rsidRPr="00091BBA">
        <w:rPr>
          <w:b/>
          <w:sz w:val="24"/>
          <w:szCs w:val="24"/>
        </w:rPr>
        <w:t>moins de manifestation aujourd’hui qu’en 1970</w:t>
      </w:r>
      <w:r>
        <w:rPr>
          <w:sz w:val="24"/>
          <w:szCs w:val="24"/>
        </w:rPr>
        <w:t>.</w:t>
      </w:r>
    </w:p>
    <w:p w:rsidR="00FE76E0" w:rsidRDefault="00FE76E0" w:rsidP="00DE09C5">
      <w:pPr>
        <w:pStyle w:val="Paragraphedeliste"/>
        <w:spacing w:line="276" w:lineRule="auto"/>
        <w:jc w:val="left"/>
        <w:rPr>
          <w:sz w:val="24"/>
          <w:szCs w:val="24"/>
        </w:rPr>
      </w:pPr>
      <w:r>
        <w:rPr>
          <w:sz w:val="24"/>
          <w:szCs w:val="24"/>
        </w:rPr>
        <w:t xml:space="preserve">On a des </w:t>
      </w:r>
      <w:r w:rsidRPr="00091BBA">
        <w:rPr>
          <w:b/>
          <w:sz w:val="24"/>
          <w:szCs w:val="24"/>
        </w:rPr>
        <w:t>éléments de culture commune</w:t>
      </w:r>
      <w:r>
        <w:rPr>
          <w:sz w:val="24"/>
          <w:szCs w:val="24"/>
        </w:rPr>
        <w:t xml:space="preserve"> (ex : évènements sportifs).</w:t>
      </w:r>
    </w:p>
    <w:p w:rsidR="00E4429C" w:rsidRDefault="00E4429C" w:rsidP="00DE09C5">
      <w:pPr>
        <w:spacing w:line="276" w:lineRule="auto"/>
        <w:jc w:val="left"/>
        <w:rPr>
          <w:sz w:val="24"/>
          <w:szCs w:val="24"/>
        </w:rPr>
      </w:pPr>
    </w:p>
    <w:p w:rsidR="00FE76E0" w:rsidRPr="00E4429C" w:rsidRDefault="00831D9F" w:rsidP="00DE09C5">
      <w:pPr>
        <w:spacing w:line="276" w:lineRule="auto"/>
        <w:jc w:val="left"/>
        <w:rPr>
          <w:sz w:val="24"/>
          <w:szCs w:val="24"/>
        </w:rPr>
      </w:pPr>
      <w:r w:rsidRPr="00E4429C">
        <w:rPr>
          <w:sz w:val="24"/>
          <w:szCs w:val="24"/>
        </w:rPr>
        <w:t>C</w:t>
      </w:r>
      <w:r w:rsidR="00FE76E0" w:rsidRPr="00E4429C">
        <w:rPr>
          <w:sz w:val="24"/>
          <w:szCs w:val="24"/>
        </w:rPr>
        <w:t xml:space="preserve">ependant on </w:t>
      </w:r>
      <w:r w:rsidR="00FE76E0" w:rsidRPr="00091BBA">
        <w:rPr>
          <w:b/>
          <w:sz w:val="24"/>
          <w:szCs w:val="24"/>
        </w:rPr>
        <w:t>peut craindre une remontée des inégalités</w:t>
      </w:r>
      <w:r w:rsidR="00FE76E0" w:rsidRPr="00E4429C">
        <w:rPr>
          <w:sz w:val="24"/>
          <w:szCs w:val="24"/>
        </w:rPr>
        <w:t xml:space="preserve"> car les inégalités traditionnelles ne se réduisent plus, de </w:t>
      </w:r>
      <w:r w:rsidR="00FE76E0" w:rsidRPr="00091BBA">
        <w:rPr>
          <w:b/>
          <w:sz w:val="24"/>
          <w:szCs w:val="24"/>
        </w:rPr>
        <w:t>nouvelles inégalités apparaissent</w:t>
      </w:r>
      <w:r w:rsidR="00FE76E0" w:rsidRPr="00E4429C">
        <w:rPr>
          <w:sz w:val="24"/>
          <w:szCs w:val="24"/>
        </w:rPr>
        <w:t>, les inégalités de revenus, de patrimoine et de consommation ne diminuent plus.</w:t>
      </w:r>
    </w:p>
    <w:p w:rsidR="00FE76E0" w:rsidRPr="00E4429C" w:rsidRDefault="00FE76E0" w:rsidP="00DE09C5">
      <w:pPr>
        <w:spacing w:line="276" w:lineRule="auto"/>
        <w:jc w:val="left"/>
        <w:rPr>
          <w:sz w:val="24"/>
          <w:szCs w:val="24"/>
        </w:rPr>
      </w:pPr>
      <w:r w:rsidRPr="00E4429C">
        <w:rPr>
          <w:sz w:val="24"/>
          <w:szCs w:val="24"/>
        </w:rPr>
        <w:t>L’accession aux biens culturels est vraiment sélective.</w:t>
      </w:r>
    </w:p>
    <w:p w:rsidR="00FE76E0" w:rsidRPr="00E4429C" w:rsidRDefault="00FE76E0" w:rsidP="00DE09C5">
      <w:pPr>
        <w:spacing w:line="276" w:lineRule="auto"/>
        <w:jc w:val="left"/>
        <w:rPr>
          <w:sz w:val="24"/>
          <w:szCs w:val="24"/>
        </w:rPr>
      </w:pPr>
      <w:r w:rsidRPr="004A5889">
        <w:rPr>
          <w:sz w:val="24"/>
          <w:szCs w:val="24"/>
          <w:u w:val="single"/>
        </w:rPr>
        <w:t>La scolarisation</w:t>
      </w:r>
      <w:r w:rsidRPr="00E4429C">
        <w:rPr>
          <w:sz w:val="24"/>
          <w:szCs w:val="24"/>
        </w:rPr>
        <w:t xml:space="preserve"> : les inégalités restent bien présentes </w:t>
      </w:r>
      <w:r w:rsidRPr="00E4429C">
        <w:rPr>
          <w:rFonts w:ascii="Arial" w:hAnsi="Arial" w:cs="Arial"/>
          <w:sz w:val="24"/>
          <w:szCs w:val="24"/>
        </w:rPr>
        <w:t>→</w:t>
      </w:r>
      <w:r w:rsidRPr="00E4429C">
        <w:rPr>
          <w:sz w:val="24"/>
          <w:szCs w:val="24"/>
        </w:rPr>
        <w:t xml:space="preserve"> </w:t>
      </w:r>
      <w:r w:rsidRPr="004A5889">
        <w:rPr>
          <w:b/>
          <w:sz w:val="24"/>
          <w:szCs w:val="24"/>
        </w:rPr>
        <w:t>hausse des inégalités</w:t>
      </w:r>
      <w:r w:rsidRPr="00E4429C">
        <w:rPr>
          <w:sz w:val="24"/>
          <w:szCs w:val="24"/>
        </w:rPr>
        <w:t xml:space="preserve"> ma</w:t>
      </w:r>
      <w:r w:rsidR="00831D9F" w:rsidRPr="00E4429C">
        <w:rPr>
          <w:sz w:val="24"/>
          <w:szCs w:val="24"/>
        </w:rPr>
        <w:t>is aujourd’hui elles se cumulent.</w:t>
      </w:r>
    </w:p>
    <w:p w:rsidR="00831D9F" w:rsidRPr="00E4429C" w:rsidRDefault="00831D9F" w:rsidP="00DE09C5">
      <w:pPr>
        <w:spacing w:line="276" w:lineRule="auto"/>
        <w:jc w:val="left"/>
        <w:rPr>
          <w:sz w:val="24"/>
          <w:szCs w:val="24"/>
        </w:rPr>
      </w:pPr>
      <w:r w:rsidRPr="00E4429C">
        <w:rPr>
          <w:sz w:val="24"/>
          <w:szCs w:val="24"/>
        </w:rPr>
        <w:t xml:space="preserve">Les frontières entre les groupes deviennent floues. </w:t>
      </w:r>
    </w:p>
    <w:p w:rsidR="00831D9F" w:rsidRPr="00E4429C" w:rsidRDefault="00831D9F" w:rsidP="00DE09C5">
      <w:pPr>
        <w:spacing w:line="276" w:lineRule="auto"/>
        <w:jc w:val="left"/>
        <w:rPr>
          <w:sz w:val="24"/>
          <w:szCs w:val="24"/>
        </w:rPr>
      </w:pPr>
      <w:r w:rsidRPr="00E4429C">
        <w:rPr>
          <w:sz w:val="24"/>
          <w:szCs w:val="24"/>
        </w:rPr>
        <w:t xml:space="preserve">Les inégalités ne structurent plus les groupes mais sont transformées en clivages intragroupes. </w:t>
      </w:r>
    </w:p>
    <w:p w:rsidR="00831D9F" w:rsidRPr="00E4429C" w:rsidRDefault="00831D9F" w:rsidP="00DE09C5">
      <w:pPr>
        <w:spacing w:line="276" w:lineRule="auto"/>
        <w:jc w:val="left"/>
        <w:rPr>
          <w:sz w:val="24"/>
          <w:szCs w:val="24"/>
        </w:rPr>
      </w:pPr>
      <w:r w:rsidRPr="00E4429C">
        <w:rPr>
          <w:sz w:val="24"/>
          <w:szCs w:val="24"/>
        </w:rPr>
        <w:t xml:space="preserve">Ex : inégalités de salaires dans les groupes sont plus liées à l’histoire individuelle qu’au statut en </w:t>
      </w:r>
      <w:r w:rsidR="004A5889" w:rsidRPr="00E4429C">
        <w:rPr>
          <w:sz w:val="24"/>
          <w:szCs w:val="24"/>
        </w:rPr>
        <w:t>termes</w:t>
      </w:r>
      <w:r w:rsidRPr="00E4429C">
        <w:rPr>
          <w:sz w:val="24"/>
          <w:szCs w:val="24"/>
        </w:rPr>
        <w:t xml:space="preserve"> de compétence dans la société collective.</w:t>
      </w:r>
    </w:p>
    <w:p w:rsidR="00831D9F" w:rsidRPr="00E4429C" w:rsidRDefault="00831D9F" w:rsidP="00DE09C5">
      <w:pPr>
        <w:spacing w:line="276" w:lineRule="auto"/>
        <w:jc w:val="left"/>
        <w:rPr>
          <w:sz w:val="24"/>
          <w:szCs w:val="24"/>
        </w:rPr>
      </w:pPr>
      <w:r w:rsidRPr="00E4429C">
        <w:rPr>
          <w:sz w:val="24"/>
          <w:szCs w:val="24"/>
        </w:rPr>
        <w:t>Ex : inégalités apparaissent liées à la transformation du salariat. On a des clivages intragroupes sociaux à cause de contrats de travail.</w:t>
      </w:r>
    </w:p>
    <w:p w:rsidR="00831D9F" w:rsidRPr="00E4429C" w:rsidRDefault="00831D9F" w:rsidP="00DE09C5">
      <w:pPr>
        <w:spacing w:line="276" w:lineRule="auto"/>
        <w:jc w:val="left"/>
        <w:rPr>
          <w:sz w:val="24"/>
          <w:szCs w:val="24"/>
        </w:rPr>
      </w:pPr>
      <w:r w:rsidRPr="00E4429C">
        <w:rPr>
          <w:sz w:val="24"/>
          <w:szCs w:val="24"/>
        </w:rPr>
        <w:t>Ex : inégalités transversales traversant tous les groupes sociaux (ex : âge).</w:t>
      </w:r>
    </w:p>
    <w:p w:rsidR="00831D9F" w:rsidRDefault="00831D9F" w:rsidP="00DE09C5">
      <w:pPr>
        <w:pStyle w:val="Paragraphedeliste"/>
        <w:spacing w:line="276" w:lineRule="auto"/>
        <w:jc w:val="left"/>
        <w:rPr>
          <w:sz w:val="24"/>
          <w:szCs w:val="24"/>
        </w:rPr>
      </w:pPr>
    </w:p>
    <w:p w:rsidR="00831D9F" w:rsidRPr="00E4429C" w:rsidRDefault="00831D9F" w:rsidP="00DE09C5">
      <w:pPr>
        <w:spacing w:line="276" w:lineRule="auto"/>
        <w:jc w:val="left"/>
        <w:rPr>
          <w:sz w:val="24"/>
          <w:szCs w:val="24"/>
        </w:rPr>
      </w:pPr>
      <w:r w:rsidRPr="00E4429C">
        <w:rPr>
          <w:sz w:val="24"/>
          <w:szCs w:val="24"/>
        </w:rPr>
        <w:t xml:space="preserve">Les </w:t>
      </w:r>
      <w:r w:rsidRPr="004A5889">
        <w:rPr>
          <w:b/>
          <w:sz w:val="24"/>
          <w:szCs w:val="24"/>
        </w:rPr>
        <w:t>inégalités se transforment plutôt qu’elles ne disparaissent</w:t>
      </w:r>
      <w:r w:rsidRPr="00E4429C">
        <w:rPr>
          <w:sz w:val="24"/>
          <w:szCs w:val="24"/>
        </w:rPr>
        <w:t>, les frontières deviennent floues.</w:t>
      </w:r>
    </w:p>
    <w:p w:rsidR="00E4429C" w:rsidRDefault="00E4429C" w:rsidP="00DE09C5">
      <w:pPr>
        <w:spacing w:line="276" w:lineRule="auto"/>
        <w:jc w:val="left"/>
        <w:rPr>
          <w:sz w:val="24"/>
          <w:szCs w:val="24"/>
        </w:rPr>
      </w:pPr>
    </w:p>
    <w:p w:rsidR="00831D9F" w:rsidRPr="004A5889" w:rsidRDefault="00831D9F" w:rsidP="00DE09C5">
      <w:pPr>
        <w:spacing w:line="276" w:lineRule="auto"/>
        <w:jc w:val="left"/>
        <w:rPr>
          <w:b/>
          <w:color w:val="FF0000"/>
          <w:sz w:val="24"/>
          <w:szCs w:val="24"/>
        </w:rPr>
      </w:pPr>
      <w:r w:rsidRPr="004A5889">
        <w:rPr>
          <w:b/>
          <w:sz w:val="24"/>
          <w:szCs w:val="24"/>
        </w:rPr>
        <w:t xml:space="preserve">Dans quelles mesures la position sociale des parents détermine-t-elle la position sociale des enfants ? </w:t>
      </w:r>
      <w:r w:rsidRPr="004A5889">
        <w:rPr>
          <w:rFonts w:ascii="Arial" w:hAnsi="Arial" w:cs="Arial"/>
          <w:b/>
          <w:sz w:val="24"/>
          <w:szCs w:val="24"/>
        </w:rPr>
        <w:t>→</w:t>
      </w:r>
      <w:r w:rsidRPr="004A5889">
        <w:rPr>
          <w:b/>
          <w:sz w:val="24"/>
          <w:szCs w:val="24"/>
        </w:rPr>
        <w:t xml:space="preserve"> </w:t>
      </w:r>
      <w:proofErr w:type="gramStart"/>
      <w:r w:rsidRPr="004A5889">
        <w:rPr>
          <w:b/>
          <w:color w:val="FF0000"/>
          <w:sz w:val="24"/>
          <w:szCs w:val="24"/>
        </w:rPr>
        <w:t>hérédité</w:t>
      </w:r>
      <w:proofErr w:type="gramEnd"/>
      <w:r w:rsidRPr="004A5889">
        <w:rPr>
          <w:b/>
          <w:color w:val="FF0000"/>
          <w:sz w:val="24"/>
          <w:szCs w:val="24"/>
        </w:rPr>
        <w:t xml:space="preserve"> sociale ? </w:t>
      </w:r>
      <w:proofErr w:type="gramStart"/>
      <w:r w:rsidRPr="004A5889">
        <w:rPr>
          <w:b/>
          <w:color w:val="FF0000"/>
          <w:sz w:val="24"/>
          <w:szCs w:val="24"/>
        </w:rPr>
        <w:t>mobilité</w:t>
      </w:r>
      <w:proofErr w:type="gramEnd"/>
      <w:r w:rsidRPr="004A5889">
        <w:rPr>
          <w:b/>
          <w:color w:val="FF0000"/>
          <w:sz w:val="24"/>
          <w:szCs w:val="24"/>
        </w:rPr>
        <w:t xml:space="preserve"> sociale ?</w:t>
      </w:r>
    </w:p>
    <w:p w:rsidR="00831D9F" w:rsidRDefault="00831D9F" w:rsidP="00DE09C5">
      <w:pPr>
        <w:pStyle w:val="Paragraphedeliste"/>
        <w:spacing w:line="276" w:lineRule="auto"/>
        <w:jc w:val="left"/>
        <w:rPr>
          <w:sz w:val="24"/>
          <w:szCs w:val="24"/>
        </w:rPr>
      </w:pPr>
    </w:p>
    <w:p w:rsidR="00831D9F" w:rsidRPr="00E24C9E" w:rsidRDefault="00DE09C5" w:rsidP="00DE09C5">
      <w:pPr>
        <w:spacing w:line="276" w:lineRule="auto"/>
        <w:jc w:val="left"/>
        <w:rPr>
          <w:b/>
          <w:color w:val="0070C0"/>
          <w:sz w:val="28"/>
          <w:szCs w:val="28"/>
          <w:u w:val="single"/>
        </w:rPr>
      </w:pPr>
      <w:r w:rsidRPr="00E24C9E">
        <w:rPr>
          <w:b/>
          <w:color w:val="0070C0"/>
          <w:sz w:val="28"/>
          <w:szCs w:val="28"/>
          <w:u w:val="single"/>
        </w:rPr>
        <w:t>B</w:t>
      </w:r>
      <w:r w:rsidR="00831D9F" w:rsidRPr="00E24C9E">
        <w:rPr>
          <w:b/>
          <w:color w:val="0070C0"/>
          <w:sz w:val="28"/>
          <w:szCs w:val="28"/>
          <w:u w:val="single"/>
        </w:rPr>
        <w:t>. Tel père, tel fils ? La mobilité sociale.</w:t>
      </w:r>
    </w:p>
    <w:p w:rsidR="00831D9F" w:rsidRDefault="00831D9F" w:rsidP="00DE09C5">
      <w:pPr>
        <w:spacing w:line="276" w:lineRule="auto"/>
        <w:jc w:val="left"/>
        <w:rPr>
          <w:sz w:val="24"/>
          <w:szCs w:val="24"/>
        </w:rPr>
      </w:pPr>
    </w:p>
    <w:p w:rsidR="00831D9F" w:rsidRPr="00236A37" w:rsidRDefault="00831D9F" w:rsidP="00DE09C5">
      <w:pPr>
        <w:spacing w:line="276" w:lineRule="auto"/>
        <w:jc w:val="left"/>
        <w:rPr>
          <w:sz w:val="24"/>
          <w:szCs w:val="24"/>
        </w:rPr>
      </w:pPr>
      <w:r>
        <w:rPr>
          <w:sz w:val="24"/>
          <w:szCs w:val="24"/>
        </w:rPr>
        <w:t xml:space="preserve">Les individus doivent pouvoir </w:t>
      </w:r>
      <w:r w:rsidRPr="00220201">
        <w:rPr>
          <w:b/>
          <w:sz w:val="24"/>
          <w:szCs w:val="24"/>
        </w:rPr>
        <w:t>être en mesure de passer d’un groupe social à un autre</w:t>
      </w:r>
      <w:r>
        <w:rPr>
          <w:sz w:val="24"/>
          <w:szCs w:val="24"/>
        </w:rPr>
        <w:t xml:space="preserve">. Si on a </w:t>
      </w:r>
      <w:r w:rsidRPr="00236A37">
        <w:rPr>
          <w:sz w:val="24"/>
          <w:szCs w:val="24"/>
        </w:rPr>
        <w:t xml:space="preserve">des classes, tendant à se reproduire, il y aura des </w:t>
      </w:r>
      <w:r w:rsidRPr="00220201">
        <w:rPr>
          <w:b/>
          <w:sz w:val="24"/>
          <w:szCs w:val="24"/>
        </w:rPr>
        <w:t>résistances à la mobilité</w:t>
      </w:r>
      <w:r w:rsidRPr="00236A37">
        <w:rPr>
          <w:sz w:val="24"/>
          <w:szCs w:val="24"/>
        </w:rPr>
        <w:t>.</w:t>
      </w:r>
    </w:p>
    <w:p w:rsidR="00831D9F" w:rsidRDefault="00831D9F" w:rsidP="00DE09C5">
      <w:pPr>
        <w:spacing w:line="276" w:lineRule="auto"/>
        <w:jc w:val="left"/>
        <w:rPr>
          <w:sz w:val="24"/>
          <w:szCs w:val="24"/>
        </w:rPr>
      </w:pPr>
    </w:p>
    <w:p w:rsidR="00831D9F" w:rsidRPr="00E24C9E" w:rsidRDefault="00236A37" w:rsidP="00DE09C5">
      <w:pPr>
        <w:tabs>
          <w:tab w:val="left" w:pos="709"/>
        </w:tabs>
        <w:spacing w:line="276" w:lineRule="auto"/>
        <w:ind w:firstLine="708"/>
        <w:jc w:val="left"/>
        <w:rPr>
          <w:b/>
          <w:color w:val="0070C0"/>
          <w:sz w:val="28"/>
          <w:szCs w:val="28"/>
          <w:u w:val="single"/>
        </w:rPr>
      </w:pPr>
      <w:r w:rsidRPr="00E24C9E">
        <w:rPr>
          <w:b/>
          <w:color w:val="0070C0"/>
          <w:sz w:val="28"/>
          <w:szCs w:val="28"/>
          <w:u w:val="single"/>
        </w:rPr>
        <w:t>I. La mesure et la lecture</w:t>
      </w:r>
      <w:r w:rsidR="00220201">
        <w:rPr>
          <w:b/>
          <w:color w:val="0070C0"/>
          <w:sz w:val="28"/>
          <w:szCs w:val="28"/>
          <w:u w:val="single"/>
        </w:rPr>
        <w:t xml:space="preserve"> des tables de mobilité sociale</w:t>
      </w:r>
    </w:p>
    <w:p w:rsidR="00236A37" w:rsidRPr="00236A37" w:rsidRDefault="00236A37" w:rsidP="00DE09C5">
      <w:pPr>
        <w:jc w:val="left"/>
        <w:rPr>
          <w:sz w:val="24"/>
          <w:szCs w:val="24"/>
        </w:rPr>
      </w:pPr>
    </w:p>
    <w:p w:rsidR="00236A37" w:rsidRDefault="00236A37" w:rsidP="00DE09C5">
      <w:pPr>
        <w:jc w:val="left"/>
        <w:rPr>
          <w:sz w:val="24"/>
          <w:szCs w:val="24"/>
        </w:rPr>
      </w:pPr>
      <w:r w:rsidRPr="00220201">
        <w:rPr>
          <w:b/>
          <w:color w:val="FF0000"/>
          <w:sz w:val="24"/>
          <w:szCs w:val="24"/>
        </w:rPr>
        <w:t>Mobilité sociale</w:t>
      </w:r>
      <w:r w:rsidRPr="00236A37">
        <w:rPr>
          <w:sz w:val="24"/>
          <w:szCs w:val="24"/>
        </w:rPr>
        <w:t xml:space="preserve"> = </w:t>
      </w:r>
      <w:r w:rsidR="005061F9">
        <w:rPr>
          <w:sz w:val="24"/>
          <w:szCs w:val="24"/>
        </w:rPr>
        <w:t>étudier si oui ou non les individus circulent entre les groupes sociaux.</w:t>
      </w:r>
    </w:p>
    <w:p w:rsidR="00236A37" w:rsidRDefault="00236A37" w:rsidP="00DE09C5">
      <w:pPr>
        <w:jc w:val="left"/>
        <w:rPr>
          <w:sz w:val="24"/>
          <w:szCs w:val="24"/>
        </w:rPr>
      </w:pPr>
      <w:r>
        <w:rPr>
          <w:sz w:val="24"/>
          <w:szCs w:val="24"/>
        </w:rPr>
        <w:t xml:space="preserve">Mobilité </w:t>
      </w:r>
      <w:proofErr w:type="spellStart"/>
      <w:r w:rsidRPr="005061F9">
        <w:rPr>
          <w:b/>
          <w:sz w:val="24"/>
          <w:szCs w:val="24"/>
        </w:rPr>
        <w:t>intragénérationnelle</w:t>
      </w:r>
      <w:proofErr w:type="spellEnd"/>
      <w:r>
        <w:rPr>
          <w:sz w:val="24"/>
          <w:szCs w:val="24"/>
        </w:rPr>
        <w:t xml:space="preserve"> (relativement faible) = mobilité d’un individu λ au cours de sa vie professionnelle.</w:t>
      </w:r>
    </w:p>
    <w:p w:rsidR="00236A37" w:rsidRDefault="00236A37" w:rsidP="00DE09C5">
      <w:pPr>
        <w:jc w:val="left"/>
        <w:rPr>
          <w:sz w:val="24"/>
          <w:szCs w:val="24"/>
        </w:rPr>
      </w:pPr>
      <w:r w:rsidRPr="005061F9">
        <w:rPr>
          <w:b/>
          <w:sz w:val="24"/>
          <w:szCs w:val="24"/>
        </w:rPr>
        <w:t>Mobilité intergénérationnelle</w:t>
      </w:r>
      <w:r>
        <w:rPr>
          <w:sz w:val="24"/>
          <w:szCs w:val="24"/>
        </w:rPr>
        <w:t xml:space="preserve"> = mobilité sociale d’un individu par rapport à la position sociale de ses parents. </w:t>
      </w:r>
    </w:p>
    <w:p w:rsidR="00236A37" w:rsidRDefault="00236A37" w:rsidP="00DE09C5">
      <w:pPr>
        <w:jc w:val="left"/>
        <w:rPr>
          <w:sz w:val="24"/>
          <w:szCs w:val="24"/>
        </w:rPr>
      </w:pPr>
      <w:r>
        <w:rPr>
          <w:sz w:val="24"/>
          <w:szCs w:val="24"/>
        </w:rPr>
        <w:t xml:space="preserve">Pour mesurer la mobilité sociale, on utilise des </w:t>
      </w:r>
      <w:r w:rsidRPr="005061F9">
        <w:rPr>
          <w:b/>
          <w:sz w:val="24"/>
          <w:szCs w:val="24"/>
        </w:rPr>
        <w:t>tables de mobilité sociale</w:t>
      </w:r>
      <w:r>
        <w:rPr>
          <w:sz w:val="24"/>
          <w:szCs w:val="24"/>
        </w:rPr>
        <w:t xml:space="preserve"> produites par l’INSEE. On a deux types de tables :</w:t>
      </w:r>
    </w:p>
    <w:p w:rsidR="00236A37" w:rsidRDefault="00236A37" w:rsidP="00DE09C5">
      <w:pPr>
        <w:pStyle w:val="Paragraphedeliste"/>
        <w:numPr>
          <w:ilvl w:val="0"/>
          <w:numId w:val="8"/>
        </w:numPr>
        <w:jc w:val="left"/>
        <w:rPr>
          <w:sz w:val="24"/>
          <w:szCs w:val="24"/>
        </w:rPr>
      </w:pPr>
      <w:r w:rsidRPr="00220201">
        <w:rPr>
          <w:b/>
          <w:color w:val="FF0000"/>
          <w:sz w:val="24"/>
          <w:szCs w:val="24"/>
        </w:rPr>
        <w:t>Table de destinée</w:t>
      </w:r>
      <w:r>
        <w:rPr>
          <w:sz w:val="24"/>
          <w:szCs w:val="24"/>
        </w:rPr>
        <w:t> : renseignent sur ce que deviennent les fils issus d’un groupe socioprofessionnel donné. Elles se lisent en ligne.</w:t>
      </w:r>
    </w:p>
    <w:p w:rsidR="00D1051A" w:rsidRDefault="00D1051A" w:rsidP="00DE09C5">
      <w:pPr>
        <w:pStyle w:val="Paragraphedeliste"/>
        <w:jc w:val="left"/>
        <w:rPr>
          <w:sz w:val="24"/>
          <w:szCs w:val="24"/>
        </w:rPr>
      </w:pPr>
      <w:r>
        <w:rPr>
          <w:sz w:val="24"/>
          <w:szCs w:val="24"/>
        </w:rPr>
        <w:t>On prend 100 pères agriculteurs et on regarde ce que deviennent leurs fils.</w:t>
      </w:r>
    </w:p>
    <w:p w:rsidR="00236A37" w:rsidRDefault="00236A37" w:rsidP="00DE09C5">
      <w:pPr>
        <w:pStyle w:val="Paragraphedeliste"/>
        <w:jc w:val="left"/>
        <w:rPr>
          <w:sz w:val="24"/>
          <w:szCs w:val="24"/>
        </w:rPr>
      </w:pPr>
    </w:p>
    <w:tbl>
      <w:tblPr>
        <w:tblStyle w:val="Grilledutableau"/>
        <w:tblW w:w="0" w:type="auto"/>
        <w:jc w:val="center"/>
        <w:tblInd w:w="720" w:type="dxa"/>
        <w:tblLook w:val="04A0"/>
      </w:tblPr>
      <w:tblGrid>
        <w:gridCol w:w="1126"/>
        <w:gridCol w:w="1127"/>
        <w:gridCol w:w="1146"/>
        <w:gridCol w:w="1146"/>
        <w:gridCol w:w="1147"/>
        <w:gridCol w:w="1162"/>
      </w:tblGrid>
      <w:tr w:rsidR="00236A37" w:rsidTr="00236A37">
        <w:trPr>
          <w:trHeight w:val="266"/>
          <w:jc w:val="center"/>
        </w:trPr>
        <w:tc>
          <w:tcPr>
            <w:tcW w:w="2253" w:type="dxa"/>
            <w:gridSpan w:val="2"/>
            <w:tcBorders>
              <w:top w:val="nil"/>
              <w:left w:val="nil"/>
            </w:tcBorders>
            <w:vAlign w:val="center"/>
          </w:tcPr>
          <w:p w:rsidR="00236A37" w:rsidRDefault="00236A37" w:rsidP="00DE09C5">
            <w:pPr>
              <w:pStyle w:val="Paragraphedeliste"/>
              <w:ind w:left="0"/>
              <w:jc w:val="left"/>
              <w:rPr>
                <w:sz w:val="24"/>
                <w:szCs w:val="24"/>
              </w:rPr>
            </w:pPr>
          </w:p>
        </w:tc>
        <w:tc>
          <w:tcPr>
            <w:tcW w:w="1146" w:type="dxa"/>
            <w:vAlign w:val="center"/>
          </w:tcPr>
          <w:p w:rsidR="00236A37" w:rsidRDefault="00236A37" w:rsidP="00DE09C5">
            <w:pPr>
              <w:pStyle w:val="Paragraphedeliste"/>
              <w:ind w:left="0"/>
              <w:jc w:val="left"/>
              <w:rPr>
                <w:sz w:val="24"/>
                <w:szCs w:val="24"/>
              </w:rPr>
            </w:pPr>
            <w:r>
              <w:rPr>
                <w:sz w:val="24"/>
                <w:szCs w:val="24"/>
              </w:rPr>
              <w:t>G1</w:t>
            </w:r>
          </w:p>
        </w:tc>
        <w:tc>
          <w:tcPr>
            <w:tcW w:w="1146" w:type="dxa"/>
            <w:vAlign w:val="center"/>
          </w:tcPr>
          <w:p w:rsidR="00236A37" w:rsidRDefault="00236A37" w:rsidP="00DE09C5">
            <w:pPr>
              <w:pStyle w:val="Paragraphedeliste"/>
              <w:ind w:left="0"/>
              <w:jc w:val="left"/>
              <w:rPr>
                <w:sz w:val="24"/>
                <w:szCs w:val="24"/>
              </w:rPr>
            </w:pPr>
            <w:r>
              <w:rPr>
                <w:sz w:val="24"/>
                <w:szCs w:val="24"/>
              </w:rPr>
              <w:t>G2</w:t>
            </w:r>
          </w:p>
        </w:tc>
        <w:tc>
          <w:tcPr>
            <w:tcW w:w="1147" w:type="dxa"/>
            <w:vAlign w:val="center"/>
          </w:tcPr>
          <w:p w:rsidR="00236A37" w:rsidRDefault="00236A37" w:rsidP="00DE09C5">
            <w:pPr>
              <w:pStyle w:val="Paragraphedeliste"/>
              <w:ind w:left="0"/>
              <w:jc w:val="left"/>
              <w:rPr>
                <w:sz w:val="24"/>
                <w:szCs w:val="24"/>
              </w:rPr>
            </w:pPr>
            <w:r>
              <w:rPr>
                <w:sz w:val="24"/>
                <w:szCs w:val="24"/>
              </w:rPr>
              <w:t>G3</w:t>
            </w:r>
          </w:p>
        </w:tc>
        <w:tc>
          <w:tcPr>
            <w:tcW w:w="1162" w:type="dxa"/>
            <w:vAlign w:val="center"/>
          </w:tcPr>
          <w:p w:rsidR="00236A37" w:rsidRDefault="00236A37" w:rsidP="00DE09C5">
            <w:pPr>
              <w:pStyle w:val="Paragraphedeliste"/>
              <w:ind w:left="0"/>
              <w:jc w:val="left"/>
              <w:rPr>
                <w:sz w:val="24"/>
                <w:szCs w:val="24"/>
              </w:rPr>
            </w:pPr>
            <w:r>
              <w:rPr>
                <w:sz w:val="24"/>
                <w:szCs w:val="24"/>
              </w:rPr>
              <w:t>total</w:t>
            </w:r>
          </w:p>
        </w:tc>
      </w:tr>
      <w:tr w:rsidR="00236A37" w:rsidTr="002057E6">
        <w:trPr>
          <w:trHeight w:val="253"/>
          <w:jc w:val="center"/>
        </w:trPr>
        <w:tc>
          <w:tcPr>
            <w:tcW w:w="1126" w:type="dxa"/>
            <w:vMerge w:val="restart"/>
            <w:vAlign w:val="center"/>
          </w:tcPr>
          <w:p w:rsidR="00236A37" w:rsidRDefault="00236A37" w:rsidP="00DE09C5">
            <w:pPr>
              <w:pStyle w:val="Paragraphedeliste"/>
              <w:ind w:left="0"/>
              <w:jc w:val="left"/>
              <w:rPr>
                <w:sz w:val="24"/>
                <w:szCs w:val="24"/>
              </w:rPr>
            </w:pPr>
            <w:r>
              <w:rPr>
                <w:sz w:val="24"/>
                <w:szCs w:val="24"/>
              </w:rPr>
              <w:t>100 pères</w:t>
            </w:r>
          </w:p>
        </w:tc>
        <w:tc>
          <w:tcPr>
            <w:tcW w:w="1127" w:type="dxa"/>
            <w:vAlign w:val="center"/>
          </w:tcPr>
          <w:p w:rsidR="00236A37" w:rsidRDefault="00236A37" w:rsidP="00DE09C5">
            <w:pPr>
              <w:pStyle w:val="Paragraphedeliste"/>
              <w:ind w:left="0"/>
              <w:jc w:val="left"/>
              <w:rPr>
                <w:sz w:val="24"/>
                <w:szCs w:val="24"/>
              </w:rPr>
            </w:pPr>
            <w:r>
              <w:rPr>
                <w:sz w:val="24"/>
                <w:szCs w:val="24"/>
              </w:rPr>
              <w:t>G1</w:t>
            </w:r>
          </w:p>
        </w:tc>
        <w:tc>
          <w:tcPr>
            <w:tcW w:w="1146" w:type="dxa"/>
            <w:vAlign w:val="center"/>
          </w:tcPr>
          <w:p w:rsidR="00236A37" w:rsidRDefault="00236A37" w:rsidP="00DE09C5">
            <w:pPr>
              <w:pStyle w:val="Paragraphedeliste"/>
              <w:ind w:left="0"/>
              <w:jc w:val="left"/>
              <w:rPr>
                <w:sz w:val="24"/>
                <w:szCs w:val="24"/>
              </w:rPr>
            </w:pPr>
            <w:r>
              <w:rPr>
                <w:sz w:val="24"/>
                <w:szCs w:val="24"/>
              </w:rPr>
              <w:t>80</w:t>
            </w:r>
          </w:p>
        </w:tc>
        <w:tc>
          <w:tcPr>
            <w:tcW w:w="1146" w:type="dxa"/>
            <w:vAlign w:val="center"/>
          </w:tcPr>
          <w:p w:rsidR="00236A37" w:rsidRDefault="00236A37" w:rsidP="00DE09C5">
            <w:pPr>
              <w:pStyle w:val="Paragraphedeliste"/>
              <w:ind w:left="0"/>
              <w:jc w:val="left"/>
              <w:rPr>
                <w:sz w:val="24"/>
                <w:szCs w:val="24"/>
              </w:rPr>
            </w:pPr>
            <w:r>
              <w:rPr>
                <w:sz w:val="24"/>
                <w:szCs w:val="24"/>
              </w:rPr>
              <w:t>10</w:t>
            </w:r>
          </w:p>
        </w:tc>
        <w:tc>
          <w:tcPr>
            <w:tcW w:w="1147" w:type="dxa"/>
            <w:vAlign w:val="center"/>
          </w:tcPr>
          <w:p w:rsidR="00236A37" w:rsidRDefault="00236A37" w:rsidP="00DE09C5">
            <w:pPr>
              <w:pStyle w:val="Paragraphedeliste"/>
              <w:ind w:left="0"/>
              <w:jc w:val="left"/>
              <w:rPr>
                <w:sz w:val="24"/>
                <w:szCs w:val="24"/>
              </w:rPr>
            </w:pPr>
            <w:r>
              <w:rPr>
                <w:sz w:val="24"/>
                <w:szCs w:val="24"/>
              </w:rPr>
              <w:t>10</w:t>
            </w:r>
          </w:p>
        </w:tc>
        <w:tc>
          <w:tcPr>
            <w:tcW w:w="1162" w:type="dxa"/>
            <w:vAlign w:val="center"/>
          </w:tcPr>
          <w:p w:rsidR="00236A37" w:rsidRDefault="00236A37" w:rsidP="00DE09C5">
            <w:pPr>
              <w:pStyle w:val="Paragraphedeliste"/>
              <w:ind w:left="0"/>
              <w:jc w:val="left"/>
              <w:rPr>
                <w:sz w:val="24"/>
                <w:szCs w:val="24"/>
              </w:rPr>
            </w:pPr>
            <w:r>
              <w:rPr>
                <w:sz w:val="24"/>
                <w:szCs w:val="24"/>
              </w:rPr>
              <w:t>100</w:t>
            </w:r>
          </w:p>
        </w:tc>
      </w:tr>
      <w:tr w:rsidR="00236A37" w:rsidTr="002057E6">
        <w:trPr>
          <w:trHeight w:val="128"/>
          <w:jc w:val="center"/>
        </w:trPr>
        <w:tc>
          <w:tcPr>
            <w:tcW w:w="1126" w:type="dxa"/>
            <w:vMerge/>
            <w:vAlign w:val="center"/>
          </w:tcPr>
          <w:p w:rsidR="00236A37" w:rsidRDefault="00236A37" w:rsidP="00DE09C5">
            <w:pPr>
              <w:pStyle w:val="Paragraphedeliste"/>
              <w:ind w:left="0"/>
              <w:jc w:val="left"/>
              <w:rPr>
                <w:sz w:val="24"/>
                <w:szCs w:val="24"/>
              </w:rPr>
            </w:pPr>
          </w:p>
        </w:tc>
        <w:tc>
          <w:tcPr>
            <w:tcW w:w="1127" w:type="dxa"/>
            <w:vAlign w:val="center"/>
          </w:tcPr>
          <w:p w:rsidR="00236A37" w:rsidRDefault="00236A37" w:rsidP="00DE09C5">
            <w:pPr>
              <w:pStyle w:val="Paragraphedeliste"/>
              <w:ind w:left="0"/>
              <w:jc w:val="left"/>
              <w:rPr>
                <w:sz w:val="24"/>
                <w:szCs w:val="24"/>
              </w:rPr>
            </w:pPr>
            <w:r>
              <w:rPr>
                <w:sz w:val="24"/>
                <w:szCs w:val="24"/>
              </w:rPr>
              <w:t>G2</w:t>
            </w:r>
          </w:p>
        </w:tc>
        <w:tc>
          <w:tcPr>
            <w:tcW w:w="1146" w:type="dxa"/>
            <w:vAlign w:val="center"/>
          </w:tcPr>
          <w:p w:rsidR="00236A37" w:rsidRDefault="00236A37" w:rsidP="00DE09C5">
            <w:pPr>
              <w:pStyle w:val="Paragraphedeliste"/>
              <w:ind w:left="0"/>
              <w:jc w:val="left"/>
              <w:rPr>
                <w:sz w:val="24"/>
                <w:szCs w:val="24"/>
              </w:rPr>
            </w:pPr>
          </w:p>
        </w:tc>
        <w:tc>
          <w:tcPr>
            <w:tcW w:w="1146" w:type="dxa"/>
            <w:vAlign w:val="center"/>
          </w:tcPr>
          <w:p w:rsidR="00236A37" w:rsidRDefault="00236A37" w:rsidP="00DE09C5">
            <w:pPr>
              <w:pStyle w:val="Paragraphedeliste"/>
              <w:ind w:left="0"/>
              <w:jc w:val="left"/>
              <w:rPr>
                <w:sz w:val="24"/>
                <w:szCs w:val="24"/>
              </w:rPr>
            </w:pPr>
          </w:p>
        </w:tc>
        <w:tc>
          <w:tcPr>
            <w:tcW w:w="1147" w:type="dxa"/>
            <w:vAlign w:val="center"/>
          </w:tcPr>
          <w:p w:rsidR="00236A37" w:rsidRDefault="00236A37" w:rsidP="00DE09C5">
            <w:pPr>
              <w:pStyle w:val="Paragraphedeliste"/>
              <w:ind w:left="0"/>
              <w:jc w:val="left"/>
              <w:rPr>
                <w:sz w:val="24"/>
                <w:szCs w:val="24"/>
              </w:rPr>
            </w:pPr>
          </w:p>
        </w:tc>
        <w:tc>
          <w:tcPr>
            <w:tcW w:w="1162" w:type="dxa"/>
            <w:vAlign w:val="center"/>
          </w:tcPr>
          <w:p w:rsidR="00236A37" w:rsidRDefault="00236A37" w:rsidP="00DE09C5">
            <w:pPr>
              <w:pStyle w:val="Paragraphedeliste"/>
              <w:ind w:left="0"/>
              <w:jc w:val="left"/>
              <w:rPr>
                <w:sz w:val="24"/>
                <w:szCs w:val="24"/>
              </w:rPr>
            </w:pPr>
          </w:p>
        </w:tc>
      </w:tr>
      <w:tr w:rsidR="00236A37" w:rsidTr="002057E6">
        <w:trPr>
          <w:trHeight w:val="128"/>
          <w:jc w:val="center"/>
        </w:trPr>
        <w:tc>
          <w:tcPr>
            <w:tcW w:w="1126" w:type="dxa"/>
            <w:vMerge/>
            <w:vAlign w:val="center"/>
          </w:tcPr>
          <w:p w:rsidR="00236A37" w:rsidRDefault="00236A37" w:rsidP="00DE09C5">
            <w:pPr>
              <w:pStyle w:val="Paragraphedeliste"/>
              <w:ind w:left="0"/>
              <w:jc w:val="left"/>
              <w:rPr>
                <w:sz w:val="24"/>
                <w:szCs w:val="24"/>
              </w:rPr>
            </w:pPr>
          </w:p>
        </w:tc>
        <w:tc>
          <w:tcPr>
            <w:tcW w:w="1127" w:type="dxa"/>
            <w:vAlign w:val="center"/>
          </w:tcPr>
          <w:p w:rsidR="00236A37" w:rsidRDefault="00236A37" w:rsidP="00DE09C5">
            <w:pPr>
              <w:pStyle w:val="Paragraphedeliste"/>
              <w:ind w:left="0"/>
              <w:jc w:val="left"/>
              <w:rPr>
                <w:sz w:val="24"/>
                <w:szCs w:val="24"/>
              </w:rPr>
            </w:pPr>
            <w:r>
              <w:rPr>
                <w:sz w:val="24"/>
                <w:szCs w:val="24"/>
              </w:rPr>
              <w:t>G3</w:t>
            </w:r>
          </w:p>
        </w:tc>
        <w:tc>
          <w:tcPr>
            <w:tcW w:w="1146" w:type="dxa"/>
            <w:vAlign w:val="center"/>
          </w:tcPr>
          <w:p w:rsidR="00236A37" w:rsidRDefault="00236A37" w:rsidP="00DE09C5">
            <w:pPr>
              <w:pStyle w:val="Paragraphedeliste"/>
              <w:ind w:left="0"/>
              <w:jc w:val="left"/>
              <w:rPr>
                <w:sz w:val="24"/>
                <w:szCs w:val="24"/>
              </w:rPr>
            </w:pPr>
          </w:p>
        </w:tc>
        <w:tc>
          <w:tcPr>
            <w:tcW w:w="1146" w:type="dxa"/>
            <w:vAlign w:val="center"/>
          </w:tcPr>
          <w:p w:rsidR="00236A37" w:rsidRDefault="00236A37" w:rsidP="00DE09C5">
            <w:pPr>
              <w:pStyle w:val="Paragraphedeliste"/>
              <w:ind w:left="0"/>
              <w:jc w:val="left"/>
              <w:rPr>
                <w:sz w:val="24"/>
                <w:szCs w:val="24"/>
              </w:rPr>
            </w:pPr>
          </w:p>
        </w:tc>
        <w:tc>
          <w:tcPr>
            <w:tcW w:w="1147" w:type="dxa"/>
            <w:vAlign w:val="center"/>
          </w:tcPr>
          <w:p w:rsidR="00236A37" w:rsidRDefault="00236A37" w:rsidP="00DE09C5">
            <w:pPr>
              <w:pStyle w:val="Paragraphedeliste"/>
              <w:ind w:left="0"/>
              <w:jc w:val="left"/>
              <w:rPr>
                <w:sz w:val="24"/>
                <w:szCs w:val="24"/>
              </w:rPr>
            </w:pPr>
          </w:p>
        </w:tc>
        <w:tc>
          <w:tcPr>
            <w:tcW w:w="1162" w:type="dxa"/>
            <w:vAlign w:val="center"/>
          </w:tcPr>
          <w:p w:rsidR="00236A37" w:rsidRDefault="00236A37" w:rsidP="00DE09C5">
            <w:pPr>
              <w:pStyle w:val="Paragraphedeliste"/>
              <w:ind w:left="0"/>
              <w:jc w:val="left"/>
              <w:rPr>
                <w:sz w:val="24"/>
                <w:szCs w:val="24"/>
              </w:rPr>
            </w:pPr>
          </w:p>
        </w:tc>
      </w:tr>
    </w:tbl>
    <w:p w:rsidR="00D1051A" w:rsidRPr="00236A37" w:rsidRDefault="00685973" w:rsidP="00DE09C5">
      <w:pPr>
        <w:spacing w:line="276" w:lineRule="auto"/>
        <w:jc w:val="left"/>
        <w:rPr>
          <w:b/>
          <w:sz w:val="24"/>
          <w:szCs w:val="24"/>
          <w:u w:val="single"/>
        </w:rPr>
      </w:pPr>
      <w:r>
        <w:rPr>
          <w:b/>
          <w:noProof/>
          <w:sz w:val="24"/>
          <w:szCs w:val="24"/>
          <w:u w:val="single"/>
          <w:lang w:eastAsia="fr-FR"/>
        </w:rPr>
        <w:pict>
          <v:shapetype id="_x0000_t202" coordsize="21600,21600" o:spt="202" path="m,l,21600r21600,l21600,xe">
            <v:stroke joinstyle="miter"/>
            <v:path gradientshapeok="t" o:connecttype="rect"/>
          </v:shapetype>
          <v:shape id="_x0000_s1038" type="#_x0000_t202" style="position:absolute;margin-left:225.6pt;margin-top:10.1pt;width:77.45pt;height:38.95pt;z-index:251670528;mso-position-horizontal-relative:text;mso-position-vertical-relative:text;mso-width-relative:margin;mso-height-relative:margin" strokecolor="white [3212]">
            <v:textbox>
              <w:txbxContent>
                <w:p w:rsidR="005061F9" w:rsidRDefault="005061F9" w:rsidP="00D1051A">
                  <w:pPr>
                    <w:jc w:val="center"/>
                  </w:pPr>
                  <w:r>
                    <w:t>Génération</w:t>
                  </w:r>
                </w:p>
                <w:p w:rsidR="005061F9" w:rsidRDefault="005061F9" w:rsidP="00D1051A">
                  <w:pPr>
                    <w:jc w:val="center"/>
                  </w:pPr>
                  <w:proofErr w:type="gramStart"/>
                  <w:r>
                    <w:t>fils</w:t>
                  </w:r>
                  <w:proofErr w:type="gramEnd"/>
                </w:p>
              </w:txbxContent>
            </v:textbox>
          </v:shape>
        </w:pict>
      </w:r>
      <w:r>
        <w:rPr>
          <w:b/>
          <w:noProof/>
          <w:sz w:val="24"/>
          <w:szCs w:val="24"/>
          <w:u w:val="single"/>
        </w:rPr>
        <w:pict>
          <v:shape id="_x0000_s1037" type="#_x0000_t202" style="position:absolute;margin-left:101.1pt;margin-top:9.35pt;width:77.45pt;height:38.95pt;z-index:251669504;mso-position-horizontal-relative:text;mso-position-vertical-relative:text;mso-width-relative:margin;mso-height-relative:margin" strokecolor="white [3212]">
            <v:textbox>
              <w:txbxContent>
                <w:p w:rsidR="005061F9" w:rsidRDefault="005061F9" w:rsidP="00D1051A">
                  <w:pPr>
                    <w:jc w:val="center"/>
                  </w:pPr>
                  <w:r>
                    <w:t>Groupe de</w:t>
                  </w:r>
                </w:p>
                <w:p w:rsidR="005061F9" w:rsidRDefault="005061F9" w:rsidP="00D1051A">
                  <w:pPr>
                    <w:jc w:val="center"/>
                  </w:pPr>
                  <w:proofErr w:type="gramStart"/>
                  <w:r>
                    <w:t>pères</w:t>
                  </w:r>
                  <w:proofErr w:type="gramEnd"/>
                </w:p>
              </w:txbxContent>
            </v:textbox>
          </v:shape>
        </w:pict>
      </w:r>
      <w:r>
        <w:rPr>
          <w:b/>
          <w:noProof/>
          <w:sz w:val="24"/>
          <w:szCs w:val="24"/>
          <w:u w:val="single"/>
          <w:lang w:eastAsia="fr-FR"/>
        </w:rPr>
        <w:pict>
          <v:shape id="_x0000_s1036" style="position:absolute;margin-left:173.65pt;margin-top:4.7pt;width:162.75pt;height:4.45pt;z-index:251668480;mso-position-horizontal-relative:text;mso-position-vertical-relative:text" coordsize="5812,1444" path="m,75hdc30,105,60,135,90,165v38,38,95,54,135,90c251,278,273,307,300,330v43,37,90,70,135,105c455,450,495,480,495,480v52,86,69,103,165,135c731,686,810,735,900,780v205,-5,410,-1,615,-15c1533,764,1543,742,1560,735v19,-8,40,-10,60,-15c1726,650,1592,731,1740,675v17,-6,28,-25,45,-30c1819,635,1855,635,1890,630v100,-67,243,-78,360,-90c2482,482,2410,488,2790,525v48,5,138,138,165,165c2993,803,2942,664,3000,780v7,14,7,31,15,45c3042,873,3067,884,3090,930v36,72,26,101,90,165c3185,1115,3187,1136,3195,1155v7,17,24,28,30,45c3234,1224,3231,1251,3240,1275v6,17,22,29,30,45c3332,1444,3229,1281,3315,1410v5,-65,4,-131,15,-195c3334,1188,3351,1166,3360,1140v20,-59,32,-124,60,-180c3443,914,3472,871,3495,825v7,-14,6,-32,15,-45c3522,762,3541,751,3555,735v28,-33,49,-71,75,-105c3650,569,3682,545,3735,510v671,15,465,-52,765,60c4624,616,4890,645,4890,645v150,-5,301,-1,450,-15c5396,625,5444,520,5520,495v20,-61,52,-85,105,-120c5647,343,5678,317,5700,285v9,-13,6,-32,15,-45c5737,208,5768,182,5790,150v22,-89,15,-39,15,-150e" filled="f">
            <v:path arrowok="t"/>
          </v:shape>
        </w:pict>
      </w:r>
      <w:r>
        <w:rPr>
          <w:b/>
          <w:noProof/>
          <w:sz w:val="24"/>
          <w:szCs w:val="24"/>
          <w:u w:val="single"/>
          <w:lang w:eastAsia="fr-FR"/>
        </w:rPr>
        <w:pict>
          <v:shape id="_x0000_s1035" style="position:absolute;margin-left:109.9pt;margin-top:4.7pt;width:57pt;height:4.45pt;z-index:251667456;mso-position-horizontal-relative:text;mso-position-vertical-relative:text" coordsize="5812,1444" path="m,75hdc30,105,60,135,90,165v38,38,95,54,135,90c251,278,273,307,300,330v43,37,90,70,135,105c455,450,495,480,495,480v52,86,69,103,165,135c731,686,810,735,900,780v205,-5,410,-1,615,-15c1533,764,1543,742,1560,735v19,-8,40,-10,60,-15c1726,650,1592,731,1740,675v17,-6,28,-25,45,-30c1819,635,1855,635,1890,630v100,-67,243,-78,360,-90c2482,482,2410,488,2790,525v48,5,138,138,165,165c2993,803,2942,664,3000,780v7,14,7,31,15,45c3042,873,3067,884,3090,930v36,72,26,101,90,165c3185,1115,3187,1136,3195,1155v7,17,24,28,30,45c3234,1224,3231,1251,3240,1275v6,17,22,29,30,45c3332,1444,3229,1281,3315,1410v5,-65,4,-131,15,-195c3334,1188,3351,1166,3360,1140v20,-59,32,-124,60,-180c3443,914,3472,871,3495,825v7,-14,6,-32,15,-45c3522,762,3541,751,3555,735v28,-33,49,-71,75,-105c3650,569,3682,545,3735,510v671,15,465,-52,765,60c4624,616,4890,645,4890,645v150,-5,301,-1,450,-15c5396,625,5444,520,5520,495v20,-61,52,-85,105,-120c5647,343,5678,317,5700,285v9,-13,6,-32,15,-45c5737,208,5768,182,5790,150v22,-89,15,-39,15,-150e" filled="f">
            <v:path arrowok="t"/>
          </v:shape>
        </w:pict>
      </w:r>
    </w:p>
    <w:p w:rsidR="00D1051A" w:rsidRDefault="00D1051A" w:rsidP="00DE09C5">
      <w:pPr>
        <w:spacing w:line="276" w:lineRule="auto"/>
        <w:jc w:val="left"/>
        <w:rPr>
          <w:b/>
          <w:sz w:val="24"/>
          <w:szCs w:val="24"/>
          <w:u w:val="single"/>
        </w:rPr>
      </w:pPr>
    </w:p>
    <w:p w:rsidR="00D1051A" w:rsidRDefault="00D1051A" w:rsidP="00DE09C5">
      <w:pPr>
        <w:spacing w:line="276" w:lineRule="auto"/>
        <w:jc w:val="left"/>
        <w:rPr>
          <w:b/>
          <w:sz w:val="24"/>
          <w:szCs w:val="24"/>
          <w:u w:val="single"/>
        </w:rPr>
      </w:pPr>
    </w:p>
    <w:p w:rsidR="00D1051A" w:rsidRDefault="00D1051A" w:rsidP="00DE09C5">
      <w:pPr>
        <w:spacing w:line="276" w:lineRule="auto"/>
        <w:jc w:val="left"/>
        <w:rPr>
          <w:sz w:val="24"/>
          <w:szCs w:val="24"/>
        </w:rPr>
      </w:pPr>
      <w:r>
        <w:rPr>
          <w:sz w:val="24"/>
          <w:szCs w:val="24"/>
        </w:rPr>
        <w:t>La diagonale correspond à l’immobilité sociale.</w:t>
      </w:r>
    </w:p>
    <w:p w:rsidR="00D1051A" w:rsidRDefault="00D1051A" w:rsidP="00DE09C5">
      <w:pPr>
        <w:pStyle w:val="Paragraphedeliste"/>
        <w:numPr>
          <w:ilvl w:val="0"/>
          <w:numId w:val="8"/>
        </w:numPr>
        <w:spacing w:line="276" w:lineRule="auto"/>
        <w:jc w:val="left"/>
        <w:rPr>
          <w:sz w:val="24"/>
          <w:szCs w:val="24"/>
        </w:rPr>
      </w:pPr>
      <w:r w:rsidRPr="00220201">
        <w:rPr>
          <w:b/>
          <w:color w:val="FF0000"/>
          <w:sz w:val="24"/>
          <w:szCs w:val="24"/>
        </w:rPr>
        <w:t>Table de recrutement</w:t>
      </w:r>
      <w:r>
        <w:rPr>
          <w:sz w:val="24"/>
          <w:szCs w:val="24"/>
        </w:rPr>
        <w:t> : renseignent sur la position sociale des pères composant un groupe socioprofessionnel.</w:t>
      </w:r>
    </w:p>
    <w:p w:rsidR="00D1051A" w:rsidRDefault="00D1051A" w:rsidP="00DE09C5">
      <w:pPr>
        <w:pStyle w:val="Paragraphedeliste"/>
        <w:spacing w:line="276" w:lineRule="auto"/>
        <w:jc w:val="left"/>
        <w:rPr>
          <w:sz w:val="24"/>
          <w:szCs w:val="24"/>
        </w:rPr>
      </w:pPr>
      <w:r>
        <w:rPr>
          <w:sz w:val="24"/>
          <w:szCs w:val="24"/>
        </w:rPr>
        <w:t>On prend 100 jeunes agriculteurs et on regarde ce que sont leurs parents.</w:t>
      </w:r>
    </w:p>
    <w:p w:rsidR="00D1051A" w:rsidRDefault="00D1051A" w:rsidP="00DE09C5">
      <w:pPr>
        <w:spacing w:line="276" w:lineRule="auto"/>
        <w:jc w:val="left"/>
        <w:rPr>
          <w:sz w:val="24"/>
          <w:szCs w:val="24"/>
        </w:rPr>
      </w:pPr>
    </w:p>
    <w:p w:rsidR="00D1051A" w:rsidRPr="00220201" w:rsidRDefault="00D1051A" w:rsidP="00DE09C5">
      <w:pPr>
        <w:spacing w:line="276" w:lineRule="auto"/>
        <w:jc w:val="left"/>
        <w:rPr>
          <w:sz w:val="24"/>
          <w:szCs w:val="24"/>
          <w:u w:val="single"/>
        </w:rPr>
      </w:pPr>
      <w:r w:rsidRPr="00220201">
        <w:rPr>
          <w:sz w:val="24"/>
          <w:szCs w:val="24"/>
          <w:u w:val="single"/>
        </w:rPr>
        <w:t>Limites de ces tables :</w:t>
      </w:r>
    </w:p>
    <w:p w:rsidR="00D1051A" w:rsidRDefault="00D1051A" w:rsidP="00DE09C5">
      <w:pPr>
        <w:pStyle w:val="Paragraphedeliste"/>
        <w:numPr>
          <w:ilvl w:val="0"/>
          <w:numId w:val="8"/>
        </w:numPr>
        <w:spacing w:line="276" w:lineRule="auto"/>
        <w:jc w:val="left"/>
        <w:rPr>
          <w:sz w:val="24"/>
          <w:szCs w:val="24"/>
        </w:rPr>
      </w:pPr>
      <w:r>
        <w:rPr>
          <w:sz w:val="24"/>
          <w:szCs w:val="24"/>
        </w:rPr>
        <w:t xml:space="preserve">Structure des positions sociales </w:t>
      </w:r>
      <w:r w:rsidRPr="00220201">
        <w:rPr>
          <w:b/>
          <w:sz w:val="24"/>
          <w:szCs w:val="24"/>
        </w:rPr>
        <w:t>pas toujours comparable d’une génération à l’autre</w:t>
      </w:r>
      <w:r>
        <w:rPr>
          <w:sz w:val="24"/>
          <w:szCs w:val="24"/>
        </w:rPr>
        <w:t>.</w:t>
      </w:r>
    </w:p>
    <w:p w:rsidR="00D1051A" w:rsidRPr="00220201" w:rsidRDefault="00D1051A" w:rsidP="00DE09C5">
      <w:pPr>
        <w:pStyle w:val="Paragraphedeliste"/>
        <w:numPr>
          <w:ilvl w:val="0"/>
          <w:numId w:val="8"/>
        </w:numPr>
        <w:spacing w:line="276" w:lineRule="auto"/>
        <w:jc w:val="left"/>
        <w:rPr>
          <w:b/>
          <w:sz w:val="24"/>
          <w:szCs w:val="24"/>
        </w:rPr>
      </w:pPr>
      <w:r>
        <w:rPr>
          <w:sz w:val="24"/>
          <w:szCs w:val="24"/>
        </w:rPr>
        <w:t xml:space="preserve">Elles analysent la mobilité sociale passée mais </w:t>
      </w:r>
      <w:r w:rsidRPr="00220201">
        <w:rPr>
          <w:b/>
          <w:sz w:val="24"/>
          <w:szCs w:val="24"/>
        </w:rPr>
        <w:t>pour pouvoir comparer, il</w:t>
      </w:r>
      <w:r>
        <w:rPr>
          <w:sz w:val="24"/>
          <w:szCs w:val="24"/>
        </w:rPr>
        <w:t xml:space="preserve"> </w:t>
      </w:r>
      <w:r w:rsidRPr="00220201">
        <w:rPr>
          <w:b/>
          <w:sz w:val="24"/>
          <w:szCs w:val="24"/>
        </w:rPr>
        <w:t>faut interroger des personnes qui sont au fait de leur carrière.</w:t>
      </w:r>
    </w:p>
    <w:p w:rsidR="00D1051A" w:rsidRDefault="00D1051A" w:rsidP="00DE09C5">
      <w:pPr>
        <w:pStyle w:val="Paragraphedeliste"/>
        <w:numPr>
          <w:ilvl w:val="0"/>
          <w:numId w:val="8"/>
        </w:numPr>
        <w:spacing w:line="276" w:lineRule="auto"/>
        <w:jc w:val="left"/>
        <w:rPr>
          <w:sz w:val="24"/>
          <w:szCs w:val="24"/>
        </w:rPr>
      </w:pPr>
      <w:r>
        <w:rPr>
          <w:sz w:val="24"/>
          <w:szCs w:val="24"/>
        </w:rPr>
        <w:t xml:space="preserve">Elles donnent une </w:t>
      </w:r>
      <w:r w:rsidRPr="00220201">
        <w:rPr>
          <w:b/>
          <w:sz w:val="24"/>
          <w:szCs w:val="24"/>
        </w:rPr>
        <w:t>image partielle de la société</w:t>
      </w:r>
      <w:r>
        <w:rPr>
          <w:sz w:val="24"/>
          <w:szCs w:val="24"/>
        </w:rPr>
        <w:t xml:space="preserve"> car elles ne prennent en compte que les hommes.</w:t>
      </w:r>
    </w:p>
    <w:p w:rsidR="00D63C9C" w:rsidRDefault="00D63C9C" w:rsidP="00DE09C5">
      <w:pPr>
        <w:spacing w:line="276" w:lineRule="auto"/>
        <w:jc w:val="left"/>
        <w:rPr>
          <w:sz w:val="24"/>
          <w:szCs w:val="24"/>
        </w:rPr>
      </w:pPr>
    </w:p>
    <w:p w:rsidR="00D63C9C" w:rsidRPr="00E24C9E" w:rsidRDefault="00D63C9C" w:rsidP="00DE09C5">
      <w:pPr>
        <w:tabs>
          <w:tab w:val="left" w:pos="709"/>
        </w:tabs>
        <w:spacing w:line="276" w:lineRule="auto"/>
        <w:ind w:firstLine="708"/>
        <w:jc w:val="left"/>
        <w:rPr>
          <w:b/>
          <w:color w:val="0070C0"/>
          <w:sz w:val="28"/>
          <w:szCs w:val="28"/>
          <w:u w:val="single"/>
        </w:rPr>
      </w:pPr>
      <w:r w:rsidRPr="00E24C9E">
        <w:rPr>
          <w:b/>
          <w:color w:val="0070C0"/>
          <w:sz w:val="28"/>
          <w:szCs w:val="28"/>
          <w:u w:val="single"/>
        </w:rPr>
        <w:t>II. L’évolution de la mobilité sociale.</w:t>
      </w:r>
    </w:p>
    <w:p w:rsidR="00D63C9C" w:rsidRDefault="00D63C9C" w:rsidP="00DE09C5">
      <w:pPr>
        <w:tabs>
          <w:tab w:val="left" w:pos="709"/>
        </w:tabs>
        <w:spacing w:line="276" w:lineRule="auto"/>
        <w:jc w:val="left"/>
        <w:rPr>
          <w:sz w:val="24"/>
          <w:szCs w:val="24"/>
        </w:rPr>
      </w:pPr>
      <w:r>
        <w:rPr>
          <w:sz w:val="24"/>
          <w:szCs w:val="24"/>
        </w:rPr>
        <w:t xml:space="preserve">Que peut-on dire de la </w:t>
      </w:r>
      <w:r w:rsidRPr="00220201">
        <w:rPr>
          <w:b/>
          <w:sz w:val="24"/>
          <w:szCs w:val="24"/>
        </w:rPr>
        <w:t>mobilité intergénérationnelle</w:t>
      </w:r>
      <w:r>
        <w:rPr>
          <w:sz w:val="24"/>
          <w:szCs w:val="24"/>
        </w:rPr>
        <w:t> ?</w:t>
      </w:r>
    </w:p>
    <w:p w:rsidR="00D63C9C" w:rsidRPr="00D63C9C" w:rsidRDefault="00D63C9C" w:rsidP="00DE09C5">
      <w:pPr>
        <w:tabs>
          <w:tab w:val="left" w:pos="709"/>
        </w:tabs>
        <w:spacing w:line="276" w:lineRule="auto"/>
        <w:jc w:val="left"/>
        <w:rPr>
          <w:sz w:val="24"/>
          <w:szCs w:val="24"/>
        </w:rPr>
      </w:pPr>
      <w:r w:rsidRPr="00D63C9C">
        <w:rPr>
          <w:sz w:val="24"/>
          <w:szCs w:val="24"/>
        </w:rPr>
        <w:t xml:space="preserve">La société française reste marquée par une </w:t>
      </w:r>
      <w:r w:rsidRPr="00220201">
        <w:rPr>
          <w:b/>
          <w:sz w:val="24"/>
          <w:szCs w:val="24"/>
        </w:rPr>
        <w:t>forte hérédité sociale</w:t>
      </w:r>
      <w:r w:rsidRPr="00D63C9C">
        <w:rPr>
          <w:sz w:val="24"/>
          <w:szCs w:val="24"/>
        </w:rPr>
        <w:t> : transmission du milieu social du père vers le fils. On ne déroge pas au statut du père.</w:t>
      </w:r>
    </w:p>
    <w:p w:rsidR="00D63C9C" w:rsidRDefault="00D63C9C" w:rsidP="00DE09C5">
      <w:pPr>
        <w:tabs>
          <w:tab w:val="left" w:pos="709"/>
        </w:tabs>
        <w:spacing w:line="276" w:lineRule="auto"/>
        <w:jc w:val="left"/>
        <w:rPr>
          <w:sz w:val="24"/>
          <w:szCs w:val="24"/>
        </w:rPr>
      </w:pPr>
      <w:r w:rsidRPr="00D63C9C">
        <w:rPr>
          <w:sz w:val="24"/>
          <w:szCs w:val="24"/>
        </w:rPr>
        <w:t xml:space="preserve">Il existe, cependant, une </w:t>
      </w:r>
      <w:r w:rsidRPr="00220201">
        <w:rPr>
          <w:b/>
          <w:sz w:val="24"/>
          <w:szCs w:val="24"/>
        </w:rPr>
        <w:t>certaine mobilité sociale inégale selon les CSP</w:t>
      </w:r>
      <w:r w:rsidRPr="00D63C9C">
        <w:rPr>
          <w:sz w:val="24"/>
          <w:szCs w:val="24"/>
        </w:rPr>
        <w:t>. Il y a une certaine fluidité sociale. Si 53,3% des fils de cadres deviennent cadre ; 22,1% passent dans les professions intermédiaires et 6,6% deviennent ouvriers.</w:t>
      </w:r>
      <w:r>
        <w:rPr>
          <w:sz w:val="24"/>
          <w:szCs w:val="24"/>
        </w:rPr>
        <w:t xml:space="preserve"> Quand il y a mobilité sociale en France, elle se fait toujours entre les catégories sociales proches.</w:t>
      </w:r>
    </w:p>
    <w:p w:rsidR="00D63C9C" w:rsidRDefault="00D63C9C" w:rsidP="00DE09C5">
      <w:pPr>
        <w:tabs>
          <w:tab w:val="left" w:pos="709"/>
        </w:tabs>
        <w:spacing w:line="276" w:lineRule="auto"/>
        <w:jc w:val="left"/>
        <w:rPr>
          <w:sz w:val="24"/>
          <w:szCs w:val="24"/>
        </w:rPr>
      </w:pPr>
      <w:proofErr w:type="gramStart"/>
      <w:r w:rsidRPr="00220201">
        <w:rPr>
          <w:b/>
          <w:sz w:val="24"/>
          <w:szCs w:val="24"/>
        </w:rPr>
        <w:t>catégories</w:t>
      </w:r>
      <w:proofErr w:type="gramEnd"/>
      <w:r w:rsidRPr="00220201">
        <w:rPr>
          <w:b/>
          <w:sz w:val="24"/>
          <w:szCs w:val="24"/>
        </w:rPr>
        <w:t xml:space="preserve"> les </w:t>
      </w:r>
      <w:r w:rsidR="00220201" w:rsidRPr="00220201">
        <w:rPr>
          <w:b/>
          <w:sz w:val="24"/>
          <w:szCs w:val="24"/>
        </w:rPr>
        <w:t>+</w:t>
      </w:r>
      <w:r w:rsidR="00220201">
        <w:rPr>
          <w:b/>
          <w:sz w:val="24"/>
          <w:szCs w:val="24"/>
        </w:rPr>
        <w:t xml:space="preserve"> mobiles </w:t>
      </w:r>
      <w:r w:rsidR="00220201" w:rsidRPr="00220201">
        <w:rPr>
          <w:b/>
          <w:sz w:val="24"/>
          <w:szCs w:val="24"/>
        </w:rPr>
        <w:sym w:font="Wingdings" w:char="F0E8"/>
      </w:r>
      <w:r w:rsidRPr="00220201">
        <w:rPr>
          <w:b/>
          <w:sz w:val="24"/>
          <w:szCs w:val="24"/>
        </w:rPr>
        <w:t xml:space="preserve"> ouvriers et professions intermédiaires</w:t>
      </w:r>
      <w:r w:rsidR="00220201">
        <w:rPr>
          <w:sz w:val="24"/>
          <w:szCs w:val="24"/>
        </w:rPr>
        <w:t xml:space="preserve"> </w:t>
      </w:r>
      <w:r w:rsidR="00220201">
        <w:rPr>
          <w:sz w:val="24"/>
          <w:szCs w:val="24"/>
        </w:rPr>
        <w:br/>
      </w:r>
      <w:r w:rsidR="00220201" w:rsidRPr="00220201">
        <w:rPr>
          <w:b/>
          <w:sz w:val="24"/>
          <w:szCs w:val="24"/>
        </w:rPr>
        <w:t>catégories</w:t>
      </w:r>
      <w:r>
        <w:rPr>
          <w:sz w:val="24"/>
          <w:szCs w:val="24"/>
        </w:rPr>
        <w:t xml:space="preserve"> </w:t>
      </w:r>
      <w:r w:rsidRPr="00220201">
        <w:rPr>
          <w:b/>
          <w:sz w:val="24"/>
          <w:szCs w:val="24"/>
        </w:rPr>
        <w:t xml:space="preserve">moins mobiles </w:t>
      </w:r>
      <w:r w:rsidR="00220201" w:rsidRPr="00220201">
        <w:rPr>
          <w:b/>
          <w:sz w:val="24"/>
          <w:szCs w:val="24"/>
        </w:rPr>
        <w:sym w:font="Wingdings" w:char="F0E8"/>
      </w:r>
      <w:r w:rsidR="00220201">
        <w:rPr>
          <w:b/>
          <w:sz w:val="24"/>
          <w:szCs w:val="24"/>
        </w:rPr>
        <w:t xml:space="preserve"> cadres et</w:t>
      </w:r>
      <w:r w:rsidRPr="00220201">
        <w:rPr>
          <w:b/>
          <w:sz w:val="24"/>
          <w:szCs w:val="24"/>
        </w:rPr>
        <w:t xml:space="preserve"> agriculteurs</w:t>
      </w:r>
    </w:p>
    <w:p w:rsidR="00D63C9C" w:rsidRDefault="00D63C9C" w:rsidP="00DE09C5">
      <w:pPr>
        <w:tabs>
          <w:tab w:val="left" w:pos="709"/>
        </w:tabs>
        <w:spacing w:line="276" w:lineRule="auto"/>
        <w:jc w:val="left"/>
        <w:rPr>
          <w:sz w:val="24"/>
          <w:szCs w:val="24"/>
        </w:rPr>
      </w:pPr>
    </w:p>
    <w:p w:rsidR="00D63C9C" w:rsidRDefault="00D63C9C" w:rsidP="00DE09C5">
      <w:pPr>
        <w:tabs>
          <w:tab w:val="left" w:pos="709"/>
        </w:tabs>
        <w:spacing w:line="276" w:lineRule="auto"/>
        <w:jc w:val="left"/>
        <w:rPr>
          <w:sz w:val="24"/>
          <w:szCs w:val="24"/>
        </w:rPr>
      </w:pPr>
      <w:r>
        <w:rPr>
          <w:sz w:val="24"/>
          <w:szCs w:val="24"/>
        </w:rPr>
        <w:t xml:space="preserve">La </w:t>
      </w:r>
      <w:r w:rsidRPr="00220201">
        <w:rPr>
          <w:b/>
          <w:sz w:val="24"/>
          <w:szCs w:val="24"/>
        </w:rPr>
        <w:t>porosité entre CSP reste faible</w:t>
      </w:r>
      <w:r>
        <w:rPr>
          <w:sz w:val="24"/>
          <w:szCs w:val="24"/>
        </w:rPr>
        <w:t>, plus faible même qu’il y a 30 ans (à cause du poi</w:t>
      </w:r>
      <w:r w:rsidR="00027B36">
        <w:rPr>
          <w:sz w:val="24"/>
          <w:szCs w:val="24"/>
        </w:rPr>
        <w:t>d</w:t>
      </w:r>
      <w:r>
        <w:rPr>
          <w:sz w:val="24"/>
          <w:szCs w:val="24"/>
        </w:rPr>
        <w:t>s de l’école).</w:t>
      </w:r>
    </w:p>
    <w:p w:rsidR="00D63C9C" w:rsidRDefault="00D63C9C" w:rsidP="00DE09C5">
      <w:pPr>
        <w:tabs>
          <w:tab w:val="left" w:pos="709"/>
        </w:tabs>
        <w:spacing w:line="276" w:lineRule="auto"/>
        <w:jc w:val="left"/>
        <w:rPr>
          <w:sz w:val="24"/>
          <w:szCs w:val="24"/>
        </w:rPr>
      </w:pPr>
    </w:p>
    <w:p w:rsidR="00D63C9C" w:rsidRPr="00E24C9E" w:rsidRDefault="00D63C9C" w:rsidP="00DE09C5">
      <w:pPr>
        <w:tabs>
          <w:tab w:val="left" w:pos="709"/>
        </w:tabs>
        <w:spacing w:line="276" w:lineRule="auto"/>
        <w:ind w:firstLine="708"/>
        <w:jc w:val="left"/>
        <w:rPr>
          <w:b/>
          <w:color w:val="0070C0"/>
          <w:sz w:val="28"/>
          <w:szCs w:val="28"/>
          <w:u w:val="single"/>
        </w:rPr>
      </w:pPr>
      <w:r w:rsidRPr="00E24C9E">
        <w:rPr>
          <w:b/>
          <w:color w:val="0070C0"/>
          <w:sz w:val="28"/>
          <w:szCs w:val="28"/>
          <w:u w:val="single"/>
        </w:rPr>
        <w:t>III. Quels sont les facteurs de la mobilité sociale ?</w:t>
      </w:r>
    </w:p>
    <w:p w:rsidR="00D63C9C" w:rsidRDefault="00D63C9C" w:rsidP="00DE09C5">
      <w:pPr>
        <w:tabs>
          <w:tab w:val="left" w:pos="709"/>
        </w:tabs>
        <w:spacing w:line="276" w:lineRule="auto"/>
        <w:jc w:val="left"/>
        <w:rPr>
          <w:sz w:val="24"/>
          <w:szCs w:val="24"/>
        </w:rPr>
      </w:pPr>
      <w:r>
        <w:rPr>
          <w:sz w:val="24"/>
          <w:szCs w:val="24"/>
        </w:rPr>
        <w:t xml:space="preserve">On a </w:t>
      </w:r>
      <w:r w:rsidR="00220201" w:rsidRPr="00220201">
        <w:rPr>
          <w:sz w:val="24"/>
          <w:szCs w:val="24"/>
          <w:u w:val="single"/>
        </w:rPr>
        <w:t>2</w:t>
      </w:r>
      <w:r w:rsidRPr="00220201">
        <w:rPr>
          <w:sz w:val="24"/>
          <w:szCs w:val="24"/>
          <w:u w:val="single"/>
        </w:rPr>
        <w:t xml:space="preserve"> tendances explicatives :</w:t>
      </w:r>
    </w:p>
    <w:p w:rsidR="00D63C9C" w:rsidRDefault="00D63C9C" w:rsidP="00DE09C5">
      <w:pPr>
        <w:pStyle w:val="Paragraphedeliste"/>
        <w:numPr>
          <w:ilvl w:val="0"/>
          <w:numId w:val="8"/>
        </w:numPr>
        <w:tabs>
          <w:tab w:val="left" w:pos="709"/>
        </w:tabs>
        <w:spacing w:line="276" w:lineRule="auto"/>
        <w:jc w:val="left"/>
        <w:rPr>
          <w:sz w:val="24"/>
          <w:szCs w:val="24"/>
        </w:rPr>
      </w:pPr>
      <w:r>
        <w:rPr>
          <w:sz w:val="24"/>
          <w:szCs w:val="24"/>
        </w:rPr>
        <w:t xml:space="preserve">Les </w:t>
      </w:r>
      <w:r w:rsidRPr="00220201">
        <w:rPr>
          <w:b/>
          <w:sz w:val="24"/>
          <w:szCs w:val="24"/>
        </w:rPr>
        <w:t>trajectoires</w:t>
      </w:r>
      <w:r>
        <w:rPr>
          <w:sz w:val="24"/>
          <w:szCs w:val="24"/>
        </w:rPr>
        <w:t xml:space="preserve"> (de mobilité ou d’immobilité) </w:t>
      </w:r>
      <w:r w:rsidR="00B700B9">
        <w:rPr>
          <w:sz w:val="24"/>
          <w:szCs w:val="24"/>
        </w:rPr>
        <w:t xml:space="preserve">sont </w:t>
      </w:r>
      <w:r w:rsidR="00B700B9" w:rsidRPr="00220201">
        <w:rPr>
          <w:b/>
          <w:sz w:val="24"/>
          <w:szCs w:val="24"/>
        </w:rPr>
        <w:t>l’action de l’individu</w:t>
      </w:r>
    </w:p>
    <w:p w:rsidR="00B700B9" w:rsidRDefault="00B700B9" w:rsidP="00DE09C5">
      <w:pPr>
        <w:pStyle w:val="Paragraphedeliste"/>
        <w:numPr>
          <w:ilvl w:val="0"/>
          <w:numId w:val="8"/>
        </w:numPr>
        <w:tabs>
          <w:tab w:val="left" w:pos="709"/>
        </w:tabs>
        <w:spacing w:line="276" w:lineRule="auto"/>
        <w:jc w:val="left"/>
        <w:rPr>
          <w:sz w:val="24"/>
          <w:szCs w:val="24"/>
        </w:rPr>
      </w:pPr>
      <w:r>
        <w:rPr>
          <w:sz w:val="24"/>
          <w:szCs w:val="24"/>
        </w:rPr>
        <w:t xml:space="preserve">Une grande partie de la mobilité ou de l’immobilité s’explique par un </w:t>
      </w:r>
      <w:r w:rsidRPr="00220201">
        <w:rPr>
          <w:b/>
          <w:sz w:val="24"/>
          <w:szCs w:val="24"/>
        </w:rPr>
        <w:t>changement de structure de la société</w:t>
      </w:r>
      <w:r>
        <w:rPr>
          <w:sz w:val="24"/>
          <w:szCs w:val="24"/>
        </w:rPr>
        <w:t>, modifiant la carte des placements dans la société.</w:t>
      </w:r>
      <w:r w:rsidR="00220201">
        <w:rPr>
          <w:sz w:val="24"/>
          <w:szCs w:val="24"/>
        </w:rPr>
        <w:br/>
      </w:r>
    </w:p>
    <w:p w:rsidR="00B700B9" w:rsidRPr="00220201" w:rsidRDefault="00B700B9" w:rsidP="00DE09C5">
      <w:pPr>
        <w:tabs>
          <w:tab w:val="left" w:pos="709"/>
        </w:tabs>
        <w:spacing w:line="276" w:lineRule="auto"/>
        <w:jc w:val="left"/>
        <w:rPr>
          <w:sz w:val="24"/>
          <w:szCs w:val="24"/>
          <w:u w:val="single"/>
        </w:rPr>
      </w:pPr>
      <w:r>
        <w:rPr>
          <w:sz w:val="24"/>
          <w:szCs w:val="24"/>
        </w:rPr>
        <w:t xml:space="preserve">Les </w:t>
      </w:r>
      <w:r w:rsidRPr="00220201">
        <w:rPr>
          <w:sz w:val="24"/>
          <w:szCs w:val="24"/>
          <w:u w:val="single"/>
        </w:rPr>
        <w:t>facteurs de la mobilité sociale sont :</w:t>
      </w:r>
    </w:p>
    <w:p w:rsidR="00B700B9" w:rsidRDefault="00B700B9" w:rsidP="00DE09C5">
      <w:pPr>
        <w:pStyle w:val="Paragraphedeliste"/>
        <w:numPr>
          <w:ilvl w:val="0"/>
          <w:numId w:val="15"/>
        </w:numPr>
        <w:tabs>
          <w:tab w:val="left" w:pos="709"/>
        </w:tabs>
        <w:spacing w:line="276" w:lineRule="auto"/>
        <w:jc w:val="left"/>
        <w:rPr>
          <w:sz w:val="24"/>
          <w:szCs w:val="24"/>
        </w:rPr>
      </w:pPr>
      <w:r w:rsidRPr="00220201">
        <w:rPr>
          <w:b/>
          <w:color w:val="FF0000"/>
          <w:sz w:val="24"/>
          <w:szCs w:val="24"/>
        </w:rPr>
        <w:t>Rôle des structures économiques</w:t>
      </w:r>
      <w:r>
        <w:rPr>
          <w:sz w:val="24"/>
          <w:szCs w:val="24"/>
        </w:rPr>
        <w:t xml:space="preserve">, notamment l’évolution du panel d’emplois. La mobilité a supposé le développement de nouveaux emplois qualifiés de cadres, n’existant pas avant. La cohorte de fils de cadres ne suffisait pas, il a fallu aller chercher dans les professions intermédiaires. C’est une mobilité quasi obligatoire. </w:t>
      </w:r>
    </w:p>
    <w:p w:rsidR="00B700B9" w:rsidRDefault="00B700B9" w:rsidP="00DE09C5">
      <w:pPr>
        <w:pStyle w:val="Paragraphedeliste"/>
        <w:numPr>
          <w:ilvl w:val="0"/>
          <w:numId w:val="15"/>
        </w:numPr>
        <w:tabs>
          <w:tab w:val="left" w:pos="709"/>
        </w:tabs>
        <w:spacing w:line="276" w:lineRule="auto"/>
        <w:jc w:val="left"/>
        <w:rPr>
          <w:sz w:val="24"/>
          <w:szCs w:val="24"/>
        </w:rPr>
      </w:pPr>
      <w:r w:rsidRPr="00220201">
        <w:rPr>
          <w:b/>
          <w:color w:val="FF0000"/>
          <w:sz w:val="24"/>
          <w:szCs w:val="24"/>
        </w:rPr>
        <w:t>La famille</w:t>
      </w:r>
      <w:r>
        <w:rPr>
          <w:sz w:val="24"/>
          <w:szCs w:val="24"/>
        </w:rPr>
        <w:t> : lieu de socialisation fondamental transmettant des valeurs aux enfants. Elle transmet du patrimoine  (économique et culturel) et des stratégies d’ascension sociale. L’éducation est aussi l’héritage d’un statut social et de capitaux, contribuant au maintien du statut.</w:t>
      </w:r>
    </w:p>
    <w:p w:rsidR="00B700B9" w:rsidRDefault="00B700B9" w:rsidP="00DE09C5">
      <w:pPr>
        <w:pStyle w:val="Paragraphedeliste"/>
        <w:numPr>
          <w:ilvl w:val="0"/>
          <w:numId w:val="15"/>
        </w:numPr>
        <w:tabs>
          <w:tab w:val="left" w:pos="709"/>
        </w:tabs>
        <w:spacing w:line="276" w:lineRule="auto"/>
        <w:jc w:val="left"/>
        <w:rPr>
          <w:sz w:val="24"/>
          <w:szCs w:val="24"/>
        </w:rPr>
      </w:pPr>
      <w:r w:rsidRPr="00211566">
        <w:rPr>
          <w:b/>
          <w:color w:val="FF0000"/>
          <w:sz w:val="24"/>
          <w:szCs w:val="24"/>
        </w:rPr>
        <w:t>L’école</w:t>
      </w:r>
      <w:r>
        <w:rPr>
          <w:sz w:val="24"/>
          <w:szCs w:val="24"/>
        </w:rPr>
        <w:t xml:space="preserve"> : le diplôme devient le nouveau titre de noblesse permettant l’accès aux emplois. Il y a un </w:t>
      </w:r>
      <w:r w:rsidRPr="00211566">
        <w:rPr>
          <w:b/>
          <w:sz w:val="24"/>
          <w:szCs w:val="24"/>
        </w:rPr>
        <w:t>grand nombre d’exclus</w:t>
      </w:r>
      <w:r>
        <w:rPr>
          <w:sz w:val="24"/>
          <w:szCs w:val="24"/>
        </w:rPr>
        <w:t>.</w:t>
      </w:r>
    </w:p>
    <w:p w:rsidR="00B700B9" w:rsidRDefault="00B700B9" w:rsidP="00DE09C5">
      <w:pPr>
        <w:pStyle w:val="Paragraphedeliste"/>
        <w:tabs>
          <w:tab w:val="left" w:pos="709"/>
        </w:tabs>
        <w:spacing w:line="276" w:lineRule="auto"/>
        <w:jc w:val="left"/>
        <w:rPr>
          <w:sz w:val="24"/>
          <w:szCs w:val="24"/>
        </w:rPr>
      </w:pPr>
      <w:r w:rsidRPr="00211566">
        <w:rPr>
          <w:b/>
          <w:i/>
          <w:sz w:val="24"/>
          <w:szCs w:val="24"/>
        </w:rPr>
        <w:t>Est-ce que l’école est le lieu de l’égalité des chances ? Comment expliquer les inégalités ?</w:t>
      </w:r>
      <w:r>
        <w:rPr>
          <w:sz w:val="24"/>
          <w:szCs w:val="24"/>
        </w:rPr>
        <w:t xml:space="preserve"> On retrouve </w:t>
      </w:r>
      <w:r w:rsidR="00211566" w:rsidRPr="00211566">
        <w:rPr>
          <w:b/>
          <w:sz w:val="24"/>
          <w:szCs w:val="24"/>
        </w:rPr>
        <w:t>2</w:t>
      </w:r>
      <w:r w:rsidRPr="00211566">
        <w:rPr>
          <w:b/>
          <w:sz w:val="24"/>
          <w:szCs w:val="24"/>
        </w:rPr>
        <w:t xml:space="preserve"> grands principes :</w:t>
      </w:r>
    </w:p>
    <w:p w:rsidR="008A7939" w:rsidRPr="00211566" w:rsidRDefault="00B700B9" w:rsidP="00DE09C5">
      <w:pPr>
        <w:pStyle w:val="Paragraphedeliste"/>
        <w:numPr>
          <w:ilvl w:val="0"/>
          <w:numId w:val="16"/>
        </w:numPr>
        <w:tabs>
          <w:tab w:val="left" w:pos="709"/>
        </w:tabs>
        <w:spacing w:line="276" w:lineRule="auto"/>
        <w:jc w:val="left"/>
        <w:rPr>
          <w:b/>
          <w:sz w:val="24"/>
          <w:szCs w:val="24"/>
        </w:rPr>
      </w:pPr>
      <w:r w:rsidRPr="00211566">
        <w:rPr>
          <w:b/>
          <w:i/>
          <w:sz w:val="24"/>
          <w:szCs w:val="24"/>
        </w:rPr>
        <w:t>Bourdieu</w:t>
      </w:r>
      <w:r>
        <w:rPr>
          <w:sz w:val="24"/>
          <w:szCs w:val="24"/>
        </w:rPr>
        <w:t xml:space="preserve"> défend l’idée que </w:t>
      </w:r>
      <w:r w:rsidRPr="00211566">
        <w:rPr>
          <w:b/>
          <w:sz w:val="24"/>
          <w:szCs w:val="24"/>
        </w:rPr>
        <w:t>l’école reproduit et légitime les inégalités sociales</w:t>
      </w:r>
      <w:r w:rsidR="00027B36" w:rsidRPr="00211566">
        <w:rPr>
          <w:b/>
          <w:sz w:val="24"/>
          <w:szCs w:val="24"/>
        </w:rPr>
        <w:t xml:space="preserve"> de départ.</w:t>
      </w:r>
      <w:r w:rsidR="008A7939">
        <w:rPr>
          <w:sz w:val="24"/>
          <w:szCs w:val="24"/>
        </w:rPr>
        <w:t xml:space="preserve"> Elle transmettrait une culture dominante (pas objective, universelle) proche de la culture des classes dominantes (supérieures). Les enfants de milieu populaires font une expérience d’acculture. </w:t>
      </w:r>
      <w:r w:rsidR="008A7939" w:rsidRPr="00211566">
        <w:rPr>
          <w:b/>
          <w:sz w:val="24"/>
          <w:szCs w:val="24"/>
        </w:rPr>
        <w:t>Elle exclurait les enfants amenant avec eux d’autres références culturelles.</w:t>
      </w:r>
    </w:p>
    <w:p w:rsidR="00B700B9" w:rsidRDefault="008A7939" w:rsidP="00DE09C5">
      <w:pPr>
        <w:pStyle w:val="Paragraphedeliste"/>
        <w:numPr>
          <w:ilvl w:val="0"/>
          <w:numId w:val="16"/>
        </w:numPr>
        <w:tabs>
          <w:tab w:val="left" w:pos="709"/>
        </w:tabs>
        <w:spacing w:line="276" w:lineRule="auto"/>
        <w:jc w:val="left"/>
        <w:rPr>
          <w:sz w:val="24"/>
          <w:szCs w:val="24"/>
        </w:rPr>
      </w:pPr>
      <w:r w:rsidRPr="00211566">
        <w:rPr>
          <w:b/>
          <w:i/>
          <w:sz w:val="24"/>
          <w:szCs w:val="24"/>
        </w:rPr>
        <w:t>Raymond Boudon</w:t>
      </w:r>
      <w:r>
        <w:rPr>
          <w:sz w:val="24"/>
          <w:szCs w:val="24"/>
        </w:rPr>
        <w:t xml:space="preserve"> défend le paradigme contraire : </w:t>
      </w:r>
      <w:r w:rsidRPr="00211566">
        <w:rPr>
          <w:b/>
          <w:sz w:val="24"/>
          <w:szCs w:val="24"/>
        </w:rPr>
        <w:t>l’école est innocente</w:t>
      </w:r>
      <w:r>
        <w:rPr>
          <w:sz w:val="24"/>
          <w:szCs w:val="24"/>
        </w:rPr>
        <w:t xml:space="preserve">. Pour lui les inégalités de réussite sont le résultat de stratégies (choix) familiales différentes. </w:t>
      </w:r>
    </w:p>
    <w:p w:rsidR="00D631FF" w:rsidRDefault="00D631FF" w:rsidP="00DE09C5">
      <w:pPr>
        <w:pStyle w:val="Paragraphedeliste"/>
        <w:tabs>
          <w:tab w:val="left" w:pos="709"/>
        </w:tabs>
        <w:spacing w:line="276" w:lineRule="auto"/>
        <w:ind w:left="1440"/>
        <w:jc w:val="left"/>
        <w:rPr>
          <w:sz w:val="24"/>
          <w:szCs w:val="24"/>
        </w:rPr>
      </w:pPr>
      <w:r w:rsidRPr="00211566">
        <w:rPr>
          <w:sz w:val="24"/>
          <w:szCs w:val="24"/>
          <w:u w:val="single"/>
        </w:rPr>
        <w:t>Ex :</w:t>
      </w:r>
      <w:r>
        <w:rPr>
          <w:sz w:val="24"/>
          <w:szCs w:val="24"/>
        </w:rPr>
        <w:t xml:space="preserve"> une famille ouvrière peut se contenter d’un bac +2 pour son fils, lui permettant de monter dans l’échelle sociale à moindre coût. Contrairement, le fils d’un cadre peut risquer de faire un bac +5.</w:t>
      </w:r>
    </w:p>
    <w:p w:rsidR="00D631FF" w:rsidRDefault="00D631FF" w:rsidP="00DE09C5">
      <w:pPr>
        <w:pStyle w:val="Paragraphedeliste"/>
        <w:tabs>
          <w:tab w:val="left" w:pos="709"/>
        </w:tabs>
        <w:spacing w:line="276" w:lineRule="auto"/>
        <w:ind w:left="1440"/>
        <w:jc w:val="left"/>
        <w:rPr>
          <w:sz w:val="24"/>
          <w:szCs w:val="24"/>
        </w:rPr>
      </w:pPr>
      <w:r>
        <w:rPr>
          <w:sz w:val="24"/>
          <w:szCs w:val="24"/>
        </w:rPr>
        <w:t xml:space="preserve">L’homme est rationnel et </w:t>
      </w:r>
      <w:proofErr w:type="gramStart"/>
      <w:r>
        <w:rPr>
          <w:sz w:val="24"/>
          <w:szCs w:val="24"/>
        </w:rPr>
        <w:t>a</w:t>
      </w:r>
      <w:proofErr w:type="gramEnd"/>
      <w:r>
        <w:rPr>
          <w:sz w:val="24"/>
          <w:szCs w:val="24"/>
        </w:rPr>
        <w:t xml:space="preserve"> des intérêts à défendre, il va là où il a des bénéfices à trouver.</w:t>
      </w:r>
    </w:p>
    <w:p w:rsidR="00D631FF" w:rsidRPr="00211566" w:rsidRDefault="00D631FF" w:rsidP="00DE09C5">
      <w:pPr>
        <w:tabs>
          <w:tab w:val="left" w:pos="709"/>
        </w:tabs>
        <w:spacing w:line="276" w:lineRule="auto"/>
        <w:jc w:val="left"/>
        <w:rPr>
          <w:b/>
          <w:i/>
          <w:sz w:val="24"/>
          <w:szCs w:val="24"/>
        </w:rPr>
      </w:pPr>
      <w:r w:rsidRPr="00211566">
        <w:rPr>
          <w:b/>
          <w:i/>
          <w:sz w:val="24"/>
          <w:szCs w:val="24"/>
        </w:rPr>
        <w:t xml:space="preserve">Faut-il nécessairement </w:t>
      </w:r>
      <w:r w:rsidR="00211566" w:rsidRPr="00211566">
        <w:rPr>
          <w:b/>
          <w:i/>
          <w:sz w:val="24"/>
          <w:szCs w:val="24"/>
        </w:rPr>
        <w:t>+</w:t>
      </w:r>
      <w:r w:rsidRPr="00211566">
        <w:rPr>
          <w:b/>
          <w:i/>
          <w:sz w:val="24"/>
          <w:szCs w:val="24"/>
        </w:rPr>
        <w:t xml:space="preserve"> de mobilité sociale ?</w:t>
      </w:r>
    </w:p>
    <w:p w:rsidR="00D631FF" w:rsidRPr="00211566" w:rsidRDefault="00D631FF" w:rsidP="00DE09C5">
      <w:pPr>
        <w:tabs>
          <w:tab w:val="left" w:pos="709"/>
        </w:tabs>
        <w:spacing w:line="276" w:lineRule="auto"/>
        <w:jc w:val="left"/>
        <w:rPr>
          <w:b/>
          <w:color w:val="FF0000"/>
          <w:sz w:val="24"/>
          <w:szCs w:val="24"/>
        </w:rPr>
      </w:pPr>
      <w:r>
        <w:rPr>
          <w:sz w:val="24"/>
          <w:szCs w:val="24"/>
        </w:rPr>
        <w:t xml:space="preserve">La </w:t>
      </w:r>
      <w:r w:rsidRPr="00211566">
        <w:rPr>
          <w:b/>
          <w:sz w:val="24"/>
          <w:szCs w:val="24"/>
        </w:rPr>
        <w:t>mobilité sociale n’est pas toujours bien vécue par les individus</w:t>
      </w:r>
      <w:r w:rsidR="00A957CA">
        <w:rPr>
          <w:sz w:val="24"/>
          <w:szCs w:val="24"/>
        </w:rPr>
        <w:t xml:space="preserve"> car une </w:t>
      </w:r>
      <w:r w:rsidR="00A957CA" w:rsidRPr="00211566">
        <w:rPr>
          <w:b/>
          <w:color w:val="FF0000"/>
          <w:sz w:val="24"/>
          <w:szCs w:val="24"/>
        </w:rPr>
        <w:t>société mobile est une société incertaine</w:t>
      </w:r>
      <w:r w:rsidR="00A957CA">
        <w:rPr>
          <w:sz w:val="24"/>
          <w:szCs w:val="24"/>
        </w:rPr>
        <w:t xml:space="preserve">. L’échec est souvent vécu sur le plan personnel, il est difficile à accepter. Une société </w:t>
      </w:r>
      <w:r w:rsidR="00211566">
        <w:rPr>
          <w:sz w:val="24"/>
          <w:szCs w:val="24"/>
        </w:rPr>
        <w:t>+</w:t>
      </w:r>
      <w:r w:rsidR="00A957CA">
        <w:rPr>
          <w:sz w:val="24"/>
          <w:szCs w:val="24"/>
        </w:rPr>
        <w:t xml:space="preserve"> mobile n’est </w:t>
      </w:r>
      <w:r w:rsidR="00A957CA" w:rsidRPr="00211566">
        <w:rPr>
          <w:b/>
          <w:sz w:val="24"/>
          <w:szCs w:val="24"/>
        </w:rPr>
        <w:t>pas forcément une société égalitaire</w:t>
      </w:r>
      <w:r w:rsidR="00A957CA">
        <w:rPr>
          <w:sz w:val="24"/>
          <w:szCs w:val="24"/>
        </w:rPr>
        <w:t xml:space="preserve">. Même si la mobilité sociale augmente, les </w:t>
      </w:r>
      <w:r w:rsidR="00A957CA" w:rsidRPr="00211566">
        <w:rPr>
          <w:b/>
          <w:color w:val="FF0000"/>
          <w:sz w:val="24"/>
          <w:szCs w:val="24"/>
        </w:rPr>
        <w:t>inégalités ne disparaissent pas mais se déplacent.</w:t>
      </w:r>
    </w:p>
    <w:p w:rsidR="005F47D0" w:rsidRDefault="005F47D0" w:rsidP="00DE09C5">
      <w:pPr>
        <w:tabs>
          <w:tab w:val="left" w:pos="709"/>
        </w:tabs>
        <w:spacing w:line="276" w:lineRule="auto"/>
        <w:jc w:val="left"/>
        <w:rPr>
          <w:sz w:val="24"/>
          <w:szCs w:val="24"/>
        </w:rPr>
      </w:pPr>
    </w:p>
    <w:p w:rsidR="005F47D0" w:rsidRPr="00E6067D" w:rsidRDefault="005F47D0" w:rsidP="005F47D0">
      <w:pPr>
        <w:tabs>
          <w:tab w:val="left" w:pos="709"/>
        </w:tabs>
        <w:spacing w:line="276" w:lineRule="auto"/>
        <w:jc w:val="center"/>
        <w:rPr>
          <w:b/>
          <w:sz w:val="52"/>
          <w:szCs w:val="24"/>
        </w:rPr>
      </w:pPr>
      <w:r w:rsidRPr="00E6067D">
        <w:rPr>
          <w:b/>
          <w:sz w:val="52"/>
          <w:szCs w:val="24"/>
        </w:rPr>
        <w:t>Savoir tout ce qui est sur les théories et les évolutions des changements sociaux !</w:t>
      </w:r>
      <w:r w:rsidR="00337884">
        <w:rPr>
          <w:b/>
          <w:sz w:val="52"/>
          <w:szCs w:val="24"/>
        </w:rPr>
        <w:br/>
      </w:r>
      <w:r w:rsidR="00E6067D" w:rsidRPr="00E6067D">
        <w:rPr>
          <w:b/>
          <w:sz w:val="52"/>
          <w:szCs w:val="24"/>
        </w:rPr>
        <w:t>Pas d'évaluation sur les textes du TD mais ce qui sera vu en TD sur les connaissances pourront servir</w:t>
      </w:r>
    </w:p>
    <w:sectPr w:rsidR="005F47D0" w:rsidRPr="00E6067D" w:rsidSect="002855B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7FF" w:rsidRDefault="008067FF" w:rsidP="00255535">
      <w:r>
        <w:separator/>
      </w:r>
    </w:p>
  </w:endnote>
  <w:endnote w:type="continuationSeparator" w:id="0">
    <w:p w:rsidR="008067FF" w:rsidRDefault="008067FF" w:rsidP="0025553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5746"/>
      <w:docPartObj>
        <w:docPartGallery w:val="Page Numbers (Bottom of Page)"/>
        <w:docPartUnique/>
      </w:docPartObj>
    </w:sdtPr>
    <w:sdtContent>
      <w:p w:rsidR="005061F9" w:rsidRDefault="00685973">
        <w:pPr>
          <w:pStyle w:val="Pieddepage"/>
          <w:jc w:val="right"/>
        </w:pPr>
        <w:fldSimple w:instr=" PAGE   \* MERGEFORMAT ">
          <w:r w:rsidR="00D95F82">
            <w:rPr>
              <w:noProof/>
            </w:rPr>
            <w:t>10</w:t>
          </w:r>
        </w:fldSimple>
      </w:p>
    </w:sdtContent>
  </w:sdt>
  <w:p w:rsidR="005061F9" w:rsidRDefault="005061F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7FF" w:rsidRDefault="008067FF" w:rsidP="00255535">
      <w:r>
        <w:separator/>
      </w:r>
    </w:p>
  </w:footnote>
  <w:footnote w:type="continuationSeparator" w:id="0">
    <w:p w:rsidR="008067FF" w:rsidRDefault="008067FF" w:rsidP="00255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1F9" w:rsidRDefault="005061F9">
    <w:pPr>
      <w:pStyle w:val="En-tte"/>
    </w:pPr>
    <w:r>
      <w:t>Chapitre 4</w:t>
    </w:r>
  </w:p>
  <w:p w:rsidR="005061F9" w:rsidRDefault="005061F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B4983"/>
    <w:multiLevelType w:val="hybridMultilevel"/>
    <w:tmpl w:val="F3EE7D0A"/>
    <w:lvl w:ilvl="0" w:tplc="A622DF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324CE9"/>
    <w:multiLevelType w:val="hybridMultilevel"/>
    <w:tmpl w:val="0AFE1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37250D"/>
    <w:multiLevelType w:val="hybridMultilevel"/>
    <w:tmpl w:val="18108CDC"/>
    <w:lvl w:ilvl="0" w:tplc="4C9A3D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B17920"/>
    <w:multiLevelType w:val="hybridMultilevel"/>
    <w:tmpl w:val="E5268E96"/>
    <w:lvl w:ilvl="0" w:tplc="E140D06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1715797"/>
    <w:multiLevelType w:val="hybridMultilevel"/>
    <w:tmpl w:val="97063036"/>
    <w:lvl w:ilvl="0" w:tplc="F1004B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169E52FE"/>
    <w:multiLevelType w:val="hybridMultilevel"/>
    <w:tmpl w:val="01264FF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4807B3"/>
    <w:multiLevelType w:val="hybridMultilevel"/>
    <w:tmpl w:val="2DFC70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5A42CE7"/>
    <w:multiLevelType w:val="hybridMultilevel"/>
    <w:tmpl w:val="E07A5306"/>
    <w:lvl w:ilvl="0" w:tplc="6A723942">
      <w:start w:val="1"/>
      <w:numFmt w:val="upperLetter"/>
      <w:lvlText w:val="%1."/>
      <w:lvlJc w:val="left"/>
      <w:pPr>
        <w:ind w:left="720" w:hanging="360"/>
      </w:pPr>
      <w:rPr>
        <w:rFonts w:hint="default"/>
        <w:b/>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B865FF7"/>
    <w:multiLevelType w:val="hybridMultilevel"/>
    <w:tmpl w:val="808CF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CD22D5E"/>
    <w:multiLevelType w:val="hybridMultilevel"/>
    <w:tmpl w:val="BBFEB40A"/>
    <w:lvl w:ilvl="0" w:tplc="4C9A3D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83641B7"/>
    <w:multiLevelType w:val="hybridMultilevel"/>
    <w:tmpl w:val="11540308"/>
    <w:lvl w:ilvl="0" w:tplc="EC0AB9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1F50755"/>
    <w:multiLevelType w:val="hybridMultilevel"/>
    <w:tmpl w:val="1130B98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6FB3FC9"/>
    <w:multiLevelType w:val="hybridMultilevel"/>
    <w:tmpl w:val="6FA480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3A77179"/>
    <w:multiLevelType w:val="hybridMultilevel"/>
    <w:tmpl w:val="FBCE9A1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54FE6650"/>
    <w:multiLevelType w:val="hybridMultilevel"/>
    <w:tmpl w:val="EFA8952E"/>
    <w:lvl w:ilvl="0" w:tplc="4C9A3D2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D3149B"/>
    <w:multiLevelType w:val="hybridMultilevel"/>
    <w:tmpl w:val="8EEA30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A9A0AAE"/>
    <w:multiLevelType w:val="hybridMultilevel"/>
    <w:tmpl w:val="F52C4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395BF8"/>
    <w:multiLevelType w:val="hybridMultilevel"/>
    <w:tmpl w:val="F5241112"/>
    <w:lvl w:ilvl="0" w:tplc="676628B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8">
    <w:nsid w:val="77F84907"/>
    <w:multiLevelType w:val="hybridMultilevel"/>
    <w:tmpl w:val="30CC5082"/>
    <w:lvl w:ilvl="0" w:tplc="DCEAB698">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15"/>
  </w:num>
  <w:num w:numId="2">
    <w:abstractNumId w:val="5"/>
  </w:num>
  <w:num w:numId="3">
    <w:abstractNumId w:val="4"/>
  </w:num>
  <w:num w:numId="4">
    <w:abstractNumId w:val="1"/>
  </w:num>
  <w:num w:numId="5">
    <w:abstractNumId w:val="9"/>
  </w:num>
  <w:num w:numId="6">
    <w:abstractNumId w:val="6"/>
  </w:num>
  <w:num w:numId="7">
    <w:abstractNumId w:val="2"/>
  </w:num>
  <w:num w:numId="8">
    <w:abstractNumId w:val="14"/>
  </w:num>
  <w:num w:numId="9">
    <w:abstractNumId w:val="16"/>
  </w:num>
  <w:num w:numId="10">
    <w:abstractNumId w:val="18"/>
  </w:num>
  <w:num w:numId="11">
    <w:abstractNumId w:val="17"/>
  </w:num>
  <w:num w:numId="12">
    <w:abstractNumId w:val="10"/>
  </w:num>
  <w:num w:numId="13">
    <w:abstractNumId w:val="7"/>
  </w:num>
  <w:num w:numId="14">
    <w:abstractNumId w:val="3"/>
  </w:num>
  <w:num w:numId="15">
    <w:abstractNumId w:val="12"/>
  </w:num>
  <w:num w:numId="16">
    <w:abstractNumId w:val="11"/>
  </w:num>
  <w:num w:numId="17">
    <w:abstractNumId w:val="13"/>
  </w:num>
  <w:num w:numId="18">
    <w:abstractNumId w:val="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255535"/>
    <w:rsid w:val="00027B36"/>
    <w:rsid w:val="00091BBA"/>
    <w:rsid w:val="000C3FE3"/>
    <w:rsid w:val="000D012B"/>
    <w:rsid w:val="000F4FB4"/>
    <w:rsid w:val="000F7857"/>
    <w:rsid w:val="001763B8"/>
    <w:rsid w:val="001B46B2"/>
    <w:rsid w:val="001D0279"/>
    <w:rsid w:val="001E6AF6"/>
    <w:rsid w:val="002057E6"/>
    <w:rsid w:val="00211566"/>
    <w:rsid w:val="00220201"/>
    <w:rsid w:val="00236A37"/>
    <w:rsid w:val="00255535"/>
    <w:rsid w:val="002855BC"/>
    <w:rsid w:val="002A094A"/>
    <w:rsid w:val="002B4EF7"/>
    <w:rsid w:val="002D4F85"/>
    <w:rsid w:val="002E591C"/>
    <w:rsid w:val="00306DB5"/>
    <w:rsid w:val="00337884"/>
    <w:rsid w:val="00394743"/>
    <w:rsid w:val="003D7309"/>
    <w:rsid w:val="004357BD"/>
    <w:rsid w:val="00464AE9"/>
    <w:rsid w:val="004A1569"/>
    <w:rsid w:val="004A2894"/>
    <w:rsid w:val="004A5889"/>
    <w:rsid w:val="004A7ACC"/>
    <w:rsid w:val="004B0ED3"/>
    <w:rsid w:val="004E4D01"/>
    <w:rsid w:val="004F3229"/>
    <w:rsid w:val="005061F9"/>
    <w:rsid w:val="00513C62"/>
    <w:rsid w:val="00543ACD"/>
    <w:rsid w:val="005445A2"/>
    <w:rsid w:val="005B3A8F"/>
    <w:rsid w:val="005F47D0"/>
    <w:rsid w:val="00607AC9"/>
    <w:rsid w:val="00637722"/>
    <w:rsid w:val="00646E96"/>
    <w:rsid w:val="00665969"/>
    <w:rsid w:val="00685973"/>
    <w:rsid w:val="006F51FF"/>
    <w:rsid w:val="00706476"/>
    <w:rsid w:val="00760D60"/>
    <w:rsid w:val="008067FF"/>
    <w:rsid w:val="00831D9F"/>
    <w:rsid w:val="0084445E"/>
    <w:rsid w:val="008A7939"/>
    <w:rsid w:val="008B3CDF"/>
    <w:rsid w:val="00900078"/>
    <w:rsid w:val="00902669"/>
    <w:rsid w:val="00904CE2"/>
    <w:rsid w:val="00945ABD"/>
    <w:rsid w:val="00970FE1"/>
    <w:rsid w:val="00981F2E"/>
    <w:rsid w:val="00995FDD"/>
    <w:rsid w:val="009B1F67"/>
    <w:rsid w:val="009B303C"/>
    <w:rsid w:val="00A30BFA"/>
    <w:rsid w:val="00A3679B"/>
    <w:rsid w:val="00A44FED"/>
    <w:rsid w:val="00A64DFC"/>
    <w:rsid w:val="00A957CA"/>
    <w:rsid w:val="00AC730C"/>
    <w:rsid w:val="00B102C9"/>
    <w:rsid w:val="00B170A2"/>
    <w:rsid w:val="00B63DDA"/>
    <w:rsid w:val="00B700B9"/>
    <w:rsid w:val="00B8766C"/>
    <w:rsid w:val="00C1108B"/>
    <w:rsid w:val="00C12D58"/>
    <w:rsid w:val="00CC700B"/>
    <w:rsid w:val="00CE6192"/>
    <w:rsid w:val="00CF5552"/>
    <w:rsid w:val="00D1051A"/>
    <w:rsid w:val="00D55E89"/>
    <w:rsid w:val="00D631FF"/>
    <w:rsid w:val="00D63C9C"/>
    <w:rsid w:val="00D76B85"/>
    <w:rsid w:val="00D95F82"/>
    <w:rsid w:val="00DA4869"/>
    <w:rsid w:val="00DE09C5"/>
    <w:rsid w:val="00E00C05"/>
    <w:rsid w:val="00E0559B"/>
    <w:rsid w:val="00E24C9E"/>
    <w:rsid w:val="00E26B00"/>
    <w:rsid w:val="00E4429C"/>
    <w:rsid w:val="00E6067D"/>
    <w:rsid w:val="00EB20A7"/>
    <w:rsid w:val="00ED50C6"/>
    <w:rsid w:val="00ED7106"/>
    <w:rsid w:val="00F17D39"/>
    <w:rsid w:val="00F27E76"/>
    <w:rsid w:val="00F969BD"/>
    <w:rsid w:val="00FB7A04"/>
    <w:rsid w:val="00FE76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5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535"/>
    <w:pPr>
      <w:tabs>
        <w:tab w:val="center" w:pos="4536"/>
        <w:tab w:val="right" w:pos="9072"/>
      </w:tabs>
    </w:pPr>
  </w:style>
  <w:style w:type="character" w:customStyle="1" w:styleId="En-tteCar">
    <w:name w:val="En-tête Car"/>
    <w:basedOn w:val="Policepardfaut"/>
    <w:link w:val="En-tte"/>
    <w:uiPriority w:val="99"/>
    <w:rsid w:val="00255535"/>
  </w:style>
  <w:style w:type="paragraph" w:styleId="Pieddepage">
    <w:name w:val="footer"/>
    <w:basedOn w:val="Normal"/>
    <w:link w:val="PieddepageCar"/>
    <w:uiPriority w:val="99"/>
    <w:unhideWhenUsed/>
    <w:rsid w:val="00255535"/>
    <w:pPr>
      <w:tabs>
        <w:tab w:val="center" w:pos="4536"/>
        <w:tab w:val="right" w:pos="9072"/>
      </w:tabs>
    </w:pPr>
  </w:style>
  <w:style w:type="character" w:customStyle="1" w:styleId="PieddepageCar">
    <w:name w:val="Pied de page Car"/>
    <w:basedOn w:val="Policepardfaut"/>
    <w:link w:val="Pieddepage"/>
    <w:uiPriority w:val="99"/>
    <w:rsid w:val="00255535"/>
  </w:style>
  <w:style w:type="paragraph" w:styleId="Textedebulles">
    <w:name w:val="Balloon Text"/>
    <w:basedOn w:val="Normal"/>
    <w:link w:val="TextedebullesCar"/>
    <w:uiPriority w:val="99"/>
    <w:semiHidden/>
    <w:unhideWhenUsed/>
    <w:rsid w:val="00255535"/>
    <w:rPr>
      <w:rFonts w:ascii="Tahoma" w:hAnsi="Tahoma" w:cs="Tahoma"/>
      <w:sz w:val="16"/>
      <w:szCs w:val="16"/>
    </w:rPr>
  </w:style>
  <w:style w:type="character" w:customStyle="1" w:styleId="TextedebullesCar">
    <w:name w:val="Texte de bulles Car"/>
    <w:basedOn w:val="Policepardfaut"/>
    <w:link w:val="Textedebulles"/>
    <w:uiPriority w:val="99"/>
    <w:semiHidden/>
    <w:rsid w:val="00255535"/>
    <w:rPr>
      <w:rFonts w:ascii="Tahoma" w:hAnsi="Tahoma" w:cs="Tahoma"/>
      <w:sz w:val="16"/>
      <w:szCs w:val="16"/>
    </w:rPr>
  </w:style>
  <w:style w:type="paragraph" w:styleId="Paragraphedeliste">
    <w:name w:val="List Paragraph"/>
    <w:basedOn w:val="Normal"/>
    <w:uiPriority w:val="34"/>
    <w:qFormat/>
    <w:rsid w:val="004E4D01"/>
    <w:pPr>
      <w:ind w:left="720"/>
      <w:contextualSpacing/>
    </w:pPr>
  </w:style>
  <w:style w:type="table" w:styleId="Grilledutableau">
    <w:name w:val="Table Grid"/>
    <w:basedOn w:val="TableauNormal"/>
    <w:uiPriority w:val="59"/>
    <w:rsid w:val="00236A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Policepardfaut"/>
    <w:rsid w:val="00607A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11</Pages>
  <Words>3754</Words>
  <Characters>20652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Marguerite</dc:creator>
  <cp:lastModifiedBy>Matthieu</cp:lastModifiedBy>
  <cp:revision>13</cp:revision>
  <dcterms:created xsi:type="dcterms:W3CDTF">2014-06-04T06:55:00Z</dcterms:created>
  <dcterms:modified xsi:type="dcterms:W3CDTF">2014-06-17T05:24:00Z</dcterms:modified>
</cp:coreProperties>
</file>