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788" w:rsidRDefault="003C4788" w:rsidP="005F146F">
      <w:pPr>
        <w:pStyle w:val="Titre"/>
        <w:jc w:val="center"/>
        <w:rPr>
          <w:color w:val="244061" w:themeColor="accent1" w:themeShade="80"/>
          <w:lang w:val="en-US"/>
        </w:rPr>
      </w:pP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lang w:val="en-US"/>
        </w:rPr>
      </w:pPr>
      <w:r w:rsidRPr="003C4788">
        <w:rPr>
          <w:color w:val="244061" w:themeColor="accent1" w:themeShade="80"/>
          <w:lang w:val="en-US"/>
        </w:rPr>
        <w:t>Algorithmic and C Programming - LO27</w:t>
      </w:r>
    </w:p>
    <w:p w:rsidR="005F146F" w:rsidRPr="003C4788" w:rsidRDefault="005F146F" w:rsidP="005F146F">
      <w:pPr>
        <w:pStyle w:val="Titre"/>
        <w:jc w:val="center"/>
        <w:rPr>
          <w:color w:val="244061" w:themeColor="accent1" w:themeShade="80"/>
          <w:sz w:val="72"/>
          <w:szCs w:val="72"/>
          <w:lang w:val="en-US"/>
        </w:rPr>
      </w:pPr>
      <w:r w:rsidRPr="003C4788">
        <w:rPr>
          <w:color w:val="244061" w:themeColor="accent1" w:themeShade="80"/>
          <w:sz w:val="72"/>
          <w:szCs w:val="72"/>
          <w:lang w:val="en-US"/>
        </w:rPr>
        <w:t>Project: 2D Polygon Library</w:t>
      </w:r>
    </w:p>
    <w:p w:rsidR="00322A59" w:rsidRDefault="00322A59" w:rsidP="00322A59">
      <w:pPr>
        <w:rPr>
          <w:lang w:val="en-US"/>
        </w:rPr>
      </w:pPr>
      <w:r>
        <w:rPr>
          <w:noProof/>
          <w:lang w:val="fr-FR"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116840</wp:posOffset>
            </wp:positionH>
            <wp:positionV relativeFrom="paragraph">
              <wp:posOffset>241300</wp:posOffset>
            </wp:positionV>
            <wp:extent cx="5499735" cy="5749925"/>
            <wp:effectExtent l="0" t="0" r="5715" b="3175"/>
            <wp:wrapTight wrapText="bothSides">
              <wp:wrapPolygon edited="0">
                <wp:start x="0" y="0"/>
                <wp:lineTo x="0" y="21540"/>
                <wp:lineTo x="21548" y="21540"/>
                <wp:lineTo x="21548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735" cy="574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sdt>
      <w:sdtPr>
        <w:rPr>
          <w:rFonts w:eastAsiaTheme="minorHAnsi" w:cstheme="minorBidi"/>
          <w:b w:val="0"/>
          <w:iCs w:val="0"/>
          <w:color w:val="auto"/>
          <w:sz w:val="30"/>
        </w:rPr>
        <w:id w:val="19935904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D85ADE" w:rsidRDefault="00D85ADE" w:rsidP="00D85ADE">
          <w:pPr>
            <w:pStyle w:val="Titre6"/>
            <w:rPr>
              <w:u w:val="single"/>
            </w:rPr>
          </w:pPr>
          <w:r w:rsidRPr="00322A59">
            <w:rPr>
              <w:u w:val="single"/>
            </w:rPr>
            <w:t>S</w:t>
          </w:r>
          <w:r>
            <w:rPr>
              <w:u w:val="single"/>
            </w:rPr>
            <w:t>ummary</w:t>
          </w:r>
        </w:p>
        <w:p w:rsidR="00D85ADE" w:rsidRPr="00D85ADE" w:rsidRDefault="00D85ADE" w:rsidP="00D85ADE"/>
        <w:p w:rsidR="00D85ADE" w:rsidRDefault="00F405FD">
          <w:pPr>
            <w:pStyle w:val="TM1"/>
            <w:tabs>
              <w:tab w:val="left" w:pos="44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 w:rsidRPr="00F405FD">
            <w:fldChar w:fldCharType="begin"/>
          </w:r>
          <w:r w:rsidR="00D85ADE">
            <w:instrText xml:space="preserve"> TOC \o "1-3" \h \z \u </w:instrText>
          </w:r>
          <w:r w:rsidRPr="00F405FD">
            <w:fldChar w:fldCharType="separate"/>
          </w:r>
          <w:hyperlink w:anchor="_Toc408164592" w:history="1">
            <w:r w:rsidR="00D85ADE" w:rsidRPr="00A07469">
              <w:rPr>
                <w:rStyle w:val="Lienhypertexte"/>
                <w:noProof/>
                <w:lang w:val="en-US"/>
              </w:rPr>
              <w:t>I.</w:t>
            </w:r>
            <w:r w:rsidR="00D85ADE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  <w:t xml:space="preserve">     </w:t>
            </w:r>
            <w:r w:rsidR="00D85ADE" w:rsidRPr="00A07469">
              <w:rPr>
                <w:rStyle w:val="Lienhypertexte"/>
                <w:noProof/>
                <w:lang w:val="en-US"/>
              </w:rPr>
              <w:t>Main goal of the project:</w:t>
            </w:r>
            <w:r w:rsidR="00D85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ADE">
              <w:rPr>
                <w:noProof/>
                <w:webHidden/>
              </w:rPr>
              <w:instrText xml:space="preserve"> PAGEREF _Toc408164592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AD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</w:p>
        <w:bookmarkEnd w:id="0"/>
        <w:p w:rsidR="00D85ADE" w:rsidRDefault="00F405FD">
          <w:pPr>
            <w:pStyle w:val="TM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r w:rsidRPr="00A07469">
            <w:rPr>
              <w:rStyle w:val="Lienhypertexte"/>
              <w:noProof/>
            </w:rPr>
            <w:fldChar w:fldCharType="begin"/>
          </w:r>
          <w:r w:rsidR="00D85ADE" w:rsidRPr="00A07469">
            <w:rPr>
              <w:rStyle w:val="Lienhypertexte"/>
              <w:noProof/>
            </w:rPr>
            <w:instrText xml:space="preserve"> </w:instrText>
          </w:r>
          <w:r w:rsidR="00D85ADE">
            <w:rPr>
              <w:noProof/>
            </w:rPr>
            <w:instrText>HYPERLINK \l "_Toc408164593"</w:instrText>
          </w:r>
          <w:r w:rsidR="00D85ADE" w:rsidRPr="00A07469">
            <w:rPr>
              <w:rStyle w:val="Lienhypertexte"/>
              <w:noProof/>
            </w:rPr>
            <w:instrText xml:space="preserve"> </w:instrText>
          </w:r>
          <w:r w:rsidRPr="00A07469">
            <w:rPr>
              <w:rStyle w:val="Lienhypertexte"/>
              <w:noProof/>
            </w:rPr>
            <w:fldChar w:fldCharType="separate"/>
          </w:r>
          <w:r w:rsidR="00D85ADE" w:rsidRPr="00A07469">
            <w:rPr>
              <w:rStyle w:val="Lienhypertexte"/>
              <w:noProof/>
              <w:lang w:val="en-US"/>
            </w:rPr>
            <w:t>II.</w:t>
          </w:r>
          <w:r w:rsidR="00D85ADE"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  <w:tab/>
          </w:r>
          <w:r w:rsidR="00D85ADE" w:rsidRPr="00A07469">
            <w:rPr>
              <w:rStyle w:val="Lienhypertexte"/>
              <w:noProof/>
              <w:lang w:val="en-US"/>
            </w:rPr>
            <w:t>Explanations:</w:t>
          </w:r>
          <w:r w:rsidR="00D85ADE"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 w:rsidR="00D85ADE">
            <w:rPr>
              <w:noProof/>
              <w:webHidden/>
            </w:rPr>
            <w:instrText xml:space="preserve"> PAGEREF _Toc408164593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 w:rsidR="00D85ADE"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07469">
            <w:rPr>
              <w:rStyle w:val="Lienhypertexte"/>
              <w:noProof/>
            </w:rPr>
            <w:fldChar w:fldCharType="end"/>
          </w:r>
        </w:p>
        <w:p w:rsidR="00D85ADE" w:rsidRPr="00D85ADE" w:rsidRDefault="00F405FD" w:rsidP="00D85ADE">
          <w:pPr>
            <w:pStyle w:val="TM2"/>
          </w:pPr>
          <w:hyperlink w:anchor="_Toc408164594" w:history="1">
            <w:r w:rsidR="00D85ADE" w:rsidRPr="00D85ADE">
              <w:rPr>
                <w:rStyle w:val="Lienhypertexte"/>
              </w:rPr>
              <w:t>1.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Data structure: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_Toc408164594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3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5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Point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_Toc408164595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3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6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Polygon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_Toc408164596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3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7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Type PolyList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_Toc408164597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F405FD" w:rsidP="00D85ADE">
          <w:pPr>
            <w:pStyle w:val="TM2"/>
          </w:pPr>
          <w:hyperlink w:anchor="_Toc408164598" w:history="1">
            <w:r w:rsidR="00D85ADE" w:rsidRPr="00D85ADE">
              <w:rPr>
                <w:rStyle w:val="Lienhypertexte"/>
              </w:rPr>
              <w:t>2.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Mains functions 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_Toc408164598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4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599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Polygon unionPolygons(Polygon poly1, Polygon poly2)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_Toc408164599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0" w:history="1">
            <w:r w:rsidR="00D85ADE" w:rsidRPr="00D85ADE">
              <w:rPr>
                <w:rStyle w:val="Lienhypertexte"/>
                <w:noProof/>
                <w:sz w:val="24"/>
                <w:szCs w:val="24"/>
                <w:lang w:val="en-US"/>
              </w:rPr>
              <w:t>Polygon intersectionPolygons(Polygon p1, Polygon p2)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_Toc408164600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1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PolyList exclusiveORPolygons(Polygon p1, Polygon p2)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_Toc408164601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2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PolyList differencePolygons(Polygon p1, Polygon p2)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_Toc408164602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4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Pr="00D85ADE" w:rsidRDefault="00F405FD">
          <w:pPr>
            <w:pStyle w:val="TM3"/>
            <w:tabs>
              <w:tab w:val="right" w:leader="dot" w:pos="9060"/>
            </w:tabs>
            <w:rPr>
              <w:noProof/>
              <w:sz w:val="24"/>
              <w:szCs w:val="24"/>
            </w:rPr>
          </w:pPr>
          <w:hyperlink w:anchor="_Toc408164603" w:history="1">
            <w:r w:rsidR="00D85ADE" w:rsidRPr="00D85ADE">
              <w:rPr>
                <w:rStyle w:val="Lienhypertexte"/>
                <w:noProof/>
                <w:sz w:val="24"/>
                <w:szCs w:val="24"/>
              </w:rPr>
              <w:t>Polygon convexHullPolygon(Polygon poly)</w:t>
            </w:r>
            <w:r w:rsidR="00D85ADE" w:rsidRPr="00D85ADE">
              <w:rPr>
                <w:noProof/>
                <w:webHidden/>
                <w:sz w:val="24"/>
                <w:szCs w:val="24"/>
              </w:rPr>
              <w:tab/>
            </w:r>
            <w:r w:rsidRPr="00D85ADE">
              <w:rPr>
                <w:noProof/>
                <w:webHidden/>
                <w:sz w:val="24"/>
                <w:szCs w:val="24"/>
              </w:rPr>
              <w:fldChar w:fldCharType="begin"/>
            </w:r>
            <w:r w:rsidR="00D85ADE" w:rsidRPr="00D85ADE">
              <w:rPr>
                <w:noProof/>
                <w:webHidden/>
                <w:sz w:val="24"/>
                <w:szCs w:val="24"/>
              </w:rPr>
              <w:instrText xml:space="preserve"> PAGEREF _Toc408164603 \h </w:instrText>
            </w:r>
            <w:r w:rsidRPr="00D85ADE">
              <w:rPr>
                <w:noProof/>
                <w:webHidden/>
                <w:sz w:val="24"/>
                <w:szCs w:val="24"/>
              </w:rPr>
            </w:r>
            <w:r w:rsidRPr="00D85ADE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85ADE" w:rsidRPr="00D85ADE">
              <w:rPr>
                <w:noProof/>
                <w:webHidden/>
                <w:sz w:val="24"/>
                <w:szCs w:val="24"/>
              </w:rPr>
              <w:t>5</w:t>
            </w:r>
            <w:r w:rsidRPr="00D85ADE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D85ADE" w:rsidRDefault="00F405FD">
          <w:pPr>
            <w:pStyle w:val="TM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408164604" w:history="1">
            <w:r w:rsidR="00D85ADE" w:rsidRPr="00A07469">
              <w:rPr>
                <w:rStyle w:val="Lienhypertexte"/>
                <w:noProof/>
              </w:rPr>
              <w:t>III.</w:t>
            </w:r>
            <w:r w:rsidR="00D85ADE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D85ADE" w:rsidRPr="00A07469">
              <w:rPr>
                <w:rStyle w:val="Lienhypertexte"/>
                <w:noProof/>
                <w:lang w:val="en-US"/>
              </w:rPr>
              <w:t>Difficulties</w:t>
            </w:r>
            <w:r w:rsidR="00D85ADE" w:rsidRPr="00A07469">
              <w:rPr>
                <w:rStyle w:val="Lienhypertexte"/>
                <w:noProof/>
              </w:rPr>
              <w:t xml:space="preserve"> and optimisations:</w:t>
            </w:r>
            <w:r w:rsidR="00D85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ADE">
              <w:rPr>
                <w:noProof/>
                <w:webHidden/>
              </w:rPr>
              <w:instrText xml:space="preserve"> PAGEREF _Toc408164604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ADE" w:rsidRPr="00D85ADE" w:rsidRDefault="00F405FD" w:rsidP="00D85ADE">
          <w:pPr>
            <w:pStyle w:val="TM2"/>
          </w:pPr>
          <w:hyperlink w:anchor="_Toc408164605" w:history="1">
            <w:r w:rsidR="00D85ADE" w:rsidRPr="00D85ADE">
              <w:rPr>
                <w:rStyle w:val="Lienhypertexte"/>
              </w:rPr>
              <w:t>1.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Difficulties: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_Toc408164605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5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Pr="00D85ADE" w:rsidRDefault="00F405FD" w:rsidP="00D85ADE">
          <w:pPr>
            <w:pStyle w:val="TM2"/>
          </w:pPr>
          <w:hyperlink w:anchor="_Toc408164606" w:history="1">
            <w:r w:rsidR="00D85ADE" w:rsidRPr="00D85ADE">
              <w:rPr>
                <w:rStyle w:val="Lienhypertexte"/>
              </w:rPr>
              <w:t>2.</w:t>
            </w:r>
            <w:r w:rsidR="00D85ADE" w:rsidRPr="00D85ADE">
              <w:tab/>
            </w:r>
            <w:r w:rsidR="00D85ADE" w:rsidRPr="00D85ADE">
              <w:rPr>
                <w:rStyle w:val="Lienhypertexte"/>
              </w:rPr>
              <w:t>Optimisations:</w:t>
            </w:r>
            <w:r w:rsidR="00D85ADE" w:rsidRPr="00D85ADE">
              <w:rPr>
                <w:webHidden/>
              </w:rPr>
              <w:tab/>
            </w:r>
            <w:r w:rsidRPr="00D85ADE">
              <w:rPr>
                <w:webHidden/>
              </w:rPr>
              <w:fldChar w:fldCharType="begin"/>
            </w:r>
            <w:r w:rsidR="00D85ADE" w:rsidRPr="00D85ADE">
              <w:rPr>
                <w:webHidden/>
              </w:rPr>
              <w:instrText xml:space="preserve"> PAGEREF _Toc408164606 \h </w:instrText>
            </w:r>
            <w:r w:rsidRPr="00D85ADE">
              <w:rPr>
                <w:webHidden/>
              </w:rPr>
            </w:r>
            <w:r w:rsidRPr="00D85ADE">
              <w:rPr>
                <w:webHidden/>
              </w:rPr>
              <w:fldChar w:fldCharType="separate"/>
            </w:r>
            <w:r w:rsidR="00D85ADE" w:rsidRPr="00D85ADE">
              <w:rPr>
                <w:webHidden/>
              </w:rPr>
              <w:t>5</w:t>
            </w:r>
            <w:r w:rsidRPr="00D85ADE">
              <w:rPr>
                <w:webHidden/>
              </w:rPr>
              <w:fldChar w:fldCharType="end"/>
            </w:r>
          </w:hyperlink>
        </w:p>
        <w:p w:rsidR="00D85ADE" w:rsidRDefault="00F405FD">
          <w:pPr>
            <w:pStyle w:val="TM1"/>
            <w:tabs>
              <w:tab w:val="left" w:pos="600"/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val="fr-FR" w:eastAsia="fr-FR"/>
            </w:rPr>
          </w:pPr>
          <w:hyperlink w:anchor="_Toc408164607" w:history="1">
            <w:r w:rsidR="00D85ADE" w:rsidRPr="00A07469">
              <w:rPr>
                <w:rStyle w:val="Lienhypertexte"/>
                <w:noProof/>
              </w:rPr>
              <w:t>IV.</w:t>
            </w:r>
            <w:r w:rsidR="00D85ADE">
              <w:rPr>
                <w:rFonts w:asciiTheme="minorHAnsi" w:eastAsiaTheme="minorEastAsia" w:hAnsiTheme="minorHAnsi"/>
                <w:noProof/>
                <w:sz w:val="22"/>
                <w:lang w:val="fr-FR" w:eastAsia="fr-FR"/>
              </w:rPr>
              <w:tab/>
            </w:r>
            <w:r w:rsidR="00D85ADE" w:rsidRPr="00A07469">
              <w:rPr>
                <w:rStyle w:val="Lienhypertexte"/>
                <w:noProof/>
              </w:rPr>
              <w:t>Conclusion:</w:t>
            </w:r>
            <w:r w:rsidR="00D85AD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85ADE">
              <w:rPr>
                <w:noProof/>
                <w:webHidden/>
              </w:rPr>
              <w:instrText xml:space="preserve"> PAGEREF _Toc408164607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85AD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85ADE" w:rsidRDefault="00F405FD">
          <w:r>
            <w:rPr>
              <w:b/>
              <w:bCs/>
            </w:rPr>
            <w:fldChar w:fldCharType="end"/>
          </w:r>
        </w:p>
      </w:sdtContent>
    </w:sdt>
    <w:p w:rsidR="00322A59" w:rsidRDefault="00322A59" w:rsidP="00322A59"/>
    <w:p w:rsidR="00322A59" w:rsidRDefault="00322A59" w:rsidP="00322A59">
      <w:r>
        <w:br w:type="page"/>
      </w:r>
    </w:p>
    <w:p w:rsidR="00322A59" w:rsidRPr="00322A59" w:rsidRDefault="00322A59" w:rsidP="00322A59">
      <w:pPr>
        <w:pStyle w:val="Titre1"/>
        <w:rPr>
          <w:lang w:val="en-US"/>
        </w:rPr>
      </w:pPr>
      <w:bookmarkStart w:id="1" w:name="_Toc408164592"/>
      <w:r w:rsidRPr="00322A59">
        <w:rPr>
          <w:lang w:val="en-US"/>
        </w:rPr>
        <w:lastRenderedPageBreak/>
        <w:t xml:space="preserve">Main goal of the </w:t>
      </w:r>
      <w:r w:rsidR="004E4EE3" w:rsidRPr="00322A59">
        <w:rPr>
          <w:lang w:val="en-US"/>
        </w:rPr>
        <w:t>pro</w:t>
      </w:r>
      <w:r w:rsidR="004E4EE3">
        <w:rPr>
          <w:lang w:val="en-US"/>
        </w:rPr>
        <w:t>ject</w:t>
      </w:r>
      <w:r w:rsidR="004E4EE3" w:rsidRPr="00322A59">
        <w:rPr>
          <w:lang w:val="en-US"/>
        </w:rPr>
        <w:t>:</w:t>
      </w:r>
      <w:bookmarkEnd w:id="1"/>
    </w:p>
    <w:p w:rsidR="00322A59" w:rsidRDefault="00322A59" w:rsidP="00322A59">
      <w:pPr>
        <w:rPr>
          <w:lang w:val="en-US"/>
        </w:rPr>
      </w:pPr>
    </w:p>
    <w:p w:rsidR="00322A59" w:rsidRDefault="00EE5A6E" w:rsidP="00EE5A6E">
      <w:pPr>
        <w:rPr>
          <w:szCs w:val="30"/>
          <w:lang w:val="en-US"/>
        </w:rPr>
      </w:pPr>
      <w:r>
        <w:rPr>
          <w:szCs w:val="30"/>
          <w:lang w:val="en-US"/>
        </w:rPr>
        <w:t xml:space="preserve">The main goal of this project was </w:t>
      </w:r>
      <w:r w:rsidRPr="00EE5A6E">
        <w:rPr>
          <w:szCs w:val="30"/>
          <w:lang w:val="en-US"/>
        </w:rPr>
        <w:t>to provide a lib</w:t>
      </w:r>
      <w:r>
        <w:rPr>
          <w:szCs w:val="30"/>
          <w:lang w:val="en-US"/>
        </w:rPr>
        <w:t>rary of functions for manipulating 2D-polygons.We had to</w:t>
      </w:r>
      <w:r w:rsidRPr="00EE5A6E">
        <w:rPr>
          <w:szCs w:val="30"/>
          <w:lang w:val="en-US"/>
        </w:rPr>
        <w:t xml:space="preserve"> provide a program that allows a user t</w:t>
      </w:r>
      <w:r>
        <w:rPr>
          <w:szCs w:val="30"/>
          <w:lang w:val="en-US"/>
        </w:rPr>
        <w:t xml:space="preserve">o interactively </w:t>
      </w:r>
      <w:r w:rsidRPr="00EE5A6E">
        <w:rPr>
          <w:szCs w:val="30"/>
          <w:lang w:val="en-US"/>
        </w:rPr>
        <w:t>test every single functions provided by this library.</w:t>
      </w:r>
    </w:p>
    <w:p w:rsidR="00F7004A" w:rsidRDefault="00F7004A" w:rsidP="00F7004A">
      <w:pPr>
        <w:rPr>
          <w:szCs w:val="30"/>
          <w:lang w:val="en-US"/>
        </w:rPr>
      </w:pPr>
      <w:r>
        <w:rPr>
          <w:szCs w:val="30"/>
          <w:lang w:val="en-US"/>
        </w:rPr>
        <w:t>The library written in C contains</w:t>
      </w:r>
      <w:r w:rsidRPr="00F7004A">
        <w:rPr>
          <w:szCs w:val="30"/>
          <w:lang w:val="en-US"/>
        </w:rPr>
        <w:t xml:space="preserve"> the types and functions</w:t>
      </w:r>
      <w:r>
        <w:rPr>
          <w:szCs w:val="30"/>
          <w:lang w:val="en-US"/>
        </w:rPr>
        <w:t xml:space="preserve"> that we are going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>to describe</w:t>
      </w:r>
      <w:r w:rsidRPr="00F7004A">
        <w:rPr>
          <w:szCs w:val="30"/>
          <w:lang w:val="en-US"/>
        </w:rPr>
        <w:t xml:space="preserve"> </w:t>
      </w:r>
      <w:r>
        <w:rPr>
          <w:szCs w:val="30"/>
          <w:lang w:val="en-US"/>
        </w:rPr>
        <w:t xml:space="preserve">all along </w:t>
      </w:r>
      <w:r w:rsidR="00160CD4">
        <w:rPr>
          <w:szCs w:val="30"/>
          <w:lang w:val="en-US"/>
        </w:rPr>
        <w:t>this report.</w:t>
      </w:r>
    </w:p>
    <w:p w:rsidR="00160CD4" w:rsidRPr="00547B06" w:rsidRDefault="004E4EE3" w:rsidP="00F24C8B">
      <w:pPr>
        <w:pStyle w:val="Titre1"/>
        <w:rPr>
          <w:lang w:val="en-US"/>
        </w:rPr>
      </w:pPr>
      <w:bookmarkStart w:id="2" w:name="_Toc408164593"/>
      <w:r>
        <w:rPr>
          <w:lang w:val="en-US"/>
        </w:rPr>
        <w:t>Explanations:</w:t>
      </w:r>
      <w:bookmarkEnd w:id="2"/>
    </w:p>
    <w:p w:rsidR="00160CD4" w:rsidRDefault="002F7954" w:rsidP="002F7954">
      <w:pPr>
        <w:pStyle w:val="Titre2"/>
        <w:rPr>
          <w:lang w:val="en-US"/>
        </w:rPr>
      </w:pPr>
      <w:bookmarkStart w:id="3" w:name="_Toc408164594"/>
      <w:r>
        <w:rPr>
          <w:lang w:val="en-US"/>
        </w:rPr>
        <w:t xml:space="preserve">Data </w:t>
      </w:r>
      <w:r w:rsidR="004E4EE3">
        <w:rPr>
          <w:lang w:val="en-US"/>
        </w:rPr>
        <w:t>structure:</w:t>
      </w:r>
      <w:bookmarkEnd w:id="3"/>
    </w:p>
    <w:p w:rsidR="00547B06" w:rsidRPr="00547B06" w:rsidRDefault="00547B06" w:rsidP="00547B06">
      <w:pPr>
        <w:pStyle w:val="Titre3"/>
        <w:rPr>
          <w:lang w:val="en-US"/>
        </w:rPr>
      </w:pPr>
      <w:bookmarkStart w:id="4" w:name="_Toc408164595"/>
      <w:r>
        <w:rPr>
          <w:noProof/>
          <w:lang w:val="fr-FR"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464185</wp:posOffset>
            </wp:positionV>
            <wp:extent cx="1552575" cy="800100"/>
            <wp:effectExtent l="0" t="0" r="9525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Type Point</w:t>
      </w:r>
      <w:bookmarkEnd w:id="4"/>
    </w:p>
    <w:p w:rsidR="005A466A" w:rsidRDefault="002F7954" w:rsidP="002F7954">
      <w:pPr>
        <w:rPr>
          <w:lang w:val="en-US"/>
        </w:rPr>
      </w:pPr>
      <w:r>
        <w:rPr>
          <w:lang w:val="en-US"/>
        </w:rPr>
        <w:t>T</w:t>
      </w:r>
      <w:r w:rsidR="00547B06">
        <w:rPr>
          <w:lang w:val="en-US"/>
        </w:rPr>
        <w:t>he type Point represents</w:t>
      </w:r>
      <w:r w:rsidRPr="002F7954">
        <w:rPr>
          <w:lang w:val="en-US"/>
        </w:rPr>
        <w:t xml:space="preserve"> a 2D-Point </w:t>
      </w:r>
      <w:r>
        <w:rPr>
          <w:lang w:val="en-US"/>
        </w:rPr>
        <w:t xml:space="preserve">(x,y) in a real two dimensional </w:t>
      </w:r>
      <w:r w:rsidR="00547B06">
        <w:rPr>
          <w:lang w:val="en-US"/>
        </w:rPr>
        <w:t>space.</w:t>
      </w:r>
      <w:r w:rsidR="00547B06" w:rsidRPr="00547B06">
        <w:rPr>
          <w:noProof/>
          <w:lang w:val="en-US" w:eastAsia="fr-FR"/>
        </w:rPr>
        <w:t xml:space="preserve"> </w:t>
      </w:r>
      <w:r w:rsidR="00547B06">
        <w:rPr>
          <w:lang w:val="en-US"/>
        </w:rPr>
        <w:t xml:space="preserve"> </w:t>
      </w:r>
      <w:r w:rsidR="005A466A">
        <w:rPr>
          <w:lang w:val="en-US"/>
        </w:rPr>
        <w:t>x and y are doubles that represent the coordinates of the point.</w:t>
      </w:r>
    </w:p>
    <w:p w:rsidR="005A466A" w:rsidRDefault="007F0668" w:rsidP="005A466A">
      <w:pPr>
        <w:pStyle w:val="Titre3"/>
        <w:rPr>
          <w:lang w:val="en-US"/>
        </w:rPr>
      </w:pPr>
      <w:bookmarkStart w:id="5" w:name="_Toc408164596"/>
      <w:r>
        <w:rPr>
          <w:noProof/>
          <w:lang w:val="fr-FR"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327025</wp:posOffset>
            </wp:positionV>
            <wp:extent cx="2047875" cy="1943100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A466A">
        <w:rPr>
          <w:lang w:val="en-US"/>
        </w:rPr>
        <w:t>Type Polygon</w:t>
      </w:r>
      <w:bookmarkEnd w:id="5"/>
    </w:p>
    <w:p w:rsidR="002F7954" w:rsidRDefault="005A466A" w:rsidP="002F7954">
      <w:pPr>
        <w:rPr>
          <w:lang w:val="en-US"/>
        </w:rPr>
      </w:pPr>
      <w:r>
        <w:rPr>
          <w:lang w:val="en-US"/>
        </w:rPr>
        <w:t>The type Polygon represents</w:t>
      </w:r>
      <w:r w:rsidR="002F7954" w:rsidRPr="002F7954">
        <w:rPr>
          <w:lang w:val="en-US"/>
        </w:rPr>
        <w:t xml:space="preserve"> a gener</w:t>
      </w:r>
      <w:r w:rsidR="002F7954">
        <w:rPr>
          <w:lang w:val="en-US"/>
        </w:rPr>
        <w:t xml:space="preserve">al polygon as a circular doubly </w:t>
      </w:r>
      <w:r>
        <w:rPr>
          <w:lang w:val="en-US"/>
        </w:rPr>
        <w:t>linked list of Points. T</w:t>
      </w:r>
      <w:r w:rsidR="002F7954" w:rsidRPr="002F7954">
        <w:rPr>
          <w:lang w:val="en-US"/>
        </w:rPr>
        <w:t>his list</w:t>
      </w:r>
      <w:r w:rsidR="002F7954">
        <w:rPr>
          <w:lang w:val="en-US"/>
        </w:rPr>
        <w:t xml:space="preserve"> </w:t>
      </w:r>
      <w:r>
        <w:rPr>
          <w:lang w:val="en-US"/>
        </w:rPr>
        <w:t>is</w:t>
      </w:r>
      <w:r w:rsidR="002F7954">
        <w:rPr>
          <w:lang w:val="en-US"/>
        </w:rPr>
        <w:t xml:space="preserve"> designed as</w:t>
      </w:r>
      <w:r>
        <w:rPr>
          <w:lang w:val="en-US"/>
        </w:rPr>
        <w:t xml:space="preserve"> a</w:t>
      </w:r>
      <w:r w:rsidR="002F7954">
        <w:rPr>
          <w:lang w:val="en-US"/>
        </w:rPr>
        <w:t xml:space="preserve"> datatype</w:t>
      </w:r>
      <w:r>
        <w:rPr>
          <w:lang w:val="en-US"/>
        </w:rPr>
        <w:t xml:space="preserve"> that</w:t>
      </w:r>
      <w:r w:rsidR="002F7954">
        <w:rPr>
          <w:lang w:val="en-US"/>
        </w:rPr>
        <w:t xml:space="preserve"> </w:t>
      </w:r>
      <w:r>
        <w:rPr>
          <w:lang w:val="en-US"/>
        </w:rPr>
        <w:t>maintains</w:t>
      </w:r>
      <w:r w:rsidR="002F7954" w:rsidRPr="002F7954">
        <w:rPr>
          <w:lang w:val="en-US"/>
        </w:rPr>
        <w:t xml:space="preserve"> an access to the </w:t>
      </w:r>
      <w:r w:rsidR="002F7954">
        <w:rPr>
          <w:lang w:val="en-US"/>
        </w:rPr>
        <w:t>fi</w:t>
      </w:r>
      <w:r>
        <w:rPr>
          <w:lang w:val="en-US"/>
        </w:rPr>
        <w:t xml:space="preserve">rst point and to the number of points of </w:t>
      </w:r>
      <w:r>
        <w:rPr>
          <w:lang w:val="en-US"/>
        </w:rPr>
        <w:lastRenderedPageBreak/>
        <w:t>the polygon. The considered polygons can</w:t>
      </w:r>
      <w:r w:rsidR="002F7954" w:rsidRPr="002F7954">
        <w:rPr>
          <w:lang w:val="en-US"/>
        </w:rPr>
        <w:t xml:space="preserve"> b</w:t>
      </w:r>
      <w:r>
        <w:rPr>
          <w:lang w:val="en-US"/>
        </w:rPr>
        <w:t>e convex or concave but they can’</w:t>
      </w:r>
      <w:r w:rsidR="002F7954" w:rsidRPr="002F7954">
        <w:rPr>
          <w:lang w:val="en-US"/>
        </w:rPr>
        <w:t>t contain any hole</w:t>
      </w:r>
      <w:r>
        <w:rPr>
          <w:lang w:val="en-US"/>
        </w:rPr>
        <w:t>.</w:t>
      </w:r>
    </w:p>
    <w:p w:rsidR="007F0668" w:rsidRDefault="00BE541B" w:rsidP="007F0668">
      <w:pPr>
        <w:pStyle w:val="Titre3"/>
        <w:rPr>
          <w:lang w:val="en-US"/>
        </w:rPr>
      </w:pPr>
      <w:bookmarkStart w:id="6" w:name="_Toc408164597"/>
      <w:r>
        <w:rPr>
          <w:noProof/>
          <w:lang w:val="fr-FR"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365125</wp:posOffset>
            </wp:positionV>
            <wp:extent cx="2828925" cy="1247775"/>
            <wp:effectExtent l="0" t="0" r="9525" b="9525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0668">
        <w:rPr>
          <w:lang w:val="en-US"/>
        </w:rPr>
        <w:t xml:space="preserve">Type </w:t>
      </w:r>
      <w:r w:rsidRPr="00BE541B">
        <w:rPr>
          <w:lang w:val="en-US"/>
        </w:rPr>
        <w:t>PolyList</w:t>
      </w:r>
      <w:bookmarkEnd w:id="6"/>
    </w:p>
    <w:p w:rsidR="00BE541B" w:rsidRDefault="00BE541B" w:rsidP="00BE541B">
      <w:pPr>
        <w:rPr>
          <w:lang w:val="en-US"/>
        </w:rPr>
      </w:pPr>
      <w:r>
        <w:rPr>
          <w:lang w:val="en-US"/>
        </w:rPr>
        <w:t>The type PolyList represents</w:t>
      </w:r>
      <w:r w:rsidRPr="002F7954">
        <w:rPr>
          <w:lang w:val="en-US"/>
        </w:rPr>
        <w:t xml:space="preserve"> a</w:t>
      </w:r>
      <w:r>
        <w:rPr>
          <w:lang w:val="en-US"/>
        </w:rPr>
        <w:t xml:space="preserve"> group</w:t>
      </w:r>
      <w:r w:rsidRPr="002F7954">
        <w:rPr>
          <w:lang w:val="en-US"/>
        </w:rPr>
        <w:t xml:space="preserve"> </w:t>
      </w:r>
      <w:r>
        <w:rPr>
          <w:lang w:val="en-US"/>
        </w:rPr>
        <w:t>of polygons as a linked list of datatype Polygon.</w:t>
      </w:r>
      <w:r w:rsidRPr="00BE541B">
        <w:rPr>
          <w:lang w:val="en-US"/>
        </w:rPr>
        <w:t xml:space="preserve"> </w:t>
      </w:r>
      <w:r>
        <w:rPr>
          <w:lang w:val="en-US"/>
        </w:rPr>
        <w:t>T</w:t>
      </w:r>
      <w:r w:rsidRPr="002F7954">
        <w:rPr>
          <w:lang w:val="en-US"/>
        </w:rPr>
        <w:t>his list</w:t>
      </w:r>
      <w:r>
        <w:rPr>
          <w:lang w:val="en-US"/>
        </w:rPr>
        <w:t xml:space="preserve"> is designed </w:t>
      </w:r>
      <w:r w:rsidR="00AF5FA9">
        <w:rPr>
          <w:lang w:val="en-US"/>
        </w:rPr>
        <w:t>to always</w:t>
      </w:r>
      <w:r>
        <w:rPr>
          <w:lang w:val="en-US"/>
        </w:rPr>
        <w:t xml:space="preserve"> </w:t>
      </w:r>
      <w:r w:rsidR="00AF5FA9">
        <w:rPr>
          <w:lang w:val="en-US"/>
        </w:rPr>
        <w:t>maintain</w:t>
      </w:r>
      <w:r>
        <w:rPr>
          <w:lang w:val="en-US"/>
        </w:rPr>
        <w:t xml:space="preserve"> an access to the next polygon.</w:t>
      </w:r>
      <w:r w:rsidR="00424472">
        <w:rPr>
          <w:lang w:val="en-US"/>
        </w:rPr>
        <w:t xml:space="preserve"> This kind of list is used in the function </w:t>
      </w:r>
      <w:r w:rsidR="00424472" w:rsidRPr="00424472">
        <w:rPr>
          <w:lang w:val="en-US"/>
        </w:rPr>
        <w:t>exclusiveORPolygons</w:t>
      </w:r>
      <w:r w:rsidR="00424472">
        <w:rPr>
          <w:lang w:val="en-US"/>
        </w:rPr>
        <w:t xml:space="preserve"> that </w:t>
      </w:r>
      <w:r w:rsidR="00A92424">
        <w:rPr>
          <w:lang w:val="en-US"/>
        </w:rPr>
        <w:t xml:space="preserve">return several polygons or in the main program. </w:t>
      </w:r>
    </w:p>
    <w:p w:rsidR="00B16DA2" w:rsidRDefault="00B16DA2" w:rsidP="00BE541B">
      <w:pPr>
        <w:rPr>
          <w:lang w:val="en-US"/>
        </w:rPr>
      </w:pPr>
    </w:p>
    <w:p w:rsidR="00B16DA2" w:rsidRDefault="00B16DA2" w:rsidP="00B16DA2">
      <w:pPr>
        <w:pStyle w:val="Titre2"/>
        <w:rPr>
          <w:lang w:val="en-US"/>
        </w:rPr>
      </w:pPr>
      <w:bookmarkStart w:id="7" w:name="_Toc408164598"/>
      <w:r>
        <w:rPr>
          <w:lang w:val="en-US"/>
        </w:rPr>
        <w:t>Mains functions :</w:t>
      </w:r>
      <w:bookmarkEnd w:id="7"/>
    </w:p>
    <w:p w:rsidR="00FF0C40" w:rsidRDefault="00B16DA2" w:rsidP="00B16DA2">
      <w:pPr>
        <w:rPr>
          <w:lang w:val="en-US"/>
        </w:rPr>
      </w:pPr>
      <w:r>
        <w:rPr>
          <w:lang w:val="en-US"/>
        </w:rPr>
        <w:t xml:space="preserve">In this part we are going to explain to you the running of the mains functions of </w:t>
      </w:r>
      <w:r w:rsidR="009F3ABE">
        <w:rPr>
          <w:lang w:val="en-US"/>
        </w:rPr>
        <w:t>our</w:t>
      </w:r>
      <w:r>
        <w:rPr>
          <w:lang w:val="en-US"/>
        </w:rPr>
        <w:t xml:space="preserve"> library. We only explain the complex part</w:t>
      </w:r>
      <w:r w:rsidR="002D14DD">
        <w:rPr>
          <w:lang w:val="en-US"/>
        </w:rPr>
        <w:t>s</w:t>
      </w:r>
      <w:r w:rsidR="00FF0C40">
        <w:rPr>
          <w:lang w:val="en-US"/>
        </w:rPr>
        <w:t xml:space="preserve"> of the algorithms of these</w:t>
      </w:r>
      <w:r>
        <w:rPr>
          <w:lang w:val="en-US"/>
        </w:rPr>
        <w:t xml:space="preserve"> </w:t>
      </w:r>
      <w:r w:rsidR="00FF0C40">
        <w:rPr>
          <w:lang w:val="en-US"/>
        </w:rPr>
        <w:t>functions that</w:t>
      </w:r>
      <w:r>
        <w:rPr>
          <w:lang w:val="en-US"/>
        </w:rPr>
        <w:t xml:space="preserve"> is to say without the trivial cases.</w:t>
      </w:r>
    </w:p>
    <w:p w:rsidR="00FF0C40" w:rsidRPr="002B7EC5" w:rsidRDefault="00FF0C40" w:rsidP="002B7EC5">
      <w:pPr>
        <w:pStyle w:val="Titre3"/>
      </w:pPr>
      <w:bookmarkStart w:id="8" w:name="_Toc408164599"/>
      <w:r w:rsidRPr="002B7EC5">
        <w:t>Polygon unionPolygons(Polygon poly1, Polygon poly2)</w:t>
      </w:r>
      <w:bookmarkEnd w:id="8"/>
    </w:p>
    <w:p w:rsidR="002B7EC5" w:rsidRDefault="001773D8" w:rsidP="002B7EC5">
      <w:pPr>
        <w:spacing w:after="0"/>
        <w:rPr>
          <w:lang w:val="en-US"/>
        </w:rPr>
      </w:pPr>
      <w:r>
        <w:rPr>
          <w:lang w:val="en-US"/>
        </w:rPr>
        <w:t xml:space="preserve">Trivial </w:t>
      </w:r>
      <w:r w:rsidR="002B7EC5">
        <w:rPr>
          <w:lang w:val="en-US"/>
        </w:rPr>
        <w:t>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B16DA2" w:rsidRPr="00B16DA2" w:rsidRDefault="002B7EC5" w:rsidP="002B7EC5">
      <w:pPr>
        <w:pStyle w:val="Titre3"/>
        <w:rPr>
          <w:lang w:val="en-US"/>
        </w:rPr>
      </w:pPr>
      <w:bookmarkStart w:id="9" w:name="_Toc408164600"/>
      <w:r w:rsidRPr="002B7EC5">
        <w:rPr>
          <w:lang w:val="en-US"/>
        </w:rPr>
        <w:t>Polygon intersectionP</w:t>
      </w:r>
      <w:r>
        <w:rPr>
          <w:lang w:val="en-US"/>
        </w:rPr>
        <w:t>olygons(Polygon p1, Polygon p2)</w:t>
      </w:r>
      <w:bookmarkEnd w:id="9"/>
    </w:p>
    <w:p w:rsidR="002B7EC5" w:rsidRDefault="006A2A23" w:rsidP="002B7EC5">
      <w:pPr>
        <w:spacing w:after="0"/>
        <w:rPr>
          <w:lang w:val="en-US"/>
        </w:rPr>
      </w:pPr>
      <w:r>
        <w:rPr>
          <w:lang w:val="en-US"/>
        </w:rPr>
        <w:t xml:space="preserve">The behavior of intersectionPolygons is really close to unionPolygon, only some </w:t>
      </w:r>
      <w:r w:rsidR="004D3217">
        <w:rPr>
          <w:lang w:val="en-US"/>
        </w:rPr>
        <w:t xml:space="preserve">small differences </w:t>
      </w:r>
      <w:r w:rsidR="00C07FFC">
        <w:rPr>
          <w:lang w:val="en-US"/>
        </w:rPr>
        <w:t xml:space="preserve">occurs in the trivial cases or in the traversal of the two polygons. </w:t>
      </w:r>
    </w:p>
    <w:p w:rsidR="00BE541B" w:rsidRDefault="00BE541B" w:rsidP="002B7EC5"/>
    <w:p w:rsidR="002B7EC5" w:rsidRDefault="002B7EC5" w:rsidP="002B7EC5">
      <w:pPr>
        <w:pStyle w:val="Titre3"/>
      </w:pPr>
      <w:bookmarkStart w:id="10" w:name="_Toc408164602"/>
      <w:r w:rsidRPr="002B7EC5">
        <w:t>PolyList differe</w:t>
      </w:r>
      <w:r w:rsidRPr="00B26B04">
        <w:rPr>
          <w:b w:val="0"/>
          <w:i w:val="0"/>
        </w:rPr>
        <w:t>n</w:t>
      </w:r>
      <w:r w:rsidRPr="002B7EC5">
        <w:t>ceP</w:t>
      </w:r>
      <w:r>
        <w:t>olygons(Polygon p1, Polygon p2)</w:t>
      </w:r>
      <w:bookmarkEnd w:id="10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2B7EC5" w:rsidRDefault="002B7EC5" w:rsidP="002B7EC5"/>
    <w:p w:rsidR="002B7EC5" w:rsidRDefault="002B7EC5" w:rsidP="002B7EC5">
      <w:pPr>
        <w:pStyle w:val="Titre3"/>
      </w:pPr>
      <w:bookmarkStart w:id="11" w:name="_Toc408164603"/>
      <w:r w:rsidRPr="002B7EC5">
        <w:lastRenderedPageBreak/>
        <w:t>Polygon convexHullPolygon(Polygon poly)</w:t>
      </w:r>
      <w:bookmarkEnd w:id="11"/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Trivial cases:</w:t>
      </w:r>
    </w:p>
    <w:p w:rsidR="002B7EC5" w:rsidRDefault="002B7EC5" w:rsidP="002B7EC5">
      <w:pPr>
        <w:spacing w:after="0"/>
        <w:rPr>
          <w:lang w:val="en-US"/>
        </w:rPr>
      </w:pPr>
      <w:r>
        <w:rPr>
          <w:lang w:val="en-US"/>
        </w:rPr>
        <w:t>General case:</w:t>
      </w:r>
    </w:p>
    <w:p w:rsidR="002B7EC5" w:rsidRDefault="002B7EC5" w:rsidP="002B7EC5"/>
    <w:p w:rsidR="000215E4" w:rsidRDefault="000215E4" w:rsidP="000215E4">
      <w:pPr>
        <w:pStyle w:val="Titre1"/>
      </w:pPr>
      <w:bookmarkStart w:id="12" w:name="_Toc408164604"/>
      <w:r w:rsidRPr="000215E4">
        <w:rPr>
          <w:lang w:val="en-US"/>
        </w:rPr>
        <w:t>Difficulties</w:t>
      </w:r>
      <w:r>
        <w:t xml:space="preserve"> and </w:t>
      </w:r>
      <w:r w:rsidR="004E4EE3">
        <w:t>optimisations:</w:t>
      </w:r>
      <w:bookmarkEnd w:id="12"/>
    </w:p>
    <w:p w:rsidR="000215E4" w:rsidRDefault="004E4EE3" w:rsidP="000215E4">
      <w:pPr>
        <w:pStyle w:val="Titre2"/>
        <w:numPr>
          <w:ilvl w:val="0"/>
          <w:numId w:val="3"/>
        </w:numPr>
      </w:pPr>
      <w:bookmarkStart w:id="13" w:name="_Toc408164605"/>
      <w:r>
        <w:t>Difficulties:</w:t>
      </w:r>
      <w:bookmarkEnd w:id="13"/>
    </w:p>
    <w:p w:rsidR="000215E4" w:rsidRDefault="004E4EE3" w:rsidP="000215E4">
      <w:pPr>
        <w:pStyle w:val="Titre2"/>
      </w:pPr>
      <w:bookmarkStart w:id="14" w:name="_Toc408164606"/>
      <w:r>
        <w:t>Optimisations:</w:t>
      </w:r>
      <w:bookmarkEnd w:id="14"/>
    </w:p>
    <w:p w:rsidR="00D85ADE" w:rsidRDefault="00D85ADE" w:rsidP="00D85ADE">
      <w:pPr>
        <w:pStyle w:val="Titre1"/>
      </w:pPr>
      <w:bookmarkStart w:id="15" w:name="_Toc408164607"/>
      <w:r>
        <w:t>Conclusion:</w:t>
      </w:r>
      <w:bookmarkEnd w:id="15"/>
    </w:p>
    <w:p w:rsidR="00C40889" w:rsidRDefault="00AC72FF" w:rsidP="00D85ADE">
      <w:pPr>
        <w:rPr>
          <w:lang w:val="fr-FR"/>
        </w:rPr>
      </w:pPr>
      <w:r w:rsidRPr="00C40889">
        <w:rPr>
          <w:lang w:val="fr-FR"/>
        </w:rPr>
        <w:t>App</w:t>
      </w:r>
      <w:r w:rsidR="00073291" w:rsidRPr="00C40889">
        <w:rPr>
          <w:lang w:val="fr-FR"/>
        </w:rPr>
        <w:t>or</w:t>
      </w:r>
      <w:r w:rsidRPr="00C40889">
        <w:rPr>
          <w:lang w:val="fr-FR"/>
        </w:rPr>
        <w:t>t</w:t>
      </w:r>
      <w:r w:rsidR="00073291" w:rsidRPr="00C40889">
        <w:rPr>
          <w:lang w:val="fr-FR"/>
        </w:rPr>
        <w:t>s du projet</w:t>
      </w:r>
    </w:p>
    <w:p w:rsidR="00D85ADE" w:rsidRDefault="00C40889" w:rsidP="00C40889">
      <w:pPr>
        <w:pStyle w:val="Paragraphedeliste"/>
        <w:numPr>
          <w:ilvl w:val="0"/>
          <w:numId w:val="4"/>
        </w:numPr>
        <w:rPr>
          <w:lang w:val="fr-FR"/>
        </w:rPr>
      </w:pPr>
      <w:r w:rsidRPr="00C40889">
        <w:rPr>
          <w:lang w:val="fr-FR"/>
        </w:rPr>
        <w:t>Plus de rigueur</w:t>
      </w:r>
      <w:r>
        <w:rPr>
          <w:lang w:val="fr-FR"/>
        </w:rPr>
        <w:t xml:space="preserve"> dans nos programme</w:t>
      </w:r>
      <w:r w:rsidR="000D7D9A">
        <w:rPr>
          <w:lang w:val="fr-FR"/>
        </w:rPr>
        <w:t>s</w:t>
      </w:r>
    </w:p>
    <w:p w:rsidR="00C40889" w:rsidRDefault="00C40889" w:rsidP="00D85AD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L'importance des commentaires pour que celui qui est avec nous comprenne aussi</w:t>
      </w:r>
    </w:p>
    <w:p w:rsidR="00C40889" w:rsidRDefault="00BC3E53" w:rsidP="00D85AD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Programmation modulaire : réutilisation de fonctions dans plusieurs sous-programmes</w:t>
      </w:r>
    </w:p>
    <w:p w:rsidR="00C40889" w:rsidRPr="000D7D9A" w:rsidRDefault="000D7D9A" w:rsidP="00D85ADE">
      <w:pPr>
        <w:pStyle w:val="Paragraphedeliste"/>
        <w:numPr>
          <w:ilvl w:val="0"/>
          <w:numId w:val="4"/>
        </w:numPr>
        <w:rPr>
          <w:lang w:val="fr-FR"/>
        </w:rPr>
      </w:pPr>
      <w:r>
        <w:rPr>
          <w:lang w:val="fr-FR"/>
        </w:rPr>
        <w:t>…</w:t>
      </w:r>
    </w:p>
    <w:p w:rsidR="00073291" w:rsidRPr="00C40889" w:rsidRDefault="00073291" w:rsidP="00D85ADE">
      <w:pPr>
        <w:rPr>
          <w:lang w:val="fr-FR"/>
        </w:rPr>
      </w:pPr>
    </w:p>
    <w:sectPr w:rsidR="00073291" w:rsidRPr="00C40889" w:rsidSect="00D93B60">
      <w:footerReference w:type="default" r:id="rId12"/>
      <w:footerReference w:type="first" r:id="rId13"/>
      <w:pgSz w:w="11906" w:h="16838"/>
      <w:pgMar w:top="1418" w:right="1418" w:bottom="1418" w:left="1418" w:header="709" w:footer="397" w:gutter="0"/>
      <w:cols w:space="708"/>
      <w:titlePg/>
      <w:docGrid w:linePitch="4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372A" w:rsidRDefault="003F372A" w:rsidP="005F146F">
      <w:pPr>
        <w:spacing w:after="0" w:line="240" w:lineRule="auto"/>
      </w:pPr>
      <w:r>
        <w:separator/>
      </w:r>
    </w:p>
  </w:endnote>
  <w:endnote w:type="continuationSeparator" w:id="0">
    <w:p w:rsidR="003F372A" w:rsidRDefault="003F372A" w:rsidP="005F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E3" w:rsidRDefault="004E4EE3" w:rsidP="004E4EE3">
    <w:pPr>
      <w:pStyle w:val="Pieddepage"/>
      <w:jc w:val="both"/>
      <w:rPr>
        <w:lang w:val="fr-FR"/>
      </w:rPr>
    </w:pPr>
    <w:r>
      <w:rPr>
        <w:lang w:val="fr-FR"/>
      </w:rPr>
      <w:t>STAINE Florian – COLIN Antoine</w:t>
    </w:r>
    <w:r>
      <w:rPr>
        <w:lang w:val="fr-FR"/>
      </w:rPr>
      <w:tab/>
    </w:r>
    <w:r>
      <w:rPr>
        <w:lang w:val="fr-FR"/>
      </w:rPr>
      <w:tab/>
    </w:r>
    <w:r w:rsidRPr="004E4EE3">
      <w:rPr>
        <w:lang w:val="fr-FR"/>
      </w:rPr>
      <w:t>LO27</w:t>
    </w:r>
    <w:r w:rsidR="00D93B60">
      <w:rPr>
        <w:lang w:val="fr-FR"/>
      </w:rPr>
      <w:t>-</w:t>
    </w:r>
    <w:r w:rsidR="00D93B60" w:rsidRPr="00D93B60">
      <w:rPr>
        <w:lang w:val="fr-FR"/>
      </w:rPr>
      <w:t xml:space="preserve"> </w:t>
    </w:r>
    <w:r w:rsidR="00D93B60">
      <w:rPr>
        <w:lang w:val="fr-FR"/>
      </w:rPr>
      <w:t>p.</w:t>
    </w:r>
    <w:r w:rsidR="00F405FD" w:rsidRPr="004E4EE3">
      <w:rPr>
        <w:lang w:val="fr-FR"/>
      </w:rPr>
      <w:fldChar w:fldCharType="begin"/>
    </w:r>
    <w:r w:rsidR="00D93B60" w:rsidRPr="004E4EE3">
      <w:rPr>
        <w:lang w:val="fr-FR"/>
      </w:rPr>
      <w:instrText>PAGE   \* MERGEFORMAT</w:instrText>
    </w:r>
    <w:r w:rsidR="00F405FD" w:rsidRPr="004E4EE3">
      <w:rPr>
        <w:lang w:val="fr-FR"/>
      </w:rPr>
      <w:fldChar w:fldCharType="separate"/>
    </w:r>
    <w:r w:rsidR="000D7D9A">
      <w:rPr>
        <w:noProof/>
        <w:lang w:val="fr-FR"/>
      </w:rPr>
      <w:t>5</w:t>
    </w:r>
    <w:r w:rsidR="00F405FD" w:rsidRPr="004E4EE3">
      <w:rPr>
        <w:lang w:val="fr-FR"/>
      </w:rPr>
      <w:fldChar w:fldCharType="end"/>
    </w:r>
    <w:r w:rsidRPr="004E4EE3">
      <w:rPr>
        <w:lang w:val="fr-FR"/>
      </w:rPr>
      <w:tab/>
    </w:r>
  </w:p>
  <w:p w:rsidR="004E4EE3" w:rsidRPr="004E4EE3" w:rsidRDefault="004E4EE3" w:rsidP="004E4EE3">
    <w:pPr>
      <w:pStyle w:val="Pieddepage"/>
      <w:jc w:val="both"/>
      <w:rPr>
        <w:lang w:val="fr-FR"/>
      </w:rPr>
    </w:pPr>
    <w:r>
      <w:rPr>
        <w:lang w:val="fr-FR"/>
      </w:rPr>
      <w:tab/>
    </w:r>
    <w:r>
      <w:rPr>
        <w:lang w:val="fr-FR"/>
      </w:rPr>
      <w:tab/>
    </w:r>
    <w:r>
      <w:rPr>
        <w:lang w:val="fr-FR"/>
      </w:rPr>
      <w:tab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EE3" w:rsidRPr="004E4EE3" w:rsidRDefault="00F4635F" w:rsidP="004E4EE3">
    <w:pPr>
      <w:rPr>
        <w:rFonts w:ascii="Cambria" w:hAnsi="Cambria" w:cs="Arial"/>
        <w:lang w:val="en-US"/>
      </w:rPr>
    </w:pPr>
    <w:r w:rsidRPr="004E4EE3">
      <w:rPr>
        <w:rFonts w:asciiTheme="majorHAnsi" w:hAnsiTheme="majorHAnsi" w:cs="Arial"/>
        <w:b/>
        <w:sz w:val="28"/>
        <w:szCs w:val="28"/>
      </w:rPr>
      <w:t>STAINE</w:t>
    </w:r>
    <w:r w:rsidRPr="004E4EE3">
      <w:rPr>
        <w:rFonts w:asciiTheme="majorHAnsi" w:hAnsiTheme="majorHAnsi" w:cs="Arial"/>
        <w:sz w:val="28"/>
        <w:szCs w:val="28"/>
      </w:rPr>
      <w:t xml:space="preserve"> Florian – </w:t>
    </w:r>
    <w:r w:rsidRPr="004E4EE3">
      <w:rPr>
        <w:rFonts w:asciiTheme="majorHAnsi" w:hAnsiTheme="majorHAnsi" w:cs="Arial"/>
        <w:b/>
        <w:sz w:val="28"/>
        <w:szCs w:val="28"/>
      </w:rPr>
      <w:t>COLIN</w:t>
    </w:r>
    <w:r w:rsidRPr="004E4EE3">
      <w:rPr>
        <w:rFonts w:asciiTheme="majorHAnsi" w:hAnsiTheme="majorHAnsi" w:cs="Arial"/>
        <w:sz w:val="28"/>
        <w:szCs w:val="28"/>
      </w:rPr>
      <w:t xml:space="preserve"> Antoine</w:t>
    </w:r>
    <w:r w:rsidRPr="003C4788">
      <w:rPr>
        <w:rFonts w:cs="Arial"/>
      </w:rPr>
      <w:tab/>
    </w:r>
    <w:r w:rsidRPr="003C4788">
      <w:rPr>
        <w:rFonts w:cs="Arial"/>
      </w:rPr>
      <w:tab/>
    </w:r>
    <w:r w:rsidR="004E4EE3">
      <w:rPr>
        <w:rFonts w:cs="Arial"/>
      </w:rPr>
      <w:tab/>
    </w:r>
    <w:r w:rsidR="004E4EE3">
      <w:rPr>
        <w:rFonts w:cs="Arial"/>
      </w:rPr>
      <w:tab/>
    </w:r>
    <w:r w:rsidR="004E4EE3">
      <w:rPr>
        <w:rFonts w:ascii="Cambria" w:hAnsi="Cambria" w:cs="Arial"/>
        <w:lang w:val="en-US"/>
      </w:rPr>
      <w:t xml:space="preserve">fall semester - </w:t>
    </w:r>
    <w:r w:rsidR="004E4EE3" w:rsidRPr="004E4EE3">
      <w:rPr>
        <w:rFonts w:ascii="Cambria" w:hAnsi="Cambria" w:cs="Arial"/>
        <w:lang w:val="en-US"/>
      </w:rPr>
      <w:t>2014</w:t>
    </w:r>
  </w:p>
  <w:p w:rsidR="00F4635F" w:rsidRPr="004E4EE3" w:rsidRDefault="00F4635F">
    <w:pPr>
      <w:pStyle w:val="Pieddepage"/>
      <w:rPr>
        <w:rFonts w:cs="Arial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372A" w:rsidRDefault="003F372A" w:rsidP="005F146F">
      <w:pPr>
        <w:spacing w:after="0" w:line="240" w:lineRule="auto"/>
      </w:pPr>
      <w:r>
        <w:separator/>
      </w:r>
    </w:p>
  </w:footnote>
  <w:footnote w:type="continuationSeparator" w:id="0">
    <w:p w:rsidR="003F372A" w:rsidRDefault="003F372A" w:rsidP="005F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49C4"/>
    <w:multiLevelType w:val="hybridMultilevel"/>
    <w:tmpl w:val="6336AE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560B8B"/>
    <w:multiLevelType w:val="hybridMultilevel"/>
    <w:tmpl w:val="0BC25BCC"/>
    <w:lvl w:ilvl="0" w:tplc="4566D68A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DD21EC"/>
    <w:multiLevelType w:val="hybridMultilevel"/>
    <w:tmpl w:val="18721536"/>
    <w:lvl w:ilvl="0" w:tplc="347E1A64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27160C"/>
    <w:rsid w:val="000215E4"/>
    <w:rsid w:val="00073291"/>
    <w:rsid w:val="000D7D9A"/>
    <w:rsid w:val="00160CD4"/>
    <w:rsid w:val="001773D8"/>
    <w:rsid w:val="0027160C"/>
    <w:rsid w:val="002B7EC5"/>
    <w:rsid w:val="002D14DD"/>
    <w:rsid w:val="002F7954"/>
    <w:rsid w:val="00322A59"/>
    <w:rsid w:val="003B5AAB"/>
    <w:rsid w:val="003C0DB9"/>
    <w:rsid w:val="003C4788"/>
    <w:rsid w:val="003F372A"/>
    <w:rsid w:val="00424472"/>
    <w:rsid w:val="004D3217"/>
    <w:rsid w:val="004E4EE3"/>
    <w:rsid w:val="00547B06"/>
    <w:rsid w:val="005A466A"/>
    <w:rsid w:val="005D5077"/>
    <w:rsid w:val="005F146F"/>
    <w:rsid w:val="00614D87"/>
    <w:rsid w:val="006A2A23"/>
    <w:rsid w:val="00734EBE"/>
    <w:rsid w:val="00742014"/>
    <w:rsid w:val="007F0668"/>
    <w:rsid w:val="00884E4B"/>
    <w:rsid w:val="008F60BE"/>
    <w:rsid w:val="009F3ABE"/>
    <w:rsid w:val="00A92424"/>
    <w:rsid w:val="00AC72FF"/>
    <w:rsid w:val="00AF5FA9"/>
    <w:rsid w:val="00B16DA2"/>
    <w:rsid w:val="00B26B04"/>
    <w:rsid w:val="00BA0CC3"/>
    <w:rsid w:val="00BC3E53"/>
    <w:rsid w:val="00BD3C1A"/>
    <w:rsid w:val="00BE541B"/>
    <w:rsid w:val="00C07FFC"/>
    <w:rsid w:val="00C40889"/>
    <w:rsid w:val="00D85ADE"/>
    <w:rsid w:val="00D93B60"/>
    <w:rsid w:val="00EE5A6E"/>
    <w:rsid w:val="00F24C8B"/>
    <w:rsid w:val="00F405FD"/>
    <w:rsid w:val="00F4635F"/>
    <w:rsid w:val="00F7004A"/>
    <w:rsid w:val="00FF0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E4"/>
    <w:rPr>
      <w:rFonts w:ascii="Arial" w:hAnsi="Arial"/>
      <w:sz w:val="30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4EE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EE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4E4EE3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EE3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E4EE3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4E4EE3"/>
    <w:rPr>
      <w:rFonts w:asciiTheme="majorHAnsi" w:eastAsiaTheme="majorEastAsia" w:hAnsiTheme="majorHAnsi" w:cstheme="majorBidi"/>
      <w:b/>
      <w:bCs/>
      <w:i/>
      <w:color w:val="000000" w:themeColor="text1"/>
      <w:sz w:val="32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4E4EE3"/>
    <w:rPr>
      <w:rFonts w:ascii="Arial" w:eastAsiaTheme="majorEastAsia" w:hAnsi="Arial" w:cstheme="majorBidi"/>
      <w:b/>
      <w:iCs/>
      <w:color w:val="243F60" w:themeColor="accent1" w:themeShade="7F"/>
      <w:sz w:val="48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22A5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5AD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85ADE"/>
    <w:pPr>
      <w:tabs>
        <w:tab w:val="left" w:pos="660"/>
        <w:tab w:val="right" w:leader="dot" w:pos="9060"/>
      </w:tabs>
      <w:spacing w:after="100"/>
      <w:ind w:left="300"/>
    </w:pPr>
    <w:rPr>
      <w:noProof/>
      <w:sz w:val="28"/>
      <w:szCs w:val="2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85ADE"/>
    <w:pPr>
      <w:spacing w:after="100"/>
      <w:ind w:left="600"/>
    </w:pPr>
  </w:style>
  <w:style w:type="character" w:styleId="Lienhypertexte">
    <w:name w:val="Hyperlink"/>
    <w:basedOn w:val="Policepardfaut"/>
    <w:uiPriority w:val="99"/>
    <w:unhideWhenUsed/>
    <w:rsid w:val="00D85ADE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408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E4"/>
    <w:rPr>
      <w:rFonts w:ascii="Arial" w:hAnsi="Arial"/>
      <w:sz w:val="30"/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4E4EE3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17365D" w:themeColor="text2" w:themeShade="BF"/>
      <w:sz w:val="56"/>
      <w:szCs w:val="28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4EE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E4E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000000" w:themeColor="text1"/>
      <w:sz w:val="3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F14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22A5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Sommaire"/>
    <w:basedOn w:val="Normal"/>
    <w:next w:val="Normal"/>
    <w:link w:val="Titre6Car"/>
    <w:uiPriority w:val="9"/>
    <w:unhideWhenUsed/>
    <w:qFormat/>
    <w:rsid w:val="004E4EE3"/>
    <w:pPr>
      <w:keepNext/>
      <w:keepLines/>
      <w:spacing w:before="200" w:after="0"/>
      <w:jc w:val="center"/>
      <w:outlineLvl w:val="5"/>
    </w:pPr>
    <w:rPr>
      <w:rFonts w:eastAsiaTheme="majorEastAsia" w:cstheme="majorBidi"/>
      <w:b/>
      <w:iCs/>
      <w:color w:val="243F60" w:themeColor="accent1" w:themeShade="7F"/>
      <w:sz w:val="48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22A5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22A5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22A5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E4EE3"/>
    <w:rPr>
      <w:rFonts w:ascii="Arial" w:eastAsiaTheme="majorEastAsia" w:hAnsi="Arial" w:cstheme="majorBidi"/>
      <w:b/>
      <w:bCs/>
      <w:color w:val="17365D" w:themeColor="text2" w:themeShade="BF"/>
      <w:sz w:val="56"/>
      <w:szCs w:val="28"/>
      <w:u w:val="single"/>
      <w:lang w:val="en-GB"/>
    </w:rPr>
  </w:style>
  <w:style w:type="character" w:customStyle="1" w:styleId="Titre2Car">
    <w:name w:val="Titre 2 Car"/>
    <w:basedOn w:val="Policepardfaut"/>
    <w:link w:val="Titre2"/>
    <w:uiPriority w:val="9"/>
    <w:rsid w:val="004E4EE3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6"/>
      <w:u w:val="single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3C0DB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C0DB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F146F"/>
  </w:style>
  <w:style w:type="paragraph" w:styleId="Pieddepage">
    <w:name w:val="footer"/>
    <w:basedOn w:val="Normal"/>
    <w:link w:val="PieddepageCar"/>
    <w:uiPriority w:val="99"/>
    <w:unhideWhenUsed/>
    <w:rsid w:val="005F14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F146F"/>
  </w:style>
  <w:style w:type="character" w:customStyle="1" w:styleId="Titre3Car">
    <w:name w:val="Titre 3 Car"/>
    <w:basedOn w:val="Policepardfaut"/>
    <w:link w:val="Titre3"/>
    <w:uiPriority w:val="9"/>
    <w:rsid w:val="004E4EE3"/>
    <w:rPr>
      <w:rFonts w:asciiTheme="majorHAnsi" w:eastAsiaTheme="majorEastAsia" w:hAnsiTheme="majorHAnsi" w:cstheme="majorBidi"/>
      <w:b/>
      <w:bCs/>
      <w:i/>
      <w:color w:val="000000" w:themeColor="text1"/>
      <w:sz w:val="32"/>
      <w:lang w:val="en-GB"/>
    </w:rPr>
  </w:style>
  <w:style w:type="character" w:customStyle="1" w:styleId="Titre4Car">
    <w:name w:val="Titre 4 Car"/>
    <w:basedOn w:val="Policepardfaut"/>
    <w:link w:val="Titre4"/>
    <w:uiPriority w:val="9"/>
    <w:rsid w:val="005F14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14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5F14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C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4788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uiPriority w:val="9"/>
    <w:rsid w:val="00322A5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Sommaire Car"/>
    <w:basedOn w:val="Policepardfaut"/>
    <w:link w:val="Titre6"/>
    <w:uiPriority w:val="9"/>
    <w:rsid w:val="004E4EE3"/>
    <w:rPr>
      <w:rFonts w:ascii="Arial" w:eastAsiaTheme="majorEastAsia" w:hAnsi="Arial" w:cstheme="majorBidi"/>
      <w:b/>
      <w:iCs/>
      <w:color w:val="243F60" w:themeColor="accent1" w:themeShade="7F"/>
      <w:sz w:val="48"/>
      <w:lang w:val="en-GB"/>
    </w:rPr>
  </w:style>
  <w:style w:type="character" w:customStyle="1" w:styleId="Titre7Car">
    <w:name w:val="Titre 7 Car"/>
    <w:basedOn w:val="Policepardfaut"/>
    <w:link w:val="Titre7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rsid w:val="00322A5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322A5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M1">
    <w:name w:val="toc 1"/>
    <w:basedOn w:val="Normal"/>
    <w:next w:val="Normal"/>
    <w:autoRedefine/>
    <w:uiPriority w:val="39"/>
    <w:unhideWhenUsed/>
    <w:rsid w:val="00322A59"/>
    <w:pPr>
      <w:spacing w:after="100"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85ADE"/>
    <w:pPr>
      <w:numPr>
        <w:numId w:val="0"/>
      </w:numPr>
      <w:outlineLvl w:val="9"/>
    </w:pPr>
    <w:rPr>
      <w:rFonts w:asciiTheme="majorHAnsi" w:hAnsiTheme="majorHAnsi"/>
      <w:color w:val="365F91" w:themeColor="accent1" w:themeShade="BF"/>
      <w:sz w:val="28"/>
      <w:u w:val="none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85ADE"/>
    <w:pPr>
      <w:tabs>
        <w:tab w:val="left" w:pos="660"/>
        <w:tab w:val="right" w:leader="dot" w:pos="9060"/>
      </w:tabs>
      <w:spacing w:after="100"/>
      <w:ind w:left="300"/>
    </w:pPr>
    <w:rPr>
      <w:noProof/>
      <w:sz w:val="28"/>
      <w:szCs w:val="28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D85ADE"/>
    <w:pPr>
      <w:spacing w:after="100"/>
      <w:ind w:left="600"/>
    </w:pPr>
  </w:style>
  <w:style w:type="character" w:styleId="Lienhypertexte">
    <w:name w:val="Hyperlink"/>
    <w:basedOn w:val="Policepardfaut"/>
    <w:uiPriority w:val="99"/>
    <w:unhideWhenUsed/>
    <w:rsid w:val="00D85AD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C5F18-C5E4-4173-94F9-BD6227B3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</dc:creator>
  <cp:keywords/>
  <dc:description/>
  <cp:lastModifiedBy>florian</cp:lastModifiedBy>
  <cp:revision>41</cp:revision>
  <dcterms:created xsi:type="dcterms:W3CDTF">2015-01-04T13:30:00Z</dcterms:created>
  <dcterms:modified xsi:type="dcterms:W3CDTF">2015-01-04T20:03:00Z</dcterms:modified>
</cp:coreProperties>
</file>