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70a1cb1"/>
    <w:bookmarkStart w:id="21" w:name="X23bce3bc84219e8ac3e2d8973f3466c0a40c0df"/>
    <w:p>
      <w:pPr>
        <w:pStyle w:val="Heading1"/>
      </w:pPr>
      <w:r>
        <w:t xml:space="preserve">Séance 1 — Environnement de travail et NumPy</w:t>
      </w:r>
    </w:p>
    <w:p>
      <w:pPr>
        <w:pStyle w:val="FirstParagraph"/>
      </w:pPr>
      <w:r>
        <w:t xml:space="preserve">²</w:t>
      </w:r>
      <w:r>
        <w:rPr>
          <w:bCs/>
          <w:b/>
        </w:rPr>
        <w:t xml:space="preserve">Durée pratique : 2 h</w:t>
      </w:r>
      <w:r>
        <w:t xml:space="preserve"> </w:t>
      </w:r>
      <w:r>
        <w:t xml:space="preserve"> ·  Ateliers 1.1 à 1.3</w:t>
      </w:r>
    </w:p>
    <w:bookmarkStart w:id="20" w:name="ce-que-vous-saurez-faire-à-la-fin"/>
    <w:p>
      <w:pPr>
        <w:pStyle w:val="Heading2"/>
      </w:pPr>
      <w:r>
        <w:t xml:space="preserve">Ce que vous saurez faire à la fin</w:t>
      </w:r>
    </w:p>
    <w:p>
      <w:pPr>
        <w:numPr>
          <w:ilvl w:val="0"/>
          <w:numId w:val="1001"/>
        </w:numPr>
        <w:pStyle w:val="Compact"/>
      </w:pPr>
      <w:r>
        <w:t xml:space="preserve">créer un environnement virtuel reproductible et figer ses dépendances ;</w:t>
      </w:r>
    </w:p>
    <w:p>
      <w:pPr>
        <w:numPr>
          <w:ilvl w:val="0"/>
          <w:numId w:val="1001"/>
        </w:numPr>
        <w:pStyle w:val="Compact"/>
      </w:pPr>
      <w:r>
        <w:t xml:space="preserve">manipuler des tableaux NumPy : slicing, masques booléens, statistiques par axe ;</w:t>
      </w:r>
    </w:p>
    <w:p>
      <w:pPr>
        <w:numPr>
          <w:ilvl w:val="0"/>
          <w:numId w:val="1001"/>
        </w:numPr>
        <w:pStyle w:val="Compact"/>
      </w:pPr>
      <w:r>
        <w:t xml:space="preserve">mesurer et expliquer l'écart de performance entre une boucle Python et une opération vectorisée.</w:t>
      </w:r>
    </w:p>
    <w:p>
      <w:pPr>
        <w:pStyle w:val="BlockText"/>
      </w:pPr>
      <w:r>
        <w:rPr>
          <w:bCs/>
          <w:b/>
        </w:rPr>
        <w:t xml:space="preserve">Convention du module.</w:t>
      </w:r>
      <w:r>
        <w:t xml:space="preserve"> </w:t>
      </w:r>
      <w:r>
        <w:t xml:space="preserve">Le dossier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est en lecture seule. Toute transformation</w:t>
      </w:r>
      <w:r>
        <w:t xml:space="preserve"> </w:t>
      </w:r>
      <w:r>
        <w:t xml:space="preserve">produit un nouveau fichier dans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 Aucune donnée brute n'est jamais écrasée.</w:t>
      </w:r>
    </w:p>
    <w:bookmarkEnd w:id="20"/>
    <w:bookmarkEnd w:id="21"/>
    <w:bookmarkEnd w:id="22"/>
    <w:bookmarkStart w:id="23" w:name="d33a6f7e"/>
    <w:p>
      <w:pPr>
        <w:pStyle w:val="BlockText"/>
      </w:pPr>
      <w:r>
        <w:rPr>
          <w:bCs/>
          <w:b/>
        </w:rPr>
        <w:t xml:space="preserve">Convention de nommage du module.</w:t>
      </w:r>
      <w:r>
        <w:t xml:space="preserve"> </w:t>
      </w:r>
      <w:r>
        <w:t xml:space="preserve">Le code est écrit en anglais et suit la PEP 8 :</w:t>
      </w:r>
      <w:r>
        <w:t xml:space="preserve"> </w:t>
      </w:r>
      <w:r>
        <w:t xml:space="preserve">fonctions et variables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constantes en</w:t>
      </w:r>
      <w:r>
        <w:t xml:space="preserve"> </w:t>
      </w:r>
      <w:r>
        <w:rPr>
          <w:rStyle w:val="VerbatimChar"/>
        </w:rPr>
        <w:t xml:space="preserve">MAJUSCULES</w:t>
      </w:r>
      <w:r>
        <w:t xml:space="preserve">. Les</w:t>
      </w:r>
      <w:r>
        <w:t xml:space="preserve"> </w:t>
      </w:r>
      <w:r>
        <w:rPr>
          <w:bCs/>
          <w:b/>
        </w:rPr>
        <w:t xml:space="preserve">noms de colonnes</w:t>
      </w:r>
      <w:r>
        <w:t xml:space="preserve"> </w:t>
      </w:r>
      <w:r>
        <w:t xml:space="preserve">restent en français parce qu'ils viennent de la source : renommer les colonnes d'un fichier</w:t>
      </w:r>
      <w:r>
        <w:t xml:space="preserve"> </w:t>
      </w:r>
      <w:r>
        <w:t xml:space="preserve">d'entrée est une transformation comme une autre, elle se décide et se documente, elle ne se</w:t>
      </w:r>
      <w:r>
        <w:t xml:space="preserve"> </w:t>
      </w:r>
      <w:r>
        <w:t xml:space="preserve">fait pas par réflexe. Vous rencontrerez cette situation partout en entreprise.</w:t>
      </w:r>
    </w:p>
    <w:bookmarkEnd w:id="23"/>
    <w:bookmarkStart w:id="25" w:name="X2b317eabaec2a7646cb4eed8e1ef99ee8d0a458"/>
    <w:bookmarkStart w:id="24" w:name="préparation-de-la-session"/>
    <w:p>
      <w:pPr>
        <w:pStyle w:val="Heading2"/>
      </w:pPr>
      <w:r>
        <w:t xml:space="preserve">Préparation de la session</w:t>
      </w:r>
    </w:p>
    <w:bookmarkEnd w:id="24"/>
    <w:bookmarkEnd w:id="25"/>
    <w:bookmarkStart w:id="26" w:name="X6d8fbc59043b71777750e2dd7346933239fadb6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Path.cwd().parent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Path.cwd().name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'notebooks'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Path.cwd()</w:t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'raw'</w:t>
      </w:r>
      <w:r>
        <w:br/>
      </w:r>
      <w:r>
        <w:rPr>
          <w:rStyle w:val="NormalTok"/>
        </w:rPr>
        <w:t xml:space="preserve">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'processed'</w:t>
      </w:r>
      <w:r>
        <w:br/>
      </w:r>
      <w:r>
        <w:rPr>
          <w:rStyle w:val="NormalTok"/>
        </w:rPr>
        <w:t xml:space="preserve">PROCESSED_DIR.mkdir(parents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'display.max_columns'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pd.set_option(</w:t>
      </w:r>
      <w:r>
        <w:rPr>
          <w:rStyle w:val="StringTok"/>
        </w:rPr>
        <w:t xml:space="preserve">'display.width'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'Données disponibles :'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(RAW_DIR.glob(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path.name)</w:t>
      </w:r>
      <w:r>
        <w:br/>
      </w:r>
      <w:r>
        <w:br/>
      </w:r>
      <w:r>
        <w:br/>
      </w:r>
      <w:r>
        <w:rPr>
          <w:rStyle w:val="CommentTok"/>
        </w:rPr>
        <w:t xml:space="preserve"># Parquet conserve les types (dates, entiers, catégories) là où le CSV les perd :</w:t>
      </w:r>
      <w:r>
        <w:br/>
      </w:r>
      <w:r>
        <w:rPr>
          <w:rStyle w:val="CommentTok"/>
        </w:rPr>
        <w:t xml:space="preserve"># c'est le format à privilégier entre deux étapes d'un pipeline. Repli automatique</w:t>
      </w:r>
      <w:r>
        <w:br/>
      </w:r>
      <w:r>
        <w:rPr>
          <w:rStyle w:val="CommentTok"/>
        </w:rPr>
        <w:t xml:space="preserve"># sur le CSV si pyarrow n'est pas installé.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save_dataset(df, 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    df.to_parquet(path,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    df.to_csv(path,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'(pyarrow absent : repli sur le CSV)'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'écrit :'</w:t>
      </w:r>
      <w:r>
        <w:rPr>
          <w:rStyle w:val="NormalTok"/>
        </w:rPr>
        <w:t xml:space="preserve">, path.name, df.shape)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load_dataset(name):</w:t>
      </w:r>
      <w:r>
        <w:br/>
      </w:r>
      <w:r>
        <w:rPr>
          <w:rStyle w:val="NormalTok"/>
        </w:rPr>
        <w:t xml:space="preserve">    parquet_path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br/>
      </w:r>
      <w:r>
        <w:rPr>
          <w:rStyle w:val="NormalTok"/>
        </w:rPr>
        <w:t xml:space="preserve">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parquet_path.exists():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pd.read_parquet(parquet_path)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csv_path.exists():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pd.read_csv(csv_path)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introuvable : exécutez le notebook précédent'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dataset_exists(name):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.parquet'</w:t>
      </w:r>
      <w:r>
        <w:rPr>
          <w:rStyle w:val="NormalTok"/>
        </w:rPr>
        <w:t xml:space="preserve">).exists()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.csv'</w:t>
      </w:r>
      <w:r>
        <w:rPr>
          <w:rStyle w:val="NormalTok"/>
        </w:rPr>
        <w:t xml:space="preserve">).exists())</w:t>
      </w:r>
    </w:p>
    <w:p>
      <w:pPr>
        <w:pStyle w:val="SourceCode"/>
      </w:pPr>
      <w:r>
        <w:rPr>
          <w:rStyle w:val="VerbatimChar"/>
        </w:rPr>
        <w:t xml:space="preserve">Données disponibles :</w:t>
      </w:r>
      <w:r>
        <w:br/>
      </w:r>
      <w:r>
        <w:rPr>
          <w:rStyle w:val="VerbatimChar"/>
        </w:rPr>
        <w:t xml:space="preserve">  capteurs.csv</w:t>
      </w:r>
      <w:r>
        <w:br/>
      </w:r>
      <w:r>
        <w:rPr>
          <w:rStyle w:val="VerbatimChar"/>
        </w:rPr>
        <w:t xml:space="preserve">  clients.csv</w:t>
      </w:r>
      <w:r>
        <w:br/>
      </w:r>
      <w:r>
        <w:rPr>
          <w:rStyle w:val="VerbatimChar"/>
        </w:rPr>
        <w:t xml:space="preserve">  magasins.csv</w:t>
      </w:r>
      <w:r>
        <w:br/>
      </w:r>
      <w:r>
        <w:rPr>
          <w:rStyle w:val="VerbatimChar"/>
        </w:rPr>
        <w:t xml:space="preserve">  produits.csv</w:t>
      </w:r>
      <w:r>
        <w:br/>
      </w:r>
      <w:r>
        <w:rPr>
          <w:rStyle w:val="VerbatimChar"/>
        </w:rPr>
        <w:t xml:space="preserve">  ventes_brutes.csv</w:t>
      </w:r>
      <w:r>
        <w:br/>
      </w:r>
      <w:r>
        <w:rPr>
          <w:rStyle w:val="VerbatimChar"/>
        </w:rPr>
        <w:t xml:space="preserve">  ventes_extrait.json</w:t>
      </w:r>
      <w:r>
        <w:br/>
      </w:r>
      <w:r>
        <w:rPr>
          <w:rStyle w:val="VerbatimChar"/>
        </w:rPr>
        <w:t xml:space="preserve">  ventes_extrait.xlsx</w:t>
      </w:r>
    </w:p>
    <w:bookmarkEnd w:id="26"/>
    <w:bookmarkStart w:id="28" w:name="X45acb6c10a61bb7adaa6f5700b0fba0025d176e"/>
    <w:p>
      <w:pPr>
        <w:pStyle w:val="FirstParagraph"/>
      </w:pPr>
      <w:r>
        <w:t xml:space="preserve">A---</w:t>
      </w:r>
    </w:p>
    <w:bookmarkStart w:id="27" w:name="Xf88af9d5ed48f4c3743b30726d3ef0ff1861b6c"/>
    <w:p>
      <w:pPr>
        <w:pStyle w:val="Heading2"/>
      </w:pPr>
      <w:r>
        <w:t xml:space="preserve">Atelier 1.1 — Environnement et projet (30 min)</w:t>
      </w:r>
    </w:p>
    <w:p>
      <w:pPr>
        <w:pStyle w:val="FirstParagraph"/>
      </w:pPr>
      <w:r>
        <w:t xml:space="preserve">Cet atelier se fait</w:t>
      </w:r>
      <w:r>
        <w:t xml:space="preserve"> </w:t>
      </w:r>
      <w:r>
        <w:rPr>
          <w:bCs/>
          <w:b/>
        </w:rPr>
        <w:t xml:space="preserve">dans un terminal</w:t>
      </w:r>
      <w:r>
        <w:t xml:space="preserve">, pas dans le notebook. Les commandes sont</w:t>
      </w:r>
      <w:r>
        <w:t xml:space="preserve"> </w:t>
      </w:r>
      <w:r>
        <w:t xml:space="preserve">données ci-dessous ; la cellule suivante sert uniquement à vérifier le résultat.</w:t>
      </w:r>
    </w:p>
    <w:p>
      <w:pPr>
        <w:pStyle w:val="SourceCode"/>
      </w:pPr>
      <w:r>
        <w:rPr>
          <w:rStyle w:val="CommentTok"/>
        </w:rPr>
        <w:t xml:space="preserve"># 1. Créer et activer l'environnement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cripts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ctivate</w:t>
      </w:r>
      <w:r>
        <w:br/>
      </w:r>
      <w:r>
        <w:br/>
      </w:r>
      <w:r>
        <w:rPr>
          <w:rStyle w:val="CommentTok"/>
        </w:rPr>
        <w:t xml:space="preserve"># 2. Installer les dépendances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scikit-learn matplotlib seaborn pyarrow jupyterlab</w:t>
      </w:r>
      <w:r>
        <w:br/>
      </w:r>
      <w:r>
        <w:br/>
      </w:r>
      <w:r>
        <w:rPr>
          <w:rStyle w:val="CommentTok"/>
        </w:rPr>
        <w:t xml:space="preserve"># 3. Figer l'état exact de l'environnement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freeze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4. Versionner le projet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'.venv/\ndata/raw/\n__pycache__/\n.ipynb_checkpoints/\n'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'Initialisation du projet PMD'</w:t>
      </w:r>
    </w:p>
    <w:p>
      <w:pPr>
        <w:pStyle w:val="FirstParagraph"/>
      </w:pPr>
      <w:r>
        <w:rPr>
          <w:bCs/>
          <w:b/>
        </w:rPr>
        <w:t xml:space="preserve">Pourquoi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data/raw/</w:t>
      </w:r>
      <w:r>
        <w:rPr>
          <w:bCs/>
          <w:b/>
        </w:rPr>
        <w:t xml:space="preserve"> </w:t>
      </w:r>
      <w:r>
        <w:rPr>
          <w:bCs/>
          <w:b/>
        </w:rPr>
        <w:t xml:space="preserve">dans 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Les données brutes peuvent être</w:t>
      </w:r>
      <w:r>
        <w:t xml:space="preserve"> </w:t>
      </w:r>
      <w:r>
        <w:t xml:space="preserve">volumineuses et ne changent jamais. On versionne le</w:t>
      </w:r>
      <w:r>
        <w:t xml:space="preserve"> </w:t>
      </w:r>
      <w:r>
        <w:rPr>
          <w:iCs/>
          <w:i/>
        </w:rPr>
        <w:t xml:space="preserve">code qui les transforme</w:t>
      </w:r>
      <w:r>
        <w:t xml:space="preserve">, pas</w:t>
      </w:r>
      <w:r>
        <w:t xml:space="preserve"> </w:t>
      </w:r>
      <w:r>
        <w:t xml:space="preserve">les données elles-mêmes. Le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doit indiquer où les récupérer.</w:t>
      </w:r>
    </w:p>
    <w:bookmarkEnd w:id="27"/>
    <w:bookmarkEnd w:id="28"/>
    <w:bookmarkStart w:id="29" w:name="Xeb871461642e95e2ed4430d92f0cec28eb96c4c"/>
    <w:p>
      <w:pPr>
        <w:pStyle w:val="SourceCode"/>
      </w:pPr>
      <w:r>
        <w:rPr>
          <w:rStyle w:val="CommentTok"/>
        </w:rPr>
        <w:t xml:space="preserve"># Vérification : l'interpréteur utilisé est-il bien celui de l'environnement virtuel ?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'Interpréteur :'</w:t>
      </w:r>
      <w:r>
        <w:rPr>
          <w:rStyle w:val="NormalTok"/>
        </w:rPr>
        <w:t xml:space="preserve">, sys.executable)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'Version      :'</w:t>
      </w:r>
      <w:r>
        <w:rPr>
          <w:rStyle w:val="NormalTok"/>
        </w:rPr>
        <w:t xml:space="preserve">, sys.version.split()[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package_name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'numpy'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'pandas'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'sklearn'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'matplotlib'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(package_name)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package_name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(module, </w:t>
      </w:r>
      <w:r>
        <w:rPr>
          <w:rStyle w:val="StringTok"/>
        </w:rPr>
        <w:t xml:space="preserve">"__version__"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package_name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ABSENT'</w:t>
      </w:r>
      <w:r>
        <w:rPr>
          <w:rStyle w:val="NormalTok"/>
        </w:rPr>
        <w:t xml:space="preserve">)</w:t>
      </w:r>
      <w:r>
        <w:br/>
      </w:r>
    </w:p>
    <w:p>
      <w:pPr>
        <w:pStyle w:val="SourceCode"/>
      </w:pPr>
      <w:r>
        <w:rPr>
          <w:rStyle w:val="VerbatimChar"/>
        </w:rPr>
        <w:t xml:space="preserve">Interpréteur : C:\Users\flori\Downloads\Préparation et manipulation de données\.venv\Scripts\python.exe</w:t>
      </w:r>
      <w:r>
        <w:br/>
      </w:r>
      <w:r>
        <w:rPr>
          <w:rStyle w:val="VerbatimChar"/>
        </w:rPr>
        <w:t xml:space="preserve">Version      : 3.12.10</w:t>
      </w:r>
      <w:r>
        <w:br/>
      </w:r>
      <w:r>
        <w:rPr>
          <w:rStyle w:val="VerbatimChar"/>
        </w:rPr>
        <w:t xml:space="preserve">numpy        2.5.3</w:t>
      </w:r>
      <w:r>
        <w:br/>
      </w:r>
      <w:r>
        <w:rPr>
          <w:rStyle w:val="VerbatimChar"/>
        </w:rPr>
        <w:t xml:space="preserve">pandas       2.2.3</w:t>
      </w:r>
      <w:r>
        <w:br/>
      </w:r>
      <w:r>
        <w:rPr>
          <w:rStyle w:val="VerbatimChar"/>
        </w:rPr>
        <w:t xml:space="preserve">sklearn      1.9.1</w:t>
      </w:r>
      <w:r>
        <w:br/>
      </w:r>
      <w:r>
        <w:rPr>
          <w:rStyle w:val="VerbatimChar"/>
        </w:rPr>
        <w:t xml:space="preserve">matplotlib   3.11.2</w:t>
      </w:r>
    </w:p>
    <w:bookmarkEnd w:id="29"/>
    <w:bookmarkStart w:id="30" w:name="X0c3a52a57e9f939a1de8476803cedb12ba58c8a"/>
    <w:p>
      <w:pPr>
        <w:pStyle w:val="SourceCode"/>
      </w:pPr>
      <w:r>
        <w:rPr>
          <w:rStyle w:val="OperatorTok"/>
        </w:rPr>
        <w:t xml:space="preserve">!</w:t>
      </w:r>
      <w:r>
        <w:rPr>
          <w:rStyle w:val="NormalTok"/>
        </w:rPr>
        <w:t xml:space="preserve">git add .</w:t>
      </w:r>
      <w:r>
        <w:br/>
      </w:r>
      <w:r>
        <w:rPr>
          <w:rStyle w:val="OperatorTok"/>
        </w:rPr>
        <w:t xml:space="preserve">!</w:t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"Initialisation du projet PMD"</w:t>
      </w:r>
    </w:p>
    <w:p>
      <w:pPr>
        <w:pStyle w:val="SourceCode"/>
      </w:pPr>
      <w:r>
        <w:rPr>
          <w:rStyle w:val="VerbatimChar"/>
        </w:rPr>
        <w:t xml:space="preserve">warning: in the working copy of '01_environnement_numpy.ipynb', LF will be replaced by CRLF the next time Git touches it</w:t>
      </w:r>
      <w:r>
        <w:br/>
      </w:r>
      <w:r>
        <w:rPr>
          <w:rStyle w:val="VerbatimChar"/>
        </w:rPr>
        <w:t xml:space="preserve">warning: in the working copy of '02_pandas_exploration.ipynb', LF will be replaced by CRLF the next time Git touches it</w:t>
      </w:r>
      <w:r>
        <w:br/>
      </w:r>
      <w:r>
        <w:rPr>
          <w:rStyle w:val="VerbatimChar"/>
        </w:rPr>
        <w:t xml:space="preserve">warning: in the working copy of '03_nettoyage_qualite.ipynb', LF will be replaced by CRLF the next time Git touches it</w:t>
      </w:r>
      <w:r>
        <w:br/>
      </w:r>
      <w:r>
        <w:rPr>
          <w:rStyle w:val="VerbatimChar"/>
        </w:rPr>
        <w:t xml:space="preserve">warning: in the working copy of '04_transformation_encodage.ipynb', LF will be replaced by CRLF the next time Git touches it</w:t>
      </w:r>
    </w:p>
    <w:p>
      <w:pPr>
        <w:pStyle w:val="SourceCode"/>
      </w:pPr>
      <w:r>
        <w:rPr>
          <w:rStyle w:val="VerbatimChar"/>
        </w:rPr>
        <w:t xml:space="preserve">[main 07f948d] Initialisation du projet PMD</w:t>
      </w:r>
      <w:r>
        <w:br/>
      </w:r>
      <w:r>
        <w:rPr>
          <w:rStyle w:val="VerbatimChar"/>
        </w:rPr>
        <w:t xml:space="preserve"> 7 files changed, 4304 insertions(+), 667 deletions(-)</w:t>
      </w:r>
      <w:r>
        <w:br/>
      </w:r>
      <w:r>
        <w:rPr>
          <w:rStyle w:val="VerbatimChar"/>
        </w:rPr>
        <w:t xml:space="preserve"> create mode 100644 TD vierge et en word/~$_nettoyage_qualite.docx</w:t>
      </w:r>
      <w:r>
        <w:br/>
      </w:r>
      <w:r>
        <w:rPr>
          <w:rStyle w:val="VerbatimChar"/>
        </w:rPr>
        <w:t xml:space="preserve"> create mode 100644 data/processed/journal_nettoyage.json</w:t>
      </w:r>
      <w:r>
        <w:br/>
      </w:r>
      <w:r>
        <w:rPr>
          <w:rStyle w:val="VerbatimChar"/>
        </w:rPr>
        <w:t xml:space="preserve"> create mode 100644 data/processed/ventes_nettoyees.csv</w:t>
      </w:r>
    </w:p>
    <w:bookmarkEnd w:id="30"/>
    <w:bookmarkStart w:id="31" w:name="d81562d3"/>
    <w:p>
      <w:pPr>
        <w:pStyle w:val="FirstParagraph"/>
      </w:pPr>
      <w:r>
        <w:rPr>
          <w:bCs/>
          <w:b/>
        </w:rPr>
        <w:t xml:space="preserve">À vérifier avant de continuer.</w:t>
      </w:r>
      <w:r>
        <w:t xml:space="preserve"> </w:t>
      </w:r>
      <w:r>
        <w:t xml:space="preserve">Le chemin de l'interpréteur doit contenir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  <w:r>
        <w:t xml:space="preserve"> </w:t>
      </w:r>
      <w:r>
        <w:t xml:space="preserve">S'il pointe vers le Python système, le noyau du notebook n'est pas celui de votre</w:t>
      </w:r>
      <w:r>
        <w:t xml:space="preserve"> </w:t>
      </w:r>
      <w:r>
        <w:t xml:space="preserve">environnement : installez</w:t>
      </w:r>
      <w:r>
        <w:t xml:space="preserve"> </w:t>
      </w:r>
      <w:r>
        <w:rPr>
          <w:rStyle w:val="VerbatimChar"/>
        </w:rPr>
        <w:t xml:space="preserve">ipykernel</w:t>
      </w:r>
      <w:r>
        <w:t xml:space="preserve"> </w:t>
      </w:r>
      <w:r>
        <w:t xml:space="preserve">dans le venv et sélectionnez le bon noyau.</w:t>
      </w:r>
    </w:p>
    <w:bookmarkEnd w:id="31"/>
    <w:bookmarkStart w:id="34" w:name="c460a36f"/>
    <w:p>
      <w:r>
        <w:pict>
          <v:rect style="width:0;height:1.5pt" o:hralign="center" o:hrstd="t" o:hr="t"/>
        </w:pict>
      </w:r>
    </w:p>
    <w:bookmarkStart w:id="33" w:name="X9dc4d4c6d8d2a5c38ac521dffca9bb14c9879a1"/>
    <w:p>
      <w:pPr>
        <w:pStyle w:val="Heading2"/>
      </w:pPr>
      <w:r>
        <w:t xml:space="preserve">Atelier 1.2 — NumPy : le tableau comme unité de calcul (50 min)</w:t>
      </w:r>
    </w:p>
    <w:bookmarkStart w:id="32" w:name="partie-guidée"/>
    <w:p>
      <w:pPr>
        <w:pStyle w:val="Heading3"/>
      </w:pPr>
      <w:r>
        <w:t xml:space="preserve">Partie guidée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ndarray</w:t>
      </w:r>
      <w:r>
        <w:t xml:space="preserve"> </w:t>
      </w:r>
      <w:r>
        <w:t xml:space="preserve">a un</w:t>
      </w:r>
      <w:r>
        <w:t xml:space="preserve"> </w:t>
      </w:r>
      <w:r>
        <w:rPr>
          <w:bCs/>
          <w:b/>
        </w:rPr>
        <w:t xml:space="preserve">type unique</w:t>
      </w:r>
      <w:r>
        <w:t xml:space="preserve"> </w:t>
      </w:r>
      <w:r>
        <w:t xml:space="preserve">pour toutes ses valeurs. C'est ce qui permet à NumPy de</w:t>
      </w:r>
      <w:r>
        <w:t xml:space="preserve"> </w:t>
      </w:r>
      <w:r>
        <w:t xml:space="preserve">stocker les données de façon contiguë en mémoire et d'appliquer une opération à l'ensemble</w:t>
      </w:r>
      <w:r>
        <w:t xml:space="preserve"> </w:t>
      </w:r>
      <w:r>
        <w:t xml:space="preserve">du tableau sans boucle Python.</w:t>
      </w:r>
    </w:p>
    <w:bookmarkEnd w:id="32"/>
    <w:bookmarkEnd w:id="33"/>
    <w:bookmarkEnd w:id="34"/>
    <w:bookmarkStart w:id="35" w:name="f219e4f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12 relevés de température pour 5 capteurs : matrice 5 lignes x 12 colonnes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(rng.normal(loc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'forme   :'</w:t>
      </w:r>
      <w:r>
        <w:rPr>
          <w:rStyle w:val="NormalTok"/>
        </w:rPr>
        <w:t xml:space="preserve">, temperatures.shape)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    :'</w:t>
      </w:r>
      <w:r>
        <w:rPr>
          <w:rStyle w:val="NormalTok"/>
        </w:rPr>
        <w:t xml:space="preserve">, temperatures.dtype)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'mémoire :'</w:t>
      </w:r>
      <w:r>
        <w:rPr>
          <w:rStyle w:val="NormalTok"/>
        </w:rPr>
        <w:t xml:space="preserve">, temperatures.nbytes, </w:t>
      </w:r>
      <w:r>
        <w:rPr>
          <w:rStyle w:val="StringTok"/>
        </w:rPr>
        <w:t xml:space="preserve">'octets'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temperatures</w:t>
      </w:r>
    </w:p>
    <w:p>
      <w:pPr>
        <w:pStyle w:val="SourceCode"/>
      </w:pPr>
      <w:r>
        <w:rPr>
          <w:rStyle w:val="VerbatimChar"/>
        </w:rPr>
        <w:t xml:space="preserve">forme   : (5, 12)</w:t>
      </w:r>
      <w:r>
        <w:br/>
      </w:r>
      <w:r>
        <w:rPr>
          <w:rStyle w:val="VerbatimChar"/>
        </w:rPr>
        <w:t xml:space="preserve">type    : float64</w:t>
      </w:r>
      <w:r>
        <w:br/>
      </w:r>
      <w:r>
        <w:rPr>
          <w:rStyle w:val="VerbatimChar"/>
        </w:rPr>
        <w:t xml:space="preserve">mémoire : 480 octets</w:t>
      </w:r>
    </w:p>
    <w:p>
      <w:pPr>
        <w:pStyle w:val="SourceCode"/>
      </w:pPr>
      <w:r>
        <w:rPr>
          <w:rStyle w:val="VerbatimChar"/>
        </w:rPr>
        <w:t xml:space="preserve">array([[15.8,  7.8, 18.5, 19.6,  2.3,  6.2, 14.8, 12.1, 13.9,  8.9, 19.3,</w:t>
      </w:r>
      <w:r>
        <w:br/>
      </w:r>
      <w:r>
        <w:rPr>
          <w:rStyle w:val="VerbatimChar"/>
        </w:rPr>
        <w:t xml:space="preserve">        18.7],</w:t>
      </w:r>
      <w:r>
        <w:br/>
      </w:r>
      <w:r>
        <w:rPr>
          <w:rStyle w:val="VerbatimChar"/>
        </w:rPr>
        <w:t xml:space="preserve">       [14.4, 20.8, 16.8,  8.8, 16.2,  8.2, 19.3, 13.7, 12.9,  9.9, 21.3,</w:t>
      </w:r>
      <w:r>
        <w:br/>
      </w:r>
      <w:r>
        <w:rPr>
          <w:rStyle w:val="VerbatimChar"/>
        </w:rPr>
        <w:t xml:space="preserve">        13.1],</w:t>
      </w:r>
      <w:r>
        <w:br/>
      </w:r>
      <w:r>
        <w:rPr>
          <w:rStyle w:val="VerbatimChar"/>
        </w:rPr>
        <w:t xml:space="preserve">       [11.4, 11.9, 17.2, 16.2, 16.5, 16.6, 26.8, 11.6, 10.9,  9.1, 17.7,</w:t>
      </w:r>
      <w:r>
        <w:br/>
      </w:r>
      <w:r>
        <w:rPr>
          <w:rStyle w:val="VerbatimChar"/>
        </w:rPr>
        <w:t xml:space="preserve">        20.8],</w:t>
      </w:r>
      <w:r>
        <w:br/>
      </w:r>
      <w:r>
        <w:rPr>
          <w:rStyle w:val="VerbatimChar"/>
        </w:rPr>
        <w:t xml:space="preserve">       [13.3,  9. ,  9.1, 17.9, 18.5, 17.3, 10. , 15.4, 14.7, 15.3, 19.2,</w:t>
      </w:r>
      <w:r>
        <w:br/>
      </w:r>
      <w:r>
        <w:rPr>
          <w:rStyle w:val="VerbatimChar"/>
        </w:rPr>
        <w:t xml:space="preserve">        15.3],</w:t>
      </w:r>
      <w:r>
        <w:br/>
      </w:r>
      <w:r>
        <w:rPr>
          <w:rStyle w:val="VerbatimChar"/>
        </w:rPr>
        <w:t xml:space="preserve">       [18.1, 14.4, 15.7, 17.8,  5.3, 12.1, 11.2, 10.2, 12.3, 23. ,  8.8,</w:t>
      </w:r>
      <w:r>
        <w:br/>
      </w:r>
      <w:r>
        <w:rPr>
          <w:rStyle w:val="VerbatimChar"/>
        </w:rPr>
        <w:t xml:space="preserve">        19.8]])</w:t>
      </w:r>
    </w:p>
    <w:bookmarkEnd w:id="35"/>
    <w:bookmarkStart w:id="36" w:name="e0a25a1d"/>
    <w:p>
      <w:pPr>
        <w:pStyle w:val="SourceCode"/>
      </w:pPr>
      <w:r>
        <w:rPr>
          <w:rStyle w:val="CommentTok"/>
        </w:rPr>
        <w:t xml:space="preserve"># Statistiques par axe : axis=0 parcourt les lignes, axis=1 parcourt les colonnes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'Moyenne par mois (sur les 5 capteurs) :'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(temperatures.mean(axis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'Moyenne par capteur (sur les 12 mois) :'</w:t>
      </w:r>
      <w:r>
        <w:rPr>
          <w:rStyle w:val="NormalTok"/>
        </w:rPr>
        <w:t xml:space="preserve">,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(temperatures.mean(axis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'Moyenne globale                      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(temperatures.mean(),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Moyenne par mois (sur les 5 capteurs) : [14.6  12.78 15.46 16.06 11.76 12.08 16.42 12.6  12.94 13.24 17.26 17.54]</w:t>
      </w:r>
      <w:r>
        <w:br/>
      </w:r>
      <w:r>
        <w:rPr>
          <w:rStyle w:val="VerbatimChar"/>
        </w:rPr>
        <w:t xml:space="preserve">Moyenne par capteur (sur les 12 mois) : [13.16 14.62 15.56 14.58 14.06]</w:t>
      </w:r>
      <w:r>
        <w:br/>
      </w:r>
      <w:r>
        <w:rPr>
          <w:rStyle w:val="VerbatimChar"/>
        </w:rPr>
        <w:t xml:space="preserve">Moyenne globale                       : 14.4</w:t>
      </w:r>
    </w:p>
    <w:bookmarkEnd w:id="36"/>
    <w:bookmarkStart w:id="37" w:name="X709083cd7184cb67ab7d443af0719c79a728291"/>
    <w:p>
      <w:pPr>
        <w:pStyle w:val="FirstParagraph"/>
      </w:pPr>
      <w:r>
        <w:rPr>
          <w:bCs/>
          <w:b/>
        </w:rPr>
        <w:t xml:space="preserve">L'axe est la dimension qui disparaît.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agrège sur les lignes et laisse</w:t>
      </w:r>
      <w:r>
        <w:t xml:space="preserve"> </w:t>
      </w:r>
      <w:r>
        <w:t xml:space="preserve">12 valeurs, une par colonne. C'est la source d'erreur numéro un chez les débutants.</w:t>
      </w:r>
    </w:p>
    <w:bookmarkEnd w:id="37"/>
    <w:bookmarkStart w:id="38" w:name="X662d0a542115748266cd4271d15c8c0014423c3"/>
    <w:p>
      <w:pPr>
        <w:pStyle w:val="SourceCode"/>
      </w:pPr>
      <w:r>
        <w:rPr>
          <w:rStyle w:val="CommentTok"/>
        </w:rPr>
        <w:t xml:space="preserve"># Masque booléen : un tableau de True/False de même forme que l'original</w:t>
      </w:r>
      <w:r>
        <w:br/>
      </w:r>
      <w:r>
        <w:rPr>
          <w:rStyle w:val="NormalTok"/>
        </w:rPr>
        <w:t xml:space="preserve">is_freezing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'Nombre de relevés sous zéro :'</w:t>
      </w:r>
      <w:r>
        <w:rPr>
          <w:rStyle w:val="NormalTok"/>
        </w:rPr>
        <w:t xml:space="preserve">, is_freezing.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'Capteurs concernés          :'</w:t>
      </w:r>
      <w:r>
        <w:rPr>
          <w:rStyle w:val="NormalTok"/>
        </w:rPr>
        <w:t xml:space="preserve">, np.where(is_freezing.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Le masque sert à lire...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'Valeurs négatives           :'</w:t>
      </w:r>
      <w:r>
        <w:rPr>
          <w:rStyle w:val="NormalTok"/>
        </w:rPr>
        <w:t xml:space="preserve">, temperatures[is_freezing])</w:t>
      </w:r>
      <w:r>
        <w:br/>
      </w:r>
      <w:r>
        <w:br/>
      </w:r>
      <w:r>
        <w:rPr>
          <w:rStyle w:val="CommentTok"/>
        </w:rPr>
        <w:t xml:space="preserve"># ... et à écrire</w:t>
      </w:r>
      <w:r>
        <w:br/>
      </w:r>
      <w:r>
        <w:rPr>
          <w:rStyle w:val="NormalTok"/>
        </w:rPr>
        <w:t xml:space="preserve">corrected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temperatures.copy()</w:t>
      </w:r>
      <w:r>
        <w:br/>
      </w:r>
      <w:r>
        <w:rPr>
          <w:rStyle w:val="NormalTok"/>
        </w:rPr>
        <w:t xml:space="preserve">corrected[is_freezing]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'Minimum après correction    :'</w:t>
      </w:r>
      <w:r>
        <w:rPr>
          <w:rStyle w:val="NormalTok"/>
        </w:rPr>
        <w:t xml:space="preserve">, corrected.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Nombre de relevés sous zéro : 0</w:t>
      </w:r>
      <w:r>
        <w:br/>
      </w:r>
      <w:r>
        <w:rPr>
          <w:rStyle w:val="VerbatimChar"/>
        </w:rPr>
        <w:t xml:space="preserve">Capteurs concernés          : []</w:t>
      </w:r>
      <w:r>
        <w:br/>
      </w:r>
      <w:r>
        <w:rPr>
          <w:rStyle w:val="VerbatimChar"/>
        </w:rPr>
        <w:t xml:space="preserve">Valeurs négatives           : []</w:t>
      </w:r>
      <w:r>
        <w:br/>
      </w:r>
      <w:r>
        <w:rPr>
          <w:rStyle w:val="VerbatimChar"/>
        </w:rPr>
        <w:t xml:space="preserve">Minimum après correction    : 2.3</w:t>
      </w:r>
    </w:p>
    <w:bookmarkEnd w:id="38"/>
    <w:bookmarkStart w:id="40" w:name="a3d34cc2"/>
    <w:bookmarkStart w:id="39" w:name="partie-autonome"/>
    <w:p>
      <w:pPr>
        <w:pStyle w:val="Heading3"/>
      </w:pPr>
      <w:r>
        <w:t xml:space="preserve">Partie autonome</w:t>
      </w:r>
    </w:p>
    <w:p>
      <w:pPr>
        <w:pStyle w:val="FirstParagraph"/>
      </w:pPr>
      <w:r>
        <w:t xml:space="preserve">Complétez les cellules suivantes. Chaque cellule se termine par un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 </w:t>
      </w:r>
      <w:r>
        <w:t xml:space="preserve">:</w:t>
      </w:r>
      <w:r>
        <w:t xml:space="preserve"> </w:t>
      </w:r>
      <w:r>
        <w:t xml:space="preserve">s'il passe sans message, votre réponse est correcte.</w:t>
      </w:r>
    </w:p>
    <w:bookmarkEnd w:id="39"/>
    <w:bookmarkEnd w:id="40"/>
    <w:bookmarkStart w:id="41" w:name="Xbd6929c16b77a490bb47e63808c96e8037726bb"/>
    <w:p>
      <w:pPr>
        <w:pStyle w:val="SourceCode"/>
      </w:pPr>
      <w:r>
        <w:rPr>
          <w:rStyle w:val="CommentTok"/>
        </w:rPr>
        <w:t xml:space="preserve"># Q1. Construire un tableau des écarts de chaque relevé à la moyenne de SON capteur.</w:t>
      </w:r>
      <w:r>
        <w:br/>
      </w:r>
      <w:r>
        <w:rPr>
          <w:rStyle w:val="CommentTok"/>
        </w:rPr>
        <w:t xml:space="preserve">#     Attendu : forme (5, 12), et la moyenne de chaque ligne doit valoir 0.</w:t>
      </w:r>
      <w:r>
        <w:br/>
      </w:r>
      <w:r>
        <w:rPr>
          <w:rStyle w:val="CommentTok"/>
        </w:rPr>
        <w:t xml:space="preserve">#     Indice : temperatures.mean(axis=1) a la forme (5,) ; il faut la remettre en (5, 1)</w:t>
      </w:r>
      <w:r>
        <w:br/>
      </w:r>
      <w:r>
        <w:rPr>
          <w:rStyle w:val="CommentTok"/>
        </w:rPr>
        <w:t xml:space="preserve">#     pour que le broadcasting aligne les lignes. Voir .reshape(-1, 1) ou [:, None].</w:t>
      </w:r>
      <w:r>
        <w:br/>
      </w:r>
      <w:r>
        <w:br/>
      </w:r>
      <w:r>
        <w:rPr>
          <w:rStyle w:val="CommentTok"/>
        </w:rPr>
        <w:t xml:space="preserve"># Moyenne par capteur, remise en colonne</w:t>
      </w:r>
      <w:r>
        <w:br/>
      </w:r>
      <w:r>
        <w:rPr>
          <w:rStyle w:val="NormalTok"/>
        </w:rPr>
        <w:t xml:space="preserve">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Écarts à la moyenne</w:t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means</w:t>
      </w:r>
      <w:r>
        <w:br/>
      </w:r>
      <w:r>
        <w:br/>
      </w:r>
      <w:r>
        <w:rPr>
          <w:rStyle w:val="CommentTok"/>
        </w:rPr>
        <w:t xml:space="preserve"># Vérifications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deviations.shape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'forme incorrecte'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np.allclose(deviations.mean(axis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'les lignes ne sont pas centrées'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 écart type des écarts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(deviations.std(),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OK — écart type des écarts : 4.61</w:t>
      </w:r>
    </w:p>
    <w:bookmarkEnd w:id="41"/>
    <w:bookmarkStart w:id="42" w:name="X751c6a2c76912086e185f7067af3f3361eec933"/>
    <w:p>
      <w:pPr>
        <w:pStyle w:val="SourceCode"/>
      </w:pPr>
      <w:r>
        <w:rPr>
          <w:rStyle w:val="CommentTok"/>
        </w:rPr>
        <w:t xml:space="preserve"># Q2. Compter, pour chaque capteur, le nombre de mois où la température dépasse</w:t>
      </w:r>
      <w:r>
        <w:br/>
      </w:r>
      <w:r>
        <w:rPr>
          <w:rStyle w:val="CommentTok"/>
        </w:rPr>
        <w:t xml:space="preserve">#     la moyenne globale de tout le tableau.</w:t>
      </w:r>
      <w:r>
        <w:br/>
      </w:r>
      <w:r>
        <w:rPr>
          <w:rStyle w:val="CommentTok"/>
        </w:rPr>
        <w:t xml:space="preserve">#     Attendu : un tableau de 5 entiers.</w:t>
      </w:r>
      <w:r>
        <w:br/>
      </w:r>
      <w:r>
        <w:br/>
      </w:r>
      <w:r>
        <w:rPr>
          <w:rStyle w:val="NormalTok"/>
        </w:rPr>
        <w:t xml:space="preserve">months_above_mean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...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br/>
      </w:r>
      <w:r>
        <w:br/>
      </w:r>
      <w:r>
        <w:rPr>
          <w:rStyle w:val="NormalTok"/>
        </w:rPr>
        <w:t xml:space="preserve">global_mean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temperatures.mean()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global_mean</w:t>
      </w:r>
      <w:r>
        <w:br/>
      </w:r>
      <w:r>
        <w:rPr>
          <w:rStyle w:val="NormalTok"/>
        </w:rPr>
        <w:t xml:space="preserve">months_above_mean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months_above_mean.shape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,), </w:t>
      </w:r>
      <w:r>
        <w:rPr>
          <w:rStyle w:val="StringTok"/>
        </w:rPr>
        <w:t xml:space="preserve">'un compte par capteur est attendu'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months_above_mean.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(temperatures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temperatures.mean()).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—'</w:t>
      </w:r>
      <w:r>
        <w:rPr>
          <w:rStyle w:val="NormalTok"/>
        </w:rPr>
        <w:t xml:space="preserve">, months_above_mean)</w:t>
      </w:r>
    </w:p>
    <w:p>
      <w:pPr>
        <w:pStyle w:val="SourceCode"/>
      </w:pPr>
      <w:r>
        <w:rPr>
          <w:rStyle w:val="VerbatimChar"/>
        </w:rPr>
        <w:t xml:space="preserve">OK — [6 6 7 8 6]</w:t>
      </w:r>
    </w:p>
    <w:bookmarkEnd w:id="42"/>
    <w:bookmarkStart w:id="43" w:name="db070adb"/>
    <w:p>
      <w:pPr>
        <w:pStyle w:val="SourceCode"/>
      </w:pPr>
      <w:r>
        <w:rPr>
          <w:rStyle w:val="CommentTok"/>
        </w:rPr>
        <w:t xml:space="preserve"># Q3. Remplacer les valeurs aberrantes par la médiane du tableau.</w:t>
      </w:r>
      <w:r>
        <w:br/>
      </w:r>
      <w:r>
        <w:rPr>
          <w:rStyle w:val="CommentTok"/>
        </w:rPr>
        <w:t xml:space="preserve">#     Est aberrante toute valeur à plus de 2 écarts types de la moyenne globale.</w:t>
      </w:r>
      <w:r>
        <w:br/>
      </w:r>
      <w:r>
        <w:rPr>
          <w:rStyle w:val="CommentTok"/>
        </w:rPr>
        <w:t xml:space="preserve">#     Travaillez sur une COPIE : le tableau d'origine ne doit pas changer.</w:t>
      </w:r>
      <w:r>
        <w:br/>
      </w:r>
      <w:r>
        <w:br/>
      </w:r>
      <w:r>
        <w:rPr>
          <w:rStyle w:val="NormalTok"/>
        </w:rPr>
        <w:t xml:space="preserve">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temperatures.copy()</w:t>
      </w:r>
      <w:r>
        <w:br/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temperatures.mean()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temperatures.std()</w:t>
      </w:r>
      <w:r>
        <w:br/>
      </w:r>
      <w:r>
        <w:rPr>
          <w:rStyle w:val="NormalTok"/>
        </w:rPr>
        <w:t xml:space="preserve">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np.median(temperatures)</w:t>
      </w:r>
      <w:r>
        <w:br/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(temperatures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cleaned[mask]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median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cleaned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temperatures, </w:t>
      </w:r>
      <w:r>
        <w:rPr>
          <w:rStyle w:val="StringTok"/>
        </w:rPr>
        <w:t xml:space="preserve">'vous avez modifié le tableau original'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cleaned.shape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temperatures.shape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temperatures.std()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(cleaned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temperatures.mean()).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 — valeurs remplacées 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((cleaned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temperatures).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OK — valeurs remplacées : 2</w:t>
      </w:r>
    </w:p>
    <w:bookmarkEnd w:id="43"/>
    <w:bookmarkStart w:id="45" w:name="c2e3b341"/>
    <w:p>
      <w:r>
        <w:pict>
          <v:rect style="width:0;height:1.5pt" o:hralign="center" o:hrstd="t" o:hr="t"/>
        </w:pict>
      </w:r>
    </w:p>
    <w:bookmarkStart w:id="44" w:name="atelier-13--pourquoi-vectoriser-40-min"/>
    <w:p>
      <w:pPr>
        <w:pStyle w:val="Heading2"/>
      </w:pPr>
      <w:r>
        <w:t xml:space="preserve">Atelier 1.3 — Pourquoi vectoriser (40 min)</w:t>
      </w:r>
    </w:p>
    <w:p>
      <w:pPr>
        <w:pStyle w:val="FirstParagraph"/>
      </w:pPr>
      <w:r>
        <w:t xml:space="preserve">L'argument est souvent présenté comme une question de style. C'est une question d'ordre</w:t>
      </w:r>
      <w:r>
        <w:t xml:space="preserve"> </w:t>
      </w:r>
      <w:r>
        <w:t xml:space="preserve">de grandeur. Mesurez-le vous-même.</w:t>
      </w:r>
    </w:p>
    <w:bookmarkEnd w:id="44"/>
    <w:bookmarkEnd w:id="45"/>
    <w:bookmarkStart w:id="46" w:name="bc14f380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benchmark(func,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n_repeats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"""Renvoie (meilleur temps en secondes, résultat de la fonction)."""</w:t>
      </w:r>
      <w:r>
        <w:br/>
      </w:r>
      <w:r>
        <w:rPr>
          <w:rStyle w:val="NormalTok"/>
        </w:rPr>
        <w:t xml:space="preserve">    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(n_repeats):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    durations.append(time.perf_counter()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(durations), result</w:t>
      </w:r>
      <w:r>
        <w:br/>
      </w:r>
      <w:r>
        <w:br/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2_000_000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'Tableau de'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'valeurs'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Tableau de 2 000 000 valeurs</w:t>
      </w:r>
    </w:p>
    <w:bookmarkEnd w:id="46"/>
    <w:bookmarkStart w:id="47" w:name="X200899ba0624c47ddc05679ac73863a42173dd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sum_squares_loop(x):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sum_squares_comprehension(x):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sum_squares_numpy(x):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func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'boucle for'</w:t>
      </w:r>
      <w:r>
        <w:rPr>
          <w:rStyle w:val="NormalTok"/>
        </w:rPr>
        <w:t xml:space="preserve">, sum_squares_loop),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'compréhension'</w:t>
      </w:r>
      <w:r>
        <w:rPr>
          <w:rStyle w:val="NormalTok"/>
        </w:rPr>
        <w:t xml:space="preserve">, sum_squares_comprehension),</w:t>
      </w:r>
      <w:r>
        <w:br/>
      </w:r>
      <w:r>
        <w:rPr>
          <w:rStyle w:val="NormalTok"/>
        </w:rPr>
        <w:t xml:space="preserve">                    (</w:t>
      </w:r>
      <w:r>
        <w:rPr>
          <w:rStyle w:val="StringTok"/>
        </w:rPr>
        <w:t xml:space="preserve">'numpy vectorisé'</w:t>
      </w:r>
      <w:r>
        <w:rPr>
          <w:rStyle w:val="NormalTok"/>
        </w:rPr>
        <w:t xml:space="preserve">, sum_squares_numpy)]:</w:t>
      </w:r>
      <w:r>
        <w:br/>
      </w:r>
      <w:r>
        <w:rPr>
          <w:rStyle w:val="NormalTok"/>
        </w:rPr>
        <w:t xml:space="preserve">    duration,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benchmark(func, values)</w:t>
      </w:r>
      <w:r>
        <w:br/>
      </w:r>
      <w:r>
        <w:rPr>
          <w:rStyle w:val="NormalTok"/>
        </w:rPr>
        <w:t xml:space="preserve">    timings[label]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duration</w:t>
      </w:r>
      <w:r>
        <w:rPr>
          <w:rStyle w:val="SpecialCharTok"/>
        </w:rPr>
        <w:t xml:space="preserve">:7.4f}</w:t>
      </w:r>
      <w:r>
        <w:rPr>
          <w:rStyle w:val="SpecialStringTok"/>
        </w:rPr>
        <w:t xml:space="preserve"> s   (résultat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timings[</w:t>
      </w:r>
      <w:r>
        <w:rPr>
          <w:rStyle w:val="StringTok"/>
        </w:rPr>
        <w:t xml:space="preserve">'numpy vectorisé'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timings.items():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:&lt;18}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baseline</w:t>
      </w:r>
      <w:r>
        <w:rPr>
          <w:rStyle w:val="SpecialCharTok"/>
        </w:rPr>
        <w:t xml:space="preserve">:6.1f}</w:t>
      </w:r>
      <w:r>
        <w:rPr>
          <w:rStyle w:val="SpecialStringTok"/>
        </w:rPr>
        <w:t xml:space="preserve"> par rapport à NumPy'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boucle for          0.1730 s   (résultat 1999446.99)</w:t>
      </w:r>
      <w:r>
        <w:br/>
      </w:r>
      <w:r>
        <w:rPr>
          <w:rStyle w:val="VerbatimChar"/>
        </w:rPr>
        <w:t xml:space="preserve">compréhension       0.1973 s   (résultat 1999446.99)</w:t>
      </w:r>
      <w:r>
        <w:br/>
      </w:r>
      <w:r>
        <w:rPr>
          <w:rStyle w:val="VerbatimChar"/>
        </w:rPr>
        <w:t xml:space="preserve">numpy vectorisé     0.0057 s   (résultat 1999446.99)</w:t>
      </w:r>
      <w:r>
        <w:br/>
      </w:r>
      <w:r>
        <w:br/>
      </w:r>
      <w:r>
        <w:rPr>
          <w:rStyle w:val="VerbatimChar"/>
        </w:rPr>
        <w:t xml:space="preserve">boucle for         x  30.5 par rapport à NumPy</w:t>
      </w:r>
      <w:r>
        <w:br/>
      </w:r>
      <w:r>
        <w:rPr>
          <w:rStyle w:val="VerbatimChar"/>
        </w:rPr>
        <w:t xml:space="preserve">compréhension      x  34.8 par rapport à NumPy</w:t>
      </w:r>
      <w:r>
        <w:br/>
      </w:r>
      <w:r>
        <w:rPr>
          <w:rStyle w:val="VerbatimChar"/>
        </w:rPr>
        <w:t xml:space="preserve">numpy vectorisé    x   1.0 par rapport à NumPy</w:t>
      </w:r>
    </w:p>
    <w:bookmarkEnd w:id="47"/>
    <w:bookmarkStart w:id="48" w:name="X6ff675db8ad5135d7800d03a85bc37ea564d8b0"/>
    <w:p>
      <w:pPr>
        <w:pStyle w:val="SourceCode"/>
      </w:pPr>
      <w:r>
        <w:rPr>
          <w:rStyle w:val="CommentTok"/>
        </w:rPr>
        <w:t xml:space="preserve"># Q4. Même comparaison pour un filtrage : compter les valeurs supérieures à 1,5.</w:t>
      </w:r>
      <w:r>
        <w:br/>
      </w:r>
      <w:r>
        <w:rPr>
          <w:rStyle w:val="CommentTok"/>
        </w:rPr>
        <w:t xml:space="preserve">#     Écrivez les deux versions et comparez.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count_above_loop(x,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count_above_numpy(x,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threshold)</w:t>
      </w:r>
      <w:r>
        <w:br/>
      </w:r>
      <w:r>
        <w:br/>
      </w:r>
      <w:r>
        <w:br/>
      </w:r>
      <w:r>
        <w:rPr>
          <w:rStyle w:val="NormalTok"/>
        </w:rPr>
        <w:t xml:space="preserve">loop_duration, loop_result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benchmark(count_above_loop, values)</w:t>
      </w:r>
      <w:r>
        <w:br/>
      </w:r>
      <w:r>
        <w:rPr>
          <w:rStyle w:val="NormalTok"/>
        </w:rPr>
        <w:t xml:space="preserve">numpy_duration, numpy_result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benchmark(count_above_numpy, values)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loop_result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numpy_result, </w:t>
      </w:r>
      <w:r>
        <w:rPr>
          <w:rStyle w:val="StringTok"/>
        </w:rPr>
        <w:t xml:space="preserve">'les deux versions ne donnent pas le même résultat'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f'boucle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loop_duration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 | numpy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numpy_duration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s '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f'| facteur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loop_duration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numpy_duration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boucle 0.0815 s | numpy 0.0021 s | facteur x40</w:t>
      </w:r>
    </w:p>
    <w:bookmarkEnd w:id="48"/>
    <w:bookmarkStart w:id="50" w:name="X6ce1484edf9531e0b461acfd47d252d9e03f1a7"/>
    <w:bookmarkStart w:id="49" w:name="à-retenir"/>
    <w:p>
      <w:pPr>
        <w:pStyle w:val="Heading3"/>
      </w:pPr>
      <w:r>
        <w:t xml:space="preserve">À retenir</w:t>
      </w:r>
    </w:p>
    <w:p>
      <w:pPr>
        <w:pStyle w:val="FirstParagraph"/>
      </w:pPr>
      <w:r>
        <w:t xml:space="preserve">L'écart typique est d'un facteur 30 à 100. Il ne vient pas de la vitesse du calcul lui-même</w:t>
      </w:r>
      <w:r>
        <w:t xml:space="preserve"> </w:t>
      </w:r>
      <w:r>
        <w:t xml:space="preserve">mais du coût de l'interprétation : chaque tour de boucle Python crée des objets, vérifie des</w:t>
      </w:r>
      <w:r>
        <w:t xml:space="preserve"> </w:t>
      </w:r>
      <w:r>
        <w:t xml:space="preserve">types et appelle des méthodes. NumPy délègue la boucle à du code compilé qui travaille</w:t>
      </w:r>
      <w:r>
        <w:t xml:space="preserve"> </w:t>
      </w:r>
      <w:r>
        <w:t xml:space="preserve">directement sur un bloc mémoire homogène.</w:t>
      </w:r>
    </w:p>
    <w:p>
      <w:pPr>
        <w:pStyle w:val="BodyText"/>
      </w:pPr>
      <w:r>
        <w:rPr>
          <w:bCs/>
          <w:b/>
        </w:rPr>
        <w:t xml:space="preserve">Conséquence pratique pour le reste du module :</w:t>
      </w:r>
      <w:r>
        <w:t xml:space="preserve"> </w:t>
      </w:r>
      <w:r>
        <w:t xml:space="preserve">dès que vous écrivez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sur les lignes</w:t>
      </w:r>
      <w:r>
        <w:t xml:space="preserve"> </w:t>
      </w:r>
      <w:r>
        <w:t xml:space="preserve">d'un DataFrame, arrêtez-vous et cherchez l'opération vectorisée équivalente.</w:t>
      </w:r>
    </w:p>
    <w:bookmarkEnd w:id="49"/>
    <w:bookmarkEnd w:id="50"/>
    <w:bookmarkStart w:id="52" w:name="X25d815ac896da1d6fbc504d571fa4aa81a6dae4"/>
    <w:p>
      <w:r>
        <w:pict>
          <v:rect style="width:0;height:1.5pt" o:hralign="center" o:hrstd="t" o:hr="t"/>
        </w:pict>
      </w:r>
    </w:p>
    <w:bookmarkStart w:id="51" w:name="livrable-de-la-séance"/>
    <w:p>
      <w:pPr>
        <w:pStyle w:val="Heading2"/>
      </w:pPr>
      <w:r>
        <w:t xml:space="preserve">Livrable de la séance</w:t>
      </w:r>
    </w:p>
    <w:p>
      <w:pPr>
        <w:pStyle w:val="FirstParagraph"/>
      </w:pPr>
      <w:r>
        <w:t xml:space="preserve">Un dépôt Git contenant 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généré par</w:t>
      </w:r>
      <w:r>
        <w:t xml:space="preserve"> </w:t>
      </w:r>
      <w:r>
        <w:rPr>
          <w:rStyle w:val="VerbatimChar"/>
        </w:rPr>
        <w:t xml:space="preserve">pip freeze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excluant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ce notebook exécuté, avec les quatre questions complétées ;</w:t>
      </w:r>
    </w:p>
    <w:p>
      <w:pPr>
        <w:numPr>
          <w:ilvl w:val="0"/>
          <w:numId w:val="1002"/>
        </w:numPr>
        <w:pStyle w:val="Compact"/>
      </w:pPr>
      <w:r>
        <w:t xml:space="preserve">un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 dix lignes décrivant le projet et la procédure d'installation.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2026-09-25T14:06:04Z</dcterms:created>
  <dcterms:modified xsi:type="dcterms:W3CDTF">2026-09-25T14:06:04Z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