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EA0C" w14:textId="746F8B15" w:rsidR="00D74909" w:rsidRPr="00BF1466" w:rsidRDefault="00CA70E9" w:rsidP="00CA70E9">
      <w:pPr>
        <w:pStyle w:val="Titre"/>
        <w:rPr>
          <w:sz w:val="36"/>
          <w:szCs w:val="36"/>
        </w:rPr>
      </w:pPr>
      <w:r w:rsidRPr="00BF1466">
        <w:rPr>
          <w:sz w:val="36"/>
          <w:szCs w:val="36"/>
        </w:rPr>
        <w:t>Cluster de basculement de serveur Hyper-V</w:t>
      </w:r>
      <w:r w:rsidR="008C5489">
        <w:rPr>
          <w:sz w:val="36"/>
          <w:szCs w:val="36"/>
        </w:rPr>
        <w:t xml:space="preserve"> selon Microsoft</w:t>
      </w:r>
    </w:p>
    <w:p w14:paraId="407E01A4" w14:textId="3D11BB35" w:rsidR="00CA70E9" w:rsidRDefault="00CA70E9" w:rsidP="00CA70E9"/>
    <w:p w14:paraId="6C47B6CB" w14:textId="06D4800D" w:rsidR="00CA70E9" w:rsidRPr="00E0466B" w:rsidRDefault="00CA70E9" w:rsidP="00BF1466">
      <w:pPr>
        <w:pStyle w:val="Titre1"/>
      </w:pPr>
      <w:r w:rsidRPr="00E0466B">
        <w:t>Explication du principe de fonctionnement simplifié</w:t>
      </w:r>
    </w:p>
    <w:p w14:paraId="14AE06B5" w14:textId="73440559" w:rsidR="00CA70E9" w:rsidRDefault="00CA70E9" w:rsidP="00CA70E9"/>
    <w:p w14:paraId="138E1EFF" w14:textId="3AE3A72F" w:rsidR="00CA70E9" w:rsidRDefault="00CA70E9" w:rsidP="00CA70E9">
      <w:pPr>
        <w:rPr>
          <w:sz w:val="24"/>
          <w:szCs w:val="24"/>
        </w:rPr>
      </w:pPr>
    </w:p>
    <w:p w14:paraId="4A918C3E" w14:textId="76580ED6" w:rsidR="00CA70E9" w:rsidRDefault="00CA70E9" w:rsidP="00CA70E9">
      <w:pPr>
        <w:rPr>
          <w:sz w:val="24"/>
          <w:szCs w:val="24"/>
        </w:rPr>
      </w:pPr>
      <w:r>
        <w:rPr>
          <w:sz w:val="24"/>
          <w:szCs w:val="24"/>
        </w:rPr>
        <w:t>Un cluster de basculement permet de ne pas avoir de coupure de service dû à un serveur (nœud)</w:t>
      </w:r>
      <w:r w:rsidR="00E0466B">
        <w:rPr>
          <w:sz w:val="24"/>
          <w:szCs w:val="24"/>
        </w:rPr>
        <w:t xml:space="preserve"> non opérationnel (coupure franche).</w:t>
      </w:r>
    </w:p>
    <w:p w14:paraId="2B3E2F84" w14:textId="2A69DDD0" w:rsidR="00E0466B" w:rsidRDefault="00E0466B" w:rsidP="00CA70E9">
      <w:pPr>
        <w:rPr>
          <w:sz w:val="24"/>
          <w:szCs w:val="24"/>
        </w:rPr>
      </w:pPr>
      <w:r>
        <w:rPr>
          <w:sz w:val="24"/>
          <w:szCs w:val="24"/>
        </w:rPr>
        <w:t>Pour ce faire, il y a plusieurs nœuds ayant les mêmes rôles</w:t>
      </w:r>
      <w:r w:rsidR="00BF1466">
        <w:rPr>
          <w:sz w:val="24"/>
          <w:szCs w:val="24"/>
        </w:rPr>
        <w:t xml:space="preserve"> et</w:t>
      </w:r>
      <w:r>
        <w:rPr>
          <w:sz w:val="24"/>
          <w:szCs w:val="24"/>
        </w:rPr>
        <w:t xml:space="preserve"> communicant entre eux.</w:t>
      </w:r>
    </w:p>
    <w:p w14:paraId="50234A45" w14:textId="43528D50" w:rsidR="00E0466B" w:rsidRDefault="00E0466B" w:rsidP="00CA70E9">
      <w:pPr>
        <w:rPr>
          <w:sz w:val="24"/>
          <w:szCs w:val="24"/>
        </w:rPr>
      </w:pPr>
      <w:r>
        <w:rPr>
          <w:sz w:val="24"/>
          <w:szCs w:val="24"/>
        </w:rPr>
        <w:t xml:space="preserve">Ce qui implique </w:t>
      </w:r>
      <w:r w:rsidR="00A72F0C">
        <w:rPr>
          <w:sz w:val="24"/>
          <w:szCs w:val="24"/>
        </w:rPr>
        <w:t>qu’ils doivent voir des infos communes en temps réelles, afin qu’un des nœuds puissent prendre la relève du nœud défectueux.</w:t>
      </w:r>
    </w:p>
    <w:p w14:paraId="7C76196F" w14:textId="77777777" w:rsidR="006F08FD" w:rsidRDefault="00F173C6" w:rsidP="00CA70E9">
      <w:pPr>
        <w:rPr>
          <w:sz w:val="24"/>
          <w:szCs w:val="24"/>
        </w:rPr>
      </w:pPr>
      <w:r>
        <w:rPr>
          <w:sz w:val="24"/>
          <w:szCs w:val="24"/>
        </w:rPr>
        <w:t xml:space="preserve">Le principe est </w:t>
      </w:r>
      <w:r w:rsidR="00116507">
        <w:rPr>
          <w:sz w:val="24"/>
          <w:szCs w:val="24"/>
        </w:rPr>
        <w:t>basé sur des élections de nœuds</w:t>
      </w:r>
      <w:r w:rsidR="006F08FD">
        <w:rPr>
          <w:sz w:val="24"/>
          <w:szCs w:val="24"/>
        </w:rPr>
        <w:t>.</w:t>
      </w:r>
    </w:p>
    <w:p w14:paraId="510411B3" w14:textId="0F18FF8F" w:rsidR="00F173C6" w:rsidRDefault="006F08FD" w:rsidP="00CA70E9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116507">
        <w:rPr>
          <w:sz w:val="24"/>
          <w:szCs w:val="24"/>
        </w:rPr>
        <w:t xml:space="preserve">our pouvoir faire des élections il faut un quorum, ce quorum est un seul </w:t>
      </w:r>
      <w:r w:rsidR="00116507" w:rsidRPr="00857D2C">
        <w:rPr>
          <w:sz w:val="24"/>
          <w:szCs w:val="24"/>
          <w:u w:val="single"/>
        </w:rPr>
        <w:t>disque dur dédié</w:t>
      </w:r>
      <w:r w:rsidR="00B8153D">
        <w:rPr>
          <w:sz w:val="24"/>
          <w:szCs w:val="24"/>
          <w:u w:val="single"/>
        </w:rPr>
        <w:t xml:space="preserve"> et indépendant</w:t>
      </w:r>
      <w:r>
        <w:rPr>
          <w:sz w:val="24"/>
          <w:szCs w:val="24"/>
        </w:rPr>
        <w:t>,</w:t>
      </w:r>
      <w:r w:rsidR="00116507">
        <w:rPr>
          <w:sz w:val="24"/>
          <w:szCs w:val="24"/>
        </w:rPr>
        <w:t xml:space="preserve"> commun à tous les nœuds.</w:t>
      </w:r>
    </w:p>
    <w:p w14:paraId="79CE37B2" w14:textId="5CF20AEB" w:rsidR="00116507" w:rsidRDefault="00116507" w:rsidP="00CA70E9">
      <w:pPr>
        <w:rPr>
          <w:sz w:val="24"/>
          <w:szCs w:val="24"/>
        </w:rPr>
      </w:pPr>
      <w:r>
        <w:rPr>
          <w:sz w:val="24"/>
          <w:szCs w:val="24"/>
        </w:rPr>
        <w:t>Dans notre cas, il faut un stockage commun pour les ISO et les VM</w:t>
      </w:r>
      <w:r w:rsidR="006F08FD">
        <w:rPr>
          <w:sz w:val="24"/>
          <w:szCs w:val="24"/>
        </w:rPr>
        <w:t xml:space="preserve"> </w:t>
      </w:r>
    </w:p>
    <w:p w14:paraId="194A8948" w14:textId="568854DD" w:rsidR="00116507" w:rsidRDefault="002E04E5" w:rsidP="00CA70E9">
      <w:pPr>
        <w:rPr>
          <w:sz w:val="24"/>
          <w:szCs w:val="24"/>
        </w:rPr>
      </w:pPr>
      <w:r>
        <w:rPr>
          <w:sz w:val="24"/>
          <w:szCs w:val="24"/>
        </w:rPr>
        <w:t>Tout ce qui est commun est stocké sur serveur de fichier</w:t>
      </w:r>
      <w:r w:rsidR="00B8153D">
        <w:rPr>
          <w:sz w:val="24"/>
          <w:szCs w:val="24"/>
        </w:rPr>
        <w:t>, un NAS ou un SAN</w:t>
      </w:r>
      <w:r>
        <w:rPr>
          <w:sz w:val="24"/>
          <w:szCs w:val="24"/>
        </w:rPr>
        <w:t>.</w:t>
      </w:r>
    </w:p>
    <w:p w14:paraId="30E1BB1E" w14:textId="220553C4" w:rsidR="002E04E5" w:rsidRDefault="002E04E5" w:rsidP="00CA70E9">
      <w:pPr>
        <w:rPr>
          <w:sz w:val="24"/>
          <w:szCs w:val="24"/>
        </w:rPr>
      </w:pPr>
      <w:r>
        <w:rPr>
          <w:sz w:val="24"/>
          <w:szCs w:val="24"/>
        </w:rPr>
        <w:t>Pour joindre ce serveur de fichier, on utilise un (V)LAN dédié</w:t>
      </w:r>
      <w:r w:rsidR="00AB28F2">
        <w:rPr>
          <w:sz w:val="24"/>
          <w:szCs w:val="24"/>
        </w:rPr>
        <w:t xml:space="preserve"> (domaine de diffusion, sécurité...)</w:t>
      </w:r>
      <w:r>
        <w:rPr>
          <w:sz w:val="24"/>
          <w:szCs w:val="24"/>
        </w:rPr>
        <w:t>, et un protocole de communication (I-SCSI).</w:t>
      </w:r>
    </w:p>
    <w:p w14:paraId="5BF8181A" w14:textId="073FEF31" w:rsidR="002E04E5" w:rsidRDefault="002E04E5" w:rsidP="00CA70E9">
      <w:pPr>
        <w:rPr>
          <w:sz w:val="24"/>
          <w:szCs w:val="24"/>
        </w:rPr>
      </w:pPr>
      <w:r>
        <w:rPr>
          <w:sz w:val="24"/>
          <w:szCs w:val="24"/>
        </w:rPr>
        <w:t xml:space="preserve">Le I-SCSI implique d’avoir des cibles </w:t>
      </w:r>
      <w:r w:rsidR="00E045D5">
        <w:rPr>
          <w:sz w:val="24"/>
          <w:szCs w:val="24"/>
        </w:rPr>
        <w:t>(disques ou partitions d’un disque</w:t>
      </w:r>
      <w:r w:rsidR="00317DC1">
        <w:rPr>
          <w:sz w:val="24"/>
          <w:szCs w:val="24"/>
        </w:rPr>
        <w:t xml:space="preserve"> sur le Srv Fichier, NAS,</w:t>
      </w:r>
      <w:r w:rsidR="00AB28F2">
        <w:rPr>
          <w:sz w:val="24"/>
          <w:szCs w:val="24"/>
        </w:rPr>
        <w:t xml:space="preserve"> </w:t>
      </w:r>
      <w:r w:rsidR="00317DC1">
        <w:rPr>
          <w:sz w:val="24"/>
          <w:szCs w:val="24"/>
        </w:rPr>
        <w:t>SAN</w:t>
      </w:r>
      <w:r w:rsidR="00E045D5">
        <w:rPr>
          <w:sz w:val="24"/>
          <w:szCs w:val="24"/>
        </w:rPr>
        <w:t xml:space="preserve">) </w:t>
      </w:r>
      <w:r>
        <w:rPr>
          <w:sz w:val="24"/>
          <w:szCs w:val="24"/>
        </w:rPr>
        <w:t>qui pourront être joint</w:t>
      </w:r>
      <w:r w:rsidR="00E045D5">
        <w:rPr>
          <w:sz w:val="24"/>
          <w:szCs w:val="24"/>
        </w:rPr>
        <w:t>s</w:t>
      </w:r>
      <w:r>
        <w:rPr>
          <w:sz w:val="24"/>
          <w:szCs w:val="24"/>
        </w:rPr>
        <w:t xml:space="preserve"> par des initiateurs</w:t>
      </w:r>
      <w:r w:rsidR="00E045D5">
        <w:rPr>
          <w:sz w:val="24"/>
          <w:szCs w:val="24"/>
        </w:rPr>
        <w:t xml:space="preserve"> (nœuds)</w:t>
      </w:r>
      <w:r w:rsidR="00317DC1">
        <w:rPr>
          <w:sz w:val="24"/>
          <w:szCs w:val="24"/>
        </w:rPr>
        <w:t xml:space="preserve">, ces cibles sont </w:t>
      </w:r>
      <w:r w:rsidR="00AB28F2">
        <w:rPr>
          <w:sz w:val="24"/>
          <w:szCs w:val="24"/>
        </w:rPr>
        <w:t>spécifiques à des initiateurs.</w:t>
      </w:r>
      <w:r w:rsidR="00835C5C">
        <w:rPr>
          <w:sz w:val="24"/>
          <w:szCs w:val="24"/>
        </w:rPr>
        <w:t xml:space="preserve"> Ici les hyperviseurs vers le disque Quorum et </w:t>
      </w:r>
      <w:r w:rsidR="006340D1">
        <w:rPr>
          <w:sz w:val="24"/>
          <w:szCs w:val="24"/>
        </w:rPr>
        <w:t xml:space="preserve">le </w:t>
      </w:r>
      <w:r w:rsidR="00835C5C">
        <w:rPr>
          <w:sz w:val="24"/>
          <w:szCs w:val="24"/>
        </w:rPr>
        <w:t xml:space="preserve">disque </w:t>
      </w:r>
      <w:r w:rsidR="006340D1">
        <w:rPr>
          <w:sz w:val="24"/>
          <w:szCs w:val="24"/>
        </w:rPr>
        <w:t>ISO et</w:t>
      </w:r>
      <w:r w:rsidR="00103784">
        <w:rPr>
          <w:sz w:val="24"/>
          <w:szCs w:val="24"/>
        </w:rPr>
        <w:t xml:space="preserve"> </w:t>
      </w:r>
      <w:r w:rsidR="00835C5C">
        <w:rPr>
          <w:sz w:val="24"/>
          <w:szCs w:val="24"/>
        </w:rPr>
        <w:t>VM</w:t>
      </w:r>
    </w:p>
    <w:p w14:paraId="7BC950F2" w14:textId="4976E8A5" w:rsidR="00926C34" w:rsidRDefault="00926C34" w:rsidP="00CA70E9">
      <w:pPr>
        <w:rPr>
          <w:sz w:val="24"/>
          <w:szCs w:val="24"/>
        </w:rPr>
      </w:pPr>
      <w:r>
        <w:rPr>
          <w:sz w:val="24"/>
          <w:szCs w:val="24"/>
        </w:rPr>
        <w:t>Dans un souci de haute disponibilité, le serveur de fichiers doit pouvoir être joint en cas de problèmes sur le réseau dédié au I-SCSI, c’est pourquoi il y a d’autre</w:t>
      </w:r>
      <w:r w:rsidR="00C4545A">
        <w:rPr>
          <w:sz w:val="24"/>
          <w:szCs w:val="24"/>
        </w:rPr>
        <w:t xml:space="preserve">s </w:t>
      </w:r>
      <w:r>
        <w:rPr>
          <w:sz w:val="24"/>
          <w:szCs w:val="24"/>
        </w:rPr>
        <w:t>réseau</w:t>
      </w:r>
      <w:r w:rsidR="00C4545A">
        <w:rPr>
          <w:sz w:val="24"/>
          <w:szCs w:val="24"/>
        </w:rPr>
        <w:t xml:space="preserve">x dédiés </w:t>
      </w:r>
      <w:r w:rsidR="002A6255">
        <w:rPr>
          <w:sz w:val="24"/>
          <w:szCs w:val="24"/>
        </w:rPr>
        <w:t xml:space="preserve">(il peut être prévu un réseau de secours dédié) </w:t>
      </w:r>
      <w:r w:rsidR="00C4545A">
        <w:rPr>
          <w:sz w:val="24"/>
          <w:szCs w:val="24"/>
        </w:rPr>
        <w:t>ou non,</w:t>
      </w:r>
      <w:r>
        <w:rPr>
          <w:sz w:val="24"/>
          <w:szCs w:val="24"/>
        </w:rPr>
        <w:t xml:space="preserve"> mis en </w:t>
      </w:r>
      <w:r w:rsidR="000E0A93">
        <w:rPr>
          <w:sz w:val="24"/>
          <w:szCs w:val="24"/>
        </w:rPr>
        <w:t>place reliant</w:t>
      </w:r>
      <w:r>
        <w:rPr>
          <w:sz w:val="24"/>
          <w:szCs w:val="24"/>
        </w:rPr>
        <w:t xml:space="preserve"> le serveur de fichier et les initiateurs</w:t>
      </w:r>
      <w:r w:rsidR="000E0A93">
        <w:rPr>
          <w:sz w:val="24"/>
          <w:szCs w:val="24"/>
        </w:rPr>
        <w:t>.</w:t>
      </w:r>
    </w:p>
    <w:p w14:paraId="3CD2D297" w14:textId="12B7B5E0" w:rsidR="000E0A93" w:rsidRDefault="00B74F31" w:rsidP="00CA70E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MPIO permet aux différents éléments I-SCSI de toujours </w:t>
      </w:r>
      <w:r w:rsidR="00DD3BC4">
        <w:rPr>
          <w:sz w:val="24"/>
          <w:szCs w:val="24"/>
        </w:rPr>
        <w:t xml:space="preserve">pouvoir </w:t>
      </w:r>
      <w:r>
        <w:rPr>
          <w:sz w:val="24"/>
          <w:szCs w:val="24"/>
        </w:rPr>
        <w:t>communiquer entre eux.</w:t>
      </w:r>
    </w:p>
    <w:p w14:paraId="6A666D3B" w14:textId="57F1402C" w:rsidR="00E81F15" w:rsidRDefault="00224EE6" w:rsidP="00CA70E9">
      <w:pPr>
        <w:rPr>
          <w:sz w:val="24"/>
          <w:szCs w:val="24"/>
        </w:rPr>
      </w:pPr>
      <w:r>
        <w:rPr>
          <w:sz w:val="24"/>
          <w:szCs w:val="24"/>
        </w:rPr>
        <w:t xml:space="preserve">Le MPIO </w:t>
      </w:r>
      <w:r w:rsidR="00C4545A">
        <w:rPr>
          <w:sz w:val="24"/>
          <w:szCs w:val="24"/>
        </w:rPr>
        <w:t xml:space="preserve">doit </w:t>
      </w:r>
      <w:r>
        <w:rPr>
          <w:sz w:val="24"/>
          <w:szCs w:val="24"/>
        </w:rPr>
        <w:t>connait</w:t>
      </w:r>
      <w:r w:rsidR="00C4545A">
        <w:rPr>
          <w:sz w:val="24"/>
          <w:szCs w:val="24"/>
        </w:rPr>
        <w:t>re</w:t>
      </w:r>
      <w:r>
        <w:rPr>
          <w:sz w:val="24"/>
          <w:szCs w:val="24"/>
        </w:rPr>
        <w:t xml:space="preserve"> les cibles et les différents réseaux communicant</w:t>
      </w:r>
      <w:r w:rsidR="009F31F6">
        <w:rPr>
          <w:sz w:val="24"/>
          <w:szCs w:val="24"/>
        </w:rPr>
        <w:t>s Via le I-SCSI, il peut donc en cas de disfonctionnement du réseau principal, faire communiquer les différents éléments par un autre réseau connu.</w:t>
      </w:r>
    </w:p>
    <w:p w14:paraId="5D37BE7C" w14:textId="3E938778" w:rsidR="00E81F15" w:rsidRDefault="00E81F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210814" w14:textId="6B9DD114" w:rsidR="00E81F15" w:rsidRDefault="00E81F15" w:rsidP="00E81F15">
      <w:pPr>
        <w:pStyle w:val="Titre1"/>
      </w:pPr>
      <w:r>
        <w:lastRenderedPageBreak/>
        <w:t>Schéma de cluster avec réseaux redondants</w:t>
      </w:r>
      <w:r w:rsidR="003A0B66">
        <w:t xml:space="preserve"> dédiés</w:t>
      </w:r>
    </w:p>
    <w:p w14:paraId="2F67E5EC" w14:textId="77777777" w:rsidR="00E81F15" w:rsidRPr="00E81F15" w:rsidRDefault="00E81F15" w:rsidP="00E81F15"/>
    <w:p w14:paraId="31EDC65C" w14:textId="11821073" w:rsidR="00015DD7" w:rsidRDefault="00E81F15" w:rsidP="00CA70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BDBA88" wp14:editId="012DA4CD">
            <wp:extent cx="5505450" cy="6419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327F" w14:textId="1B885915" w:rsidR="009E14CF" w:rsidRDefault="009E14CF" w:rsidP="00CA70E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7B5BDAD" w14:textId="58C2412C" w:rsidR="00A72F0C" w:rsidRPr="00CA70E9" w:rsidRDefault="00E81F15" w:rsidP="00CA70E9">
      <w:pPr>
        <w:rPr>
          <w:sz w:val="24"/>
          <w:szCs w:val="24"/>
        </w:rPr>
      </w:pPr>
      <w:r w:rsidRPr="00C00F39">
        <w:rPr>
          <w:i/>
          <w:iCs/>
          <w:sz w:val="24"/>
          <w:szCs w:val="24"/>
          <w:u w:val="single"/>
        </w:rPr>
        <w:t xml:space="preserve">Comme il y a des VM, visualisez </w:t>
      </w:r>
      <w:r w:rsidR="00C00F39" w:rsidRPr="00C00F39">
        <w:rPr>
          <w:i/>
          <w:iCs/>
          <w:sz w:val="24"/>
          <w:szCs w:val="24"/>
          <w:u w:val="single"/>
        </w:rPr>
        <w:t>les réseaux supplémentaires reliés à celles-ci, si besoin.</w:t>
      </w:r>
    </w:p>
    <w:sectPr w:rsidR="00A72F0C" w:rsidRPr="00CA7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E9"/>
    <w:rsid w:val="00015DD7"/>
    <w:rsid w:val="000E0A93"/>
    <w:rsid w:val="00103784"/>
    <w:rsid w:val="00116507"/>
    <w:rsid w:val="00224EE6"/>
    <w:rsid w:val="00290845"/>
    <w:rsid w:val="002A6255"/>
    <w:rsid w:val="002E04E5"/>
    <w:rsid w:val="00317DC1"/>
    <w:rsid w:val="003A0B66"/>
    <w:rsid w:val="004116A6"/>
    <w:rsid w:val="006340D1"/>
    <w:rsid w:val="006F08FD"/>
    <w:rsid w:val="00835C5C"/>
    <w:rsid w:val="00857D2C"/>
    <w:rsid w:val="008C5489"/>
    <w:rsid w:val="008F7F26"/>
    <w:rsid w:val="00926C34"/>
    <w:rsid w:val="009E14CF"/>
    <w:rsid w:val="009F31F6"/>
    <w:rsid w:val="00A36CB6"/>
    <w:rsid w:val="00A72F0C"/>
    <w:rsid w:val="00AB28F2"/>
    <w:rsid w:val="00B569D9"/>
    <w:rsid w:val="00B74F31"/>
    <w:rsid w:val="00B8153D"/>
    <w:rsid w:val="00BF1466"/>
    <w:rsid w:val="00C00F39"/>
    <w:rsid w:val="00C4545A"/>
    <w:rsid w:val="00C90801"/>
    <w:rsid w:val="00CA70E9"/>
    <w:rsid w:val="00D74909"/>
    <w:rsid w:val="00DD3BC4"/>
    <w:rsid w:val="00E045D5"/>
    <w:rsid w:val="00E0466B"/>
    <w:rsid w:val="00E81F15"/>
    <w:rsid w:val="00F173C6"/>
    <w:rsid w:val="00F7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B91D"/>
  <w15:chartTrackingRefBased/>
  <w15:docId w15:val="{A94465E1-9E09-4168-94CA-59754239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45"/>
  </w:style>
  <w:style w:type="paragraph" w:styleId="Titre1">
    <w:name w:val="heading 1"/>
    <w:basedOn w:val="Normal"/>
    <w:next w:val="Normal"/>
    <w:link w:val="Titre1Car"/>
    <w:uiPriority w:val="9"/>
    <w:qFormat/>
    <w:rsid w:val="0029084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084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084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08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08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08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08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08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084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0845"/>
    <w:pPr>
      <w:pBdr>
        <w:top w:val="single" w:sz="6" w:space="8" w:color="A7B789" w:themeColor="accent3"/>
        <w:bottom w:val="single" w:sz="6" w:space="8" w:color="A7B78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90845"/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paragraph" w:styleId="Sansinterligne">
    <w:name w:val="No Spacing"/>
    <w:uiPriority w:val="1"/>
    <w:qFormat/>
    <w:rsid w:val="0029084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90845"/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084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084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9084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9084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9084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9084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908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9084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084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0845"/>
    <w:pPr>
      <w:numPr>
        <w:ilvl w:val="1"/>
      </w:numPr>
      <w:jc w:val="center"/>
    </w:pPr>
    <w:rPr>
      <w:color w:val="46464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0845"/>
    <w:rPr>
      <w:color w:val="46464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90845"/>
    <w:rPr>
      <w:b/>
      <w:bCs/>
    </w:rPr>
  </w:style>
  <w:style w:type="character" w:styleId="Accentuation">
    <w:name w:val="Emphasis"/>
    <w:basedOn w:val="Policepardfaut"/>
    <w:uiPriority w:val="20"/>
    <w:qFormat/>
    <w:rsid w:val="00290845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290845"/>
    <w:pPr>
      <w:spacing w:before="160"/>
      <w:ind w:left="720" w:right="720"/>
      <w:jc w:val="center"/>
    </w:pPr>
    <w:rPr>
      <w:i/>
      <w:iCs/>
      <w:color w:val="80945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90845"/>
    <w:rPr>
      <w:i/>
      <w:iCs/>
      <w:color w:val="80945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084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0845"/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9084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90845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29084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9084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9084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08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ue">
  <a:themeElements>
    <a:clrScheme name="Vue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ue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ue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16DC7-8F2F-45DD-967F-FA7A2D70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Kusnierek</dc:creator>
  <cp:keywords/>
  <dc:description/>
  <cp:lastModifiedBy>Kusnierek</cp:lastModifiedBy>
  <cp:revision>19</cp:revision>
  <dcterms:created xsi:type="dcterms:W3CDTF">2023-06-27T14:19:00Z</dcterms:created>
  <dcterms:modified xsi:type="dcterms:W3CDTF">2023-07-05T08:28:00Z</dcterms:modified>
</cp:coreProperties>
</file>