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Kop1"/>
        <w:rPr>
          <w:rFonts w:ascii="Segoe UI Light" w:hAnsi="Segoe UI Light" w:cs="Segoe UI Light"/>
          <w:lang w:val="nl-NL"/>
        </w:rPr>
      </w:pPr>
      <w:r w:rsidRPr="00AA4E13">
        <w:rPr>
          <w:rFonts w:ascii="Segoe UI Light" w:hAnsi="Segoe UI Light" w:cs="Segoe UI Light"/>
          <w:lang w:val="nl-NL"/>
        </w:rPr>
        <w:t xml:space="preserve">Implementatieplan </w:t>
      </w:r>
      <w:r w:rsidR="00CF3A07">
        <w:rPr>
          <w:rFonts w:ascii="Segoe UI Light" w:hAnsi="Segoe UI Light" w:cs="Segoe UI Light"/>
          <w:lang w:val="nl-NL"/>
        </w:rPr>
        <w:t xml:space="preserve">voor de </w:t>
      </w:r>
      <w:r w:rsidR="00196C8F">
        <w:rPr>
          <w:rFonts w:ascii="Segoe UI Light" w:hAnsi="Segoe UI Light" w:cs="Segoe UI Light"/>
          <w:lang w:val="nl-NL"/>
        </w:rPr>
        <w:t xml:space="preserve">conversie van RGB image naar </w:t>
      </w:r>
      <w:proofErr w:type="spellStart"/>
      <w:r w:rsidR="0086536F">
        <w:rPr>
          <w:rFonts w:ascii="Segoe UI Light" w:hAnsi="Segoe UI Light" w:cs="Segoe UI Light"/>
          <w:lang w:val="nl-NL"/>
        </w:rPr>
        <w:t>gray</w:t>
      </w:r>
      <w:r w:rsidR="00196C8F">
        <w:rPr>
          <w:rFonts w:ascii="Segoe UI Light" w:hAnsi="Segoe UI Light" w:cs="Segoe UI Light"/>
          <w:lang w:val="nl-NL"/>
        </w:rPr>
        <w:t>scale</w:t>
      </w:r>
      <w:proofErr w:type="spellEnd"/>
      <w:r w:rsidR="00196C8F">
        <w:rPr>
          <w:rFonts w:ascii="Segoe UI Light" w:hAnsi="Segoe UI Light" w:cs="Segoe UI Light"/>
          <w:lang w:val="nl-NL"/>
        </w:rPr>
        <w:t xml:space="preserve"> image.</w:t>
      </w:r>
    </w:p>
    <w:p w:rsidR="00AA4E13" w:rsidRPr="00AA4E13" w:rsidRDefault="00AA4E13" w:rsidP="00AA4E13">
      <w:pPr>
        <w:rPr>
          <w:rFonts w:ascii="Segoe UI Light" w:hAnsi="Segoe UI Light" w:cs="Segoe UI Light"/>
          <w:lang w:val="nl-NL"/>
        </w:rPr>
      </w:pPr>
    </w:p>
    <w:p w:rsidR="00AA4E13" w:rsidRPr="00AA4E13" w:rsidRDefault="00DE73A8" w:rsidP="0089342F">
      <w:pPr>
        <w:pStyle w:val="Kop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w:t>
      </w:r>
      <w:r w:rsidR="00426818">
        <w:rPr>
          <w:rFonts w:ascii="Segoe UI Light" w:hAnsi="Segoe UI Light" w:cs="Segoe UI Light"/>
          <w:lang w:val="nl-NL"/>
        </w:rPr>
        <w:t>is om een</w:t>
      </w:r>
      <w:r>
        <w:rPr>
          <w:rFonts w:ascii="Segoe UI Light" w:hAnsi="Segoe UI Light" w:cs="Segoe UI Light"/>
          <w:lang w:val="nl-NL"/>
        </w:rPr>
        <w:t xml:space="preserve"> conversie van RGB image naar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w:t>
      </w:r>
      <w:r w:rsidR="00426818">
        <w:rPr>
          <w:rFonts w:ascii="Segoe UI Light" w:hAnsi="Segoe UI Light" w:cs="Segoe UI Light"/>
          <w:lang w:val="nl-NL"/>
        </w:rPr>
        <w:t xml:space="preserve"> te bieden</w:t>
      </w:r>
      <w:r>
        <w:rPr>
          <w:rFonts w:ascii="Segoe UI Light" w:hAnsi="Segoe UI Light" w:cs="Segoe UI Light"/>
          <w:lang w:val="nl-NL"/>
        </w:rPr>
        <w:t>.</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2041AD" w:rsidRDefault="002041AD" w:rsidP="002041AD">
      <w:pPr>
        <w:pStyle w:val="Lijstalinea"/>
        <w:numPr>
          <w:ilvl w:val="0"/>
          <w:numId w:val="5"/>
        </w:numPr>
        <w:rPr>
          <w:rFonts w:ascii="Segoe UI Light" w:hAnsi="Segoe UI Light" w:cs="Segoe UI Light"/>
          <w:lang w:val="nl-NL"/>
        </w:rPr>
      </w:pPr>
      <w:r w:rsidRPr="002041AD">
        <w:rPr>
          <w:rFonts w:ascii="Segoe UI Light" w:hAnsi="Segoe UI Light" w:cs="Segoe UI Light"/>
          <w:lang w:val="nl-NL"/>
        </w:rPr>
        <w:t>Pixel-</w:t>
      </w:r>
      <w:proofErr w:type="spellStart"/>
      <w:r w:rsidRPr="002041AD">
        <w:rPr>
          <w:rFonts w:ascii="Segoe UI Light" w:hAnsi="Segoe UI Light" w:cs="Segoe UI Light"/>
          <w:lang w:val="nl-NL"/>
        </w:rPr>
        <w:t>based</w:t>
      </w:r>
      <w:proofErr w:type="spellEnd"/>
      <w:r w:rsidRPr="002041AD">
        <w:rPr>
          <w:rFonts w:ascii="Segoe UI Light" w:hAnsi="Segoe UI Light" w:cs="Segoe UI Light"/>
          <w:lang w:val="nl-NL"/>
        </w:rPr>
        <w:t xml:space="preserve"> </w:t>
      </w:r>
      <w:proofErr w:type="spellStart"/>
      <w:r w:rsidRPr="002041AD">
        <w:rPr>
          <w:rFonts w:ascii="Segoe UI Light" w:hAnsi="Segoe UI Light" w:cs="Segoe UI Light"/>
          <w:lang w:val="nl-NL"/>
        </w:rPr>
        <w:t>operation</w:t>
      </w:r>
      <w:proofErr w:type="spellEnd"/>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nemen de gemiddelde intensiteit van de 3 kleuren (RGB) </w:t>
      </w:r>
      <w:r w:rsidR="007A3B99">
        <w:rPr>
          <w:rFonts w:ascii="Segoe UI Light" w:hAnsi="Segoe UI Light" w:cs="Segoe UI Light"/>
          <w:lang w:val="nl-NL"/>
        </w:rPr>
        <w:t xml:space="preserve">per pixel </w:t>
      </w:r>
      <w:r>
        <w:rPr>
          <w:rFonts w:ascii="Segoe UI Light" w:hAnsi="Segoe UI Light" w:cs="Segoe UI Light"/>
          <w:lang w:val="nl-NL"/>
        </w:rPr>
        <w:t>en tonen deze.</w:t>
      </w:r>
    </w:p>
    <w:p w:rsidR="007A3B99" w:rsidRDefault="007A3B99" w:rsidP="002041AD">
      <w:pPr>
        <w:pStyle w:val="Lijstalinea"/>
        <w:numPr>
          <w:ilvl w:val="1"/>
          <w:numId w:val="5"/>
        </w:numPr>
        <w:rPr>
          <w:rFonts w:ascii="Segoe UI Light" w:hAnsi="Segoe UI Light" w:cs="Segoe UI Light"/>
          <w:lang w:val="nl-NL"/>
        </w:rPr>
      </w:pPr>
      <w:proofErr w:type="spellStart"/>
      <w:r w:rsidRPr="007A3B99">
        <w:rPr>
          <w:rFonts w:ascii="Segoe UI Light" w:hAnsi="Segoe UI Light" w:cs="Segoe UI Light"/>
          <w:lang w:val="nl-NL"/>
        </w:rPr>
        <w:t>Weight</w:t>
      </w:r>
      <w:proofErr w:type="spellEnd"/>
      <w:r w:rsidRPr="007A3B99">
        <w:rPr>
          <w:rFonts w:ascii="Segoe UI Light" w:hAnsi="Segoe UI Light" w:cs="Segoe UI Light"/>
          <w:lang w:val="nl-NL"/>
        </w:rPr>
        <w:t xml:space="preserve"> </w:t>
      </w:r>
      <w:proofErr w:type="spellStart"/>
      <w:r w:rsidRPr="007A3B99">
        <w:rPr>
          <w:rFonts w:ascii="Segoe UI Light" w:hAnsi="Segoe UI Light" w:cs="Segoe UI Light"/>
          <w:lang w:val="nl-NL"/>
        </w:rPr>
        <w:t>based</w:t>
      </w:r>
      <w:proofErr w:type="spellEnd"/>
      <w:r w:rsidRPr="007A3B99">
        <w:rPr>
          <w:rFonts w:ascii="Segoe UI Light" w:hAnsi="Segoe UI Light" w:cs="Segoe UI Light"/>
          <w:lang w:val="nl-NL"/>
        </w:rPr>
        <w:t xml:space="preserve">, per kleur wordt </w:t>
      </w:r>
      <w:r>
        <w:rPr>
          <w:rFonts w:ascii="Segoe UI Light" w:hAnsi="Segoe UI Light" w:cs="Segoe UI Light"/>
          <w:lang w:val="nl-NL"/>
        </w:rPr>
        <w:t>er een gewicht aan gehangen, gezien het fijn dat elke kleur een andere invloed heeft op de intensiteit.</w:t>
      </w:r>
    </w:p>
    <w:p w:rsidR="007A3B99" w:rsidRPr="007A3B99" w:rsidRDefault="007A3B99" w:rsidP="007A3B99">
      <w:pPr>
        <w:pStyle w:val="Lijstalinea"/>
        <w:numPr>
          <w:ilvl w:val="2"/>
          <w:numId w:val="5"/>
        </w:numPr>
        <w:rPr>
          <w:rFonts w:ascii="Segoe UI Light" w:eastAsiaTheme="minorEastAsia" w:hAnsi="Segoe UI Light" w:cs="Segoe UI Light"/>
          <w:lang w:val="en-GB"/>
        </w:rPr>
      </w:pPr>
      <m:oMath>
        <m:r>
          <w:rPr>
            <w:rFonts w:ascii="Cambria Math" w:hAnsi="Cambria Math" w:cs="Segoe UI Light"/>
            <w:lang w:val="en-GB"/>
          </w:rPr>
          <m:t>0.299⋅</m:t>
        </m:r>
        <m:r>
          <w:rPr>
            <w:rFonts w:ascii="Cambria Math" w:hAnsi="Cambria Math" w:cs="Segoe UI Light"/>
            <w:lang w:val="nl-NL"/>
          </w:rPr>
          <m:t>R</m:t>
        </m:r>
        <m:r>
          <w:rPr>
            <w:rFonts w:ascii="Cambria Math" w:hAnsi="Cambria Math" w:cs="Segoe UI Light"/>
            <w:lang w:val="en-GB"/>
          </w:rPr>
          <m:t>+0.587⋅</m:t>
        </m:r>
        <m:r>
          <w:rPr>
            <w:rFonts w:ascii="Cambria Math" w:hAnsi="Cambria Math" w:cs="Segoe UI Light"/>
            <w:lang w:val="nl-NL"/>
          </w:rPr>
          <m:t>G</m:t>
        </m:r>
        <m:r>
          <w:rPr>
            <w:rFonts w:ascii="Cambria Math" w:hAnsi="Cambria Math" w:cs="Segoe UI Light"/>
            <w:lang w:val="en-GB"/>
          </w:rPr>
          <m:t>+0.114⋅</m:t>
        </m:r>
        <m:r>
          <w:rPr>
            <w:rFonts w:ascii="Cambria Math" w:hAnsi="Cambria Math" w:cs="Segoe UI Light"/>
            <w:lang w:val="nl-NL"/>
          </w:rPr>
          <m:t>B</m:t>
        </m:r>
      </m:oMath>
      <w:r>
        <w:rPr>
          <w:rFonts w:ascii="Segoe UI Light" w:eastAsiaTheme="minorEastAsia" w:hAnsi="Segoe UI Light" w:cs="Segoe UI Light"/>
          <w:lang w:val="nl-NL"/>
        </w:rPr>
        <w:t xml:space="preserve"> (1)</w:t>
      </w:r>
    </w:p>
    <w:p w:rsidR="002041AD" w:rsidRPr="007A3B99" w:rsidRDefault="002041AD" w:rsidP="002041AD">
      <w:pPr>
        <w:pStyle w:val="Lijstalinea"/>
        <w:numPr>
          <w:ilvl w:val="0"/>
          <w:numId w:val="5"/>
        </w:numPr>
        <w:rPr>
          <w:rFonts w:ascii="Segoe UI Light" w:eastAsiaTheme="minorEastAsia" w:hAnsi="Segoe UI Light" w:cs="Segoe UI Light"/>
          <w:lang w:val="en-GB"/>
        </w:rPr>
      </w:pPr>
      <w:r w:rsidRPr="002041AD">
        <w:rPr>
          <w:rFonts w:ascii="Segoe UI Light" w:hAnsi="Segoe UI Light" w:cs="Segoe UI Light"/>
        </w:rPr>
        <w:t>Histogram-based operations</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nieuwe </w:t>
      </w:r>
      <w:r w:rsidRPr="002041AD">
        <w:rPr>
          <w:rFonts w:ascii="Segoe UI Light" w:hAnsi="Segoe UI Light" w:cs="Segoe UI Light"/>
          <w:lang w:val="nl-NL"/>
        </w:rPr>
        <w:t xml:space="preserve">pixelwaarde </w:t>
      </w:r>
      <w:r>
        <w:rPr>
          <w:rFonts w:ascii="Segoe UI Light" w:hAnsi="Segoe UI Light" w:cs="Segoe UI Light"/>
          <w:lang w:val="nl-NL"/>
        </w:rPr>
        <w:t>aan de hand va</w:t>
      </w:r>
      <w:r w:rsidRPr="002041AD">
        <w:rPr>
          <w:rFonts w:ascii="Segoe UI Light" w:hAnsi="Segoe UI Light" w:cs="Segoe UI Light"/>
          <w:lang w:val="nl-NL"/>
        </w:rPr>
        <w:t>n oude pixelwaarde en histogram</w:t>
      </w:r>
      <w:r>
        <w:rPr>
          <w:rFonts w:ascii="Segoe UI Light" w:hAnsi="Segoe UI Light" w:cs="Segoe UI Light"/>
          <w:lang w:val="nl-NL"/>
        </w:rPr>
        <w:t>.</w:t>
      </w:r>
    </w:p>
    <w:p w:rsidR="001E28B0" w:rsidRDefault="002041AD" w:rsidP="002041AD">
      <w:pPr>
        <w:pStyle w:val="Lijstalinea"/>
        <w:numPr>
          <w:ilvl w:val="0"/>
          <w:numId w:val="5"/>
        </w:numPr>
        <w:rPr>
          <w:rFonts w:ascii="Segoe UI Light" w:hAnsi="Segoe UI Light" w:cs="Segoe UI Light"/>
          <w:lang w:val="nl-NL"/>
        </w:rPr>
      </w:pPr>
      <w:proofErr w:type="spellStart"/>
      <w:r>
        <w:rPr>
          <w:rFonts w:ascii="Segoe UI Light" w:hAnsi="Segoe UI Light" w:cs="Segoe UI Light"/>
          <w:lang w:val="nl-NL"/>
        </w:rPr>
        <w:t>Neighborhood</w:t>
      </w:r>
      <w:proofErr w:type="spellEnd"/>
      <w:r>
        <w:rPr>
          <w:rFonts w:ascii="Segoe UI Light" w:hAnsi="Segoe UI Light" w:cs="Segoe UI Light"/>
          <w:lang w:val="nl-NL"/>
        </w:rPr>
        <w:t xml:space="preserve"> </w:t>
      </w:r>
      <w:proofErr w:type="spellStart"/>
      <w:r>
        <w:rPr>
          <w:rFonts w:ascii="Segoe UI Light" w:hAnsi="Segoe UI Light" w:cs="Segoe UI Light"/>
          <w:lang w:val="nl-NL"/>
        </w:rPr>
        <w:t>operation</w:t>
      </w:r>
      <w:proofErr w:type="spellEnd"/>
      <w:r>
        <w:rPr>
          <w:rFonts w:ascii="Segoe UI Light" w:hAnsi="Segoe UI Light" w:cs="Segoe UI Light"/>
          <w:lang w:val="nl-NL"/>
        </w:rPr>
        <w:t xml:space="preserve"> </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pixel een nieuwe waarde, aan de hand van zijn eigen en van zijn omliggende </w:t>
      </w:r>
      <w:r w:rsidR="007A3B99">
        <w:rPr>
          <w:rFonts w:ascii="Segoe UI Light" w:hAnsi="Segoe UI Light" w:cs="Segoe UI Light"/>
          <w:lang w:val="nl-NL"/>
        </w:rPr>
        <w:t>intensiteit</w:t>
      </w:r>
      <w:r>
        <w:rPr>
          <w:rFonts w:ascii="Segoe UI Light" w:hAnsi="Segoe UI Light" w:cs="Segoe UI Light"/>
          <w:lang w:val="nl-NL"/>
        </w:rPr>
        <w:t>.</w:t>
      </w:r>
    </w:p>
    <w:p w:rsidR="00413160" w:rsidRPr="00413160" w:rsidRDefault="00100877" w:rsidP="00413160">
      <w:pPr>
        <w:pStyle w:val="Lijstalinea"/>
        <w:numPr>
          <w:ilvl w:val="0"/>
          <w:numId w:val="5"/>
        </w:numPr>
        <w:rPr>
          <w:rFonts w:ascii="Segoe UI Light" w:hAnsi="Segoe UI Light" w:cs="Segoe UI Light"/>
          <w:lang w:val="nl-NL"/>
        </w:rPr>
      </w:pPr>
      <w:r>
        <w:rPr>
          <w:rFonts w:ascii="Segoe UI Light" w:hAnsi="Segoe UI Light" w:cs="Segoe UI Light"/>
          <w:lang w:val="nl-NL"/>
        </w:rPr>
        <w:t>Met de i</w:t>
      </w:r>
      <w:r w:rsidR="00413160">
        <w:rPr>
          <w:rFonts w:ascii="Segoe UI Light" w:hAnsi="Segoe UI Light" w:cs="Segoe UI Light"/>
          <w:lang w:val="nl-NL"/>
        </w:rPr>
        <w:t xml:space="preserve">ntensiteit </w:t>
      </w:r>
      <w:r>
        <w:rPr>
          <w:rFonts w:ascii="Segoe UI Light" w:hAnsi="Segoe UI Light" w:cs="Segoe UI Light"/>
          <w:lang w:val="nl-NL"/>
        </w:rPr>
        <w:t>van 1 kleur rekenen</w:t>
      </w:r>
      <w:bookmarkStart w:id="0" w:name="_GoBack"/>
      <w:bookmarkEnd w:id="0"/>
    </w:p>
    <w:p w:rsidR="002041AD" w:rsidRPr="002041AD" w:rsidRDefault="002041AD" w:rsidP="004F6DE0">
      <w:pPr>
        <w:pStyle w:val="Lijstalinea"/>
        <w:rPr>
          <w:rFonts w:ascii="Segoe UI Light" w:hAnsi="Segoe UI Light" w:cs="Segoe UI Light"/>
          <w:lang w:val="nl-NL"/>
        </w:rPr>
      </w:pP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Keuze</w:t>
      </w:r>
    </w:p>
    <w:p w:rsidR="00B92975"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4F6DE0" w:rsidRDefault="004F6DE0" w:rsidP="004F6DE0">
      <w:pPr>
        <w:rPr>
          <w:rFonts w:ascii="Segoe UI Light" w:hAnsi="Segoe UI Light" w:cs="Segoe UI Light"/>
          <w:lang w:val="nl-NL"/>
        </w:rPr>
      </w:pPr>
      <w:r w:rsidRPr="004F6DE0">
        <w:rPr>
          <w:rFonts w:ascii="Segoe UI Light" w:hAnsi="Segoe UI Light" w:cs="Segoe UI Light"/>
          <w:lang w:val="nl-NL"/>
        </w:rPr>
        <w:t xml:space="preserve">Wij gaan de </w:t>
      </w:r>
      <w:r w:rsidRPr="004F6DE0">
        <w:rPr>
          <w:rFonts w:ascii="Segoe UI Light" w:hAnsi="Segoe UI Light" w:cs="Segoe UI Light"/>
          <w:lang w:val="nl-NL"/>
        </w:rPr>
        <w:t>Pixel-</w:t>
      </w:r>
      <w:proofErr w:type="spellStart"/>
      <w:r w:rsidRPr="004F6DE0">
        <w:rPr>
          <w:rFonts w:ascii="Segoe UI Light" w:hAnsi="Segoe UI Light" w:cs="Segoe UI Light"/>
          <w:lang w:val="nl-NL"/>
        </w:rPr>
        <w:t>based</w:t>
      </w:r>
      <w:proofErr w:type="spellEnd"/>
      <w:r w:rsidRPr="004F6DE0">
        <w:rPr>
          <w:rFonts w:ascii="Segoe UI Light" w:hAnsi="Segoe UI Light" w:cs="Segoe UI Light"/>
          <w:lang w:val="nl-NL"/>
        </w:rPr>
        <w:t xml:space="preserve"> </w:t>
      </w:r>
      <w:proofErr w:type="spellStart"/>
      <w:r w:rsidRPr="004F6DE0">
        <w:rPr>
          <w:rFonts w:ascii="Segoe UI Light" w:hAnsi="Segoe UI Light" w:cs="Segoe UI Light"/>
          <w:lang w:val="nl-NL"/>
        </w:rPr>
        <w:t>operation</w:t>
      </w:r>
      <w:proofErr w:type="spellEnd"/>
      <w:r>
        <w:rPr>
          <w:rFonts w:ascii="Segoe UI Light" w:hAnsi="Segoe UI Light" w:cs="Segoe UI Light"/>
          <w:lang w:val="nl-NL"/>
        </w:rPr>
        <w:t xml:space="preserve"> gebruiken, gezien dit op verschillende sites aangeprezen wordt als de beste methode. Met deze methode wordt namelijk rekening gehouden met de intensiteit per kleur, waardoor de conversie per kleur gelijkmatig is. </w:t>
      </w:r>
    </w:p>
    <w:p w:rsidR="004F6DE0" w:rsidRPr="004F6DE0" w:rsidRDefault="004F6DE0" w:rsidP="004F6DE0">
      <w:pPr>
        <w:rPr>
          <w:rFonts w:ascii="Segoe UI Light" w:hAnsi="Segoe UI Light" w:cs="Segoe UI Light"/>
          <w:lang w:val="nl-NL"/>
        </w:rPr>
      </w:pPr>
      <w:r w:rsidRPr="004F6DE0">
        <w:rPr>
          <w:rFonts w:ascii="Segoe UI Light" w:hAnsi="Segoe UI Light" w:cs="Segoe UI Light"/>
          <w:lang w:val="nl-NL"/>
        </w:rPr>
        <w:t>Histogram-</w:t>
      </w:r>
      <w:proofErr w:type="spellStart"/>
      <w:r w:rsidRPr="004F6DE0">
        <w:rPr>
          <w:rFonts w:ascii="Segoe UI Light" w:hAnsi="Segoe UI Light" w:cs="Segoe UI Light"/>
          <w:lang w:val="nl-NL"/>
        </w:rPr>
        <w:t>based</w:t>
      </w:r>
      <w:proofErr w:type="spellEnd"/>
      <w:r w:rsidRPr="004F6DE0">
        <w:rPr>
          <w:rFonts w:ascii="Segoe UI Light" w:hAnsi="Segoe UI Light" w:cs="Segoe UI Light"/>
          <w:lang w:val="nl-NL"/>
        </w:rPr>
        <w:t xml:space="preserve"> operations heeft een histogram nodi</w:t>
      </w:r>
      <w:r>
        <w:rPr>
          <w:rFonts w:ascii="Segoe UI Light" w:hAnsi="Segoe UI Light" w:cs="Segoe UI Light"/>
          <w:lang w:val="nl-NL"/>
        </w:rPr>
        <w:t xml:space="preserve">g, wat ons onnodig veel werk lijkt. Daarnaast </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Implementatie</w:t>
      </w:r>
    </w:p>
    <w:p w:rsidR="00DE73A8" w:rsidRPr="00AA4E13"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is </w:t>
      </w:r>
      <w:r w:rsidR="009F54E9" w:rsidRPr="00AA4E13">
        <w:rPr>
          <w:rFonts w:ascii="Segoe UI Light" w:hAnsi="Segoe UI Light" w:cs="Segoe UI Light"/>
          <w:lang w:val="nl-NL"/>
        </w:rPr>
        <w:t>geïmplementeerd</w:t>
      </w:r>
      <w:r w:rsidRPr="00AA4E13">
        <w:rPr>
          <w:rFonts w:ascii="Segoe UI Light" w:hAnsi="Segoe UI Light" w:cs="Segoe UI Light"/>
          <w:lang w:val="nl-NL"/>
        </w:rPr>
        <w:t xml:space="preserve"> in de code</w:t>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t>Evaluatie</w:t>
      </w:r>
    </w:p>
    <w:p w:rsidR="000A57D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p w:rsidR="009F54E9" w:rsidRDefault="009F54E9" w:rsidP="00DE73A8">
      <w:pPr>
        <w:rPr>
          <w:rFonts w:ascii="Segoe UI Light" w:hAnsi="Segoe UI Light" w:cs="Segoe UI Light"/>
          <w:lang w:val="nl-NL"/>
        </w:rPr>
      </w:pPr>
      <w:r>
        <w:rPr>
          <w:rFonts w:ascii="Segoe UI Light" w:hAnsi="Segoe UI Light" w:cs="Segoe UI Light"/>
          <w:lang w:val="nl-NL"/>
        </w:rPr>
        <w:t xml:space="preserve">Om te bewijzen dat onze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daadwerkelijk goed gelukt is, willen wij via de GUI onze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maken. Met deze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gaan wij de HU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toepassen. Als de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minstens even goed werkt, bevinden wij deze test als geslaagd.</w:t>
      </w:r>
    </w:p>
    <w:p w:rsidR="0052273C" w:rsidRDefault="0052273C" w:rsidP="00DE73A8">
      <w:pPr>
        <w:rPr>
          <w:rFonts w:ascii="Segoe UI Light" w:hAnsi="Segoe UI Light" w:cs="Segoe UI Light"/>
          <w:lang w:val="nl-NL"/>
        </w:rPr>
      </w:pPr>
      <w:r>
        <w:rPr>
          <w:rFonts w:ascii="Segoe UI Light" w:hAnsi="Segoe UI Light" w:cs="Segoe UI Light"/>
          <w:lang w:val="nl-NL"/>
        </w:rPr>
        <w:lastRenderedPageBreak/>
        <w:t>Verder gaan wij mensen ondervragen welke zwart-wit foto beter is, die van ons, of de standaard foto. Wij hopen zo een goed beeld te krijgen van hoe goed onze zwart-wit foto is.</w:t>
      </w:r>
    </w:p>
    <w:p w:rsidR="007A3B99" w:rsidRDefault="007A3B99" w:rsidP="00DE73A8">
      <w:pPr>
        <w:rPr>
          <w:rFonts w:ascii="Segoe UI Light" w:hAnsi="Segoe UI Light" w:cs="Segoe UI Light"/>
          <w:lang w:val="nl-NL"/>
        </w:rPr>
      </w:pPr>
    </w:p>
    <w:p w:rsidR="007A3B99" w:rsidRDefault="007A3B99" w:rsidP="007A3B99">
      <w:pPr>
        <w:pStyle w:val="Kop2"/>
        <w:rPr>
          <w:rFonts w:ascii="Segoe UI Light" w:hAnsi="Segoe UI Light" w:cs="Segoe UI Light"/>
        </w:rPr>
      </w:pPr>
      <w:proofErr w:type="spellStart"/>
      <w:r w:rsidRPr="007A3B99">
        <w:rPr>
          <w:rFonts w:ascii="Segoe UI Light" w:hAnsi="Segoe UI Light" w:cs="Segoe UI Light"/>
        </w:rPr>
        <w:t>Bronnen</w:t>
      </w:r>
      <w:proofErr w:type="spellEnd"/>
    </w:p>
    <w:p w:rsidR="007A3B99" w:rsidRPr="007A3B99" w:rsidRDefault="007A3B99" w:rsidP="007A3B99">
      <w:pPr>
        <w:pStyle w:val="Lijstalinea"/>
        <w:numPr>
          <w:ilvl w:val="3"/>
          <w:numId w:val="3"/>
        </w:numPr>
        <w:rPr>
          <w:rFonts w:ascii="Segoe UI Light" w:hAnsi="Segoe UI Light" w:cs="Segoe UI Light"/>
        </w:rPr>
      </w:pPr>
      <w:r w:rsidRPr="007A3B99">
        <w:rPr>
          <w:rFonts w:ascii="Segoe UI Light" w:hAnsi="Segoe UI Light" w:cs="Segoe UI Light"/>
        </w:rPr>
        <w:t>https://docs.opencv.org/3.1.0/de/d25/imgproc_color_conversions.html</w:t>
      </w:r>
    </w:p>
    <w:p w:rsidR="007A3B99" w:rsidRPr="007A3B99" w:rsidRDefault="007A3B99" w:rsidP="007A3B99">
      <w:pPr>
        <w:rPr>
          <w:rFonts w:ascii="Segoe UI Light" w:hAnsi="Segoe UI Light" w:cs="Segoe UI Light"/>
        </w:rPr>
      </w:pPr>
    </w:p>
    <w:sectPr w:rsidR="007A3B99" w:rsidRPr="007A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B884A59"/>
    <w:multiLevelType w:val="hybridMultilevel"/>
    <w:tmpl w:val="357EAB02"/>
    <w:lvl w:ilvl="0" w:tplc="41EECF24">
      <w:numFmt w:val="bullet"/>
      <w:lvlText w:val="-"/>
      <w:lvlJc w:val="left"/>
      <w:pPr>
        <w:ind w:left="720" w:hanging="360"/>
      </w:pPr>
      <w:rPr>
        <w:rFonts w:ascii="Segoe UI Light" w:eastAsiaTheme="minorHAnsi" w:hAnsi="Segoe UI Light" w:cs="Segoe UI Ligh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00877"/>
    <w:rsid w:val="00196C8F"/>
    <w:rsid w:val="001E28B0"/>
    <w:rsid w:val="002041AD"/>
    <w:rsid w:val="00413160"/>
    <w:rsid w:val="00426818"/>
    <w:rsid w:val="004F6DE0"/>
    <w:rsid w:val="0052273C"/>
    <w:rsid w:val="007A3B99"/>
    <w:rsid w:val="0086536F"/>
    <w:rsid w:val="0093264C"/>
    <w:rsid w:val="009B2A42"/>
    <w:rsid w:val="009F54E9"/>
    <w:rsid w:val="00A80907"/>
    <w:rsid w:val="00AA4E13"/>
    <w:rsid w:val="00B92975"/>
    <w:rsid w:val="00CF3A07"/>
    <w:rsid w:val="00DC4B97"/>
    <w:rsid w:val="00DE73A8"/>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8D8F"/>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334</Words>
  <Characters>1843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14</cp:revision>
  <dcterms:created xsi:type="dcterms:W3CDTF">2014-02-03T15:45:00Z</dcterms:created>
  <dcterms:modified xsi:type="dcterms:W3CDTF">2019-02-19T12:49:00Z</dcterms:modified>
</cp:coreProperties>
</file>