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4571C" w14:textId="77777777" w:rsidR="00415476" w:rsidRPr="00DE73A8" w:rsidRDefault="00415476" w:rsidP="00415476">
      <w:pPr>
        <w:pStyle w:val="Titel"/>
        <w:rPr>
          <w:lang w:val="nl-NL"/>
        </w:rPr>
      </w:pPr>
      <w:r>
        <w:rPr>
          <w:lang w:val="nl-NL"/>
        </w:rPr>
        <w:t>Meetrapport container</w:t>
      </w:r>
    </w:p>
    <w:p w14:paraId="379EB480" w14:textId="77777777" w:rsidR="00415476" w:rsidRDefault="00415476" w:rsidP="00415476">
      <w:pPr>
        <w:rPr>
          <w:lang w:val="nl-NL"/>
        </w:rPr>
      </w:pPr>
    </w:p>
    <w:p w14:paraId="5E7F63F2" w14:textId="77777777" w:rsidR="00415476" w:rsidRDefault="00415476" w:rsidP="00415476">
      <w:pPr>
        <w:jc w:val="left"/>
        <w:rPr>
          <w:lang w:val="nl-NL"/>
        </w:rPr>
      </w:pPr>
      <w:r w:rsidRPr="00D601A5">
        <w:rPr>
          <w:rFonts w:ascii="Segoe UI Light" w:hAnsi="Segoe UI Light" w:cs="Segoe UI Light"/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7CF729" wp14:editId="5A22B7DC">
                <wp:simplePos x="0" y="0"/>
                <wp:positionH relativeFrom="column">
                  <wp:posOffset>2552700</wp:posOffset>
                </wp:positionH>
                <wp:positionV relativeFrom="paragraph">
                  <wp:posOffset>5759450</wp:posOffset>
                </wp:positionV>
                <wp:extent cx="3383280" cy="1447800"/>
                <wp:effectExtent l="0" t="0" r="762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28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9CC05" w14:textId="77777777" w:rsidR="00415476" w:rsidRPr="00913422" w:rsidRDefault="00415476" w:rsidP="00415476">
                            <w:pPr>
                              <w:spacing w:after="0"/>
                              <w:jc w:val="right"/>
                              <w:rPr>
                                <w:rFonts w:ascii="Segoe UI Light" w:hAnsi="Segoe UI Light" w:cs="Segoe UI Light"/>
                                <w:color w:val="2E74B5" w:themeColor="accent5" w:themeShade="BF"/>
                                <w:sz w:val="36"/>
                                <w:lang w:val="nl-NL"/>
                              </w:rPr>
                            </w:pPr>
                            <w:r w:rsidRPr="00913422">
                              <w:rPr>
                                <w:rFonts w:ascii="Segoe UI Light" w:hAnsi="Segoe UI Light" w:cs="Segoe UI Light"/>
                                <w:color w:val="2E74B5" w:themeColor="accent5" w:themeShade="BF"/>
                                <w:sz w:val="36"/>
                                <w:lang w:val="nl-NL"/>
                              </w:rPr>
                              <w:t>Florian Humblot - 17</w:t>
                            </w:r>
                            <w:r>
                              <w:rPr>
                                <w:rFonts w:ascii="Segoe UI Light" w:hAnsi="Segoe UI Light" w:cs="Segoe UI Light"/>
                                <w:color w:val="2E74B5" w:themeColor="accent5" w:themeShade="BF"/>
                                <w:sz w:val="36"/>
                                <w:lang w:val="nl-NL"/>
                              </w:rPr>
                              <w:t>20570</w:t>
                            </w:r>
                          </w:p>
                          <w:p w14:paraId="4384AC97" w14:textId="77777777" w:rsidR="00415476" w:rsidRPr="00913422" w:rsidRDefault="00415476" w:rsidP="00415476">
                            <w:pPr>
                              <w:spacing w:after="0"/>
                              <w:jc w:val="right"/>
                              <w:rPr>
                                <w:rFonts w:ascii="Segoe UI Light" w:hAnsi="Segoe UI Light" w:cs="Segoe UI Light"/>
                                <w:color w:val="2E74B5" w:themeColor="accent5" w:themeShade="BF"/>
                                <w:sz w:val="36"/>
                                <w:lang w:val="nl-NL"/>
                              </w:rPr>
                            </w:pPr>
                            <w:r w:rsidRPr="00913422">
                              <w:rPr>
                                <w:rFonts w:ascii="Segoe UI Light" w:hAnsi="Segoe UI Light" w:cs="Segoe UI Light"/>
                                <w:color w:val="2E74B5" w:themeColor="accent5" w:themeShade="BF"/>
                                <w:sz w:val="36"/>
                                <w:lang w:val="nl-NL"/>
                              </w:rPr>
                              <w:t>Vera Schoonderwoerd - 1721202</w:t>
                            </w:r>
                          </w:p>
                          <w:p w14:paraId="53DDEF5A" w14:textId="77777777" w:rsidR="00415476" w:rsidRPr="00913422" w:rsidRDefault="00415476" w:rsidP="00415476">
                            <w:pPr>
                              <w:spacing w:after="0"/>
                              <w:jc w:val="right"/>
                              <w:rPr>
                                <w:rFonts w:ascii="Segoe UI Light" w:hAnsi="Segoe UI Light" w:cs="Segoe UI Light"/>
                                <w:color w:val="2E74B5" w:themeColor="accent5" w:themeShade="BF"/>
                                <w:sz w:val="36"/>
                                <w:lang w:val="nl-NL"/>
                              </w:rPr>
                            </w:pPr>
                          </w:p>
                          <w:p w14:paraId="04342904" w14:textId="77777777" w:rsidR="00415476" w:rsidRPr="00913422" w:rsidRDefault="00415476" w:rsidP="00415476">
                            <w:pPr>
                              <w:jc w:val="right"/>
                              <w:rPr>
                                <w:rFonts w:ascii="Segoe UI Light" w:hAnsi="Segoe UI Light" w:cs="Segoe UI Light"/>
                                <w:color w:val="2E74B5" w:themeColor="accent5" w:themeShade="BF"/>
                                <w:sz w:val="36"/>
                                <w:lang w:val="nl-NL"/>
                              </w:rPr>
                            </w:pPr>
                            <w:r w:rsidRPr="00913422">
                              <w:rPr>
                                <w:rFonts w:ascii="Segoe UI Light" w:hAnsi="Segoe UI Light" w:cs="Segoe UI Light"/>
                                <w:color w:val="2E74B5" w:themeColor="accent5" w:themeShade="BF"/>
                                <w:sz w:val="36"/>
                                <w:lang w:val="nl-NL"/>
                              </w:rPr>
                              <w:t xml:space="preserve">Datum: </w:t>
                            </w:r>
                            <w:r>
                              <w:rPr>
                                <w:rFonts w:ascii="Segoe UI Light" w:hAnsi="Segoe UI Light" w:cs="Segoe UI Light"/>
                                <w:color w:val="2E74B5" w:themeColor="accent5" w:themeShade="BF"/>
                                <w:sz w:val="36"/>
                                <w:lang w:val="nl-NL"/>
                              </w:rPr>
                              <w:t>21 februari 20</w:t>
                            </w:r>
                            <w:r w:rsidRPr="00913422">
                              <w:rPr>
                                <w:rFonts w:ascii="Segoe UI Light" w:hAnsi="Segoe UI Light" w:cs="Segoe UI Light"/>
                                <w:color w:val="2E74B5" w:themeColor="accent5" w:themeShade="BF"/>
                                <w:sz w:val="36"/>
                                <w:lang w:val="nl-NL"/>
                              </w:rPr>
                              <w:t>19</w:t>
                            </w:r>
                          </w:p>
                          <w:p w14:paraId="60161F58" w14:textId="77777777" w:rsidR="00415476" w:rsidRPr="00D601A5" w:rsidRDefault="00415476" w:rsidP="00415476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CF729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01pt;margin-top:453.5pt;width:266.4pt;height:11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" stroked="f">
                <v:textbox>
                  <w:txbxContent>
                    <w:p w14:paraId="2929CC05" w14:textId="77777777" w:rsidR="00415476" w:rsidRPr="00913422" w:rsidRDefault="00415476" w:rsidP="00415476">
                      <w:pPr>
                        <w:spacing w:after="0"/>
                        <w:jc w:val="right"/>
                        <w:rPr>
                          <w:rFonts w:ascii="Segoe UI Light" w:hAnsi="Segoe UI Light" w:cs="Segoe UI Light"/>
                          <w:color w:val="2E74B5" w:themeColor="accent5" w:themeShade="BF"/>
                          <w:sz w:val="36"/>
                          <w:lang w:val="nl-NL"/>
                        </w:rPr>
                      </w:pPr>
                      <w:r w:rsidRPr="00913422">
                        <w:rPr>
                          <w:rFonts w:ascii="Segoe UI Light" w:hAnsi="Segoe UI Light" w:cs="Segoe UI Light"/>
                          <w:color w:val="2E74B5" w:themeColor="accent5" w:themeShade="BF"/>
                          <w:sz w:val="36"/>
                          <w:lang w:val="nl-NL"/>
                        </w:rPr>
                        <w:t>Florian Humblot - 17</w:t>
                      </w:r>
                      <w:r>
                        <w:rPr>
                          <w:rFonts w:ascii="Segoe UI Light" w:hAnsi="Segoe UI Light" w:cs="Segoe UI Light"/>
                          <w:color w:val="2E74B5" w:themeColor="accent5" w:themeShade="BF"/>
                          <w:sz w:val="36"/>
                          <w:lang w:val="nl-NL"/>
                        </w:rPr>
                        <w:t>20570</w:t>
                      </w:r>
                    </w:p>
                    <w:p w14:paraId="4384AC97" w14:textId="77777777" w:rsidR="00415476" w:rsidRPr="00913422" w:rsidRDefault="00415476" w:rsidP="00415476">
                      <w:pPr>
                        <w:spacing w:after="0"/>
                        <w:jc w:val="right"/>
                        <w:rPr>
                          <w:rFonts w:ascii="Segoe UI Light" w:hAnsi="Segoe UI Light" w:cs="Segoe UI Light"/>
                          <w:color w:val="2E74B5" w:themeColor="accent5" w:themeShade="BF"/>
                          <w:sz w:val="36"/>
                          <w:lang w:val="nl-NL"/>
                        </w:rPr>
                      </w:pPr>
                      <w:r w:rsidRPr="00913422">
                        <w:rPr>
                          <w:rFonts w:ascii="Segoe UI Light" w:hAnsi="Segoe UI Light" w:cs="Segoe UI Light"/>
                          <w:color w:val="2E74B5" w:themeColor="accent5" w:themeShade="BF"/>
                          <w:sz w:val="36"/>
                          <w:lang w:val="nl-NL"/>
                        </w:rPr>
                        <w:t>Vera Schoonderwoerd - 1721202</w:t>
                      </w:r>
                    </w:p>
                    <w:p w14:paraId="53DDEF5A" w14:textId="77777777" w:rsidR="00415476" w:rsidRPr="00913422" w:rsidRDefault="00415476" w:rsidP="00415476">
                      <w:pPr>
                        <w:spacing w:after="0"/>
                        <w:jc w:val="right"/>
                        <w:rPr>
                          <w:rFonts w:ascii="Segoe UI Light" w:hAnsi="Segoe UI Light" w:cs="Segoe UI Light"/>
                          <w:color w:val="2E74B5" w:themeColor="accent5" w:themeShade="BF"/>
                          <w:sz w:val="36"/>
                          <w:lang w:val="nl-NL"/>
                        </w:rPr>
                      </w:pPr>
                    </w:p>
                    <w:p w14:paraId="04342904" w14:textId="77777777" w:rsidR="00415476" w:rsidRPr="00913422" w:rsidRDefault="00415476" w:rsidP="00415476">
                      <w:pPr>
                        <w:jc w:val="right"/>
                        <w:rPr>
                          <w:rFonts w:ascii="Segoe UI Light" w:hAnsi="Segoe UI Light" w:cs="Segoe UI Light"/>
                          <w:color w:val="2E74B5" w:themeColor="accent5" w:themeShade="BF"/>
                          <w:sz w:val="36"/>
                          <w:lang w:val="nl-NL"/>
                        </w:rPr>
                      </w:pPr>
                      <w:r w:rsidRPr="00913422">
                        <w:rPr>
                          <w:rFonts w:ascii="Segoe UI Light" w:hAnsi="Segoe UI Light" w:cs="Segoe UI Light"/>
                          <w:color w:val="2E74B5" w:themeColor="accent5" w:themeShade="BF"/>
                          <w:sz w:val="36"/>
                          <w:lang w:val="nl-NL"/>
                        </w:rPr>
                        <w:t xml:space="preserve">Datum: </w:t>
                      </w:r>
                      <w:r>
                        <w:rPr>
                          <w:rFonts w:ascii="Segoe UI Light" w:hAnsi="Segoe UI Light" w:cs="Segoe UI Light"/>
                          <w:color w:val="2E74B5" w:themeColor="accent5" w:themeShade="BF"/>
                          <w:sz w:val="36"/>
                          <w:lang w:val="nl-NL"/>
                        </w:rPr>
                        <w:t>21 februari 20</w:t>
                      </w:r>
                      <w:r w:rsidRPr="00913422">
                        <w:rPr>
                          <w:rFonts w:ascii="Segoe UI Light" w:hAnsi="Segoe UI Light" w:cs="Segoe UI Light"/>
                          <w:color w:val="2E74B5" w:themeColor="accent5" w:themeShade="BF"/>
                          <w:sz w:val="36"/>
                          <w:lang w:val="nl-NL"/>
                        </w:rPr>
                        <w:t>19</w:t>
                      </w:r>
                    </w:p>
                    <w:p w14:paraId="60161F58" w14:textId="77777777" w:rsidR="00415476" w:rsidRPr="00D601A5" w:rsidRDefault="00415476" w:rsidP="00415476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nl-NL"/>
        </w:rPr>
        <w:br w:type="page"/>
      </w:r>
    </w:p>
    <w:sdt>
      <w:sdtPr>
        <w:rPr>
          <w:rFonts w:ascii="Quicksand Book" w:eastAsiaTheme="minorHAnsi" w:hAnsi="Quicksand Book" w:cstheme="minorBidi"/>
          <w:b w:val="0"/>
          <w:bCs w:val="0"/>
          <w:color w:val="auto"/>
          <w:sz w:val="20"/>
          <w:szCs w:val="22"/>
          <w:lang w:val="nl-NL"/>
        </w:rPr>
        <w:id w:val="-146912649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82A25C3" w14:textId="77777777" w:rsidR="00415476" w:rsidRDefault="00415476" w:rsidP="00415476">
          <w:pPr>
            <w:pStyle w:val="Kopvaninhoudsopgave"/>
          </w:pPr>
          <w:r>
            <w:rPr>
              <w:lang w:val="nl-NL"/>
            </w:rPr>
            <w:t>Inhoudsopgave</w:t>
          </w:r>
        </w:p>
        <w:p w14:paraId="63F7846D" w14:textId="77777777" w:rsidR="007A5692" w:rsidRDefault="00415476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8798" w:history="1">
            <w:r w:rsidR="007A5692" w:rsidRPr="00A423C3">
              <w:rPr>
                <w:rStyle w:val="Hyperlink"/>
                <w:noProof/>
                <w:lang w:val="nl-NL"/>
              </w:rPr>
              <w:t>Doel</w:t>
            </w:r>
            <w:r w:rsidR="007A5692">
              <w:rPr>
                <w:noProof/>
                <w:webHidden/>
              </w:rPr>
              <w:tab/>
            </w:r>
            <w:r w:rsidR="007A5692">
              <w:rPr>
                <w:noProof/>
                <w:webHidden/>
              </w:rPr>
              <w:fldChar w:fldCharType="begin"/>
            </w:r>
            <w:r w:rsidR="007A5692">
              <w:rPr>
                <w:noProof/>
                <w:webHidden/>
              </w:rPr>
              <w:instrText xml:space="preserve"> PAGEREF _Toc4338798 \h </w:instrText>
            </w:r>
            <w:r w:rsidR="007A5692">
              <w:rPr>
                <w:noProof/>
                <w:webHidden/>
              </w:rPr>
            </w:r>
            <w:r w:rsidR="007A5692">
              <w:rPr>
                <w:noProof/>
                <w:webHidden/>
              </w:rPr>
              <w:fldChar w:fldCharType="separate"/>
            </w:r>
            <w:r w:rsidR="007A5692">
              <w:rPr>
                <w:noProof/>
                <w:webHidden/>
              </w:rPr>
              <w:t>3</w:t>
            </w:r>
            <w:r w:rsidR="007A5692">
              <w:rPr>
                <w:noProof/>
                <w:webHidden/>
              </w:rPr>
              <w:fldChar w:fldCharType="end"/>
            </w:r>
          </w:hyperlink>
        </w:p>
        <w:p w14:paraId="29A03A97" w14:textId="77777777" w:rsidR="007A5692" w:rsidRDefault="007A5692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4338799" w:history="1">
            <w:r w:rsidRPr="00A423C3">
              <w:rPr>
                <w:rStyle w:val="Hyperlink"/>
                <w:noProof/>
                <w:lang w:val="nl-NL"/>
              </w:rPr>
              <w:t>Hypothese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48967" w14:textId="77777777" w:rsidR="007A5692" w:rsidRDefault="007A5692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4338800" w:history="1">
            <w:r w:rsidRPr="00A423C3">
              <w:rPr>
                <w:rStyle w:val="Hyperlink"/>
                <w:noProof/>
                <w:lang w:val="nl-NL"/>
              </w:rPr>
              <w:t>Werkwijze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7E006" w14:textId="77777777" w:rsidR="007A5692" w:rsidRDefault="007A5692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4338801" w:history="1">
            <w:r w:rsidRPr="00A423C3">
              <w:rPr>
                <w:rStyle w:val="Hyperlink"/>
                <w:noProof/>
                <w:lang w:val="nl-NL"/>
              </w:rPr>
              <w:t>Resultaten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A3B72" w14:textId="77777777" w:rsidR="007A5692" w:rsidRDefault="007A5692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4338802" w:history="1">
            <w:r w:rsidRPr="00A423C3">
              <w:rPr>
                <w:rStyle w:val="Hyperlink"/>
                <w:noProof/>
                <w:lang w:val="nl-NL"/>
              </w:rPr>
              <w:t>Verwerking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75929" w14:textId="77777777" w:rsidR="007A5692" w:rsidRDefault="007A5692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4338803" w:history="1">
            <w:r w:rsidRPr="00A423C3">
              <w:rPr>
                <w:rStyle w:val="Hyperlink"/>
                <w:noProof/>
                <w:lang w:val="nl-NL"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43E14" w14:textId="77777777" w:rsidR="007A5692" w:rsidRDefault="007A5692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4338804" w:history="1">
            <w:r w:rsidRPr="00A423C3">
              <w:rPr>
                <w:rStyle w:val="Hyperlink"/>
                <w:noProof/>
                <w:lang w:val="nl-NL"/>
              </w:rPr>
              <w:t>Evaluatie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E6A58" w14:textId="77777777" w:rsidR="00415476" w:rsidRDefault="00415476" w:rsidP="00415476">
          <w:r>
            <w:rPr>
              <w:b/>
              <w:bCs/>
            </w:rPr>
            <w:fldChar w:fldCharType="end"/>
          </w:r>
        </w:p>
      </w:sdtContent>
    </w:sdt>
    <w:p w14:paraId="65728D28" w14:textId="77777777" w:rsidR="00415476" w:rsidRPr="00DE73A8" w:rsidRDefault="00415476" w:rsidP="00415476">
      <w:pPr>
        <w:rPr>
          <w:lang w:val="nl-NL"/>
        </w:rPr>
      </w:pPr>
    </w:p>
    <w:p w14:paraId="769E138A" w14:textId="77777777" w:rsidR="00415476" w:rsidRDefault="00415476" w:rsidP="00415476">
      <w:pPr>
        <w:jc w:val="left"/>
        <w:rPr>
          <w:rFonts w:ascii="Segoe UI Light" w:eastAsiaTheme="majorEastAsia" w:hAnsi="Segoe UI Light" w:cstheme="majorBidi"/>
          <w:b/>
          <w:bCs/>
          <w:color w:val="44546A" w:themeColor="text2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2960976F" w14:textId="77777777" w:rsidR="00415476" w:rsidRDefault="00415476" w:rsidP="00C16C91">
      <w:pPr>
        <w:pStyle w:val="Kop2"/>
        <w:numPr>
          <w:ilvl w:val="0"/>
          <w:numId w:val="0"/>
        </w:numPr>
        <w:rPr>
          <w:lang w:val="nl-NL"/>
        </w:rPr>
      </w:pPr>
      <w:bookmarkStart w:id="0" w:name="_Toc4338798"/>
      <w:r w:rsidRPr="003A6AF7">
        <w:rPr>
          <w:lang w:val="nl-NL"/>
        </w:rPr>
        <w:lastRenderedPageBreak/>
        <w:t>Doel</w:t>
      </w:r>
      <w:bookmarkEnd w:id="0"/>
      <w:r>
        <w:rPr>
          <w:lang w:val="nl-NL"/>
        </w:rPr>
        <w:t xml:space="preserve"> </w:t>
      </w:r>
    </w:p>
    <w:p w14:paraId="799E525D" w14:textId="77777777" w:rsidR="00E3532E" w:rsidRPr="00DE73A8" w:rsidRDefault="00E3532E" w:rsidP="00415476">
      <w:pPr>
        <w:rPr>
          <w:lang w:val="nl-NL"/>
        </w:rPr>
      </w:pPr>
      <w:r>
        <w:rPr>
          <w:lang w:val="nl-NL"/>
        </w:rPr>
        <w:t>Het doel van dit experiment is het meten van het verschil in geheugengebruik tussen de default implementatie en de student implementatie.</w:t>
      </w:r>
    </w:p>
    <w:p w14:paraId="49CAC035" w14:textId="77777777" w:rsidR="00415476" w:rsidRDefault="00415476" w:rsidP="00415476">
      <w:pPr>
        <w:pStyle w:val="Kop2"/>
        <w:numPr>
          <w:ilvl w:val="0"/>
          <w:numId w:val="0"/>
        </w:numPr>
        <w:rPr>
          <w:lang w:val="nl-NL"/>
        </w:rPr>
      </w:pPr>
      <w:bookmarkStart w:id="1" w:name="_Toc4338799"/>
      <w:r w:rsidRPr="00DE73A8">
        <w:rPr>
          <w:lang w:val="nl-NL"/>
        </w:rPr>
        <w:t>Hypothese</w:t>
      </w:r>
      <w:bookmarkEnd w:id="1"/>
    </w:p>
    <w:p w14:paraId="023C8600" w14:textId="77777777" w:rsidR="00415476" w:rsidRPr="00DE73A8" w:rsidRDefault="00415476" w:rsidP="00415476">
      <w:pPr>
        <w:rPr>
          <w:lang w:val="nl-NL"/>
        </w:rPr>
      </w:pPr>
      <w:r>
        <w:rPr>
          <w:lang w:val="nl-NL"/>
        </w:rPr>
        <w:t>De hypothese is als volgt</w:t>
      </w:r>
      <w:r w:rsidR="00C16C91">
        <w:rPr>
          <w:lang w:val="nl-NL"/>
        </w:rPr>
        <w:t>: de studentimplementatie zal evenveel ruimte in beslag nemen in het geheugen als</w:t>
      </w:r>
      <w:r w:rsidR="00C413B0">
        <w:rPr>
          <w:lang w:val="nl-NL"/>
        </w:rPr>
        <w:t xml:space="preserve"> de default </w:t>
      </w:r>
      <w:commentRangeStart w:id="2"/>
      <w:r w:rsidR="00C413B0">
        <w:rPr>
          <w:lang w:val="nl-NL"/>
        </w:rPr>
        <w:t>implementatie</w:t>
      </w:r>
      <w:commentRangeEnd w:id="2"/>
      <w:r w:rsidR="007A5692">
        <w:rPr>
          <w:rStyle w:val="Verwijzingopmerking"/>
        </w:rPr>
        <w:commentReference w:id="2"/>
      </w:r>
      <w:r w:rsidR="00C413B0">
        <w:rPr>
          <w:lang w:val="nl-NL"/>
        </w:rPr>
        <w:t xml:space="preserve">. </w:t>
      </w:r>
      <w:r w:rsidR="00C16C91">
        <w:rPr>
          <w:lang w:val="nl-NL"/>
        </w:rPr>
        <w:t xml:space="preserve"> </w:t>
      </w:r>
    </w:p>
    <w:p w14:paraId="66ED722F" w14:textId="77777777" w:rsidR="00415476" w:rsidRDefault="00415476" w:rsidP="00415476">
      <w:pPr>
        <w:pStyle w:val="Kop2"/>
        <w:numPr>
          <w:ilvl w:val="0"/>
          <w:numId w:val="0"/>
        </w:numPr>
        <w:rPr>
          <w:lang w:val="nl-NL"/>
        </w:rPr>
      </w:pPr>
      <w:bookmarkStart w:id="3" w:name="_Toc4338800"/>
      <w:r w:rsidRPr="00DE73A8">
        <w:rPr>
          <w:lang w:val="nl-NL"/>
        </w:rPr>
        <w:t>Werkwijze</w:t>
      </w:r>
      <w:bookmarkEnd w:id="3"/>
    </w:p>
    <w:p w14:paraId="3E425A28" w14:textId="77777777" w:rsidR="00415476" w:rsidRDefault="008E52F9" w:rsidP="00415476">
      <w:pPr>
        <w:rPr>
          <w:lang w:val="nl-NL"/>
        </w:rPr>
      </w:pPr>
      <w:r>
        <w:rPr>
          <w:lang w:val="nl-NL"/>
        </w:rPr>
        <w:t xml:space="preserve">Om het geheugen dat in beslag wordt genomen te meten wordt de </w:t>
      </w:r>
      <w:proofErr w:type="spellStart"/>
      <w:r>
        <w:rPr>
          <w:lang w:val="nl-NL"/>
        </w:rPr>
        <w:t>visual</w:t>
      </w:r>
      <w:proofErr w:type="spellEnd"/>
      <w:r>
        <w:rPr>
          <w:lang w:val="nl-NL"/>
        </w:rPr>
        <w:t xml:space="preserve"> studio memory </w:t>
      </w:r>
      <w:proofErr w:type="spellStart"/>
      <w:r>
        <w:rPr>
          <w:lang w:val="nl-NL"/>
        </w:rPr>
        <w:t>profiler</w:t>
      </w:r>
      <w:proofErr w:type="spellEnd"/>
      <w:r>
        <w:rPr>
          <w:lang w:val="nl-NL"/>
        </w:rPr>
        <w:t xml:space="preserve"> gebruikt. De </w:t>
      </w:r>
      <w:proofErr w:type="spellStart"/>
      <w:r>
        <w:rPr>
          <w:lang w:val="nl-NL"/>
        </w:rPr>
        <w:t>profiler</w:t>
      </w:r>
      <w:proofErr w:type="spellEnd"/>
      <w:r>
        <w:rPr>
          <w:lang w:val="nl-NL"/>
        </w:rPr>
        <w:t xml:space="preserve"> houdt alle </w:t>
      </w:r>
      <w:proofErr w:type="spellStart"/>
      <w:r>
        <w:rPr>
          <w:lang w:val="nl-NL"/>
        </w:rPr>
        <w:t>heap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allocations</w:t>
      </w:r>
      <w:proofErr w:type="spellEnd"/>
      <w:r>
        <w:rPr>
          <w:lang w:val="nl-NL"/>
        </w:rPr>
        <w:t xml:space="preserve"> bij tijdens een sessie en genereert vervolgens een bestand waarin de hoeveelheid allocaties en de totale grootte in terug te vinden is.</w:t>
      </w:r>
    </w:p>
    <w:p w14:paraId="12897C49" w14:textId="77777777" w:rsidR="00003182" w:rsidRPr="00DE73A8" w:rsidRDefault="00003182" w:rsidP="00415476">
      <w:pPr>
        <w:rPr>
          <w:lang w:val="nl-NL"/>
        </w:rPr>
      </w:pPr>
      <w:r>
        <w:rPr>
          <w:lang w:val="nl-NL"/>
        </w:rPr>
        <w:t xml:space="preserve">Voor deze test worden alle plaatjes uit </w:t>
      </w:r>
      <w:proofErr w:type="spellStart"/>
      <w:r>
        <w:rPr>
          <w:lang w:val="nl-NL"/>
        </w:rPr>
        <w:t>testset</w:t>
      </w:r>
      <w:proofErr w:type="spellEnd"/>
      <w:r>
        <w:rPr>
          <w:lang w:val="nl-NL"/>
        </w:rPr>
        <w:t xml:space="preserve"> A 2x door het programma heen gehaald. De eerste keer met de default container, en vervolgens met de student container. De compiler optimalisatie </w:t>
      </w:r>
      <w:proofErr w:type="spellStart"/>
      <w:r>
        <w:rPr>
          <w:lang w:val="nl-NL"/>
        </w:rPr>
        <w:t>flag</w:t>
      </w:r>
      <w:proofErr w:type="spellEnd"/>
      <w:r>
        <w:rPr>
          <w:lang w:val="nl-NL"/>
        </w:rPr>
        <w:t xml:space="preserve"> staat op -O2 en de applicatie wordt in release mode gebouwd.</w:t>
      </w:r>
    </w:p>
    <w:p w14:paraId="3F71C87F" w14:textId="77777777" w:rsidR="00415476" w:rsidRPr="00DE73A8" w:rsidRDefault="00415476" w:rsidP="00415476">
      <w:pPr>
        <w:pStyle w:val="Kop2"/>
        <w:numPr>
          <w:ilvl w:val="0"/>
          <w:numId w:val="0"/>
        </w:numPr>
        <w:rPr>
          <w:lang w:val="nl-NL"/>
        </w:rPr>
      </w:pPr>
      <w:bookmarkStart w:id="4" w:name="_Toc4338801"/>
      <w:commentRangeStart w:id="5"/>
      <w:r w:rsidRPr="00DE73A8">
        <w:rPr>
          <w:lang w:val="nl-NL"/>
        </w:rPr>
        <w:t>Resultaten</w:t>
      </w:r>
      <w:bookmarkEnd w:id="4"/>
      <w:commentRangeEnd w:id="5"/>
      <w:r w:rsidR="007A5692">
        <w:rPr>
          <w:rStyle w:val="Verwijzingopmerking"/>
          <w:rFonts w:ascii="Quicksand Book" w:eastAsiaTheme="minorHAnsi" w:hAnsi="Quicksand Book" w:cstheme="minorBidi"/>
          <w:b w:val="0"/>
          <w:bCs w:val="0"/>
          <w:color w:val="auto"/>
        </w:rPr>
        <w:commentReference w:id="5"/>
      </w:r>
    </w:p>
    <w:tbl>
      <w:tblPr>
        <w:tblStyle w:val="Rastertabel1licht-Accent5"/>
        <w:tblW w:w="9772" w:type="dxa"/>
        <w:tblLook w:val="04A0" w:firstRow="1" w:lastRow="0" w:firstColumn="1" w:lastColumn="0" w:noHBand="0" w:noVBand="1"/>
      </w:tblPr>
      <w:tblGrid>
        <w:gridCol w:w="5548"/>
        <w:gridCol w:w="824"/>
        <w:gridCol w:w="3400"/>
      </w:tblGrid>
      <w:tr w:rsidR="00704490" w:rsidRPr="00704490" w14:paraId="08C7B08C" w14:textId="77777777" w:rsidTr="00704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8" w:type="dxa"/>
            <w:noWrap/>
            <w:hideMark/>
          </w:tcPr>
          <w:p w14:paraId="0B259106" w14:textId="77777777" w:rsidR="00704490" w:rsidRPr="00704490" w:rsidRDefault="00704490" w:rsidP="00704490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04490">
              <w:rPr>
                <w:rFonts w:ascii="Calibri" w:eastAsia="Times New Roman" w:hAnsi="Calibri" w:cs="Times New Roman"/>
                <w:color w:val="000000"/>
                <w:sz w:val="22"/>
              </w:rPr>
              <w:t>Identifier</w:t>
            </w:r>
          </w:p>
        </w:tc>
        <w:tc>
          <w:tcPr>
            <w:tcW w:w="824" w:type="dxa"/>
            <w:noWrap/>
            <w:hideMark/>
          </w:tcPr>
          <w:p w14:paraId="3B394156" w14:textId="77777777" w:rsidR="00704490" w:rsidRPr="00704490" w:rsidRDefault="00704490" w:rsidP="00704490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04490">
              <w:rPr>
                <w:rFonts w:ascii="Calibri" w:eastAsia="Times New Roman" w:hAnsi="Calibri" w:cs="Times New Roman"/>
                <w:color w:val="000000"/>
                <w:sz w:val="22"/>
              </w:rPr>
              <w:t>Count</w:t>
            </w:r>
          </w:p>
        </w:tc>
        <w:tc>
          <w:tcPr>
            <w:tcW w:w="3400" w:type="dxa"/>
            <w:noWrap/>
            <w:hideMark/>
          </w:tcPr>
          <w:p w14:paraId="1E8C55E3" w14:textId="77777777" w:rsidR="00704490" w:rsidRPr="00704490" w:rsidRDefault="00704490" w:rsidP="00704490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04490">
              <w:rPr>
                <w:rFonts w:ascii="Calibri" w:eastAsia="Times New Roman" w:hAnsi="Calibri" w:cs="Times New Roman"/>
                <w:color w:val="000000"/>
                <w:sz w:val="22"/>
              </w:rPr>
              <w:t>Size (Bytes)</w:t>
            </w:r>
          </w:p>
        </w:tc>
      </w:tr>
      <w:tr w:rsidR="00704490" w:rsidRPr="00704490" w14:paraId="705A23AF" w14:textId="77777777" w:rsidTr="00704490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8" w:type="dxa"/>
            <w:noWrap/>
            <w:hideMark/>
          </w:tcPr>
          <w:p w14:paraId="6FCC9E7B" w14:textId="77777777" w:rsidR="00704490" w:rsidRDefault="00704490" w:rsidP="00704490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-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ImageIO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>::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loadImage</w:t>
            </w:r>
            <w:proofErr w:type="spellEnd"/>
          </w:p>
        </w:tc>
        <w:tc>
          <w:tcPr>
            <w:tcW w:w="824" w:type="dxa"/>
            <w:noWrap/>
            <w:hideMark/>
          </w:tcPr>
          <w:p w14:paraId="17E8DAA8" w14:textId="77777777" w:rsidR="00704490" w:rsidRDefault="00704490" w:rsidP="007044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14</w:t>
            </w:r>
          </w:p>
        </w:tc>
        <w:tc>
          <w:tcPr>
            <w:tcW w:w="3400" w:type="dxa"/>
            <w:noWrap/>
            <w:hideMark/>
          </w:tcPr>
          <w:p w14:paraId="5B19302D" w14:textId="77777777" w:rsidR="00704490" w:rsidRDefault="00704490" w:rsidP="007044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1,914,570</w:t>
            </w:r>
          </w:p>
        </w:tc>
      </w:tr>
      <w:tr w:rsidR="00704490" w:rsidRPr="00704490" w14:paraId="1FFB7833" w14:textId="77777777" w:rsidTr="00704490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8" w:type="dxa"/>
            <w:noWrap/>
            <w:hideMark/>
          </w:tcPr>
          <w:p w14:paraId="4D17DBA5" w14:textId="77777777" w:rsidR="00704490" w:rsidRDefault="00704490" w:rsidP="00704490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+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RGBImagePrivate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>::set</w:t>
            </w:r>
          </w:p>
        </w:tc>
        <w:tc>
          <w:tcPr>
            <w:tcW w:w="824" w:type="dxa"/>
            <w:noWrap/>
            <w:hideMark/>
          </w:tcPr>
          <w:p w14:paraId="27523883" w14:textId="77777777" w:rsidR="00704490" w:rsidRDefault="00704490" w:rsidP="007044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7</w:t>
            </w:r>
          </w:p>
        </w:tc>
        <w:tc>
          <w:tcPr>
            <w:tcW w:w="3400" w:type="dxa"/>
            <w:noWrap/>
            <w:hideMark/>
          </w:tcPr>
          <w:p w14:paraId="184EBED4" w14:textId="77777777" w:rsidR="00704490" w:rsidRDefault="00704490" w:rsidP="007044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957,285</w:t>
            </w:r>
          </w:p>
        </w:tc>
      </w:tr>
      <w:tr w:rsidR="00704490" w:rsidRPr="00704490" w14:paraId="1E849A92" w14:textId="77777777" w:rsidTr="00704490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8" w:type="dxa"/>
            <w:noWrap/>
            <w:hideMark/>
          </w:tcPr>
          <w:p w14:paraId="0D3F0450" w14:textId="77777777" w:rsidR="00704490" w:rsidRDefault="00704490" w:rsidP="00704490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+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RGBImageStudent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>::set</w:t>
            </w:r>
          </w:p>
        </w:tc>
        <w:tc>
          <w:tcPr>
            <w:tcW w:w="824" w:type="dxa"/>
            <w:noWrap/>
            <w:hideMark/>
          </w:tcPr>
          <w:p w14:paraId="459524FD" w14:textId="77777777" w:rsidR="00704490" w:rsidRDefault="00704490" w:rsidP="007044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7</w:t>
            </w:r>
          </w:p>
        </w:tc>
        <w:tc>
          <w:tcPr>
            <w:tcW w:w="3400" w:type="dxa"/>
            <w:noWrap/>
            <w:hideMark/>
          </w:tcPr>
          <w:p w14:paraId="05B8D308" w14:textId="77777777" w:rsidR="00704490" w:rsidRDefault="00704490" w:rsidP="007044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957,285</w:t>
            </w:r>
          </w:p>
        </w:tc>
      </w:tr>
      <w:tr w:rsidR="00704490" w:rsidRPr="00704490" w14:paraId="7B423AA5" w14:textId="77777777" w:rsidTr="00704490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8" w:type="dxa"/>
            <w:noWrap/>
          </w:tcPr>
          <w:p w14:paraId="602AA383" w14:textId="77777777" w:rsidR="00704490" w:rsidRDefault="00704490" w:rsidP="00704490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-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HereBeDragons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>::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NoWantOfConscienceHoldItThatICall</w:t>
            </w:r>
            <w:proofErr w:type="spellEnd"/>
          </w:p>
        </w:tc>
        <w:tc>
          <w:tcPr>
            <w:tcW w:w="824" w:type="dxa"/>
            <w:noWrap/>
          </w:tcPr>
          <w:p w14:paraId="5ECFB593" w14:textId="77777777" w:rsidR="00704490" w:rsidRDefault="00704490" w:rsidP="007044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14</w:t>
            </w:r>
          </w:p>
        </w:tc>
        <w:tc>
          <w:tcPr>
            <w:tcW w:w="3400" w:type="dxa"/>
            <w:noWrap/>
          </w:tcPr>
          <w:p w14:paraId="6175B233" w14:textId="77777777" w:rsidR="00704490" w:rsidRDefault="00704490" w:rsidP="00704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513,076</w:t>
            </w:r>
          </w:p>
        </w:tc>
      </w:tr>
      <w:tr w:rsidR="00704490" w:rsidRPr="00704490" w14:paraId="182F2F42" w14:textId="77777777" w:rsidTr="00704490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8" w:type="dxa"/>
            <w:noWrap/>
          </w:tcPr>
          <w:p w14:paraId="36D0D044" w14:textId="77777777" w:rsidR="00704490" w:rsidRDefault="00704490" w:rsidP="00704490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   +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IntensityImagePrivate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>::set</w:t>
            </w:r>
          </w:p>
        </w:tc>
        <w:tc>
          <w:tcPr>
            <w:tcW w:w="824" w:type="dxa"/>
            <w:noWrap/>
          </w:tcPr>
          <w:p w14:paraId="03D29227" w14:textId="77777777" w:rsidR="00704490" w:rsidRDefault="00704490" w:rsidP="007044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7</w:t>
            </w:r>
          </w:p>
        </w:tc>
        <w:tc>
          <w:tcPr>
            <w:tcW w:w="3400" w:type="dxa"/>
            <w:noWrap/>
          </w:tcPr>
          <w:p w14:paraId="403DA6A7" w14:textId="77777777" w:rsidR="00704490" w:rsidRDefault="00704490" w:rsidP="007044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256,538</w:t>
            </w:r>
          </w:p>
        </w:tc>
      </w:tr>
      <w:tr w:rsidR="00704490" w:rsidRPr="00704490" w14:paraId="5E17FE85" w14:textId="77777777" w:rsidTr="00704490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8" w:type="dxa"/>
            <w:noWrap/>
          </w:tcPr>
          <w:p w14:paraId="6534C19A" w14:textId="77777777" w:rsidR="00704490" w:rsidRDefault="00704490" w:rsidP="00704490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   +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IntensityImageStudent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>::set</w:t>
            </w:r>
          </w:p>
        </w:tc>
        <w:tc>
          <w:tcPr>
            <w:tcW w:w="824" w:type="dxa"/>
            <w:noWrap/>
          </w:tcPr>
          <w:p w14:paraId="33F42DDA" w14:textId="77777777" w:rsidR="00704490" w:rsidRDefault="00704490" w:rsidP="007044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7</w:t>
            </w:r>
          </w:p>
        </w:tc>
        <w:tc>
          <w:tcPr>
            <w:tcW w:w="3400" w:type="dxa"/>
            <w:noWrap/>
          </w:tcPr>
          <w:p w14:paraId="398FD62B" w14:textId="77777777" w:rsidR="00704490" w:rsidRDefault="00704490" w:rsidP="007044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256,538</w:t>
            </w:r>
          </w:p>
        </w:tc>
      </w:tr>
    </w:tbl>
    <w:p w14:paraId="598C186B" w14:textId="77777777" w:rsidR="00415476" w:rsidRPr="00DE73A8" w:rsidRDefault="00415476" w:rsidP="00415476">
      <w:pPr>
        <w:rPr>
          <w:lang w:val="nl-NL"/>
        </w:rPr>
      </w:pPr>
    </w:p>
    <w:p w14:paraId="6E91B47C" w14:textId="77777777" w:rsidR="00415476" w:rsidRPr="00DE73A8" w:rsidRDefault="00415476" w:rsidP="00415476">
      <w:pPr>
        <w:pStyle w:val="Kop2"/>
        <w:numPr>
          <w:ilvl w:val="0"/>
          <w:numId w:val="0"/>
        </w:numPr>
        <w:rPr>
          <w:lang w:val="nl-NL"/>
        </w:rPr>
      </w:pPr>
      <w:bookmarkStart w:id="6" w:name="_Toc4338802"/>
      <w:r>
        <w:rPr>
          <w:lang w:val="nl-NL"/>
        </w:rPr>
        <w:t>V</w:t>
      </w:r>
      <w:r w:rsidRPr="00DE73A8">
        <w:rPr>
          <w:lang w:val="nl-NL"/>
        </w:rPr>
        <w:t>erwerking</w:t>
      </w:r>
      <w:bookmarkEnd w:id="6"/>
    </w:p>
    <w:p w14:paraId="66C5DD4D" w14:textId="77777777" w:rsidR="00415476" w:rsidRDefault="008166A5" w:rsidP="00415476">
      <w:pPr>
        <w:rPr>
          <w:lang w:val="nl-NL"/>
        </w:rPr>
      </w:pPr>
      <w:r>
        <w:rPr>
          <w:lang w:val="nl-NL"/>
        </w:rPr>
        <w:t>Voor de verwerking van de resultaten zijn geen berekeningen gemaakt. Door naar de data uit de kolom “</w:t>
      </w:r>
      <w:proofErr w:type="spellStart"/>
      <w:r>
        <w:rPr>
          <w:lang w:val="nl-NL"/>
        </w:rPr>
        <w:t>Size</w:t>
      </w:r>
      <w:proofErr w:type="spellEnd"/>
      <w:r>
        <w:rPr>
          <w:lang w:val="nl-NL"/>
        </w:rPr>
        <w:t xml:space="preserve"> (Bytes)” te kijken zien wij dat het geheugengebruik van de twee containers identiek </w:t>
      </w:r>
      <w:commentRangeStart w:id="7"/>
      <w:r>
        <w:rPr>
          <w:lang w:val="nl-NL"/>
        </w:rPr>
        <w:t>is</w:t>
      </w:r>
      <w:commentRangeEnd w:id="7"/>
      <w:r w:rsidR="007A5692">
        <w:rPr>
          <w:rStyle w:val="Verwijzingopmerking"/>
        </w:rPr>
        <w:commentReference w:id="7"/>
      </w:r>
      <w:r>
        <w:rPr>
          <w:lang w:val="nl-NL"/>
        </w:rPr>
        <w:t>.</w:t>
      </w:r>
      <w:r w:rsidR="007A5692">
        <w:rPr>
          <w:lang w:val="nl-NL"/>
        </w:rPr>
        <w:t xml:space="preserve"> </w:t>
      </w:r>
    </w:p>
    <w:p w14:paraId="4FC7AE4F" w14:textId="77777777" w:rsidR="00415476" w:rsidRPr="00DE73A8" w:rsidRDefault="00415476" w:rsidP="00415476">
      <w:pPr>
        <w:pStyle w:val="Kop2"/>
        <w:numPr>
          <w:ilvl w:val="0"/>
          <w:numId w:val="0"/>
        </w:numPr>
        <w:rPr>
          <w:lang w:val="nl-NL"/>
        </w:rPr>
      </w:pPr>
      <w:bookmarkStart w:id="8" w:name="_Toc4338803"/>
      <w:r>
        <w:rPr>
          <w:lang w:val="nl-NL"/>
        </w:rPr>
        <w:t>C</w:t>
      </w:r>
      <w:r w:rsidRPr="00DE73A8">
        <w:rPr>
          <w:lang w:val="nl-NL"/>
        </w:rPr>
        <w:t>onclusie</w:t>
      </w:r>
      <w:bookmarkEnd w:id="8"/>
    </w:p>
    <w:p w14:paraId="3A76F6A6" w14:textId="77777777" w:rsidR="00415476" w:rsidRDefault="008166A5" w:rsidP="00415476">
      <w:pPr>
        <w:rPr>
          <w:lang w:val="nl-NL"/>
        </w:rPr>
      </w:pPr>
      <w:r>
        <w:rPr>
          <w:lang w:val="nl-NL"/>
        </w:rPr>
        <w:t xml:space="preserve">De </w:t>
      </w:r>
      <w:r w:rsidR="007A5692">
        <w:rPr>
          <w:lang w:val="nl-NL"/>
        </w:rPr>
        <w:t>hypothese</w:t>
      </w:r>
      <w:r>
        <w:rPr>
          <w:lang w:val="nl-NL"/>
        </w:rPr>
        <w:t xml:space="preserve"> was correct. De memory footprint van de student en de default implementaties zijn volkomen </w:t>
      </w:r>
      <w:commentRangeStart w:id="9"/>
      <w:r>
        <w:rPr>
          <w:lang w:val="nl-NL"/>
        </w:rPr>
        <w:t>gelijk</w:t>
      </w:r>
      <w:commentRangeEnd w:id="9"/>
      <w:r w:rsidR="007A5692">
        <w:rPr>
          <w:rStyle w:val="Verwijzingopmerking"/>
        </w:rPr>
        <w:commentReference w:id="9"/>
      </w:r>
      <w:r>
        <w:rPr>
          <w:lang w:val="nl-NL"/>
        </w:rPr>
        <w:t xml:space="preserve">. </w:t>
      </w:r>
      <w:bookmarkStart w:id="10" w:name="_GoBack"/>
      <w:bookmarkEnd w:id="10"/>
    </w:p>
    <w:p w14:paraId="00E11201" w14:textId="77777777" w:rsidR="008166A5" w:rsidRDefault="008166A5" w:rsidP="008166A5">
      <w:pPr>
        <w:pStyle w:val="Kop2"/>
        <w:numPr>
          <w:ilvl w:val="0"/>
          <w:numId w:val="0"/>
        </w:numPr>
        <w:rPr>
          <w:lang w:val="nl-NL"/>
        </w:rPr>
      </w:pPr>
      <w:bookmarkStart w:id="11" w:name="_Toc4338804"/>
      <w:r>
        <w:rPr>
          <w:lang w:val="nl-NL"/>
        </w:rPr>
        <w:lastRenderedPageBreak/>
        <w:t>Evaluatie</w:t>
      </w:r>
      <w:bookmarkEnd w:id="11"/>
    </w:p>
    <w:p w14:paraId="557C5FB8" w14:textId="77777777" w:rsidR="008166A5" w:rsidRDefault="008166A5" w:rsidP="008166A5">
      <w:pPr>
        <w:rPr>
          <w:lang w:val="nl-NL"/>
        </w:rPr>
      </w:pPr>
      <w:r>
        <w:rPr>
          <w:lang w:val="nl-NL"/>
        </w:rPr>
        <w:t>De containers zijn even groot, dit betekent dat de studentimplementatie, net als de default implementatie, precies genoeg ruimte reserveert voor de allocatie van de pixeldata uit het plaatje.</w:t>
      </w:r>
    </w:p>
    <w:p w14:paraId="1F70E7E5" w14:textId="77777777" w:rsidR="008166A5" w:rsidRPr="008166A5" w:rsidRDefault="008166A5" w:rsidP="008166A5">
      <w:pPr>
        <w:rPr>
          <w:lang w:val="nl-NL"/>
        </w:rPr>
      </w:pPr>
    </w:p>
    <w:sectPr w:rsidR="008166A5" w:rsidRPr="008166A5" w:rsidSect="007A569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Vera Schoonderwoerd" w:date="2019-03-24T16:53:00Z" w:initials="VS">
    <w:p w14:paraId="56557467" w14:textId="77777777" w:rsidR="007A5692" w:rsidRDefault="007A5692">
      <w:pPr>
        <w:pStyle w:val="Tekstopmerking"/>
      </w:pPr>
      <w:r>
        <w:rPr>
          <w:rStyle w:val="Verwijzingopmerking"/>
        </w:rPr>
        <w:annotationRef/>
      </w:r>
      <w:proofErr w:type="spellStart"/>
      <w:r>
        <w:t>Onderbouwing</w:t>
      </w:r>
      <w:proofErr w:type="spellEnd"/>
    </w:p>
  </w:comment>
  <w:comment w:id="5" w:author="Vera Schoonderwoerd" w:date="2019-03-24T16:53:00Z" w:initials="VS">
    <w:p w14:paraId="275F6B50" w14:textId="77777777" w:rsidR="007A5692" w:rsidRPr="007A5692" w:rsidRDefault="007A5692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7A5692">
        <w:rPr>
          <w:lang w:val="nl-NL"/>
        </w:rPr>
        <w:t xml:space="preserve">Wat betekent deze </w:t>
      </w:r>
      <w:proofErr w:type="spellStart"/>
      <w:r w:rsidRPr="007A5692">
        <w:rPr>
          <w:lang w:val="nl-NL"/>
        </w:rPr>
        <w:t>table</w:t>
      </w:r>
      <w:proofErr w:type="spellEnd"/>
      <w:r w:rsidRPr="007A5692">
        <w:rPr>
          <w:lang w:val="nl-NL"/>
        </w:rPr>
        <w:t>? Leg d</w:t>
      </w:r>
      <w:r>
        <w:rPr>
          <w:lang w:val="nl-NL"/>
        </w:rPr>
        <w:t xml:space="preserve">e kolommen uit. </w:t>
      </w:r>
    </w:p>
  </w:comment>
  <w:comment w:id="7" w:author="Vera Schoonderwoerd" w:date="2019-03-24T16:54:00Z" w:initials="VS">
    <w:p w14:paraId="12A49204" w14:textId="77777777" w:rsidR="007A5692" w:rsidRPr="007A5692" w:rsidRDefault="007A5692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7A5692">
        <w:rPr>
          <w:lang w:val="nl-NL"/>
        </w:rPr>
        <w:t>Wel is er verschil bij d</w:t>
      </w:r>
      <w:r>
        <w:rPr>
          <w:lang w:val="nl-NL"/>
        </w:rPr>
        <w:t xml:space="preserve">e </w:t>
      </w:r>
      <w:proofErr w:type="spellStart"/>
      <w:r>
        <w:rPr>
          <w:lang w:val="nl-NL"/>
        </w:rPr>
        <w:t>size</w:t>
      </w:r>
      <w:proofErr w:type="spellEnd"/>
      <w:r>
        <w:rPr>
          <w:lang w:val="nl-NL"/>
        </w:rPr>
        <w:t xml:space="preserve"> rij 1 en 4. Wat is hier mee?</w:t>
      </w:r>
    </w:p>
  </w:comment>
  <w:comment w:id="9" w:author="Vera Schoonderwoerd" w:date="2019-03-24T16:55:00Z" w:initials="VS">
    <w:p w14:paraId="4E824E89" w14:textId="77777777" w:rsidR="007A5692" w:rsidRDefault="007A5692">
      <w:pPr>
        <w:pStyle w:val="Tekstopmerking"/>
      </w:pPr>
      <w:r>
        <w:rPr>
          <w:rStyle w:val="Verwijzingopmerking"/>
        </w:rPr>
        <w:annotationRef/>
      </w:r>
      <w:proofErr w:type="spellStart"/>
      <w:r>
        <w:t>Foutenanalyse</w:t>
      </w:r>
      <w:proofErr w:type="spellEnd"/>
      <w:r>
        <w:t xml:space="preserve">? Doel </w:t>
      </w:r>
      <w:proofErr w:type="spellStart"/>
      <w:r>
        <w:t>dus</w:t>
      </w:r>
      <w:proofErr w:type="spellEnd"/>
      <w:r>
        <w:t xml:space="preserve"> </w:t>
      </w:r>
      <w:proofErr w:type="spellStart"/>
      <w:r>
        <w:t>gehaald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557467" w15:done="0"/>
  <w15:commentEx w15:paraId="275F6B50" w15:done="0"/>
  <w15:commentEx w15:paraId="12A49204" w15:done="0"/>
  <w15:commentEx w15:paraId="4E824E8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557467" w16cid:durableId="20423486"/>
  <w16cid:commentId w16cid:paraId="275F6B50" w16cid:durableId="204234A4"/>
  <w16cid:commentId w16cid:paraId="12A49204" w16cid:durableId="204234D9"/>
  <w16cid:commentId w16cid:paraId="4E824E89" w16cid:durableId="204234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EB7FF" w14:textId="77777777" w:rsidR="002215B9" w:rsidRDefault="002215B9" w:rsidP="007A5692">
      <w:pPr>
        <w:spacing w:after="0" w:line="240" w:lineRule="auto"/>
      </w:pPr>
      <w:r>
        <w:separator/>
      </w:r>
    </w:p>
  </w:endnote>
  <w:endnote w:type="continuationSeparator" w:id="0">
    <w:p w14:paraId="531F40D3" w14:textId="77777777" w:rsidR="002215B9" w:rsidRDefault="002215B9" w:rsidP="007A5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Cambria"/>
    <w:panose1 w:val="00000000000000000000"/>
    <w:charset w:val="00"/>
    <w:family w:val="roman"/>
    <w:notTrueType/>
    <w:pitch w:val="variable"/>
    <w:sig w:usb0="800000AF" w:usb1="00000008" w:usb2="00000000" w:usb3="00000000" w:csb0="0000011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6817563"/>
      <w:docPartObj>
        <w:docPartGallery w:val="Page Numbers (Bottom of Page)"/>
        <w:docPartUnique/>
      </w:docPartObj>
    </w:sdtPr>
    <w:sdtContent>
      <w:p w14:paraId="279A58D8" w14:textId="77777777" w:rsidR="007A5692" w:rsidRDefault="007A569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674F2CEF" w14:textId="77777777" w:rsidR="007A5692" w:rsidRDefault="007A569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15A15" w14:textId="77777777" w:rsidR="002215B9" w:rsidRDefault="002215B9" w:rsidP="007A5692">
      <w:pPr>
        <w:spacing w:after="0" w:line="240" w:lineRule="auto"/>
      </w:pPr>
      <w:r>
        <w:separator/>
      </w:r>
    </w:p>
  </w:footnote>
  <w:footnote w:type="continuationSeparator" w:id="0">
    <w:p w14:paraId="69C569FC" w14:textId="77777777" w:rsidR="002215B9" w:rsidRDefault="002215B9" w:rsidP="007A5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era Schoonderwoerd">
    <w15:presenceInfo w15:providerId="Windows Live" w15:userId="44c8881a1eea7a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76"/>
    <w:rsid w:val="00003182"/>
    <w:rsid w:val="002215B9"/>
    <w:rsid w:val="002D6624"/>
    <w:rsid w:val="00415476"/>
    <w:rsid w:val="00704490"/>
    <w:rsid w:val="007A5692"/>
    <w:rsid w:val="007F7EB3"/>
    <w:rsid w:val="008166A5"/>
    <w:rsid w:val="008E52F9"/>
    <w:rsid w:val="00B17A3D"/>
    <w:rsid w:val="00C16C91"/>
    <w:rsid w:val="00C413B0"/>
    <w:rsid w:val="00C45C5D"/>
    <w:rsid w:val="00E3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18834"/>
  <w15:chartTrackingRefBased/>
  <w15:docId w15:val="{BC36E2A1-84D8-4873-A7ED-C3F8D88F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15476"/>
    <w:pPr>
      <w:spacing w:after="200" w:line="276" w:lineRule="auto"/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415476"/>
    <w:pPr>
      <w:keepNext/>
      <w:keepLines/>
      <w:pageBreakBefore/>
      <w:numPr>
        <w:numId w:val="1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15476"/>
    <w:pPr>
      <w:keepNext/>
      <w:keepLines/>
      <w:numPr>
        <w:ilvl w:val="1"/>
        <w:numId w:val="1"/>
      </w:numPr>
      <w:spacing w:before="200" w:after="120"/>
      <w:outlineLvl w:val="1"/>
    </w:pPr>
    <w:rPr>
      <w:rFonts w:ascii="Segoe UI Light" w:eastAsiaTheme="majorEastAsia" w:hAnsi="Segoe UI Light" w:cstheme="majorBidi"/>
      <w:b/>
      <w:bCs/>
      <w:color w:val="44546A" w:themeColor="text2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15476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415476"/>
    <w:rPr>
      <w:rFonts w:ascii="Segoe UI Light" w:eastAsiaTheme="majorEastAsia" w:hAnsi="Segoe UI Light" w:cstheme="majorBidi"/>
      <w:b/>
      <w:bCs/>
      <w:color w:val="44546A" w:themeColor="text2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415476"/>
    <w:pPr>
      <w:pBdr>
        <w:top w:val="single" w:sz="8" w:space="1" w:color="2E74B5" w:themeColor="accent5" w:themeShade="BF"/>
        <w:bottom w:val="single" w:sz="8" w:space="4" w:color="2E74B5" w:themeColor="accent5" w:themeShade="BF"/>
      </w:pBd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b/>
      <w:color w:val="2E74B5" w:themeColor="accent5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15476"/>
    <w:rPr>
      <w:rFonts w:ascii="Segoe UI Light" w:eastAsiaTheme="majorEastAsia" w:hAnsi="Segoe UI Light" w:cstheme="majorBidi"/>
      <w:b/>
      <w:color w:val="2E74B5" w:themeColor="accent5" w:themeShade="BF"/>
      <w:spacing w:val="5"/>
      <w:kern w:val="28"/>
      <w:sz w:val="52"/>
      <w:szCs w:val="5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15476"/>
    <w:pPr>
      <w:numPr>
        <w:numId w:val="0"/>
      </w:numPr>
      <w:outlineLvl w:val="9"/>
    </w:pPr>
    <w:rPr>
      <w:rFonts w:asciiTheme="majorHAnsi" w:hAnsiTheme="majorHAnsi"/>
      <w:color w:val="2F5496" w:themeColor="accent1" w:themeShade="BF"/>
    </w:rPr>
  </w:style>
  <w:style w:type="paragraph" w:styleId="Inhopg2">
    <w:name w:val="toc 2"/>
    <w:basedOn w:val="Standaard"/>
    <w:next w:val="Standaard"/>
    <w:autoRedefine/>
    <w:uiPriority w:val="39"/>
    <w:unhideWhenUsed/>
    <w:rsid w:val="00415476"/>
    <w:pPr>
      <w:spacing w:after="100"/>
      <w:ind w:left="200"/>
    </w:pPr>
  </w:style>
  <w:style w:type="character" w:styleId="Hyperlink">
    <w:name w:val="Hyperlink"/>
    <w:basedOn w:val="Standaardalinea-lettertype"/>
    <w:uiPriority w:val="99"/>
    <w:unhideWhenUsed/>
    <w:rsid w:val="00415476"/>
    <w:rPr>
      <w:color w:val="0563C1" w:themeColor="hyperlink"/>
      <w:u w:val="single"/>
    </w:rPr>
  </w:style>
  <w:style w:type="table" w:styleId="Rastertabel1licht-Accent6">
    <w:name w:val="Grid Table 1 Light Accent 6"/>
    <w:basedOn w:val="Standaardtabel"/>
    <w:uiPriority w:val="46"/>
    <w:rsid w:val="0070449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70449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7A569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A5692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A5692"/>
    <w:rPr>
      <w:rFonts w:ascii="Quicksand Book" w:hAnsi="Quicksand Book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A569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A5692"/>
    <w:rPr>
      <w:rFonts w:ascii="Quicksand Book" w:hAnsi="Quicksand Book"/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A56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A5692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7A56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A5692"/>
    <w:rPr>
      <w:rFonts w:ascii="Quicksand Book" w:hAnsi="Quicksand Book"/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7A56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A5692"/>
    <w:rPr>
      <w:rFonts w:ascii="Quicksand Book" w:hAnsi="Quicksand Book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0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Humblot</dc:creator>
  <cp:keywords/>
  <dc:description/>
  <cp:lastModifiedBy>Vera Schoonderwoerd</cp:lastModifiedBy>
  <cp:revision>9</cp:revision>
  <dcterms:created xsi:type="dcterms:W3CDTF">2019-03-24T14:58:00Z</dcterms:created>
  <dcterms:modified xsi:type="dcterms:W3CDTF">2019-03-24T15:55:00Z</dcterms:modified>
</cp:coreProperties>
</file>