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14E1" w14:textId="389264C8" w:rsidR="007B6074" w:rsidRPr="007B6074" w:rsidRDefault="007B6074" w:rsidP="007B6074">
      <w:pPr>
        <w:jc w:val="center"/>
        <w:rPr>
          <w:b/>
          <w:sz w:val="144"/>
          <w:szCs w:val="144"/>
          <w:lang w:val="ro-RO"/>
        </w:rPr>
      </w:pPr>
      <w:r w:rsidRPr="007B6074">
        <w:rPr>
          <w:b/>
          <w:sz w:val="144"/>
          <w:szCs w:val="144"/>
          <w:lang w:val="ro-RO"/>
        </w:rPr>
        <w:t>ScharaK</w:t>
      </w:r>
    </w:p>
    <w:p w14:paraId="0C51F798" w14:textId="77777777" w:rsidR="007B6074" w:rsidRPr="007B6074" w:rsidRDefault="007B6074" w:rsidP="007B6074">
      <w:pPr>
        <w:rPr>
          <w:b/>
          <w:sz w:val="24"/>
          <w:szCs w:val="24"/>
          <w:lang w:val="ro-RO"/>
        </w:rPr>
      </w:pPr>
      <w:r w:rsidRPr="007B6074">
        <w:rPr>
          <w:b/>
          <w:sz w:val="24"/>
          <w:szCs w:val="24"/>
          <w:lang w:val="ro-RO"/>
        </w:rPr>
        <w:t>Public tinta:</w:t>
      </w:r>
    </w:p>
    <w:p w14:paraId="62816FA6" w14:textId="10CD9011" w:rsidR="007B6074" w:rsidRPr="007B6074" w:rsidRDefault="007B6074" w:rsidP="007B6074">
      <w:pPr>
        <w:rPr>
          <w:sz w:val="24"/>
          <w:szCs w:val="24"/>
          <w:lang w:val="ro-RO"/>
        </w:rPr>
      </w:pPr>
      <w:r w:rsidRPr="007B6074">
        <w:rPr>
          <w:sz w:val="24"/>
          <w:szCs w:val="24"/>
          <w:lang w:val="ro-RO"/>
        </w:rPr>
        <w:t xml:space="preserve">Aplicatia noastra se adreseaza jucatorilor </w:t>
      </w:r>
      <w:r>
        <w:rPr>
          <w:sz w:val="24"/>
          <w:szCs w:val="24"/>
          <w:lang w:val="ro-RO"/>
        </w:rPr>
        <w:t>„</w:t>
      </w:r>
      <w:r w:rsidRPr="007B6074">
        <w:rPr>
          <w:sz w:val="24"/>
          <w:szCs w:val="24"/>
          <w:lang w:val="ro-RO"/>
        </w:rPr>
        <w:t>casual</w:t>
      </w:r>
      <w:r>
        <w:rPr>
          <w:sz w:val="24"/>
          <w:szCs w:val="24"/>
          <w:lang w:val="ro-RO"/>
        </w:rPr>
        <w:t>”</w:t>
      </w:r>
      <w:r w:rsidRPr="007B6074">
        <w:rPr>
          <w:sz w:val="24"/>
          <w:szCs w:val="24"/>
          <w:lang w:val="ro-RO"/>
        </w:rPr>
        <w:t>, cu varste cuprinse intre 12 si 18 ani. Odata conectat pe site-ul aplicatie, userul are o varietate de alegeri. De la crearea contului la lupta propriuzisa, toata interactiunea acestuia este ghidata si sugestiva.</w:t>
      </w:r>
      <w:r w:rsidR="002A580C">
        <w:rPr>
          <w:sz w:val="24"/>
          <w:szCs w:val="24"/>
          <w:lang w:val="ro-RO"/>
        </w:rPr>
        <w:t xml:space="preserve"> Simplitatea aplicatiei este oferita de tipul jocului „Clicker RPG”.</w:t>
      </w:r>
    </w:p>
    <w:p w14:paraId="34A5F649" w14:textId="059AD3E4" w:rsidR="007B6074" w:rsidRPr="007B6074" w:rsidRDefault="007B6074" w:rsidP="007B6074">
      <w:pPr>
        <w:rPr>
          <w:b/>
          <w:sz w:val="24"/>
          <w:szCs w:val="24"/>
          <w:lang w:val="ro-RO"/>
        </w:rPr>
      </w:pPr>
      <w:r w:rsidRPr="007B6074">
        <w:rPr>
          <w:b/>
          <w:sz w:val="24"/>
          <w:szCs w:val="24"/>
          <w:lang w:val="ro-RO"/>
        </w:rPr>
        <w:t>Povestea jocului:</w:t>
      </w:r>
    </w:p>
    <w:p w14:paraId="0C9261C5" w14:textId="06ED3452" w:rsidR="007B6074" w:rsidRDefault="007B6074" w:rsidP="007B6074">
      <w:pPr>
        <w:rPr>
          <w:sz w:val="24"/>
          <w:szCs w:val="24"/>
          <w:lang w:val="ro-RO"/>
        </w:rPr>
      </w:pPr>
      <w:r w:rsidRPr="007B6074">
        <w:rPr>
          <w:sz w:val="24"/>
          <w:szCs w:val="24"/>
          <w:lang w:val="ro-RO"/>
        </w:rPr>
        <w:t>Un rau-facator reuseste sa fure una dintre cele mai periculoase echipamente create de om, cu ajutorul caruia distruge bariera dintre dimensiuni. Astfel, universal Marvel si cel Anime se unesc. Pentru a restabili pacea intre dimensiuni, un mesager al Consiliului reuseste sa refaca limitele dimensiunilor, dar caractere din ambele dimensiuni raman blocate in „Coloseum”</w:t>
      </w:r>
      <w:r>
        <w:rPr>
          <w:sz w:val="24"/>
          <w:szCs w:val="24"/>
          <w:lang w:val="ro-RO"/>
        </w:rPr>
        <w:t xml:space="preserve">, unde vor trebui sa lupte pentru libertatea lor. </w:t>
      </w:r>
    </w:p>
    <w:p w14:paraId="54FCDB7F" w14:textId="02584A2C" w:rsidR="007B6074" w:rsidRDefault="007B6074" w:rsidP="007B6074">
      <w:pPr>
        <w:rPr>
          <w:b/>
          <w:sz w:val="24"/>
          <w:szCs w:val="24"/>
          <w:lang w:val="ro-RO"/>
        </w:rPr>
      </w:pPr>
      <w:r w:rsidRPr="007B6074">
        <w:rPr>
          <w:b/>
          <w:sz w:val="24"/>
          <w:szCs w:val="24"/>
          <w:lang w:val="ro-RO"/>
        </w:rPr>
        <w:t>Interactiunea aplicatie-client:</w:t>
      </w:r>
    </w:p>
    <w:p w14:paraId="102230E9" w14:textId="169C6D78" w:rsidR="007B6074" w:rsidRDefault="007B6074" w:rsidP="007B6074">
      <w:pPr>
        <w:rPr>
          <w:sz w:val="24"/>
          <w:szCs w:val="24"/>
          <w:lang w:val="ro-RO"/>
        </w:rPr>
      </w:pPr>
      <w:r>
        <w:rPr>
          <w:sz w:val="24"/>
          <w:szCs w:val="24"/>
          <w:lang w:val="ro-RO"/>
        </w:rPr>
        <w:t>Doar utilizatorii conectati pot folosi partea de joc a aplicatiei</w:t>
      </w:r>
      <w:r w:rsidR="002A580C">
        <w:rPr>
          <w:sz w:val="24"/>
          <w:szCs w:val="24"/>
          <w:lang w:val="ro-RO"/>
        </w:rPr>
        <w:t>. Acestia, dupa apasarea butonului „PLAY” au la dispozitie o multitudine de alegeri:</w:t>
      </w:r>
    </w:p>
    <w:p w14:paraId="0A205111" w14:textId="62E1D1AD" w:rsidR="002A580C" w:rsidRDefault="002A580C" w:rsidP="002A580C">
      <w:pPr>
        <w:pStyle w:val="ListParagraph"/>
        <w:numPr>
          <w:ilvl w:val="0"/>
          <w:numId w:val="1"/>
        </w:numPr>
        <w:rPr>
          <w:sz w:val="24"/>
          <w:szCs w:val="24"/>
          <w:lang w:val="ro-RO"/>
        </w:rPr>
      </w:pPr>
      <w:r>
        <w:rPr>
          <w:sz w:val="24"/>
          <w:szCs w:val="24"/>
          <w:lang w:val="ro-RO"/>
        </w:rPr>
        <w:t>„Alege stagiul” : jucatorul alege un stagiu in care sa se lupte. Acesta poate fi unul precedent sau unul nou (deblocat).</w:t>
      </w:r>
    </w:p>
    <w:p w14:paraId="59DE64B8" w14:textId="1DEB47AC" w:rsidR="002A580C" w:rsidRDefault="002A580C" w:rsidP="002A580C">
      <w:pPr>
        <w:pStyle w:val="ListParagraph"/>
        <w:numPr>
          <w:ilvl w:val="0"/>
          <w:numId w:val="1"/>
        </w:numPr>
        <w:rPr>
          <w:sz w:val="24"/>
          <w:szCs w:val="24"/>
          <w:lang w:val="ro-RO"/>
        </w:rPr>
      </w:pPr>
      <w:r>
        <w:rPr>
          <w:sz w:val="24"/>
          <w:szCs w:val="24"/>
          <w:lang w:val="ro-RO"/>
        </w:rPr>
        <w:t>Dupa alegerea stagiului, jucatorul intra in lupta, unde butonul de „Lupta” isi are locul in josul paginii. Apasand repetat pe acest buton, caracterul ataca inamicul.</w:t>
      </w:r>
    </w:p>
    <w:p w14:paraId="7675DBFB" w14:textId="68C5A6B2" w:rsidR="002A580C" w:rsidRDefault="002A580C" w:rsidP="002A580C">
      <w:pPr>
        <w:pStyle w:val="ListParagraph"/>
        <w:numPr>
          <w:ilvl w:val="0"/>
          <w:numId w:val="1"/>
        </w:numPr>
        <w:rPr>
          <w:sz w:val="24"/>
          <w:szCs w:val="24"/>
          <w:lang w:val="ro-RO"/>
        </w:rPr>
      </w:pPr>
      <w:r>
        <w:rPr>
          <w:sz w:val="24"/>
          <w:szCs w:val="24"/>
          <w:lang w:val="ro-RO"/>
        </w:rPr>
        <w:t>„Imbunatateste armura” : jucatorul isi poate imbunatati una din piesele armurei, oferindu-i bonusuri in lupta.</w:t>
      </w:r>
    </w:p>
    <w:p w14:paraId="0198F879" w14:textId="61E2BF24" w:rsidR="002A580C" w:rsidRDefault="002A580C" w:rsidP="002A580C">
      <w:pPr>
        <w:pStyle w:val="ListParagraph"/>
        <w:numPr>
          <w:ilvl w:val="0"/>
          <w:numId w:val="1"/>
        </w:numPr>
        <w:rPr>
          <w:sz w:val="24"/>
          <w:szCs w:val="24"/>
          <w:lang w:val="ro-RO"/>
        </w:rPr>
      </w:pPr>
      <w:r>
        <w:rPr>
          <w:sz w:val="24"/>
          <w:szCs w:val="24"/>
          <w:lang w:val="ro-RO"/>
        </w:rPr>
        <w:t>„Imbunatateste aptitudine” : jucatorul isi poate imbunatati una din cele 3 aptitudini: „Nivel de viata”, „Puterea atacului”, „Puterea abilitatilor”. In urma acestui „upgrade”, jucatorului ii creste puterea in lupta</w:t>
      </w:r>
    </w:p>
    <w:p w14:paraId="52CBA450" w14:textId="7511605A" w:rsidR="002A580C" w:rsidRDefault="002A580C" w:rsidP="002A580C">
      <w:pPr>
        <w:rPr>
          <w:sz w:val="24"/>
          <w:szCs w:val="24"/>
          <w:lang w:val="ro-RO"/>
        </w:rPr>
      </w:pPr>
      <w:r>
        <w:rPr>
          <w:sz w:val="24"/>
          <w:szCs w:val="24"/>
          <w:lang w:val="ro-RO"/>
        </w:rPr>
        <w:t>In exteriorul jocului, clientul are posibilitatea de a vedea clasamentul jucatorilor, echipa care dezvolta aplicatia sau, cu ajutorul panoului de control, sa isi modifice datele de autentificare.</w:t>
      </w:r>
    </w:p>
    <w:p w14:paraId="36DF75E2" w14:textId="64231C6E" w:rsidR="002A580C" w:rsidRDefault="002A580C" w:rsidP="002A580C">
      <w:pPr>
        <w:rPr>
          <w:b/>
        </w:rPr>
      </w:pPr>
      <w:proofErr w:type="spellStart"/>
      <w:r>
        <w:rPr>
          <w:b/>
        </w:rPr>
        <w:t>Stocarea</w:t>
      </w:r>
      <w:proofErr w:type="spellEnd"/>
      <w:r>
        <w:rPr>
          <w:b/>
        </w:rPr>
        <w:t xml:space="preserve"> </w:t>
      </w:r>
      <w:proofErr w:type="spellStart"/>
      <w:r>
        <w:rPr>
          <w:b/>
        </w:rPr>
        <w:t>datelor</w:t>
      </w:r>
      <w:proofErr w:type="spellEnd"/>
      <w:r>
        <w:rPr>
          <w:b/>
        </w:rPr>
        <w:t>:</w:t>
      </w:r>
    </w:p>
    <w:p w14:paraId="320695BB" w14:textId="777A6349" w:rsidR="002A580C" w:rsidRDefault="002A580C" w:rsidP="002A580C">
      <w:pPr>
        <w:rPr>
          <w:lang w:val="ro-RO"/>
        </w:rPr>
      </w:pPr>
      <w:r>
        <w:rPr>
          <w:lang w:val="ro-RO"/>
        </w:rPr>
        <w:t>Se realizeaza cu ajutorul unei baze de date relationala, de tip MySQL. Cu ajutorul panoului phpMyAdmin, gestionarea acestora este mult usurata. De ce baza de date relationara? Pentru simplificarea tranzactiilor si usurarea gasirii datelor in baza de date. Un plus oferit de MySQL este securitatea sporita, care ajuta la o mai buna siguranta atat pentru client cat si pentru echipa de dezvoltare.</w:t>
      </w:r>
    </w:p>
    <w:p w14:paraId="550BA2F8" w14:textId="660C7F0A" w:rsidR="002A580C" w:rsidRDefault="002A580C" w:rsidP="002A580C">
      <w:pPr>
        <w:rPr>
          <w:b/>
          <w:lang w:val="ro-RO"/>
        </w:rPr>
      </w:pPr>
      <w:r w:rsidRPr="002A580C">
        <w:rPr>
          <w:b/>
          <w:lang w:val="ro-RO"/>
        </w:rPr>
        <w:t>Servicii API:</w:t>
      </w:r>
    </w:p>
    <w:p w14:paraId="25D4558F" w14:textId="58DD3E65" w:rsidR="00665BB1" w:rsidRPr="00665BB1" w:rsidRDefault="00665BB1" w:rsidP="002A580C">
      <w:pPr>
        <w:rPr>
          <w:lang w:val="ro-RO"/>
        </w:rPr>
      </w:pPr>
      <w:r>
        <w:rPr>
          <w:lang w:val="ro-RO"/>
        </w:rPr>
        <w:t>Cu ajutorul API-ului oferit de Marvel, vom calcula rezistenta si atacul inamicilor, in functie de stagiul curent. Inaintea luptei, clientului ii este aratata o imagine cu inamicul si o scurta poveste a acestuia, oferita tot de Marvel API.</w:t>
      </w:r>
      <w:bookmarkStart w:id="0" w:name="_GoBack"/>
      <w:bookmarkEnd w:id="0"/>
    </w:p>
    <w:sectPr w:rsidR="00665BB1" w:rsidRPr="00665BB1" w:rsidSect="002A580C">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C3F2C"/>
    <w:multiLevelType w:val="hybridMultilevel"/>
    <w:tmpl w:val="283AC2BA"/>
    <w:lvl w:ilvl="0" w:tplc="68AE5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74"/>
    <w:rsid w:val="002A580C"/>
    <w:rsid w:val="00665BB1"/>
    <w:rsid w:val="007B6074"/>
    <w:rsid w:val="009F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D0FF"/>
  <w15:chartTrackingRefBased/>
  <w15:docId w15:val="{80E01D4E-72F8-4822-BB5C-C92DCD80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Ssive</dc:creator>
  <cp:keywords/>
  <dc:description/>
  <cp:lastModifiedBy>Ssive</cp:lastModifiedBy>
  <cp:revision>1</cp:revision>
  <dcterms:created xsi:type="dcterms:W3CDTF">2018-05-08T08:57:00Z</dcterms:created>
  <dcterms:modified xsi:type="dcterms:W3CDTF">2018-05-08T09:20:00Z</dcterms:modified>
</cp:coreProperties>
</file>