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5A3" w:rsidRPr="00C479A0" w:rsidRDefault="009525A3" w:rsidP="009525A3">
      <w:pPr>
        <w:jc w:val="center"/>
        <w:rPr>
          <w:rFonts w:ascii="Times New Roman" w:hAnsi="Times New Roman" w:cs="Times New Roman"/>
        </w:rPr>
      </w:pPr>
      <w:r w:rsidRPr="00C479A0">
        <w:rPr>
          <w:rFonts w:ascii="Times New Roman" w:hAnsi="Times New Roman" w:cs="Times New Roman"/>
        </w:rPr>
        <w:t>Academia de Studii Economice din București</w:t>
      </w:r>
    </w:p>
    <w:p w:rsidR="009525A3" w:rsidRPr="00C479A0" w:rsidRDefault="009525A3" w:rsidP="009525A3">
      <w:pPr>
        <w:jc w:val="center"/>
        <w:rPr>
          <w:rFonts w:ascii="Times New Roman" w:hAnsi="Times New Roman" w:cs="Times New Roman"/>
        </w:rPr>
      </w:pPr>
      <w:r w:rsidRPr="00C479A0">
        <w:rPr>
          <w:rFonts w:ascii="Times New Roman" w:hAnsi="Times New Roman" w:cs="Times New Roman"/>
        </w:rPr>
        <w:t>Facultatea de Cibernetică, Statistică și Informatică economică</w:t>
      </w: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794786" w:rsidP="009525A3">
      <w:pPr>
        <w:pStyle w:val="Title"/>
        <w:jc w:val="center"/>
        <w:rPr>
          <w:rFonts w:ascii="Times New Roman" w:hAnsi="Times New Roman" w:cs="Times New Roman"/>
        </w:rPr>
      </w:pPr>
      <w:r w:rsidRPr="00C479A0">
        <w:rPr>
          <w:rFonts w:ascii="Times New Roman" w:hAnsi="Times New Roman" w:cs="Times New Roman"/>
        </w:rPr>
        <w:t>Calitate software</w:t>
      </w:r>
      <w:r w:rsidR="00E14793" w:rsidRPr="00C479A0">
        <w:rPr>
          <w:rFonts w:ascii="Times New Roman" w:hAnsi="Times New Roman" w:cs="Times New Roman"/>
        </w:rPr>
        <w:t xml:space="preserve"> și testare</w:t>
      </w: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rPr>
          <w:rFonts w:ascii="Times New Roman" w:hAnsi="Times New Roman" w:cs="Times New Roman"/>
        </w:rPr>
      </w:pPr>
    </w:p>
    <w:p w:rsidR="009525A3" w:rsidRPr="00C479A0" w:rsidRDefault="009525A3" w:rsidP="009525A3">
      <w:pPr>
        <w:jc w:val="right"/>
        <w:rPr>
          <w:rFonts w:ascii="Times New Roman" w:hAnsi="Times New Roman" w:cs="Times New Roman"/>
          <w:sz w:val="24"/>
          <w:szCs w:val="24"/>
        </w:rPr>
      </w:pPr>
    </w:p>
    <w:p w:rsidR="009525A3" w:rsidRPr="00C479A0" w:rsidRDefault="009525A3" w:rsidP="009525A3">
      <w:pPr>
        <w:rPr>
          <w:rFonts w:ascii="Times New Roman" w:hAnsi="Times New Roman" w:cs="Times New Roman"/>
          <w:sz w:val="24"/>
          <w:szCs w:val="24"/>
        </w:rPr>
      </w:pPr>
      <w:r w:rsidRPr="00C479A0">
        <w:rPr>
          <w:rFonts w:ascii="Times New Roman" w:hAnsi="Times New Roman" w:cs="Times New Roman"/>
          <w:sz w:val="24"/>
          <w:szCs w:val="24"/>
        </w:rPr>
        <w:t>Student:</w:t>
      </w:r>
    </w:p>
    <w:p w:rsidR="009525A3" w:rsidRPr="00C479A0" w:rsidRDefault="009525A3" w:rsidP="009525A3">
      <w:pPr>
        <w:rPr>
          <w:rFonts w:ascii="Times New Roman" w:hAnsi="Times New Roman" w:cs="Times New Roman"/>
          <w:sz w:val="24"/>
          <w:szCs w:val="24"/>
        </w:rPr>
      </w:pPr>
      <w:r w:rsidRPr="00C479A0">
        <w:rPr>
          <w:rFonts w:ascii="Times New Roman" w:hAnsi="Times New Roman" w:cs="Times New Roman"/>
          <w:sz w:val="24"/>
          <w:szCs w:val="24"/>
        </w:rPr>
        <w:t>Pârvu Florin</w:t>
      </w:r>
    </w:p>
    <w:p w:rsidR="009525A3" w:rsidRPr="00C479A0" w:rsidRDefault="009525A3" w:rsidP="009525A3">
      <w:pPr>
        <w:rPr>
          <w:rFonts w:ascii="Times New Roman" w:hAnsi="Times New Roman" w:cs="Times New Roman"/>
          <w:sz w:val="24"/>
          <w:szCs w:val="24"/>
        </w:rPr>
      </w:pPr>
      <w:r w:rsidRPr="00C479A0">
        <w:rPr>
          <w:rFonts w:ascii="Times New Roman" w:hAnsi="Times New Roman" w:cs="Times New Roman"/>
          <w:sz w:val="24"/>
          <w:szCs w:val="24"/>
        </w:rPr>
        <w:t>Grupa 1053</w:t>
      </w:r>
    </w:p>
    <w:p w:rsidR="009525A3" w:rsidRPr="00C479A0" w:rsidRDefault="009525A3" w:rsidP="009525A3">
      <w:pPr>
        <w:jc w:val="right"/>
        <w:rPr>
          <w:rFonts w:ascii="Times New Roman" w:hAnsi="Times New Roman" w:cs="Times New Roman"/>
          <w:sz w:val="24"/>
          <w:szCs w:val="24"/>
        </w:rPr>
      </w:pPr>
    </w:p>
    <w:p w:rsidR="009525A3" w:rsidRPr="00C479A0" w:rsidRDefault="009525A3" w:rsidP="009525A3">
      <w:pPr>
        <w:jc w:val="right"/>
        <w:rPr>
          <w:rFonts w:ascii="Times New Roman" w:hAnsi="Times New Roman" w:cs="Times New Roman"/>
          <w:sz w:val="24"/>
          <w:szCs w:val="24"/>
        </w:rPr>
      </w:pPr>
    </w:p>
    <w:p w:rsidR="009525A3" w:rsidRPr="00C479A0" w:rsidRDefault="009525A3" w:rsidP="009525A3">
      <w:pPr>
        <w:jc w:val="right"/>
        <w:rPr>
          <w:rFonts w:ascii="Times New Roman" w:hAnsi="Times New Roman" w:cs="Times New Roman"/>
        </w:rPr>
      </w:pPr>
      <w:r w:rsidRPr="00C479A0">
        <w:rPr>
          <w:rFonts w:ascii="Times New Roman" w:hAnsi="Times New Roman" w:cs="Times New Roman"/>
          <w:sz w:val="24"/>
          <w:szCs w:val="24"/>
        </w:rPr>
        <w:t>Profesor coordonator:</w:t>
      </w:r>
    </w:p>
    <w:p w:rsidR="009525A3" w:rsidRPr="00C479A0" w:rsidRDefault="00E63AD8" w:rsidP="009525A3">
      <w:pPr>
        <w:jc w:val="right"/>
        <w:rPr>
          <w:rFonts w:ascii="Times New Roman" w:hAnsi="Times New Roman" w:cs="Times New Roman"/>
          <w:sz w:val="24"/>
          <w:szCs w:val="24"/>
        </w:rPr>
      </w:pPr>
      <w:proofErr w:type="spellStart"/>
      <w:r w:rsidRPr="00C479A0">
        <w:rPr>
          <w:rFonts w:ascii="Times New Roman" w:hAnsi="Times New Roman" w:cs="Times New Roman"/>
          <w:sz w:val="24"/>
          <w:szCs w:val="24"/>
        </w:rPr>
        <w:t>Boja</w:t>
      </w:r>
      <w:proofErr w:type="spellEnd"/>
      <w:r w:rsidRPr="00C479A0">
        <w:rPr>
          <w:rFonts w:ascii="Times New Roman" w:hAnsi="Times New Roman" w:cs="Times New Roman"/>
          <w:sz w:val="24"/>
          <w:szCs w:val="24"/>
        </w:rPr>
        <w:t xml:space="preserve"> Cătălin</w:t>
      </w:r>
    </w:p>
    <w:p w:rsidR="009525A3" w:rsidRPr="00C479A0" w:rsidRDefault="009525A3" w:rsidP="009525A3">
      <w:pPr>
        <w:rPr>
          <w:rFonts w:ascii="Times New Roman" w:hAnsi="Times New Roman" w:cs="Times New Roman"/>
          <w:sz w:val="24"/>
          <w:szCs w:val="24"/>
        </w:rPr>
      </w:pPr>
    </w:p>
    <w:p w:rsidR="004039AD" w:rsidRPr="00C479A0" w:rsidRDefault="004039AD" w:rsidP="009525A3">
      <w:pPr>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ro-RO" w:eastAsia="ro-RO"/>
        </w:rPr>
        <w:id w:val="780157822"/>
        <w:docPartObj>
          <w:docPartGallery w:val="Table of Contents"/>
          <w:docPartUnique/>
        </w:docPartObj>
      </w:sdtPr>
      <w:sdtEndPr/>
      <w:sdtContent>
        <w:p w:rsidR="004039AD" w:rsidRPr="00C479A0" w:rsidRDefault="004039AD">
          <w:pPr>
            <w:pStyle w:val="TOCHeading"/>
            <w:rPr>
              <w:lang w:val="ro-RO"/>
            </w:rPr>
          </w:pPr>
          <w:r w:rsidRPr="00C479A0">
            <w:rPr>
              <w:lang w:val="ro-RO"/>
            </w:rPr>
            <w:t>CUPRINS</w:t>
          </w:r>
        </w:p>
        <w:p w:rsidR="004175F7" w:rsidRPr="00C479A0" w:rsidRDefault="004175F7" w:rsidP="004175F7">
          <w:pPr>
            <w:rPr>
              <w:lang w:eastAsia="ja-JP"/>
            </w:rPr>
          </w:pPr>
        </w:p>
        <w:p w:rsidR="00AE0980" w:rsidRDefault="004039AD" w:rsidP="00AE0980">
          <w:pPr>
            <w:pStyle w:val="TOC1"/>
            <w:tabs>
              <w:tab w:val="right" w:leader="dot" w:pos="9062"/>
            </w:tabs>
            <w:spacing w:line="480" w:lineRule="auto"/>
            <w:rPr>
              <w:noProof/>
            </w:rPr>
          </w:pPr>
          <w:r w:rsidRPr="00C479A0">
            <w:fldChar w:fldCharType="begin"/>
          </w:r>
          <w:r w:rsidRPr="00C479A0">
            <w:instrText xml:space="preserve"> TOC \o "1-3" \h \z \u </w:instrText>
          </w:r>
          <w:r w:rsidRPr="00C479A0">
            <w:fldChar w:fldCharType="separate"/>
          </w:r>
          <w:hyperlink w:anchor="_Toc420596147" w:history="1">
            <w:r w:rsidR="00AE0980" w:rsidRPr="000076EA">
              <w:rPr>
                <w:rStyle w:val="Hyperlink"/>
                <w:noProof/>
              </w:rPr>
              <w:t>Definirea si detalierea pattern-urilor utilizate</w:t>
            </w:r>
            <w:r w:rsidR="00AE0980">
              <w:rPr>
                <w:noProof/>
                <w:webHidden/>
              </w:rPr>
              <w:tab/>
            </w:r>
            <w:r w:rsidR="00AE0980">
              <w:rPr>
                <w:noProof/>
                <w:webHidden/>
              </w:rPr>
              <w:fldChar w:fldCharType="begin"/>
            </w:r>
            <w:r w:rsidR="00AE0980">
              <w:rPr>
                <w:noProof/>
                <w:webHidden/>
              </w:rPr>
              <w:instrText xml:space="preserve"> PAGEREF _Toc420596147 \h </w:instrText>
            </w:r>
            <w:r w:rsidR="00AE0980">
              <w:rPr>
                <w:noProof/>
                <w:webHidden/>
              </w:rPr>
            </w:r>
            <w:r w:rsidR="00AE0980">
              <w:rPr>
                <w:noProof/>
                <w:webHidden/>
              </w:rPr>
              <w:fldChar w:fldCharType="separate"/>
            </w:r>
            <w:r w:rsidR="00AE0980">
              <w:rPr>
                <w:noProof/>
                <w:webHidden/>
              </w:rPr>
              <w:t>3</w:t>
            </w:r>
            <w:r w:rsidR="00AE0980">
              <w:rPr>
                <w:noProof/>
                <w:webHidden/>
              </w:rPr>
              <w:fldChar w:fldCharType="end"/>
            </w:r>
          </w:hyperlink>
        </w:p>
        <w:p w:rsidR="00AE0980" w:rsidRDefault="00AE0980" w:rsidP="00AE0980">
          <w:pPr>
            <w:pStyle w:val="TOC2"/>
            <w:tabs>
              <w:tab w:val="right" w:leader="dot" w:pos="9062"/>
            </w:tabs>
            <w:spacing w:line="480" w:lineRule="auto"/>
            <w:rPr>
              <w:noProof/>
            </w:rPr>
          </w:pPr>
          <w:hyperlink w:anchor="_Toc420596148" w:history="1">
            <w:r w:rsidRPr="000076EA">
              <w:rPr>
                <w:rStyle w:val="Hyperlink"/>
                <w:noProof/>
              </w:rPr>
              <w:t>Singleton</w:t>
            </w:r>
            <w:r>
              <w:rPr>
                <w:noProof/>
                <w:webHidden/>
              </w:rPr>
              <w:tab/>
            </w:r>
            <w:r>
              <w:rPr>
                <w:noProof/>
                <w:webHidden/>
              </w:rPr>
              <w:fldChar w:fldCharType="begin"/>
            </w:r>
            <w:r>
              <w:rPr>
                <w:noProof/>
                <w:webHidden/>
              </w:rPr>
              <w:instrText xml:space="preserve"> PAGEREF _Toc420596148 \h </w:instrText>
            </w:r>
            <w:r>
              <w:rPr>
                <w:noProof/>
                <w:webHidden/>
              </w:rPr>
            </w:r>
            <w:r>
              <w:rPr>
                <w:noProof/>
                <w:webHidden/>
              </w:rPr>
              <w:fldChar w:fldCharType="separate"/>
            </w:r>
            <w:r>
              <w:rPr>
                <w:noProof/>
                <w:webHidden/>
              </w:rPr>
              <w:t>3</w:t>
            </w:r>
            <w:r>
              <w:rPr>
                <w:noProof/>
                <w:webHidden/>
              </w:rPr>
              <w:fldChar w:fldCharType="end"/>
            </w:r>
          </w:hyperlink>
        </w:p>
        <w:p w:rsidR="00AE0980" w:rsidRDefault="00AE0980" w:rsidP="00AE0980">
          <w:pPr>
            <w:pStyle w:val="TOC2"/>
            <w:tabs>
              <w:tab w:val="right" w:leader="dot" w:pos="9062"/>
            </w:tabs>
            <w:spacing w:line="480" w:lineRule="auto"/>
            <w:rPr>
              <w:noProof/>
            </w:rPr>
          </w:pPr>
          <w:hyperlink w:anchor="_Toc420596149" w:history="1">
            <w:r w:rsidRPr="000076EA">
              <w:rPr>
                <w:rStyle w:val="Hyperlink"/>
                <w:noProof/>
              </w:rPr>
              <w:t>Factory Method</w:t>
            </w:r>
            <w:r>
              <w:rPr>
                <w:noProof/>
                <w:webHidden/>
              </w:rPr>
              <w:tab/>
            </w:r>
            <w:r>
              <w:rPr>
                <w:noProof/>
                <w:webHidden/>
              </w:rPr>
              <w:fldChar w:fldCharType="begin"/>
            </w:r>
            <w:r>
              <w:rPr>
                <w:noProof/>
                <w:webHidden/>
              </w:rPr>
              <w:instrText xml:space="preserve"> PAGEREF _Toc420596149 \h </w:instrText>
            </w:r>
            <w:r>
              <w:rPr>
                <w:noProof/>
                <w:webHidden/>
              </w:rPr>
            </w:r>
            <w:r>
              <w:rPr>
                <w:noProof/>
                <w:webHidden/>
              </w:rPr>
              <w:fldChar w:fldCharType="separate"/>
            </w:r>
            <w:r>
              <w:rPr>
                <w:noProof/>
                <w:webHidden/>
              </w:rPr>
              <w:t>3</w:t>
            </w:r>
            <w:r>
              <w:rPr>
                <w:noProof/>
                <w:webHidden/>
              </w:rPr>
              <w:fldChar w:fldCharType="end"/>
            </w:r>
          </w:hyperlink>
        </w:p>
        <w:p w:rsidR="00AE0980" w:rsidRDefault="00AE0980" w:rsidP="00AE0980">
          <w:pPr>
            <w:pStyle w:val="TOC2"/>
            <w:tabs>
              <w:tab w:val="right" w:leader="dot" w:pos="9062"/>
            </w:tabs>
            <w:spacing w:line="480" w:lineRule="auto"/>
            <w:rPr>
              <w:noProof/>
            </w:rPr>
          </w:pPr>
          <w:hyperlink w:anchor="_Toc420596150" w:history="1">
            <w:r w:rsidRPr="000076EA">
              <w:rPr>
                <w:rStyle w:val="Hyperlink"/>
                <w:noProof/>
              </w:rPr>
              <w:t>Facade</w:t>
            </w:r>
            <w:r>
              <w:rPr>
                <w:noProof/>
                <w:webHidden/>
              </w:rPr>
              <w:tab/>
            </w:r>
            <w:r>
              <w:rPr>
                <w:noProof/>
                <w:webHidden/>
              </w:rPr>
              <w:fldChar w:fldCharType="begin"/>
            </w:r>
            <w:r>
              <w:rPr>
                <w:noProof/>
                <w:webHidden/>
              </w:rPr>
              <w:instrText xml:space="preserve"> PAGEREF _Toc420596150 \h </w:instrText>
            </w:r>
            <w:r>
              <w:rPr>
                <w:noProof/>
                <w:webHidden/>
              </w:rPr>
            </w:r>
            <w:r>
              <w:rPr>
                <w:noProof/>
                <w:webHidden/>
              </w:rPr>
              <w:fldChar w:fldCharType="separate"/>
            </w:r>
            <w:r>
              <w:rPr>
                <w:noProof/>
                <w:webHidden/>
              </w:rPr>
              <w:t>4</w:t>
            </w:r>
            <w:r>
              <w:rPr>
                <w:noProof/>
                <w:webHidden/>
              </w:rPr>
              <w:fldChar w:fldCharType="end"/>
            </w:r>
          </w:hyperlink>
        </w:p>
        <w:p w:rsidR="00AE0980" w:rsidRDefault="00AE0980" w:rsidP="00AE0980">
          <w:pPr>
            <w:pStyle w:val="TOC1"/>
            <w:tabs>
              <w:tab w:val="right" w:leader="dot" w:pos="9062"/>
            </w:tabs>
            <w:spacing w:line="480" w:lineRule="auto"/>
            <w:rPr>
              <w:noProof/>
            </w:rPr>
          </w:pPr>
          <w:hyperlink w:anchor="_Toc420596151" w:history="1">
            <w:r w:rsidRPr="000076EA">
              <w:rPr>
                <w:rStyle w:val="Hyperlink"/>
                <w:noProof/>
              </w:rPr>
              <w:t>Metodeletestate prin Unit Testing</w:t>
            </w:r>
            <w:r>
              <w:rPr>
                <w:noProof/>
                <w:webHidden/>
              </w:rPr>
              <w:tab/>
            </w:r>
            <w:r>
              <w:rPr>
                <w:noProof/>
                <w:webHidden/>
              </w:rPr>
              <w:fldChar w:fldCharType="begin"/>
            </w:r>
            <w:r>
              <w:rPr>
                <w:noProof/>
                <w:webHidden/>
              </w:rPr>
              <w:instrText xml:space="preserve"> PAGEREF _Toc420596151 \h </w:instrText>
            </w:r>
            <w:r>
              <w:rPr>
                <w:noProof/>
                <w:webHidden/>
              </w:rPr>
            </w:r>
            <w:r>
              <w:rPr>
                <w:noProof/>
                <w:webHidden/>
              </w:rPr>
              <w:fldChar w:fldCharType="separate"/>
            </w:r>
            <w:r>
              <w:rPr>
                <w:noProof/>
                <w:webHidden/>
              </w:rPr>
              <w:t>4</w:t>
            </w:r>
            <w:r>
              <w:rPr>
                <w:noProof/>
                <w:webHidden/>
              </w:rPr>
              <w:fldChar w:fldCharType="end"/>
            </w:r>
          </w:hyperlink>
        </w:p>
        <w:p w:rsidR="00AE0980" w:rsidRDefault="00AE0980" w:rsidP="00AE0980">
          <w:pPr>
            <w:pStyle w:val="TOC1"/>
            <w:tabs>
              <w:tab w:val="right" w:leader="dot" w:pos="9062"/>
            </w:tabs>
            <w:spacing w:line="480" w:lineRule="auto"/>
            <w:rPr>
              <w:noProof/>
            </w:rPr>
          </w:pPr>
          <w:hyperlink w:anchor="_Toc420596152" w:history="1">
            <w:r w:rsidRPr="000076EA">
              <w:rPr>
                <w:rStyle w:val="Hyperlink"/>
                <w:noProof/>
              </w:rPr>
              <w:t>Test Case</w:t>
            </w:r>
            <w:r>
              <w:rPr>
                <w:noProof/>
                <w:webHidden/>
              </w:rPr>
              <w:tab/>
            </w:r>
            <w:r>
              <w:rPr>
                <w:noProof/>
                <w:webHidden/>
              </w:rPr>
              <w:fldChar w:fldCharType="begin"/>
            </w:r>
            <w:r>
              <w:rPr>
                <w:noProof/>
                <w:webHidden/>
              </w:rPr>
              <w:instrText xml:space="preserve"> PAGEREF _Toc420596152 \h </w:instrText>
            </w:r>
            <w:r>
              <w:rPr>
                <w:noProof/>
                <w:webHidden/>
              </w:rPr>
            </w:r>
            <w:r>
              <w:rPr>
                <w:noProof/>
                <w:webHidden/>
              </w:rPr>
              <w:fldChar w:fldCharType="separate"/>
            </w:r>
            <w:r>
              <w:rPr>
                <w:noProof/>
                <w:webHidden/>
              </w:rPr>
              <w:t>4</w:t>
            </w:r>
            <w:r>
              <w:rPr>
                <w:noProof/>
                <w:webHidden/>
              </w:rPr>
              <w:fldChar w:fldCharType="end"/>
            </w:r>
          </w:hyperlink>
        </w:p>
        <w:p w:rsidR="00AE0980" w:rsidRDefault="00AE0980" w:rsidP="00AE0980">
          <w:pPr>
            <w:pStyle w:val="TOC1"/>
            <w:tabs>
              <w:tab w:val="right" w:leader="dot" w:pos="9062"/>
            </w:tabs>
            <w:spacing w:line="480" w:lineRule="auto"/>
            <w:rPr>
              <w:noProof/>
            </w:rPr>
          </w:pPr>
          <w:hyperlink w:anchor="_Toc420596153" w:history="1">
            <w:r w:rsidRPr="000076EA">
              <w:rPr>
                <w:rStyle w:val="Hyperlink"/>
                <w:noProof/>
              </w:rPr>
              <w:t>Test Suite</w:t>
            </w:r>
            <w:r>
              <w:rPr>
                <w:noProof/>
                <w:webHidden/>
              </w:rPr>
              <w:tab/>
            </w:r>
            <w:r>
              <w:rPr>
                <w:noProof/>
                <w:webHidden/>
              </w:rPr>
              <w:fldChar w:fldCharType="begin"/>
            </w:r>
            <w:r>
              <w:rPr>
                <w:noProof/>
                <w:webHidden/>
              </w:rPr>
              <w:instrText xml:space="preserve"> PAGEREF _Toc420596153 \h </w:instrText>
            </w:r>
            <w:r>
              <w:rPr>
                <w:noProof/>
                <w:webHidden/>
              </w:rPr>
            </w:r>
            <w:r>
              <w:rPr>
                <w:noProof/>
                <w:webHidden/>
              </w:rPr>
              <w:fldChar w:fldCharType="separate"/>
            </w:r>
            <w:r>
              <w:rPr>
                <w:noProof/>
                <w:webHidden/>
              </w:rPr>
              <w:t>5</w:t>
            </w:r>
            <w:r>
              <w:rPr>
                <w:noProof/>
                <w:webHidden/>
              </w:rPr>
              <w:fldChar w:fldCharType="end"/>
            </w:r>
          </w:hyperlink>
        </w:p>
        <w:p w:rsidR="00AE0980" w:rsidRDefault="00AE0980" w:rsidP="00AE0980">
          <w:pPr>
            <w:pStyle w:val="TOC1"/>
            <w:tabs>
              <w:tab w:val="right" w:leader="dot" w:pos="9062"/>
            </w:tabs>
            <w:spacing w:line="480" w:lineRule="auto"/>
            <w:rPr>
              <w:noProof/>
            </w:rPr>
          </w:pPr>
          <w:hyperlink w:anchor="_Toc420596154" w:history="1">
            <w:r w:rsidRPr="000076EA">
              <w:rPr>
                <w:rStyle w:val="Hyperlink"/>
                <w:noProof/>
              </w:rPr>
              <w:t>Descrierea aplicației</w:t>
            </w:r>
            <w:r>
              <w:rPr>
                <w:noProof/>
                <w:webHidden/>
              </w:rPr>
              <w:tab/>
            </w:r>
            <w:r>
              <w:rPr>
                <w:noProof/>
                <w:webHidden/>
              </w:rPr>
              <w:fldChar w:fldCharType="begin"/>
            </w:r>
            <w:r>
              <w:rPr>
                <w:noProof/>
                <w:webHidden/>
              </w:rPr>
              <w:instrText xml:space="preserve"> PAGEREF _Toc420596154 \h </w:instrText>
            </w:r>
            <w:r>
              <w:rPr>
                <w:noProof/>
                <w:webHidden/>
              </w:rPr>
            </w:r>
            <w:r>
              <w:rPr>
                <w:noProof/>
                <w:webHidden/>
              </w:rPr>
              <w:fldChar w:fldCharType="separate"/>
            </w:r>
            <w:r>
              <w:rPr>
                <w:noProof/>
                <w:webHidden/>
              </w:rPr>
              <w:t>5</w:t>
            </w:r>
            <w:r>
              <w:rPr>
                <w:noProof/>
                <w:webHidden/>
              </w:rPr>
              <w:fldChar w:fldCharType="end"/>
            </w:r>
          </w:hyperlink>
        </w:p>
        <w:p w:rsidR="00AE0980" w:rsidRDefault="00AE0980" w:rsidP="00AE0980">
          <w:pPr>
            <w:pStyle w:val="TOC1"/>
            <w:tabs>
              <w:tab w:val="right" w:leader="dot" w:pos="9062"/>
            </w:tabs>
            <w:spacing w:line="480" w:lineRule="auto"/>
            <w:rPr>
              <w:noProof/>
            </w:rPr>
          </w:pPr>
          <w:hyperlink w:anchor="_Toc420596155" w:history="1">
            <w:r w:rsidRPr="000076EA">
              <w:rPr>
                <w:rStyle w:val="Hyperlink"/>
                <w:noProof/>
              </w:rPr>
              <w:t>Bibliografie</w:t>
            </w:r>
            <w:r>
              <w:rPr>
                <w:noProof/>
                <w:webHidden/>
              </w:rPr>
              <w:tab/>
            </w:r>
            <w:r>
              <w:rPr>
                <w:noProof/>
                <w:webHidden/>
              </w:rPr>
              <w:fldChar w:fldCharType="begin"/>
            </w:r>
            <w:r>
              <w:rPr>
                <w:noProof/>
                <w:webHidden/>
              </w:rPr>
              <w:instrText xml:space="preserve"> PAGEREF _Toc420596155 \h </w:instrText>
            </w:r>
            <w:r>
              <w:rPr>
                <w:noProof/>
                <w:webHidden/>
              </w:rPr>
            </w:r>
            <w:r>
              <w:rPr>
                <w:noProof/>
                <w:webHidden/>
              </w:rPr>
              <w:fldChar w:fldCharType="separate"/>
            </w:r>
            <w:r>
              <w:rPr>
                <w:noProof/>
                <w:webHidden/>
              </w:rPr>
              <w:t>5</w:t>
            </w:r>
            <w:r>
              <w:rPr>
                <w:noProof/>
                <w:webHidden/>
              </w:rPr>
              <w:fldChar w:fldCharType="end"/>
            </w:r>
          </w:hyperlink>
        </w:p>
        <w:p w:rsidR="004039AD" w:rsidRPr="00C479A0" w:rsidRDefault="004039AD">
          <w:r w:rsidRPr="00C479A0">
            <w:rPr>
              <w:b/>
              <w:bCs/>
            </w:rPr>
            <w:fldChar w:fldCharType="end"/>
          </w:r>
        </w:p>
      </w:sdtContent>
    </w:sdt>
    <w:p w:rsidR="00470C8C" w:rsidRDefault="004039AD" w:rsidP="00470C8C">
      <w:pPr>
        <w:pStyle w:val="Heading1"/>
      </w:pPr>
      <w:r w:rsidRPr="00C479A0">
        <w:br w:type="page"/>
      </w:r>
      <w:bookmarkStart w:id="0" w:name="_Toc420596147"/>
      <w:r w:rsidR="00470C8C" w:rsidRPr="00C479A0">
        <w:lastRenderedPageBreak/>
        <w:t>Definirea si detalierea pattern-urilor utilizate</w:t>
      </w:r>
      <w:bookmarkEnd w:id="0"/>
      <w:r w:rsidR="00470C8C" w:rsidRPr="00C479A0">
        <w:t xml:space="preserve"> </w:t>
      </w:r>
    </w:p>
    <w:p w:rsidR="00586FA4" w:rsidRPr="00586FA4" w:rsidRDefault="00586FA4" w:rsidP="00586FA4"/>
    <w:p w:rsidR="00470C8C" w:rsidRPr="00C479A0" w:rsidRDefault="001D014B" w:rsidP="00B458D3">
      <w:pPr>
        <w:spacing w:after="100" w:line="360" w:lineRule="auto"/>
        <w:jc w:val="both"/>
        <w:rPr>
          <w:rFonts w:ascii="Times New Roman" w:hAnsi="Times New Roman" w:cs="Times New Roman"/>
          <w:sz w:val="24"/>
          <w:szCs w:val="24"/>
        </w:rPr>
      </w:pPr>
      <w:r w:rsidRPr="00C479A0">
        <w:rPr>
          <w:rFonts w:ascii="Times New Roman" w:hAnsi="Times New Roman" w:cs="Times New Roman"/>
          <w:sz w:val="24"/>
          <w:szCs w:val="24"/>
        </w:rPr>
        <w:t xml:space="preserve">Un design pattern (șablon software) este soluție care poate fi aplicată pentru un anumit tip de probleme, pentru care codul folosit în urmă cu ceva timp a fost eficient. </w:t>
      </w:r>
      <w:r w:rsidRPr="00C479A0">
        <w:rPr>
          <w:sz w:val="24"/>
          <w:szCs w:val="24"/>
        </w:rPr>
        <w:t>Design pattern-ul</w:t>
      </w:r>
      <w:r w:rsidRPr="00C479A0">
        <w:rPr>
          <w:rFonts w:ascii="Times New Roman" w:hAnsi="Times New Roman" w:cs="Times New Roman"/>
          <w:sz w:val="24"/>
          <w:szCs w:val="24"/>
        </w:rPr>
        <w:t xml:space="preserve"> va fi refolosit pentru probleme curente de același tip.</w:t>
      </w:r>
      <w:r w:rsidR="0022320B" w:rsidRPr="00C479A0">
        <w:rPr>
          <w:rFonts w:ascii="Times New Roman" w:hAnsi="Times New Roman" w:cs="Times New Roman"/>
          <w:sz w:val="24"/>
          <w:szCs w:val="24"/>
        </w:rPr>
        <w:t xml:space="preserve"> Design pattern-urilor sunt soluții </w:t>
      </w:r>
      <w:r w:rsidR="00D51308">
        <w:rPr>
          <w:rFonts w:ascii="Times New Roman" w:hAnsi="Times New Roman" w:cs="Times New Roman"/>
          <w:sz w:val="24"/>
          <w:szCs w:val="24"/>
        </w:rPr>
        <w:t xml:space="preserve">testate care permit reutilizarea </w:t>
      </w:r>
      <w:r w:rsidR="0022320B" w:rsidRPr="00C479A0">
        <w:rPr>
          <w:rFonts w:ascii="Times New Roman" w:hAnsi="Times New Roman" w:cs="Times New Roman"/>
          <w:sz w:val="24"/>
          <w:szCs w:val="24"/>
        </w:rPr>
        <w:t xml:space="preserve">codurilor sursă </w:t>
      </w:r>
      <w:r w:rsidR="00D51308">
        <w:rPr>
          <w:rFonts w:ascii="Times New Roman" w:hAnsi="Times New Roman" w:cs="Times New Roman"/>
          <w:sz w:val="24"/>
          <w:szCs w:val="24"/>
        </w:rPr>
        <w:t>ș</w:t>
      </w:r>
      <w:r w:rsidR="0022320B" w:rsidRPr="00C479A0">
        <w:rPr>
          <w:rFonts w:ascii="Times New Roman" w:hAnsi="Times New Roman" w:cs="Times New Roman"/>
          <w:sz w:val="24"/>
          <w:szCs w:val="24"/>
        </w:rPr>
        <w:t>i arhitecturilor și înțelegerea mai facilă a acestora.</w:t>
      </w:r>
    </w:p>
    <w:p w:rsidR="00020151" w:rsidRPr="00C479A0" w:rsidRDefault="00755105" w:rsidP="00B458D3">
      <w:pPr>
        <w:spacing w:after="100" w:line="360" w:lineRule="auto"/>
        <w:jc w:val="both"/>
        <w:rPr>
          <w:rFonts w:ascii="Times New Roman" w:hAnsi="Times New Roman" w:cs="Times New Roman"/>
          <w:sz w:val="24"/>
          <w:szCs w:val="24"/>
        </w:rPr>
      </w:pPr>
      <w:r w:rsidRPr="00C479A0">
        <w:rPr>
          <w:rFonts w:ascii="Times New Roman" w:hAnsi="Times New Roman" w:cs="Times New Roman"/>
          <w:sz w:val="24"/>
          <w:szCs w:val="24"/>
        </w:rPr>
        <w:t xml:space="preserve">Design pattern-urile </w:t>
      </w:r>
      <w:r w:rsidR="00525019" w:rsidRPr="00C479A0">
        <w:rPr>
          <w:rFonts w:ascii="Times New Roman" w:hAnsi="Times New Roman" w:cs="Times New Roman"/>
          <w:sz w:val="24"/>
          <w:szCs w:val="24"/>
        </w:rPr>
        <w:t>au ca scop rezolvarea problemelor de design</w:t>
      </w:r>
      <w:r w:rsidRPr="00C479A0">
        <w:rPr>
          <w:rFonts w:ascii="Times New Roman" w:hAnsi="Times New Roman" w:cs="Times New Roman"/>
          <w:sz w:val="24"/>
          <w:szCs w:val="24"/>
        </w:rPr>
        <w:t xml:space="preserve"> </w:t>
      </w:r>
      <w:r w:rsidR="00525019" w:rsidRPr="00C479A0">
        <w:rPr>
          <w:rFonts w:ascii="Times New Roman" w:hAnsi="Times New Roman" w:cs="Times New Roman"/>
          <w:sz w:val="24"/>
          <w:szCs w:val="24"/>
        </w:rPr>
        <w:t xml:space="preserve">pentru </w:t>
      </w:r>
      <w:r w:rsidR="00D51308">
        <w:rPr>
          <w:rFonts w:ascii="Times New Roman" w:hAnsi="Times New Roman" w:cs="Times New Roman"/>
          <w:sz w:val="24"/>
          <w:szCs w:val="24"/>
        </w:rPr>
        <w:t xml:space="preserve">cazuri </w:t>
      </w:r>
      <w:r w:rsidR="00525019" w:rsidRPr="00C479A0">
        <w:rPr>
          <w:rFonts w:ascii="Times New Roman" w:hAnsi="Times New Roman" w:cs="Times New Roman"/>
          <w:sz w:val="24"/>
          <w:szCs w:val="24"/>
        </w:rPr>
        <w:t>particulare. Orice design pattern este caracterizat de nume</w:t>
      </w:r>
      <w:r w:rsidR="00CB25E6" w:rsidRPr="00C479A0">
        <w:rPr>
          <w:rFonts w:ascii="Times New Roman" w:hAnsi="Times New Roman" w:cs="Times New Roman"/>
          <w:sz w:val="24"/>
          <w:szCs w:val="24"/>
        </w:rPr>
        <w:t xml:space="preserve"> (identificare unică)</w:t>
      </w:r>
      <w:r w:rsidR="00525019" w:rsidRPr="00C479A0">
        <w:rPr>
          <w:rFonts w:ascii="Times New Roman" w:hAnsi="Times New Roman" w:cs="Times New Roman"/>
          <w:sz w:val="24"/>
          <w:szCs w:val="24"/>
        </w:rPr>
        <w:t>, problem</w:t>
      </w:r>
      <w:r w:rsidR="00D51308">
        <w:rPr>
          <w:rFonts w:ascii="Times New Roman" w:hAnsi="Times New Roman" w:cs="Times New Roman"/>
          <w:sz w:val="24"/>
          <w:szCs w:val="24"/>
        </w:rPr>
        <w:t>ă</w:t>
      </w:r>
      <w:r w:rsidR="00CB25E6" w:rsidRPr="00C479A0">
        <w:rPr>
          <w:rFonts w:ascii="Times New Roman" w:hAnsi="Times New Roman" w:cs="Times New Roman"/>
          <w:sz w:val="24"/>
          <w:szCs w:val="24"/>
        </w:rPr>
        <w:t xml:space="preserve"> (definește scopul și contextul)</w:t>
      </w:r>
      <w:r w:rsidR="00525019" w:rsidRPr="00C479A0">
        <w:rPr>
          <w:rFonts w:ascii="Times New Roman" w:hAnsi="Times New Roman" w:cs="Times New Roman"/>
          <w:sz w:val="24"/>
          <w:szCs w:val="24"/>
        </w:rPr>
        <w:t>, soluție</w:t>
      </w:r>
      <w:r w:rsidR="00CB25E6" w:rsidRPr="00C479A0">
        <w:rPr>
          <w:rFonts w:ascii="Times New Roman" w:hAnsi="Times New Roman" w:cs="Times New Roman"/>
          <w:sz w:val="24"/>
          <w:szCs w:val="24"/>
        </w:rPr>
        <w:t xml:space="preserve"> (pseudo-cod ce descriere elemente și relațiile dintre ele)</w:t>
      </w:r>
      <w:r w:rsidR="00525019" w:rsidRPr="00C479A0">
        <w:rPr>
          <w:rFonts w:ascii="Times New Roman" w:hAnsi="Times New Roman" w:cs="Times New Roman"/>
          <w:sz w:val="24"/>
          <w:szCs w:val="24"/>
        </w:rPr>
        <w:t xml:space="preserve"> și efecte</w:t>
      </w:r>
      <w:r w:rsidR="00CB25E6" w:rsidRPr="00C479A0">
        <w:rPr>
          <w:rFonts w:ascii="Times New Roman" w:hAnsi="Times New Roman" w:cs="Times New Roman"/>
          <w:sz w:val="24"/>
          <w:szCs w:val="24"/>
        </w:rPr>
        <w:t xml:space="preserve"> (avantajele și dezavantajele utilizării)</w:t>
      </w:r>
      <w:r w:rsidR="00525019" w:rsidRPr="00C479A0">
        <w:rPr>
          <w:rFonts w:ascii="Times New Roman" w:hAnsi="Times New Roman" w:cs="Times New Roman"/>
          <w:sz w:val="24"/>
          <w:szCs w:val="24"/>
        </w:rPr>
        <w:t>. În funcție de scopul pentru ca</w:t>
      </w:r>
      <w:r w:rsidR="000F7F78" w:rsidRPr="00C479A0">
        <w:rPr>
          <w:rFonts w:ascii="Times New Roman" w:hAnsi="Times New Roman" w:cs="Times New Roman"/>
          <w:sz w:val="24"/>
          <w:szCs w:val="24"/>
        </w:rPr>
        <w:t>re este folosit un design patter</w:t>
      </w:r>
      <w:r w:rsidR="00D51308">
        <w:rPr>
          <w:rFonts w:ascii="Times New Roman" w:hAnsi="Times New Roman" w:cs="Times New Roman"/>
          <w:sz w:val="24"/>
          <w:szCs w:val="24"/>
        </w:rPr>
        <w:t>n</w:t>
      </w:r>
      <w:r w:rsidR="00525019" w:rsidRPr="00C479A0">
        <w:rPr>
          <w:rFonts w:ascii="Times New Roman" w:hAnsi="Times New Roman" w:cs="Times New Roman"/>
          <w:sz w:val="24"/>
          <w:szCs w:val="24"/>
        </w:rPr>
        <w:t xml:space="preserve"> poate fi </w:t>
      </w:r>
      <w:proofErr w:type="spellStart"/>
      <w:r w:rsidR="00525019" w:rsidRPr="00C479A0">
        <w:rPr>
          <w:rFonts w:ascii="Times New Roman" w:hAnsi="Times New Roman" w:cs="Times New Roman"/>
          <w:sz w:val="24"/>
          <w:szCs w:val="24"/>
        </w:rPr>
        <w:t>creațional</w:t>
      </w:r>
      <w:proofErr w:type="spellEnd"/>
      <w:r w:rsidR="00525019" w:rsidRPr="00C479A0">
        <w:rPr>
          <w:rFonts w:ascii="Times New Roman" w:hAnsi="Times New Roman" w:cs="Times New Roman"/>
          <w:sz w:val="24"/>
          <w:szCs w:val="24"/>
        </w:rPr>
        <w:t>, structural sau comportamental.</w:t>
      </w:r>
    </w:p>
    <w:p w:rsidR="00525019" w:rsidRPr="00C479A0" w:rsidRDefault="00525019" w:rsidP="00B458D3">
      <w:pPr>
        <w:spacing w:after="100" w:line="360" w:lineRule="auto"/>
        <w:jc w:val="both"/>
        <w:rPr>
          <w:rFonts w:ascii="Times New Roman" w:hAnsi="Times New Roman" w:cs="Times New Roman"/>
          <w:sz w:val="24"/>
          <w:szCs w:val="24"/>
        </w:rPr>
      </w:pPr>
      <w:r w:rsidRPr="00C479A0">
        <w:rPr>
          <w:rFonts w:ascii="Times New Roman" w:hAnsi="Times New Roman" w:cs="Times New Roman"/>
          <w:sz w:val="24"/>
          <w:szCs w:val="24"/>
        </w:rPr>
        <w:t xml:space="preserve">Design </w:t>
      </w:r>
      <w:proofErr w:type="spellStart"/>
      <w:r w:rsidRPr="00C479A0">
        <w:rPr>
          <w:rFonts w:ascii="Times New Roman" w:hAnsi="Times New Roman" w:cs="Times New Roman"/>
          <w:sz w:val="24"/>
          <w:szCs w:val="24"/>
        </w:rPr>
        <w:t>patterns</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creaționale</w:t>
      </w:r>
      <w:proofErr w:type="spellEnd"/>
      <w:r w:rsidRPr="00C479A0">
        <w:rPr>
          <w:rFonts w:ascii="Times New Roman" w:hAnsi="Times New Roman" w:cs="Times New Roman"/>
          <w:sz w:val="24"/>
          <w:szCs w:val="24"/>
        </w:rPr>
        <w:t xml:space="preserve"> sunt: Abstract </w:t>
      </w:r>
      <w:proofErr w:type="spellStart"/>
      <w:r w:rsidRPr="00C479A0">
        <w:rPr>
          <w:rFonts w:ascii="Times New Roman" w:hAnsi="Times New Roman" w:cs="Times New Roman"/>
          <w:sz w:val="24"/>
          <w:szCs w:val="24"/>
        </w:rPr>
        <w:t>Factory</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Builder</w:t>
      </w:r>
      <w:proofErr w:type="spellEnd"/>
      <w:r w:rsidR="004F0941" w:rsidRPr="00C479A0">
        <w:rPr>
          <w:rFonts w:ascii="Times New Roman" w:hAnsi="Times New Roman" w:cs="Times New Roman"/>
          <w:sz w:val="24"/>
          <w:szCs w:val="24"/>
        </w:rPr>
        <w:t xml:space="preserve">, </w:t>
      </w:r>
      <w:proofErr w:type="spellStart"/>
      <w:r w:rsidR="004F0941" w:rsidRPr="00C479A0">
        <w:rPr>
          <w:rFonts w:ascii="Times New Roman" w:hAnsi="Times New Roman" w:cs="Times New Roman"/>
          <w:sz w:val="24"/>
          <w:szCs w:val="24"/>
        </w:rPr>
        <w:t>Factory</w:t>
      </w:r>
      <w:proofErr w:type="spellEnd"/>
      <w:r w:rsidR="004F0941" w:rsidRPr="00C479A0">
        <w:rPr>
          <w:rFonts w:ascii="Times New Roman" w:hAnsi="Times New Roman" w:cs="Times New Roman"/>
          <w:sz w:val="24"/>
          <w:szCs w:val="24"/>
        </w:rPr>
        <w:t xml:space="preserve"> </w:t>
      </w:r>
      <w:proofErr w:type="spellStart"/>
      <w:r w:rsidR="004F0941" w:rsidRPr="00C479A0">
        <w:rPr>
          <w:rFonts w:ascii="Times New Roman" w:hAnsi="Times New Roman" w:cs="Times New Roman"/>
          <w:sz w:val="24"/>
          <w:szCs w:val="24"/>
        </w:rPr>
        <w:t>Method</w:t>
      </w:r>
      <w:proofErr w:type="spellEnd"/>
      <w:r w:rsidR="004F0941" w:rsidRPr="00C479A0">
        <w:rPr>
          <w:rFonts w:ascii="Times New Roman" w:hAnsi="Times New Roman" w:cs="Times New Roman"/>
          <w:sz w:val="24"/>
          <w:szCs w:val="24"/>
        </w:rPr>
        <w:t xml:space="preserve">, </w:t>
      </w:r>
      <w:proofErr w:type="spellStart"/>
      <w:r w:rsidR="004F0941" w:rsidRPr="00C479A0">
        <w:rPr>
          <w:rFonts w:ascii="Times New Roman" w:hAnsi="Times New Roman" w:cs="Times New Roman"/>
          <w:sz w:val="24"/>
          <w:szCs w:val="24"/>
        </w:rPr>
        <w:t>Prototype</w:t>
      </w:r>
      <w:proofErr w:type="spellEnd"/>
      <w:r w:rsidR="004F0941" w:rsidRPr="00C479A0">
        <w:rPr>
          <w:rFonts w:ascii="Times New Roman" w:hAnsi="Times New Roman" w:cs="Times New Roman"/>
          <w:sz w:val="24"/>
          <w:szCs w:val="24"/>
        </w:rPr>
        <w:t xml:space="preserve"> și </w:t>
      </w:r>
      <w:proofErr w:type="spellStart"/>
      <w:r w:rsidR="004F0941" w:rsidRPr="00C479A0">
        <w:rPr>
          <w:rFonts w:ascii="Times New Roman" w:hAnsi="Times New Roman" w:cs="Times New Roman"/>
          <w:sz w:val="24"/>
          <w:szCs w:val="24"/>
        </w:rPr>
        <w:t>Singleton</w:t>
      </w:r>
      <w:proofErr w:type="spellEnd"/>
      <w:r w:rsidR="004F0941" w:rsidRPr="00C479A0">
        <w:rPr>
          <w:rFonts w:ascii="Times New Roman" w:hAnsi="Times New Roman" w:cs="Times New Roman"/>
          <w:sz w:val="24"/>
          <w:szCs w:val="24"/>
        </w:rPr>
        <w:t>.</w:t>
      </w:r>
    </w:p>
    <w:p w:rsidR="004F0941" w:rsidRPr="00C479A0" w:rsidRDefault="004F0941" w:rsidP="00B458D3">
      <w:pPr>
        <w:spacing w:after="100" w:line="360" w:lineRule="auto"/>
        <w:jc w:val="both"/>
        <w:rPr>
          <w:rFonts w:ascii="Times New Roman" w:hAnsi="Times New Roman" w:cs="Times New Roman"/>
          <w:sz w:val="24"/>
          <w:szCs w:val="24"/>
        </w:rPr>
      </w:pPr>
      <w:r w:rsidRPr="00C479A0">
        <w:rPr>
          <w:rFonts w:ascii="Times New Roman" w:hAnsi="Times New Roman" w:cs="Times New Roman"/>
          <w:sz w:val="24"/>
          <w:szCs w:val="24"/>
        </w:rPr>
        <w:t xml:space="preserve">Design </w:t>
      </w:r>
      <w:proofErr w:type="spellStart"/>
      <w:r w:rsidRPr="00C479A0">
        <w:rPr>
          <w:rFonts w:ascii="Times New Roman" w:hAnsi="Times New Roman" w:cs="Times New Roman"/>
          <w:sz w:val="24"/>
          <w:szCs w:val="24"/>
        </w:rPr>
        <w:t>patterns</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structuta</w:t>
      </w:r>
      <w:r w:rsidR="00C5037A">
        <w:rPr>
          <w:rFonts w:ascii="Times New Roman" w:hAnsi="Times New Roman" w:cs="Times New Roman"/>
          <w:sz w:val="24"/>
          <w:szCs w:val="24"/>
        </w:rPr>
        <w:t>l</w:t>
      </w:r>
      <w:r w:rsidRPr="00C479A0">
        <w:rPr>
          <w:rFonts w:ascii="Times New Roman" w:hAnsi="Times New Roman" w:cs="Times New Roman"/>
          <w:sz w:val="24"/>
          <w:szCs w:val="24"/>
        </w:rPr>
        <w:t>e</w:t>
      </w:r>
      <w:proofErr w:type="spellEnd"/>
      <w:r w:rsidRPr="00C479A0">
        <w:rPr>
          <w:rFonts w:ascii="Times New Roman" w:hAnsi="Times New Roman" w:cs="Times New Roman"/>
          <w:sz w:val="24"/>
          <w:szCs w:val="24"/>
        </w:rPr>
        <w:t xml:space="preserve"> sunt: </w:t>
      </w:r>
      <w:proofErr w:type="spellStart"/>
      <w:r w:rsidRPr="00C479A0">
        <w:rPr>
          <w:rFonts w:ascii="Times New Roman" w:hAnsi="Times New Roman" w:cs="Times New Roman"/>
          <w:sz w:val="24"/>
          <w:szCs w:val="24"/>
        </w:rPr>
        <w:t>Adapter</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Bridege</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Composite</w:t>
      </w:r>
      <w:proofErr w:type="spellEnd"/>
      <w:r w:rsidRPr="00C479A0">
        <w:rPr>
          <w:rFonts w:ascii="Times New Roman" w:hAnsi="Times New Roman" w:cs="Times New Roman"/>
          <w:sz w:val="24"/>
          <w:szCs w:val="24"/>
        </w:rPr>
        <w:t xml:space="preserve">, Decorator, </w:t>
      </w:r>
      <w:proofErr w:type="spellStart"/>
      <w:r w:rsidRPr="00C479A0">
        <w:rPr>
          <w:rFonts w:ascii="Times New Roman" w:hAnsi="Times New Roman" w:cs="Times New Roman"/>
          <w:sz w:val="24"/>
          <w:szCs w:val="24"/>
        </w:rPr>
        <w:t>Fa</w:t>
      </w:r>
      <w:r w:rsidR="005652B7">
        <w:rPr>
          <w:rFonts w:ascii="Times New Roman" w:hAnsi="Times New Roman" w:cs="Times New Roman"/>
          <w:sz w:val="24"/>
          <w:szCs w:val="24"/>
        </w:rPr>
        <w:t>c</w:t>
      </w:r>
      <w:r w:rsidRPr="00C479A0">
        <w:rPr>
          <w:rFonts w:ascii="Times New Roman" w:hAnsi="Times New Roman" w:cs="Times New Roman"/>
          <w:sz w:val="24"/>
          <w:szCs w:val="24"/>
        </w:rPr>
        <w:t>ade</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Flyweight</w:t>
      </w:r>
      <w:proofErr w:type="spellEnd"/>
      <w:r w:rsidRPr="00C479A0">
        <w:rPr>
          <w:rFonts w:ascii="Times New Roman" w:hAnsi="Times New Roman" w:cs="Times New Roman"/>
          <w:sz w:val="24"/>
          <w:szCs w:val="24"/>
        </w:rPr>
        <w:t xml:space="preserve"> și Proxy.</w:t>
      </w:r>
    </w:p>
    <w:p w:rsidR="004F0941" w:rsidRPr="00C479A0" w:rsidRDefault="004F0941" w:rsidP="00B458D3">
      <w:pPr>
        <w:spacing w:after="100" w:line="360" w:lineRule="auto"/>
        <w:jc w:val="both"/>
        <w:rPr>
          <w:rFonts w:ascii="Times New Roman" w:hAnsi="Times New Roman" w:cs="Times New Roman"/>
          <w:sz w:val="24"/>
          <w:szCs w:val="24"/>
        </w:rPr>
      </w:pPr>
      <w:r w:rsidRPr="00C479A0">
        <w:rPr>
          <w:rFonts w:ascii="Times New Roman" w:hAnsi="Times New Roman" w:cs="Times New Roman"/>
          <w:sz w:val="24"/>
          <w:szCs w:val="24"/>
        </w:rPr>
        <w:t xml:space="preserve">Design </w:t>
      </w:r>
      <w:proofErr w:type="spellStart"/>
      <w:r w:rsidRPr="00C479A0">
        <w:rPr>
          <w:rFonts w:ascii="Times New Roman" w:hAnsi="Times New Roman" w:cs="Times New Roman"/>
          <w:sz w:val="24"/>
          <w:szCs w:val="24"/>
        </w:rPr>
        <w:t>patterns</w:t>
      </w:r>
      <w:proofErr w:type="spellEnd"/>
      <w:r w:rsidRPr="00C479A0">
        <w:rPr>
          <w:rFonts w:ascii="Times New Roman" w:hAnsi="Times New Roman" w:cs="Times New Roman"/>
          <w:sz w:val="24"/>
          <w:szCs w:val="24"/>
        </w:rPr>
        <w:t xml:space="preserve"> de comportament sunt: Chain of </w:t>
      </w:r>
      <w:proofErr w:type="spellStart"/>
      <w:r w:rsidRPr="00C479A0">
        <w:rPr>
          <w:rFonts w:ascii="Times New Roman" w:hAnsi="Times New Roman" w:cs="Times New Roman"/>
          <w:sz w:val="24"/>
          <w:szCs w:val="24"/>
        </w:rPr>
        <w:t>Responsibility</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Command</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Interpreter</w:t>
      </w:r>
      <w:proofErr w:type="spellEnd"/>
      <w:r w:rsidRPr="00C479A0">
        <w:rPr>
          <w:rFonts w:ascii="Times New Roman" w:hAnsi="Times New Roman" w:cs="Times New Roman"/>
          <w:sz w:val="24"/>
          <w:szCs w:val="24"/>
        </w:rPr>
        <w:t xml:space="preserve">, </w:t>
      </w:r>
      <w:proofErr w:type="spellStart"/>
      <w:r w:rsidRPr="00C479A0">
        <w:rPr>
          <w:rFonts w:ascii="Times New Roman" w:hAnsi="Times New Roman" w:cs="Times New Roman"/>
          <w:sz w:val="24"/>
          <w:szCs w:val="24"/>
        </w:rPr>
        <w:t>Iterator</w:t>
      </w:r>
      <w:proofErr w:type="spellEnd"/>
      <w:r w:rsidRPr="00C479A0">
        <w:rPr>
          <w:rFonts w:ascii="Times New Roman" w:hAnsi="Times New Roman" w:cs="Times New Roman"/>
          <w:sz w:val="24"/>
          <w:szCs w:val="24"/>
        </w:rPr>
        <w:t xml:space="preserve">, Mediator, Memento, </w:t>
      </w:r>
      <w:proofErr w:type="spellStart"/>
      <w:r w:rsidRPr="00C479A0">
        <w:rPr>
          <w:rFonts w:ascii="Times New Roman" w:hAnsi="Times New Roman" w:cs="Times New Roman"/>
          <w:sz w:val="24"/>
          <w:szCs w:val="24"/>
        </w:rPr>
        <w:t>Observer</w:t>
      </w:r>
      <w:proofErr w:type="spellEnd"/>
      <w:r w:rsidRPr="00C479A0">
        <w:rPr>
          <w:rFonts w:ascii="Times New Roman" w:hAnsi="Times New Roman" w:cs="Times New Roman"/>
          <w:sz w:val="24"/>
          <w:szCs w:val="24"/>
        </w:rPr>
        <w:t xml:space="preserve">, State și </w:t>
      </w:r>
      <w:proofErr w:type="spellStart"/>
      <w:r w:rsidRPr="00C479A0">
        <w:rPr>
          <w:rFonts w:ascii="Times New Roman" w:hAnsi="Times New Roman" w:cs="Times New Roman"/>
          <w:sz w:val="24"/>
          <w:szCs w:val="24"/>
        </w:rPr>
        <w:t>Strategy</w:t>
      </w:r>
      <w:proofErr w:type="spellEnd"/>
      <w:r w:rsidR="0022320B" w:rsidRPr="00C479A0">
        <w:rPr>
          <w:rFonts w:ascii="Times New Roman" w:hAnsi="Times New Roman" w:cs="Times New Roman"/>
          <w:sz w:val="24"/>
          <w:szCs w:val="24"/>
        </w:rPr>
        <w:t>.</w:t>
      </w:r>
    </w:p>
    <w:p w:rsidR="009D2D8E" w:rsidRDefault="009D2D8E" w:rsidP="00B458D3">
      <w:pPr>
        <w:spacing w:after="100" w:line="360" w:lineRule="auto"/>
        <w:jc w:val="both"/>
        <w:rPr>
          <w:rFonts w:ascii="Times New Roman" w:hAnsi="Times New Roman" w:cs="Times New Roman"/>
          <w:sz w:val="24"/>
          <w:szCs w:val="24"/>
        </w:rPr>
      </w:pPr>
    </w:p>
    <w:p w:rsidR="009D2D8E" w:rsidRPr="009D2D8E" w:rsidRDefault="009D2D8E" w:rsidP="009D2D8E">
      <w:pPr>
        <w:pStyle w:val="Heading2"/>
      </w:pPr>
      <w:bookmarkStart w:id="1" w:name="_Toc420596148"/>
      <w:r w:rsidRPr="00C479A0">
        <w:t>Singleton</w:t>
      </w:r>
      <w:bookmarkEnd w:id="1"/>
      <w:r w:rsidRPr="00C479A0">
        <w:t xml:space="preserve">  </w:t>
      </w:r>
    </w:p>
    <w:p w:rsidR="00DF7B32" w:rsidRDefault="00E65019" w:rsidP="00B458D3">
      <w:pPr>
        <w:spacing w:after="100" w:line="360" w:lineRule="auto"/>
        <w:jc w:val="both"/>
        <w:rPr>
          <w:rFonts w:ascii="Times New Roman" w:hAnsi="Times New Roman" w:cs="Times New Roman"/>
          <w:sz w:val="24"/>
          <w:szCs w:val="24"/>
        </w:rPr>
      </w:pPr>
      <w:proofErr w:type="spellStart"/>
      <w:r w:rsidRPr="00C479A0">
        <w:rPr>
          <w:rFonts w:ascii="Times New Roman" w:hAnsi="Times New Roman" w:cs="Times New Roman"/>
          <w:sz w:val="24"/>
          <w:szCs w:val="24"/>
        </w:rPr>
        <w:t>Singleton</w:t>
      </w:r>
      <w:proofErr w:type="spellEnd"/>
      <w:r w:rsidRPr="00C479A0">
        <w:rPr>
          <w:rFonts w:ascii="Times New Roman" w:hAnsi="Times New Roman" w:cs="Times New Roman"/>
          <w:sz w:val="24"/>
          <w:szCs w:val="24"/>
        </w:rPr>
        <w:t xml:space="preserve">  </w:t>
      </w:r>
      <w:r w:rsidR="00B458D3" w:rsidRPr="00B458D3">
        <w:rPr>
          <w:rFonts w:ascii="Times New Roman" w:hAnsi="Times New Roman" w:cs="Times New Roman"/>
          <w:sz w:val="24"/>
          <w:szCs w:val="24"/>
        </w:rPr>
        <w:t>reprezint</w:t>
      </w:r>
      <w:r w:rsidR="00A44FAF">
        <w:rPr>
          <w:rFonts w:ascii="Times New Roman" w:hAnsi="Times New Roman" w:cs="Times New Roman"/>
          <w:sz w:val="24"/>
          <w:szCs w:val="24"/>
        </w:rPr>
        <w:t>ă</w:t>
      </w:r>
      <w:r w:rsidR="00B458D3" w:rsidRPr="00B458D3">
        <w:rPr>
          <w:rFonts w:ascii="Times New Roman" w:hAnsi="Times New Roman" w:cs="Times New Roman"/>
          <w:sz w:val="24"/>
          <w:szCs w:val="24"/>
        </w:rPr>
        <w:t xml:space="preserve"> o tehnic</w:t>
      </w:r>
      <w:r w:rsidR="009A47BF">
        <w:rPr>
          <w:rFonts w:ascii="Times New Roman" w:hAnsi="Times New Roman" w:cs="Times New Roman"/>
          <w:sz w:val="24"/>
          <w:szCs w:val="24"/>
        </w:rPr>
        <w:t xml:space="preserve">ă </w:t>
      </w:r>
      <w:r w:rsidR="00B458D3" w:rsidRPr="00B458D3">
        <w:rPr>
          <w:rFonts w:ascii="Times New Roman" w:hAnsi="Times New Roman" w:cs="Times New Roman"/>
          <w:sz w:val="24"/>
          <w:szCs w:val="24"/>
        </w:rPr>
        <w:t>prin care se limiteaz</w:t>
      </w:r>
      <w:r w:rsidR="00A44FAF">
        <w:rPr>
          <w:rFonts w:ascii="Times New Roman" w:hAnsi="Times New Roman" w:cs="Times New Roman"/>
          <w:sz w:val="24"/>
          <w:szCs w:val="24"/>
        </w:rPr>
        <w:t>ă</w:t>
      </w:r>
      <w:r w:rsidR="00B458D3" w:rsidRPr="00B458D3">
        <w:rPr>
          <w:rFonts w:ascii="Times New Roman" w:hAnsi="Times New Roman" w:cs="Times New Roman"/>
          <w:sz w:val="24"/>
          <w:szCs w:val="24"/>
        </w:rPr>
        <w:t xml:space="preserve"> num</w:t>
      </w:r>
      <w:r w:rsidR="00A44FAF">
        <w:rPr>
          <w:rFonts w:ascii="Times New Roman" w:hAnsi="Times New Roman" w:cs="Times New Roman"/>
          <w:sz w:val="24"/>
          <w:szCs w:val="24"/>
        </w:rPr>
        <w:t>ă</w:t>
      </w:r>
      <w:bookmarkStart w:id="2" w:name="_GoBack"/>
      <w:bookmarkEnd w:id="2"/>
      <w:r w:rsidR="00B458D3" w:rsidRPr="00B458D3">
        <w:rPr>
          <w:rFonts w:ascii="Times New Roman" w:hAnsi="Times New Roman" w:cs="Times New Roman"/>
          <w:sz w:val="24"/>
          <w:szCs w:val="24"/>
        </w:rPr>
        <w:t>rul de instan</w:t>
      </w:r>
      <w:r w:rsidR="00B458D3">
        <w:rPr>
          <w:rFonts w:ascii="Times New Roman" w:hAnsi="Times New Roman" w:cs="Times New Roman"/>
          <w:sz w:val="24"/>
          <w:szCs w:val="24"/>
        </w:rPr>
        <w:t>ț</w:t>
      </w:r>
      <w:r w:rsidR="00B458D3" w:rsidRPr="00B458D3">
        <w:rPr>
          <w:rFonts w:ascii="Times New Roman" w:hAnsi="Times New Roman" w:cs="Times New Roman"/>
          <w:sz w:val="24"/>
          <w:szCs w:val="24"/>
        </w:rPr>
        <w:t>e ale unei clase la una singura</w:t>
      </w:r>
      <w:r w:rsidR="009A47BF">
        <w:rPr>
          <w:rFonts w:ascii="Times New Roman" w:hAnsi="Times New Roman" w:cs="Times New Roman"/>
          <w:sz w:val="24"/>
          <w:szCs w:val="24"/>
        </w:rPr>
        <w:t xml:space="preserve">. </w:t>
      </w:r>
      <w:r w:rsidR="00DF7B32" w:rsidRPr="00C479A0">
        <w:rPr>
          <w:rFonts w:ascii="Times New Roman" w:hAnsi="Times New Roman" w:cs="Times New Roman"/>
          <w:sz w:val="24"/>
          <w:szCs w:val="24"/>
        </w:rPr>
        <w:t>Componentele acestui șablon sunt</w:t>
      </w:r>
      <w:r w:rsidR="00C5037A">
        <w:rPr>
          <w:rFonts w:ascii="Times New Roman" w:hAnsi="Times New Roman" w:cs="Times New Roman"/>
          <w:sz w:val="24"/>
          <w:szCs w:val="24"/>
          <w:lang w:val="en-US"/>
        </w:rPr>
        <w:t>:</w:t>
      </w:r>
      <w:r w:rsidR="00C5037A">
        <w:rPr>
          <w:rFonts w:ascii="Times New Roman" w:hAnsi="Times New Roman" w:cs="Times New Roman"/>
          <w:sz w:val="24"/>
          <w:szCs w:val="24"/>
        </w:rPr>
        <w:t xml:space="preserve"> </w:t>
      </w:r>
      <w:r w:rsidR="00DF7B32" w:rsidRPr="00C479A0">
        <w:rPr>
          <w:rFonts w:ascii="Times New Roman" w:hAnsi="Times New Roman" w:cs="Times New Roman"/>
          <w:sz w:val="24"/>
          <w:szCs w:val="24"/>
        </w:rPr>
        <w:t>un constructor privat (apelabil doar din clasa), un atribut static, privat, de tipul clasei ce reprezint</w:t>
      </w:r>
      <w:r w:rsidR="00D90779">
        <w:rPr>
          <w:rFonts w:ascii="Times New Roman" w:hAnsi="Times New Roman" w:cs="Times New Roman"/>
          <w:sz w:val="24"/>
          <w:szCs w:val="24"/>
        </w:rPr>
        <w:t>ă</w:t>
      </w:r>
      <w:r w:rsidR="00DF7B32" w:rsidRPr="00C479A0">
        <w:rPr>
          <w:rFonts w:ascii="Times New Roman" w:hAnsi="Times New Roman" w:cs="Times New Roman"/>
          <w:sz w:val="24"/>
          <w:szCs w:val="24"/>
        </w:rPr>
        <w:t xml:space="preserve"> instan</w:t>
      </w:r>
      <w:r w:rsidR="00D90779">
        <w:rPr>
          <w:rFonts w:ascii="Times New Roman" w:hAnsi="Times New Roman" w:cs="Times New Roman"/>
          <w:sz w:val="24"/>
          <w:szCs w:val="24"/>
        </w:rPr>
        <w:t>ț</w:t>
      </w:r>
      <w:r w:rsidR="00DF7B32" w:rsidRPr="00C479A0">
        <w:rPr>
          <w:rFonts w:ascii="Times New Roman" w:hAnsi="Times New Roman" w:cs="Times New Roman"/>
          <w:sz w:val="24"/>
          <w:szCs w:val="24"/>
        </w:rPr>
        <w:t>a unic</w:t>
      </w:r>
      <w:r w:rsidR="00D90779">
        <w:rPr>
          <w:rFonts w:ascii="Times New Roman" w:hAnsi="Times New Roman" w:cs="Times New Roman"/>
          <w:sz w:val="24"/>
          <w:szCs w:val="24"/>
        </w:rPr>
        <w:t>ă</w:t>
      </w:r>
      <w:r w:rsidR="00DF7B32" w:rsidRPr="00C479A0">
        <w:rPr>
          <w:rFonts w:ascii="Times New Roman" w:hAnsi="Times New Roman" w:cs="Times New Roman"/>
          <w:sz w:val="24"/>
          <w:szCs w:val="24"/>
        </w:rPr>
        <w:t xml:space="preserve"> și o metodă publică ce dă acces la instanța unică</w:t>
      </w:r>
    </w:p>
    <w:p w:rsidR="009A47BF" w:rsidRDefault="009A47BF" w:rsidP="00B458D3">
      <w:pPr>
        <w:spacing w:after="100" w:line="360" w:lineRule="auto"/>
        <w:jc w:val="both"/>
        <w:rPr>
          <w:rFonts w:ascii="Times New Roman" w:hAnsi="Times New Roman" w:cs="Times New Roman"/>
          <w:sz w:val="24"/>
          <w:szCs w:val="24"/>
        </w:rPr>
      </w:pPr>
      <w:r w:rsidRPr="009A47BF">
        <w:rPr>
          <w:rFonts w:ascii="Times New Roman" w:hAnsi="Times New Roman" w:cs="Times New Roman"/>
          <w:sz w:val="24"/>
          <w:szCs w:val="24"/>
        </w:rPr>
        <w:t xml:space="preserve">În aplicație, am implementat clasa </w:t>
      </w:r>
      <w:proofErr w:type="spellStart"/>
      <w:r w:rsidRPr="009A47BF">
        <w:rPr>
          <w:rFonts w:ascii="Times New Roman" w:hAnsi="Times New Roman" w:cs="Times New Roman"/>
          <w:sz w:val="24"/>
          <w:szCs w:val="24"/>
        </w:rPr>
        <w:t>S</w:t>
      </w:r>
      <w:r>
        <w:rPr>
          <w:rFonts w:ascii="Times New Roman" w:hAnsi="Times New Roman" w:cs="Times New Roman"/>
          <w:sz w:val="24"/>
          <w:szCs w:val="24"/>
        </w:rPr>
        <w:t>ingleton</w:t>
      </w:r>
      <w:proofErr w:type="spellEnd"/>
      <w:r w:rsidRPr="009A47BF">
        <w:rPr>
          <w:rFonts w:ascii="Times New Roman" w:hAnsi="Times New Roman" w:cs="Times New Roman"/>
          <w:sz w:val="24"/>
          <w:szCs w:val="24"/>
        </w:rPr>
        <w:t xml:space="preserve"> folosind design pattern-ul </w:t>
      </w:r>
      <w:proofErr w:type="spellStart"/>
      <w:r w:rsidRPr="009A47BF">
        <w:rPr>
          <w:rFonts w:ascii="Times New Roman" w:hAnsi="Times New Roman" w:cs="Times New Roman"/>
          <w:sz w:val="24"/>
          <w:szCs w:val="24"/>
        </w:rPr>
        <w:t>Singletone</w:t>
      </w:r>
      <w:proofErr w:type="spellEnd"/>
      <w:r w:rsidRPr="009A47BF">
        <w:rPr>
          <w:rFonts w:ascii="Times New Roman" w:hAnsi="Times New Roman" w:cs="Times New Roman"/>
          <w:sz w:val="24"/>
          <w:szCs w:val="24"/>
        </w:rPr>
        <w:t xml:space="preserve"> ,deoarece gestionează </w:t>
      </w:r>
      <w:r>
        <w:rPr>
          <w:rFonts w:ascii="Times New Roman" w:hAnsi="Times New Roman" w:cs="Times New Roman"/>
          <w:sz w:val="24"/>
          <w:szCs w:val="24"/>
        </w:rPr>
        <w:t>conexiunea la o baza e date</w:t>
      </w:r>
      <w:r w:rsidRPr="009A47BF">
        <w:rPr>
          <w:rFonts w:ascii="Times New Roman" w:hAnsi="Times New Roman" w:cs="Times New Roman"/>
          <w:sz w:val="24"/>
          <w:szCs w:val="24"/>
        </w:rPr>
        <w:t xml:space="preserve"> folosind o singură instanță.</w:t>
      </w:r>
    </w:p>
    <w:p w:rsidR="009D2D8E" w:rsidRDefault="009D2D8E" w:rsidP="00B458D3">
      <w:pPr>
        <w:spacing w:after="100" w:line="360" w:lineRule="auto"/>
        <w:jc w:val="both"/>
        <w:rPr>
          <w:rFonts w:ascii="Times New Roman" w:hAnsi="Times New Roman" w:cs="Times New Roman"/>
          <w:sz w:val="24"/>
          <w:szCs w:val="24"/>
        </w:rPr>
      </w:pPr>
    </w:p>
    <w:p w:rsidR="009D2D8E" w:rsidRDefault="009D2D8E" w:rsidP="00B458D3">
      <w:pPr>
        <w:spacing w:after="100" w:line="360" w:lineRule="auto"/>
        <w:jc w:val="both"/>
        <w:rPr>
          <w:rFonts w:ascii="Times New Roman" w:hAnsi="Times New Roman" w:cs="Times New Roman"/>
          <w:sz w:val="24"/>
          <w:szCs w:val="24"/>
        </w:rPr>
      </w:pPr>
    </w:p>
    <w:p w:rsidR="009D2D8E" w:rsidRDefault="009D2D8E" w:rsidP="009D2D8E">
      <w:pPr>
        <w:pStyle w:val="Heading2"/>
      </w:pPr>
      <w:bookmarkStart w:id="3" w:name="_Toc420596149"/>
      <w:proofErr w:type="spellStart"/>
      <w:r w:rsidRPr="009D2D8E">
        <w:t>Factory</w:t>
      </w:r>
      <w:proofErr w:type="spellEnd"/>
      <w:r w:rsidRPr="009D2D8E">
        <w:t xml:space="preserve"> </w:t>
      </w:r>
      <w:proofErr w:type="spellStart"/>
      <w:r w:rsidRPr="009D2D8E">
        <w:t>Method</w:t>
      </w:r>
      <w:bookmarkEnd w:id="3"/>
      <w:proofErr w:type="spellEnd"/>
    </w:p>
    <w:p w:rsidR="004F0941" w:rsidRDefault="005652B7" w:rsidP="00B458D3">
      <w:pPr>
        <w:spacing w:after="100" w:line="360" w:lineRule="auto"/>
        <w:jc w:val="both"/>
        <w:rPr>
          <w:rFonts w:ascii="Times New Roman" w:hAnsi="Times New Roman" w:cs="Times New Roman"/>
          <w:sz w:val="24"/>
          <w:szCs w:val="24"/>
        </w:rPr>
      </w:pPr>
      <w:proofErr w:type="spellStart"/>
      <w:r w:rsidRPr="009D2D8E">
        <w:rPr>
          <w:rFonts w:ascii="Times New Roman" w:hAnsi="Times New Roman" w:cs="Times New Roman"/>
          <w:sz w:val="24"/>
          <w:szCs w:val="24"/>
        </w:rPr>
        <w:t>Factory</w:t>
      </w:r>
      <w:proofErr w:type="spellEnd"/>
      <w:r w:rsidRPr="009D2D8E">
        <w:rPr>
          <w:rFonts w:ascii="Times New Roman" w:hAnsi="Times New Roman" w:cs="Times New Roman"/>
          <w:sz w:val="24"/>
          <w:szCs w:val="24"/>
        </w:rPr>
        <w:t xml:space="preserve"> </w:t>
      </w:r>
      <w:proofErr w:type="spellStart"/>
      <w:r w:rsidRPr="009D2D8E">
        <w:rPr>
          <w:rFonts w:ascii="Times New Roman" w:hAnsi="Times New Roman" w:cs="Times New Roman"/>
          <w:sz w:val="24"/>
          <w:szCs w:val="24"/>
        </w:rPr>
        <w:t>Method</w:t>
      </w:r>
      <w:proofErr w:type="spellEnd"/>
      <w:r w:rsidRPr="002314AD">
        <w:rPr>
          <w:rFonts w:ascii="Times New Roman" w:hAnsi="Times New Roman" w:cs="Times New Roman"/>
          <w:sz w:val="24"/>
          <w:szCs w:val="24"/>
        </w:rPr>
        <w:t xml:space="preserve"> defineşte o interfaţă pentru crearea unui obiect, dar lasă subclasele să decidă care clasă va fi </w:t>
      </w:r>
      <w:proofErr w:type="spellStart"/>
      <w:r w:rsidRPr="002314AD">
        <w:rPr>
          <w:rFonts w:ascii="Times New Roman" w:hAnsi="Times New Roman" w:cs="Times New Roman"/>
          <w:sz w:val="24"/>
          <w:szCs w:val="24"/>
        </w:rPr>
        <w:t>instanţiată</w:t>
      </w:r>
      <w:proofErr w:type="spellEnd"/>
      <w:r w:rsidRPr="002314AD">
        <w:rPr>
          <w:rFonts w:ascii="Times New Roman" w:hAnsi="Times New Roman" w:cs="Times New Roman"/>
          <w:sz w:val="24"/>
          <w:szCs w:val="24"/>
        </w:rPr>
        <w:t xml:space="preserve">. Componentele acestui șablon sunt: </w:t>
      </w:r>
      <w:r w:rsidR="002314AD" w:rsidRPr="002314AD">
        <w:rPr>
          <w:rFonts w:ascii="Times New Roman" w:hAnsi="Times New Roman" w:cs="Times New Roman"/>
          <w:sz w:val="24"/>
          <w:szCs w:val="24"/>
        </w:rPr>
        <w:t xml:space="preserve">interfața ce definește tipurile </w:t>
      </w:r>
      <w:r w:rsidR="002314AD" w:rsidRPr="002314AD">
        <w:rPr>
          <w:rFonts w:ascii="Times New Roman" w:hAnsi="Times New Roman" w:cs="Times New Roman"/>
          <w:sz w:val="24"/>
          <w:szCs w:val="24"/>
        </w:rPr>
        <w:lastRenderedPageBreak/>
        <w:t>generice de obiecte ce pot fi create, clasa concretă ce definește tipul de obiecte ce poate fi creat, clasa abstractă ce definește interfața unui generator de obiecte și clasa concretă ce implementează generatorul de obiecte</w:t>
      </w:r>
      <w:r w:rsidR="002314AD">
        <w:rPr>
          <w:rFonts w:ascii="Times New Roman" w:hAnsi="Times New Roman" w:cs="Times New Roman"/>
          <w:sz w:val="24"/>
          <w:szCs w:val="24"/>
        </w:rPr>
        <w:t>.</w:t>
      </w:r>
      <w:r w:rsidR="00D51308">
        <w:rPr>
          <w:rFonts w:ascii="Times New Roman" w:hAnsi="Times New Roman" w:cs="Times New Roman"/>
          <w:sz w:val="24"/>
          <w:szCs w:val="24"/>
        </w:rPr>
        <w:t xml:space="preserve"> Cu acest  șablon pot fi generate obiecte noi care aparțin aceleiași familii și care au în comun interfața prin care sunt gestionate unitar, noi tipuri din </w:t>
      </w:r>
      <w:proofErr w:type="spellStart"/>
      <w:r w:rsidR="00D51308">
        <w:rPr>
          <w:rFonts w:ascii="Times New Roman" w:hAnsi="Times New Roman" w:cs="Times New Roman"/>
          <w:sz w:val="24"/>
          <w:szCs w:val="24"/>
        </w:rPr>
        <w:t>aceeși</w:t>
      </w:r>
      <w:proofErr w:type="spellEnd"/>
      <w:r w:rsidR="00D51308">
        <w:rPr>
          <w:rFonts w:ascii="Times New Roman" w:hAnsi="Times New Roman" w:cs="Times New Roman"/>
          <w:sz w:val="24"/>
          <w:szCs w:val="24"/>
        </w:rPr>
        <w:t xml:space="preserve"> familie putând fi adăugate fără modificări.</w:t>
      </w:r>
    </w:p>
    <w:p w:rsidR="009D2D8E" w:rsidRDefault="009D2D8E" w:rsidP="00B458D3">
      <w:pPr>
        <w:spacing w:after="100" w:line="360" w:lineRule="auto"/>
        <w:jc w:val="both"/>
        <w:rPr>
          <w:rFonts w:ascii="Times New Roman" w:hAnsi="Times New Roman" w:cs="Times New Roman"/>
          <w:sz w:val="24"/>
          <w:szCs w:val="24"/>
        </w:rPr>
      </w:pPr>
    </w:p>
    <w:p w:rsidR="009D2D8E" w:rsidRDefault="009D2D8E" w:rsidP="009D2D8E">
      <w:pPr>
        <w:pStyle w:val="Heading2"/>
      </w:pPr>
      <w:bookmarkStart w:id="4" w:name="_Toc420596150"/>
      <w:proofErr w:type="spellStart"/>
      <w:r w:rsidRPr="009D2D8E">
        <w:t>Facade</w:t>
      </w:r>
      <w:bookmarkEnd w:id="4"/>
      <w:proofErr w:type="spellEnd"/>
    </w:p>
    <w:p w:rsidR="00D250BD" w:rsidRDefault="00D52809" w:rsidP="00B458D3">
      <w:pPr>
        <w:spacing w:after="100" w:line="360" w:lineRule="auto"/>
        <w:jc w:val="both"/>
        <w:rPr>
          <w:rFonts w:ascii="Times New Roman" w:hAnsi="Times New Roman" w:cs="Times New Roman"/>
          <w:sz w:val="24"/>
          <w:szCs w:val="24"/>
        </w:rPr>
      </w:pPr>
      <w:proofErr w:type="spellStart"/>
      <w:r w:rsidRPr="009D2D8E">
        <w:rPr>
          <w:rFonts w:ascii="Times New Roman" w:hAnsi="Times New Roman" w:cs="Times New Roman"/>
          <w:sz w:val="24"/>
          <w:szCs w:val="24"/>
        </w:rPr>
        <w:t>Facade</w:t>
      </w:r>
      <w:proofErr w:type="spellEnd"/>
      <w:r>
        <w:rPr>
          <w:rFonts w:ascii="Times New Roman" w:hAnsi="Times New Roman" w:cs="Times New Roman"/>
          <w:sz w:val="24"/>
          <w:szCs w:val="24"/>
        </w:rPr>
        <w:t xml:space="preserve"> s</w:t>
      </w:r>
      <w:r w:rsidRPr="00D52809">
        <w:rPr>
          <w:rFonts w:ascii="Times New Roman" w:hAnsi="Times New Roman" w:cs="Times New Roman"/>
          <w:sz w:val="24"/>
          <w:szCs w:val="24"/>
        </w:rPr>
        <w:t>implific</w:t>
      </w:r>
      <w:r w:rsidR="003C5169">
        <w:rPr>
          <w:rFonts w:ascii="Times New Roman" w:hAnsi="Times New Roman" w:cs="Times New Roman"/>
          <w:sz w:val="24"/>
          <w:szCs w:val="24"/>
        </w:rPr>
        <w:t>ă</w:t>
      </w:r>
      <w:r w:rsidRPr="00D52809">
        <w:rPr>
          <w:rFonts w:ascii="Times New Roman" w:hAnsi="Times New Roman" w:cs="Times New Roman"/>
          <w:sz w:val="24"/>
          <w:szCs w:val="24"/>
        </w:rPr>
        <w:t xml:space="preserve"> interfața unui modul/subsistem</w:t>
      </w:r>
      <w:r>
        <w:rPr>
          <w:rFonts w:ascii="Times New Roman" w:hAnsi="Times New Roman" w:cs="Times New Roman"/>
          <w:sz w:val="24"/>
          <w:szCs w:val="24"/>
        </w:rPr>
        <w:t xml:space="preserve">. </w:t>
      </w:r>
      <w:r w:rsidRPr="00D52809">
        <w:rPr>
          <w:rFonts w:ascii="Times New Roman" w:hAnsi="Times New Roman" w:cs="Times New Roman"/>
          <w:sz w:val="24"/>
          <w:szCs w:val="24"/>
        </w:rPr>
        <w:t>Soluția conține o mulțime de clase iar execuția</w:t>
      </w:r>
      <w:r>
        <w:rPr>
          <w:rFonts w:ascii="Times New Roman" w:hAnsi="Times New Roman" w:cs="Times New Roman"/>
          <w:sz w:val="24"/>
          <w:szCs w:val="24"/>
        </w:rPr>
        <w:t xml:space="preserve"> </w:t>
      </w:r>
      <w:r w:rsidRPr="00D52809">
        <w:rPr>
          <w:rFonts w:ascii="Times New Roman" w:hAnsi="Times New Roman" w:cs="Times New Roman"/>
          <w:sz w:val="24"/>
          <w:szCs w:val="24"/>
        </w:rPr>
        <w:t>unei funcții presupune apeluri multiple de</w:t>
      </w:r>
      <w:r>
        <w:rPr>
          <w:rFonts w:ascii="Times New Roman" w:hAnsi="Times New Roman" w:cs="Times New Roman"/>
          <w:sz w:val="24"/>
          <w:szCs w:val="24"/>
        </w:rPr>
        <w:t xml:space="preserve"> </w:t>
      </w:r>
      <w:r w:rsidRPr="00D52809">
        <w:rPr>
          <w:rFonts w:ascii="Times New Roman" w:hAnsi="Times New Roman" w:cs="Times New Roman"/>
          <w:sz w:val="24"/>
          <w:szCs w:val="24"/>
        </w:rPr>
        <w:t>metode aflate in aceste clase</w:t>
      </w:r>
      <w:r>
        <w:rPr>
          <w:rFonts w:ascii="Times New Roman" w:hAnsi="Times New Roman" w:cs="Times New Roman"/>
          <w:sz w:val="24"/>
          <w:szCs w:val="24"/>
        </w:rPr>
        <w:t>.</w:t>
      </w:r>
      <w:r w:rsidRPr="00D52809">
        <w:rPr>
          <w:rFonts w:ascii="Times New Roman" w:hAnsi="Times New Roman" w:cs="Times New Roman"/>
          <w:sz w:val="24"/>
          <w:szCs w:val="24"/>
        </w:rPr>
        <w:t xml:space="preserve"> Clasele nu se modifica însă se construiește un</w:t>
      </w:r>
      <w:r>
        <w:rPr>
          <w:rFonts w:ascii="Times New Roman" w:hAnsi="Times New Roman" w:cs="Times New Roman"/>
          <w:sz w:val="24"/>
          <w:szCs w:val="24"/>
        </w:rPr>
        <w:t xml:space="preserve"> </w:t>
      </w:r>
      <w:proofErr w:type="spellStart"/>
      <w:r w:rsidRPr="00D52809">
        <w:rPr>
          <w:rFonts w:ascii="Times New Roman" w:hAnsi="Times New Roman" w:cs="Times New Roman"/>
          <w:sz w:val="24"/>
          <w:szCs w:val="24"/>
        </w:rPr>
        <w:t>layer</w:t>
      </w:r>
      <w:proofErr w:type="spellEnd"/>
      <w:r w:rsidRPr="00D52809">
        <w:rPr>
          <w:rFonts w:ascii="Times New Roman" w:hAnsi="Times New Roman" w:cs="Times New Roman"/>
          <w:sz w:val="24"/>
          <w:szCs w:val="24"/>
        </w:rPr>
        <w:t xml:space="preserve"> intermediar ce permite apelul/gestiunea</w:t>
      </w:r>
      <w:r>
        <w:rPr>
          <w:rFonts w:ascii="Times New Roman" w:hAnsi="Times New Roman" w:cs="Times New Roman"/>
          <w:sz w:val="24"/>
          <w:szCs w:val="24"/>
        </w:rPr>
        <w:t xml:space="preserve"> </w:t>
      </w:r>
      <w:r w:rsidRPr="00D52809">
        <w:rPr>
          <w:rFonts w:ascii="Times New Roman" w:hAnsi="Times New Roman" w:cs="Times New Roman"/>
          <w:sz w:val="24"/>
          <w:szCs w:val="24"/>
        </w:rPr>
        <w:t>facila a metodelor din mai multe interfețe</w:t>
      </w:r>
      <w:r>
        <w:rPr>
          <w:rFonts w:ascii="Times New Roman" w:hAnsi="Times New Roman" w:cs="Times New Roman"/>
          <w:sz w:val="24"/>
          <w:szCs w:val="24"/>
        </w:rPr>
        <w:t xml:space="preserve">. </w:t>
      </w:r>
      <w:r w:rsidR="003C5169">
        <w:rPr>
          <w:rFonts w:ascii="Times New Roman" w:hAnsi="Times New Roman" w:cs="Times New Roman"/>
          <w:sz w:val="24"/>
          <w:szCs w:val="24"/>
        </w:rPr>
        <w:t xml:space="preserve"> Utilă in situația Î</w:t>
      </w:r>
      <w:r w:rsidRPr="00D52809">
        <w:rPr>
          <w:rFonts w:ascii="Times New Roman" w:hAnsi="Times New Roman" w:cs="Times New Roman"/>
          <w:sz w:val="24"/>
          <w:szCs w:val="24"/>
        </w:rPr>
        <w:t xml:space="preserve">n care </w:t>
      </w:r>
      <w:proofErr w:type="spellStart"/>
      <w:r w:rsidRPr="00D52809">
        <w:rPr>
          <w:rFonts w:ascii="Times New Roman" w:hAnsi="Times New Roman" w:cs="Times New Roman"/>
          <w:sz w:val="24"/>
          <w:szCs w:val="24"/>
        </w:rPr>
        <w:t>framework-ul</w:t>
      </w:r>
      <w:proofErr w:type="spellEnd"/>
      <w:r w:rsidRPr="00D52809">
        <w:rPr>
          <w:rFonts w:ascii="Times New Roman" w:hAnsi="Times New Roman" w:cs="Times New Roman"/>
          <w:sz w:val="24"/>
          <w:szCs w:val="24"/>
        </w:rPr>
        <w:t xml:space="preserve"> creste in</w:t>
      </w:r>
      <w:r>
        <w:rPr>
          <w:rFonts w:ascii="Times New Roman" w:hAnsi="Times New Roman" w:cs="Times New Roman"/>
          <w:sz w:val="24"/>
          <w:szCs w:val="24"/>
        </w:rPr>
        <w:t xml:space="preserve"> </w:t>
      </w:r>
      <w:r w:rsidRPr="00D52809">
        <w:rPr>
          <w:rFonts w:ascii="Times New Roman" w:hAnsi="Times New Roman" w:cs="Times New Roman"/>
          <w:sz w:val="24"/>
          <w:szCs w:val="24"/>
        </w:rPr>
        <w:t>complexitate si nu este posibila rescrierea lui</w:t>
      </w:r>
      <w:r>
        <w:rPr>
          <w:rFonts w:ascii="Times New Roman" w:hAnsi="Times New Roman" w:cs="Times New Roman"/>
          <w:sz w:val="24"/>
          <w:szCs w:val="24"/>
        </w:rPr>
        <w:t xml:space="preserve"> </w:t>
      </w:r>
      <w:r w:rsidRPr="00D52809">
        <w:rPr>
          <w:rFonts w:ascii="Times New Roman" w:hAnsi="Times New Roman" w:cs="Times New Roman"/>
          <w:sz w:val="24"/>
          <w:szCs w:val="24"/>
        </w:rPr>
        <w:t>pentru simplificare</w:t>
      </w:r>
      <w:r>
        <w:rPr>
          <w:rFonts w:ascii="Times New Roman" w:hAnsi="Times New Roman" w:cs="Times New Roman"/>
          <w:sz w:val="24"/>
          <w:szCs w:val="24"/>
        </w:rPr>
        <w:t>.</w:t>
      </w:r>
      <w:r w:rsidRPr="00D52809">
        <w:rPr>
          <w:rFonts w:ascii="Times New Roman" w:hAnsi="Times New Roman" w:cs="Times New Roman"/>
          <w:sz w:val="24"/>
          <w:szCs w:val="24"/>
        </w:rPr>
        <w:t xml:space="preserve"> Apelurile către multiplele interfețe sunt</w:t>
      </w:r>
      <w:r>
        <w:rPr>
          <w:rFonts w:ascii="Times New Roman" w:hAnsi="Times New Roman" w:cs="Times New Roman"/>
          <w:sz w:val="24"/>
          <w:szCs w:val="24"/>
        </w:rPr>
        <w:t xml:space="preserve"> </w:t>
      </w:r>
      <w:r w:rsidRPr="00D52809">
        <w:rPr>
          <w:rFonts w:ascii="Times New Roman" w:hAnsi="Times New Roman" w:cs="Times New Roman"/>
          <w:sz w:val="24"/>
          <w:szCs w:val="24"/>
        </w:rPr>
        <w:t>masc</w:t>
      </w:r>
      <w:r>
        <w:rPr>
          <w:rFonts w:ascii="Times New Roman" w:hAnsi="Times New Roman" w:cs="Times New Roman"/>
          <w:sz w:val="24"/>
          <w:szCs w:val="24"/>
        </w:rPr>
        <w:t>ate de aceasta interfață comună.</w:t>
      </w:r>
      <w:r w:rsidR="00C3353D">
        <w:rPr>
          <w:rFonts w:ascii="Times New Roman" w:hAnsi="Times New Roman" w:cs="Times New Roman"/>
          <w:sz w:val="24"/>
          <w:szCs w:val="24"/>
        </w:rPr>
        <w:t xml:space="preserve"> </w:t>
      </w:r>
      <w:r w:rsidR="00C3353D" w:rsidRPr="00C3353D">
        <w:rPr>
          <w:rFonts w:ascii="Times New Roman" w:hAnsi="Times New Roman" w:cs="Times New Roman"/>
          <w:sz w:val="24"/>
          <w:szCs w:val="24"/>
        </w:rPr>
        <w:t xml:space="preserve">Se adaugă doar un </w:t>
      </w:r>
      <w:proofErr w:type="spellStart"/>
      <w:r w:rsidR="00C3353D" w:rsidRPr="00C3353D">
        <w:rPr>
          <w:rFonts w:ascii="Times New Roman" w:hAnsi="Times New Roman" w:cs="Times New Roman"/>
          <w:sz w:val="24"/>
          <w:szCs w:val="24"/>
        </w:rPr>
        <w:t>layer</w:t>
      </w:r>
      <w:proofErr w:type="spellEnd"/>
      <w:r w:rsidR="00C3353D" w:rsidRPr="00C3353D">
        <w:rPr>
          <w:rFonts w:ascii="Times New Roman" w:hAnsi="Times New Roman" w:cs="Times New Roman"/>
          <w:sz w:val="24"/>
          <w:szCs w:val="24"/>
        </w:rPr>
        <w:t xml:space="preserve"> intermediar ce ascunde complexitatea </w:t>
      </w:r>
      <w:proofErr w:type="spellStart"/>
      <w:r w:rsidR="00C3353D" w:rsidRPr="00C3353D">
        <w:rPr>
          <w:rFonts w:ascii="Times New Roman" w:hAnsi="Times New Roman" w:cs="Times New Roman"/>
          <w:sz w:val="24"/>
          <w:szCs w:val="24"/>
        </w:rPr>
        <w:t>framework-ului</w:t>
      </w:r>
      <w:proofErr w:type="spellEnd"/>
      <w:r w:rsidR="00C3353D">
        <w:rPr>
          <w:rFonts w:ascii="Times New Roman" w:hAnsi="Times New Roman" w:cs="Times New Roman"/>
          <w:sz w:val="24"/>
          <w:szCs w:val="24"/>
        </w:rPr>
        <w:t xml:space="preserve"> </w:t>
      </w:r>
      <w:r w:rsidR="00C3353D" w:rsidRPr="00C3353D">
        <w:rPr>
          <w:rFonts w:ascii="Times New Roman" w:hAnsi="Times New Roman" w:cs="Times New Roman"/>
          <w:sz w:val="24"/>
          <w:szCs w:val="24"/>
        </w:rPr>
        <w:t>din spate</w:t>
      </w:r>
      <w:r w:rsidR="00C3353D">
        <w:rPr>
          <w:rFonts w:ascii="Times New Roman" w:hAnsi="Times New Roman" w:cs="Times New Roman"/>
          <w:sz w:val="24"/>
          <w:szCs w:val="24"/>
        </w:rPr>
        <w:t>.</w:t>
      </w:r>
    </w:p>
    <w:p w:rsidR="00D9721A" w:rsidRDefault="00D9721A" w:rsidP="00B458D3">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În aplicație am folosit clasa </w:t>
      </w:r>
      <w:proofErr w:type="spellStart"/>
      <w:r>
        <w:rPr>
          <w:rFonts w:ascii="Times New Roman" w:hAnsi="Times New Roman" w:cs="Times New Roman"/>
          <w:sz w:val="24"/>
          <w:szCs w:val="24"/>
        </w:rPr>
        <w:t>Facade</w:t>
      </w:r>
      <w:proofErr w:type="spellEnd"/>
      <w:r>
        <w:rPr>
          <w:rFonts w:ascii="Times New Roman" w:hAnsi="Times New Roman" w:cs="Times New Roman"/>
          <w:sz w:val="24"/>
          <w:szCs w:val="24"/>
        </w:rPr>
        <w:t xml:space="preserve"> pentru a </w:t>
      </w:r>
      <w:r w:rsidR="00DB3978">
        <w:rPr>
          <w:rFonts w:ascii="Times New Roman" w:hAnsi="Times New Roman" w:cs="Times New Roman"/>
          <w:sz w:val="24"/>
          <w:szCs w:val="24"/>
        </w:rPr>
        <w:t xml:space="preserve">reduce complexitatea sistemului prin </w:t>
      </w:r>
      <w:r w:rsidR="00DB3978" w:rsidRPr="00DB3978">
        <w:rPr>
          <w:rFonts w:ascii="Times New Roman" w:hAnsi="Times New Roman" w:cs="Times New Roman"/>
          <w:sz w:val="24"/>
          <w:szCs w:val="24"/>
        </w:rPr>
        <w:t>asigur</w:t>
      </w:r>
      <w:r w:rsidR="00DB3978">
        <w:rPr>
          <w:rFonts w:ascii="Times New Roman" w:hAnsi="Times New Roman" w:cs="Times New Roman"/>
          <w:sz w:val="24"/>
          <w:szCs w:val="24"/>
        </w:rPr>
        <w:t>area</w:t>
      </w:r>
      <w:r w:rsidR="00DB3978" w:rsidRPr="00DB3978">
        <w:rPr>
          <w:rFonts w:ascii="Times New Roman" w:hAnsi="Times New Roman" w:cs="Times New Roman"/>
          <w:sz w:val="24"/>
          <w:szCs w:val="24"/>
        </w:rPr>
        <w:t xml:space="preserve"> </w:t>
      </w:r>
      <w:r w:rsidR="00DB3978">
        <w:rPr>
          <w:rFonts w:ascii="Times New Roman" w:hAnsi="Times New Roman" w:cs="Times New Roman"/>
          <w:sz w:val="24"/>
          <w:szCs w:val="24"/>
        </w:rPr>
        <w:t>unei</w:t>
      </w:r>
      <w:r w:rsidR="00DB3978" w:rsidRPr="00DB3978">
        <w:rPr>
          <w:rFonts w:ascii="Times New Roman" w:hAnsi="Times New Roman" w:cs="Times New Roman"/>
          <w:sz w:val="24"/>
          <w:szCs w:val="24"/>
        </w:rPr>
        <w:t xml:space="preserve"> </w:t>
      </w:r>
      <w:proofErr w:type="spellStart"/>
      <w:r w:rsidR="00DB3978" w:rsidRPr="00DB3978">
        <w:rPr>
          <w:rFonts w:ascii="Times New Roman" w:hAnsi="Times New Roman" w:cs="Times New Roman"/>
          <w:sz w:val="24"/>
          <w:szCs w:val="24"/>
        </w:rPr>
        <w:t>interfaţ</w:t>
      </w:r>
      <w:r w:rsidR="00DB3978">
        <w:rPr>
          <w:rFonts w:ascii="Times New Roman" w:hAnsi="Times New Roman" w:cs="Times New Roman"/>
          <w:sz w:val="24"/>
          <w:szCs w:val="24"/>
        </w:rPr>
        <w:t>e</w:t>
      </w:r>
      <w:proofErr w:type="spellEnd"/>
      <w:r w:rsidR="00DB3978" w:rsidRPr="00DB3978">
        <w:rPr>
          <w:rFonts w:ascii="Times New Roman" w:hAnsi="Times New Roman" w:cs="Times New Roman"/>
          <w:sz w:val="24"/>
          <w:szCs w:val="24"/>
        </w:rPr>
        <w:t xml:space="preserve"> comună unei mulţimi de interfeţe dintr-un subsistem. </w:t>
      </w:r>
    </w:p>
    <w:p w:rsidR="00D250BD" w:rsidRPr="002314AD" w:rsidRDefault="00D250BD" w:rsidP="00D250BD">
      <w:pPr>
        <w:spacing w:after="100"/>
        <w:jc w:val="both"/>
        <w:rPr>
          <w:rFonts w:ascii="Times New Roman" w:hAnsi="Times New Roman" w:cs="Times New Roman"/>
          <w:sz w:val="24"/>
          <w:szCs w:val="24"/>
        </w:rPr>
      </w:pPr>
    </w:p>
    <w:p w:rsidR="00470C8C" w:rsidRDefault="0012214D" w:rsidP="00470C8C">
      <w:pPr>
        <w:pStyle w:val="Heading1"/>
      </w:pPr>
      <w:bookmarkStart w:id="5" w:name="_Toc420596151"/>
      <w:proofErr w:type="spellStart"/>
      <w:r>
        <w:t>M</w:t>
      </w:r>
      <w:r w:rsidR="00470C8C" w:rsidRPr="00C479A0">
        <w:t>etodel</w:t>
      </w:r>
      <w:r>
        <w:t>e</w:t>
      </w:r>
      <w:r w:rsidR="00470C8C" w:rsidRPr="00C479A0">
        <w:t>testate</w:t>
      </w:r>
      <w:proofErr w:type="spellEnd"/>
      <w:r w:rsidR="00470C8C" w:rsidRPr="00C479A0">
        <w:t xml:space="preserve"> prin Unit </w:t>
      </w:r>
      <w:proofErr w:type="spellStart"/>
      <w:r w:rsidR="00470C8C" w:rsidRPr="00C479A0">
        <w:t>Testing</w:t>
      </w:r>
      <w:bookmarkEnd w:id="5"/>
      <w:proofErr w:type="spellEnd"/>
      <w:r w:rsidR="00470C8C" w:rsidRPr="00C479A0">
        <w:t xml:space="preserve"> </w:t>
      </w:r>
    </w:p>
    <w:p w:rsidR="00AA0E44" w:rsidRPr="00AA0E44" w:rsidRDefault="00AA0E44" w:rsidP="00AA0E44"/>
    <w:p w:rsidR="00470C8C" w:rsidRPr="00C479A0" w:rsidRDefault="008C2688" w:rsidP="00864B67">
      <w:pPr>
        <w:jc w:val="both"/>
        <w:rPr>
          <w:rFonts w:ascii="Times New Roman" w:hAnsi="Times New Roman" w:cs="Times New Roman"/>
          <w:sz w:val="24"/>
          <w:szCs w:val="24"/>
        </w:rPr>
      </w:pPr>
      <w:r>
        <w:rPr>
          <w:rFonts w:ascii="Times New Roman" w:hAnsi="Times New Roman" w:cs="Times New Roman"/>
          <w:sz w:val="24"/>
          <w:szCs w:val="24"/>
        </w:rPr>
        <w:t xml:space="preserve">Metodele folosite </w:t>
      </w:r>
      <w:r w:rsidR="00864B67">
        <w:rPr>
          <w:rFonts w:ascii="Times New Roman" w:hAnsi="Times New Roman" w:cs="Times New Roman"/>
          <w:sz w:val="24"/>
          <w:szCs w:val="24"/>
        </w:rPr>
        <w:t xml:space="preserve">pentru rularea </w:t>
      </w:r>
      <w:proofErr w:type="spellStart"/>
      <w:r w:rsidR="00864B67">
        <w:rPr>
          <w:rFonts w:ascii="Times New Roman" w:hAnsi="Times New Roman" w:cs="Times New Roman"/>
          <w:sz w:val="24"/>
          <w:szCs w:val="24"/>
        </w:rPr>
        <w:t>testeler</w:t>
      </w:r>
      <w:proofErr w:type="spellEnd"/>
      <w:r w:rsidR="00864B67">
        <w:rPr>
          <w:rFonts w:ascii="Times New Roman" w:hAnsi="Times New Roman" w:cs="Times New Roman"/>
          <w:sz w:val="24"/>
          <w:szCs w:val="24"/>
        </w:rPr>
        <w:t xml:space="preserve"> se </w:t>
      </w:r>
      <w:proofErr w:type="spellStart"/>
      <w:r w:rsidR="00864B67">
        <w:rPr>
          <w:rFonts w:ascii="Times New Roman" w:hAnsi="Times New Roman" w:cs="Times New Roman"/>
          <w:sz w:val="24"/>
          <w:szCs w:val="24"/>
        </w:rPr>
        <w:t>gasesc</w:t>
      </w:r>
      <w:proofErr w:type="spellEnd"/>
      <w:r w:rsidR="00864B67">
        <w:rPr>
          <w:rFonts w:ascii="Times New Roman" w:hAnsi="Times New Roman" w:cs="Times New Roman"/>
          <w:sz w:val="24"/>
          <w:szCs w:val="24"/>
        </w:rPr>
        <w:t xml:space="preserve"> in clasele</w:t>
      </w:r>
      <w:r>
        <w:rPr>
          <w:rFonts w:ascii="Times New Roman" w:hAnsi="Times New Roman" w:cs="Times New Roman"/>
          <w:sz w:val="24"/>
          <w:szCs w:val="24"/>
        </w:rPr>
        <w:t xml:space="preserve"> Carte </w:t>
      </w:r>
      <w:r w:rsidR="00864B67">
        <w:rPr>
          <w:rFonts w:ascii="Times New Roman" w:hAnsi="Times New Roman" w:cs="Times New Roman"/>
          <w:sz w:val="24"/>
          <w:szCs w:val="24"/>
        </w:rPr>
        <w:t>si Casa</w:t>
      </w:r>
      <w:r w:rsidR="00864B67">
        <w:rPr>
          <w:rFonts w:ascii="Times New Roman" w:hAnsi="Times New Roman" w:cs="Times New Roman"/>
          <w:sz w:val="24"/>
          <w:szCs w:val="24"/>
          <w:lang w:val="en-US"/>
        </w:rPr>
        <w:t>:</w:t>
      </w:r>
      <w:r>
        <w:rPr>
          <w:rFonts w:ascii="Times New Roman" w:hAnsi="Times New Roman" w:cs="Times New Roman"/>
          <w:sz w:val="24"/>
          <w:szCs w:val="24"/>
        </w:rPr>
        <w:t xml:space="preserve"> </w:t>
      </w:r>
      <w:proofErr w:type="spellStart"/>
      <w:r w:rsidRPr="008C2688">
        <w:rPr>
          <w:rFonts w:ascii="Times New Roman" w:hAnsi="Times New Roman" w:cs="Times New Roman"/>
          <w:sz w:val="24"/>
          <w:szCs w:val="24"/>
        </w:rPr>
        <w:t>succesiuneLitere</w:t>
      </w:r>
      <w:proofErr w:type="spellEnd"/>
      <w:r>
        <w:rPr>
          <w:rFonts w:ascii="Times New Roman" w:hAnsi="Times New Roman" w:cs="Times New Roman"/>
          <w:sz w:val="24"/>
          <w:szCs w:val="24"/>
        </w:rPr>
        <w:t>(),</w:t>
      </w:r>
      <w:r w:rsidR="00864B67">
        <w:rPr>
          <w:rFonts w:ascii="Times New Roman" w:hAnsi="Times New Roman" w:cs="Times New Roman"/>
          <w:sz w:val="24"/>
          <w:szCs w:val="24"/>
        </w:rPr>
        <w:t xml:space="preserve"> T</w:t>
      </w:r>
      <w:r w:rsidR="00864B67" w:rsidRPr="00864B67">
        <w:rPr>
          <w:rFonts w:ascii="Times New Roman" w:hAnsi="Times New Roman" w:cs="Times New Roman"/>
          <w:sz w:val="24"/>
          <w:szCs w:val="24"/>
        </w:rPr>
        <w:t>axe()</w:t>
      </w:r>
      <w:r w:rsidR="00864B67">
        <w:rPr>
          <w:rFonts w:ascii="Times New Roman" w:hAnsi="Times New Roman" w:cs="Times New Roman"/>
          <w:sz w:val="24"/>
          <w:szCs w:val="24"/>
        </w:rPr>
        <w:t xml:space="preserve">, </w:t>
      </w:r>
      <w:proofErr w:type="spellStart"/>
      <w:r w:rsidR="00864B67">
        <w:rPr>
          <w:rFonts w:ascii="Times New Roman" w:hAnsi="Times New Roman" w:cs="Times New Roman"/>
          <w:sz w:val="24"/>
          <w:szCs w:val="24"/>
        </w:rPr>
        <w:t>Promotii</w:t>
      </w:r>
      <w:proofErr w:type="spellEnd"/>
      <w:r w:rsidR="00864B67">
        <w:rPr>
          <w:rFonts w:ascii="Times New Roman" w:hAnsi="Times New Roman" w:cs="Times New Roman"/>
          <w:sz w:val="24"/>
          <w:szCs w:val="24"/>
        </w:rPr>
        <w:t xml:space="preserve">(), Total(), </w:t>
      </w:r>
      <w:proofErr w:type="spellStart"/>
      <w:r w:rsidR="00864B67">
        <w:rPr>
          <w:rFonts w:ascii="Times New Roman" w:hAnsi="Times New Roman" w:cs="Times New Roman"/>
          <w:sz w:val="24"/>
          <w:szCs w:val="24"/>
        </w:rPr>
        <w:t>impartireProfit</w:t>
      </w:r>
      <w:proofErr w:type="spellEnd"/>
      <w:r w:rsidR="00864B67">
        <w:rPr>
          <w:rFonts w:ascii="Times New Roman" w:hAnsi="Times New Roman" w:cs="Times New Roman"/>
          <w:sz w:val="24"/>
          <w:szCs w:val="24"/>
        </w:rPr>
        <w:t>(), Plata(),</w:t>
      </w:r>
      <w:r w:rsidR="0012214D">
        <w:rPr>
          <w:rFonts w:ascii="Times New Roman" w:hAnsi="Times New Roman" w:cs="Times New Roman"/>
          <w:sz w:val="24"/>
          <w:szCs w:val="24"/>
        </w:rPr>
        <w:t xml:space="preserve"> </w:t>
      </w:r>
      <w:r w:rsidR="00864B67">
        <w:rPr>
          <w:rFonts w:ascii="Times New Roman" w:hAnsi="Times New Roman" w:cs="Times New Roman"/>
          <w:sz w:val="24"/>
          <w:szCs w:val="24"/>
        </w:rPr>
        <w:t>Depozit().</w:t>
      </w:r>
    </w:p>
    <w:p w:rsidR="00470C8C" w:rsidRPr="00C479A0" w:rsidRDefault="00470C8C" w:rsidP="00470C8C">
      <w:pPr>
        <w:pStyle w:val="Heading1"/>
      </w:pPr>
      <w:bookmarkStart w:id="6" w:name="_Toc420596152"/>
      <w:r w:rsidRPr="00C479A0">
        <w:t>Test Case</w:t>
      </w:r>
      <w:bookmarkEnd w:id="6"/>
    </w:p>
    <w:p w:rsidR="00470C8C" w:rsidRDefault="006E65A4" w:rsidP="00470C8C">
      <w:pPr>
        <w:rPr>
          <w:rFonts w:ascii="Times New Roman" w:hAnsi="Times New Roman" w:cs="Times New Roman"/>
          <w:sz w:val="24"/>
          <w:szCs w:val="24"/>
        </w:rPr>
      </w:pPr>
      <w:r>
        <w:rPr>
          <w:rFonts w:ascii="Times New Roman" w:hAnsi="Times New Roman" w:cs="Times New Roman"/>
          <w:sz w:val="24"/>
          <w:szCs w:val="24"/>
        </w:rPr>
        <w:t>Test Case-urile folosite pentru clasa Casa:</w:t>
      </w:r>
    </w:p>
    <w:p w:rsidR="006E65A4" w:rsidRDefault="0035161B" w:rsidP="00470C8C">
      <w:pPr>
        <w:rPr>
          <w:rFonts w:ascii="Times New Roman" w:hAnsi="Times New Roman" w:cs="Times New Roman"/>
          <w:sz w:val="24"/>
          <w:szCs w:val="24"/>
        </w:rPr>
      </w:pPr>
      <w:r>
        <w:rPr>
          <w:rFonts w:ascii="Times New Roman" w:hAnsi="Times New Roman" w:cs="Times New Roman"/>
          <w:sz w:val="24"/>
          <w:szCs w:val="24"/>
        </w:rPr>
        <w:t>Test_suma_casa</w:t>
      </w:r>
      <w:r w:rsidR="006E65A4">
        <w:rPr>
          <w:rFonts w:ascii="Times New Roman" w:hAnsi="Times New Roman" w:cs="Times New Roman"/>
          <w:sz w:val="24"/>
          <w:szCs w:val="24"/>
        </w:rPr>
        <w:t xml:space="preserve"> – testare suma corecta din casa</w:t>
      </w:r>
    </w:p>
    <w:p w:rsidR="006E65A4" w:rsidRDefault="0035161B" w:rsidP="00470C8C">
      <w:pPr>
        <w:rPr>
          <w:rFonts w:ascii="Times New Roman" w:hAnsi="Times New Roman" w:cs="Times New Roman"/>
          <w:sz w:val="24"/>
          <w:szCs w:val="24"/>
        </w:rPr>
      </w:pPr>
      <w:r>
        <w:rPr>
          <w:rFonts w:ascii="Times New Roman" w:hAnsi="Times New Roman" w:cs="Times New Roman"/>
          <w:sz w:val="24"/>
          <w:szCs w:val="24"/>
        </w:rPr>
        <w:t>T</w:t>
      </w:r>
      <w:r w:rsidR="006E65A4" w:rsidRPr="006E65A4">
        <w:rPr>
          <w:rFonts w:ascii="Times New Roman" w:hAnsi="Times New Roman" w:cs="Times New Roman"/>
          <w:sz w:val="24"/>
          <w:szCs w:val="24"/>
        </w:rPr>
        <w:t>est_</w:t>
      </w:r>
      <w:proofErr w:type="spellStart"/>
      <w:r w:rsidR="006E65A4" w:rsidRPr="006E65A4">
        <w:rPr>
          <w:rFonts w:ascii="Times New Roman" w:hAnsi="Times New Roman" w:cs="Times New Roman"/>
          <w:sz w:val="24"/>
          <w:szCs w:val="24"/>
        </w:rPr>
        <w:t>impartire</w:t>
      </w:r>
      <w:proofErr w:type="spellEnd"/>
      <w:r w:rsidR="006E65A4" w:rsidRPr="006E65A4">
        <w:rPr>
          <w:rFonts w:ascii="Times New Roman" w:hAnsi="Times New Roman" w:cs="Times New Roman"/>
          <w:sz w:val="24"/>
          <w:szCs w:val="24"/>
        </w:rPr>
        <w:t>_profit</w:t>
      </w:r>
      <w:r>
        <w:rPr>
          <w:rFonts w:ascii="Times New Roman" w:hAnsi="Times New Roman" w:cs="Times New Roman"/>
          <w:sz w:val="24"/>
          <w:szCs w:val="24"/>
        </w:rPr>
        <w:t>_corect</w:t>
      </w:r>
      <w:r w:rsidR="006E65A4">
        <w:rPr>
          <w:rFonts w:ascii="Times New Roman" w:hAnsi="Times New Roman" w:cs="Times New Roman"/>
          <w:sz w:val="24"/>
          <w:szCs w:val="24"/>
        </w:rPr>
        <w:t xml:space="preserve"> – testare </w:t>
      </w:r>
      <w:proofErr w:type="spellStart"/>
      <w:r w:rsidR="006E65A4" w:rsidRPr="006E65A4">
        <w:rPr>
          <w:rFonts w:ascii="Times New Roman" w:hAnsi="Times New Roman" w:cs="Times New Roman"/>
          <w:sz w:val="24"/>
          <w:szCs w:val="24"/>
        </w:rPr>
        <w:t>impartire</w:t>
      </w:r>
      <w:proofErr w:type="spellEnd"/>
      <w:r w:rsidR="006E65A4" w:rsidRPr="006E65A4">
        <w:rPr>
          <w:rFonts w:ascii="Times New Roman" w:hAnsi="Times New Roman" w:cs="Times New Roman"/>
          <w:sz w:val="24"/>
          <w:szCs w:val="24"/>
        </w:rPr>
        <w:t xml:space="preserve"> profit in mod corect</w:t>
      </w:r>
    </w:p>
    <w:p w:rsidR="008E526A" w:rsidRDefault="0035161B" w:rsidP="00470C8C">
      <w:pPr>
        <w:rPr>
          <w:rFonts w:ascii="Times New Roman" w:hAnsi="Times New Roman" w:cs="Times New Roman"/>
          <w:sz w:val="24"/>
          <w:szCs w:val="24"/>
        </w:rPr>
      </w:pPr>
      <w:r>
        <w:rPr>
          <w:rFonts w:ascii="Times New Roman" w:hAnsi="Times New Roman" w:cs="Times New Roman"/>
          <w:sz w:val="24"/>
          <w:szCs w:val="24"/>
        </w:rPr>
        <w:t>Test_</w:t>
      </w:r>
      <w:proofErr w:type="spellStart"/>
      <w:r>
        <w:rPr>
          <w:rFonts w:ascii="Times New Roman" w:hAnsi="Times New Roman" w:cs="Times New Roman"/>
          <w:sz w:val="24"/>
          <w:szCs w:val="24"/>
        </w:rPr>
        <w:t>impartire</w:t>
      </w:r>
      <w:proofErr w:type="spellEnd"/>
      <w:r>
        <w:rPr>
          <w:rFonts w:ascii="Times New Roman" w:hAnsi="Times New Roman" w:cs="Times New Roman"/>
          <w:sz w:val="24"/>
          <w:szCs w:val="24"/>
        </w:rPr>
        <w:t>_profit_eronat</w:t>
      </w:r>
      <w:r w:rsidR="008E526A">
        <w:rPr>
          <w:rFonts w:ascii="Times New Roman" w:hAnsi="Times New Roman" w:cs="Times New Roman"/>
          <w:sz w:val="24"/>
          <w:szCs w:val="24"/>
        </w:rPr>
        <w:t xml:space="preserve"> – testare </w:t>
      </w:r>
      <w:proofErr w:type="spellStart"/>
      <w:r w:rsidR="008E526A" w:rsidRPr="008E526A">
        <w:rPr>
          <w:rFonts w:ascii="Times New Roman" w:hAnsi="Times New Roman" w:cs="Times New Roman"/>
          <w:sz w:val="24"/>
          <w:szCs w:val="24"/>
        </w:rPr>
        <w:t>impartire</w:t>
      </w:r>
      <w:proofErr w:type="spellEnd"/>
      <w:r w:rsidR="008E526A" w:rsidRPr="008E526A">
        <w:rPr>
          <w:rFonts w:ascii="Times New Roman" w:hAnsi="Times New Roman" w:cs="Times New Roman"/>
          <w:sz w:val="24"/>
          <w:szCs w:val="24"/>
        </w:rPr>
        <w:t xml:space="preserve"> profit in mod incorect</w:t>
      </w:r>
    </w:p>
    <w:p w:rsidR="007B4FF6" w:rsidRDefault="0035161B" w:rsidP="007B4FF6">
      <w:pPr>
        <w:tabs>
          <w:tab w:val="left" w:pos="7965"/>
        </w:tabs>
        <w:rPr>
          <w:rFonts w:ascii="Times New Roman" w:hAnsi="Times New Roman" w:cs="Times New Roman"/>
          <w:sz w:val="24"/>
          <w:szCs w:val="24"/>
        </w:rPr>
      </w:pPr>
      <w:r>
        <w:rPr>
          <w:rFonts w:ascii="Times New Roman" w:hAnsi="Times New Roman" w:cs="Times New Roman"/>
          <w:sz w:val="24"/>
          <w:szCs w:val="24"/>
        </w:rPr>
        <w:t>Test_zecimale_depozit</w:t>
      </w:r>
      <w:r w:rsidR="008E526A">
        <w:rPr>
          <w:rFonts w:ascii="Times New Roman" w:hAnsi="Times New Roman" w:cs="Times New Roman"/>
          <w:sz w:val="24"/>
          <w:szCs w:val="24"/>
        </w:rPr>
        <w:t xml:space="preserve"> – testare dacă s-au folosit </w:t>
      </w:r>
      <w:r w:rsidR="008E526A" w:rsidRPr="008E526A">
        <w:rPr>
          <w:rFonts w:ascii="Times New Roman" w:hAnsi="Times New Roman" w:cs="Times New Roman"/>
          <w:sz w:val="24"/>
          <w:szCs w:val="24"/>
        </w:rPr>
        <w:t>mai mult de doua zecimale</w:t>
      </w:r>
      <w:r w:rsidR="007B4FF6">
        <w:rPr>
          <w:rFonts w:ascii="Times New Roman" w:hAnsi="Times New Roman" w:cs="Times New Roman"/>
          <w:sz w:val="24"/>
          <w:szCs w:val="24"/>
        </w:rPr>
        <w:tab/>
      </w:r>
    </w:p>
    <w:p w:rsidR="007B4FF6" w:rsidRDefault="0035161B" w:rsidP="00470C8C">
      <w:pPr>
        <w:rPr>
          <w:rFonts w:ascii="Times New Roman" w:hAnsi="Times New Roman" w:cs="Times New Roman"/>
          <w:sz w:val="24"/>
          <w:szCs w:val="24"/>
        </w:rPr>
      </w:pPr>
      <w:r>
        <w:rPr>
          <w:rFonts w:ascii="Times New Roman" w:hAnsi="Times New Roman" w:cs="Times New Roman"/>
          <w:sz w:val="24"/>
          <w:szCs w:val="24"/>
        </w:rPr>
        <w:t>Test_valori_limita</w:t>
      </w:r>
      <w:r w:rsidR="007B4FF6">
        <w:rPr>
          <w:rFonts w:ascii="Times New Roman" w:hAnsi="Times New Roman" w:cs="Times New Roman"/>
          <w:sz w:val="24"/>
          <w:szCs w:val="24"/>
        </w:rPr>
        <w:t xml:space="preserve"> - </w:t>
      </w:r>
      <w:r w:rsidR="007B4FF6" w:rsidRPr="007B4FF6">
        <w:rPr>
          <w:rFonts w:ascii="Times New Roman" w:hAnsi="Times New Roman" w:cs="Times New Roman"/>
          <w:sz w:val="24"/>
          <w:szCs w:val="24"/>
        </w:rPr>
        <w:t xml:space="preserve">test valori care </w:t>
      </w:r>
      <w:proofErr w:type="spellStart"/>
      <w:r w:rsidR="007B4FF6" w:rsidRPr="007B4FF6">
        <w:rPr>
          <w:rFonts w:ascii="Times New Roman" w:hAnsi="Times New Roman" w:cs="Times New Roman"/>
          <w:sz w:val="24"/>
          <w:szCs w:val="24"/>
        </w:rPr>
        <w:t>depasesc</w:t>
      </w:r>
      <w:proofErr w:type="spellEnd"/>
      <w:r w:rsidR="007B4FF6" w:rsidRPr="007B4FF6">
        <w:rPr>
          <w:rFonts w:ascii="Times New Roman" w:hAnsi="Times New Roman" w:cs="Times New Roman"/>
          <w:sz w:val="24"/>
          <w:szCs w:val="24"/>
        </w:rPr>
        <w:t xml:space="preserve"> limita</w:t>
      </w:r>
      <w:r w:rsidR="007B4FF6">
        <w:rPr>
          <w:rFonts w:ascii="Times New Roman" w:hAnsi="Times New Roman" w:cs="Times New Roman"/>
          <w:sz w:val="24"/>
          <w:szCs w:val="24"/>
        </w:rPr>
        <w:t xml:space="preserve"> superioară</w:t>
      </w:r>
    </w:p>
    <w:p w:rsidR="006E65A4" w:rsidRDefault="0035161B" w:rsidP="00470C8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Test_valori_nule</w:t>
      </w:r>
      <w:proofErr w:type="spellEnd"/>
      <w:r w:rsidR="007B4FF6">
        <w:rPr>
          <w:rFonts w:ascii="Times New Roman" w:hAnsi="Times New Roman" w:cs="Times New Roman"/>
          <w:sz w:val="24"/>
          <w:szCs w:val="24"/>
          <w:lang w:val="en-US"/>
        </w:rPr>
        <w:t xml:space="preserve"> - </w:t>
      </w:r>
      <w:proofErr w:type="spellStart"/>
      <w:r w:rsidR="007B4FF6" w:rsidRPr="007B4FF6">
        <w:rPr>
          <w:rFonts w:ascii="Times New Roman" w:hAnsi="Times New Roman" w:cs="Times New Roman"/>
          <w:sz w:val="24"/>
          <w:szCs w:val="24"/>
          <w:lang w:val="en-US"/>
        </w:rPr>
        <w:t>testare</w:t>
      </w:r>
      <w:proofErr w:type="spellEnd"/>
      <w:r w:rsidR="007B4FF6" w:rsidRPr="007B4FF6">
        <w:rPr>
          <w:rFonts w:ascii="Times New Roman" w:hAnsi="Times New Roman" w:cs="Times New Roman"/>
          <w:sz w:val="24"/>
          <w:szCs w:val="24"/>
          <w:lang w:val="en-US"/>
        </w:rPr>
        <w:t xml:space="preserve"> </w:t>
      </w:r>
      <w:proofErr w:type="spellStart"/>
      <w:r w:rsidR="007B4FF6" w:rsidRPr="007B4FF6">
        <w:rPr>
          <w:rFonts w:ascii="Times New Roman" w:hAnsi="Times New Roman" w:cs="Times New Roman"/>
          <w:sz w:val="24"/>
          <w:szCs w:val="24"/>
          <w:lang w:val="en-US"/>
        </w:rPr>
        <w:t>valori</w:t>
      </w:r>
      <w:proofErr w:type="spellEnd"/>
      <w:r w:rsidR="007B4FF6" w:rsidRPr="007B4FF6">
        <w:rPr>
          <w:rFonts w:ascii="Times New Roman" w:hAnsi="Times New Roman" w:cs="Times New Roman"/>
          <w:sz w:val="24"/>
          <w:szCs w:val="24"/>
          <w:lang w:val="en-US"/>
        </w:rPr>
        <w:t xml:space="preserve"> </w:t>
      </w:r>
      <w:proofErr w:type="spellStart"/>
      <w:r w:rsidR="007B4FF6" w:rsidRPr="007B4FF6">
        <w:rPr>
          <w:rFonts w:ascii="Times New Roman" w:hAnsi="Times New Roman" w:cs="Times New Roman"/>
          <w:sz w:val="24"/>
          <w:szCs w:val="24"/>
          <w:lang w:val="en-US"/>
        </w:rPr>
        <w:t>nule</w:t>
      </w:r>
      <w:proofErr w:type="spellEnd"/>
    </w:p>
    <w:p w:rsidR="00C023AF" w:rsidRDefault="00C023AF" w:rsidP="00470C8C">
      <w:pPr>
        <w:rPr>
          <w:rFonts w:ascii="Times New Roman" w:hAnsi="Times New Roman" w:cs="Times New Roman"/>
          <w:sz w:val="24"/>
          <w:szCs w:val="24"/>
          <w:lang w:val="en-US"/>
        </w:rPr>
      </w:pPr>
    </w:p>
    <w:p w:rsidR="00C023AF" w:rsidRDefault="00C023AF" w:rsidP="00C023AF">
      <w:pPr>
        <w:rPr>
          <w:rFonts w:ascii="Times New Roman" w:hAnsi="Times New Roman" w:cs="Times New Roman"/>
          <w:sz w:val="24"/>
          <w:szCs w:val="24"/>
        </w:rPr>
      </w:pPr>
      <w:r>
        <w:rPr>
          <w:rFonts w:ascii="Times New Roman" w:hAnsi="Times New Roman" w:cs="Times New Roman"/>
          <w:sz w:val="24"/>
          <w:szCs w:val="24"/>
        </w:rPr>
        <w:t xml:space="preserve">Test Case-urile folosite pentru clasa </w:t>
      </w:r>
      <w:r>
        <w:rPr>
          <w:rFonts w:ascii="Times New Roman" w:hAnsi="Times New Roman" w:cs="Times New Roman"/>
          <w:sz w:val="24"/>
          <w:szCs w:val="24"/>
        </w:rPr>
        <w:t>Carte</w:t>
      </w:r>
      <w:r>
        <w:rPr>
          <w:rFonts w:ascii="Times New Roman" w:hAnsi="Times New Roman" w:cs="Times New Roman"/>
          <w:sz w:val="24"/>
          <w:szCs w:val="24"/>
        </w:rPr>
        <w:t>:</w:t>
      </w:r>
    </w:p>
    <w:p w:rsidR="00C023AF" w:rsidRDefault="0035161B" w:rsidP="00C023AF">
      <w:pPr>
        <w:rPr>
          <w:rFonts w:ascii="Times New Roman" w:hAnsi="Times New Roman" w:cs="Times New Roman"/>
          <w:sz w:val="24"/>
          <w:szCs w:val="24"/>
        </w:rPr>
      </w:pPr>
      <w:proofErr w:type="spellStart"/>
      <w:r w:rsidRPr="0035161B">
        <w:rPr>
          <w:rFonts w:ascii="Times New Roman" w:hAnsi="Times New Roman" w:cs="Times New Roman"/>
          <w:sz w:val="24"/>
          <w:szCs w:val="24"/>
        </w:rPr>
        <w:t>TestCarteSetarePret</w:t>
      </w:r>
      <w:proofErr w:type="spellEnd"/>
      <w:r w:rsidR="007168C7">
        <w:rPr>
          <w:rFonts w:ascii="Times New Roman" w:hAnsi="Times New Roman" w:cs="Times New Roman"/>
          <w:sz w:val="24"/>
          <w:szCs w:val="24"/>
        </w:rPr>
        <w:t xml:space="preserve"> </w:t>
      </w:r>
      <w:r>
        <w:rPr>
          <w:rFonts w:ascii="Times New Roman" w:hAnsi="Times New Roman" w:cs="Times New Roman"/>
          <w:sz w:val="24"/>
          <w:szCs w:val="24"/>
        </w:rPr>
        <w:t xml:space="preserve">– </w:t>
      </w:r>
      <w:r w:rsidR="007168C7">
        <w:rPr>
          <w:rFonts w:ascii="Times New Roman" w:hAnsi="Times New Roman" w:cs="Times New Roman"/>
          <w:sz w:val="24"/>
          <w:szCs w:val="24"/>
        </w:rPr>
        <w:t>testare</w:t>
      </w:r>
      <w:r>
        <w:rPr>
          <w:rFonts w:ascii="Times New Roman" w:hAnsi="Times New Roman" w:cs="Times New Roman"/>
          <w:sz w:val="24"/>
          <w:szCs w:val="24"/>
        </w:rPr>
        <w:t xml:space="preserve"> daca setter-ul </w:t>
      </w:r>
      <w:proofErr w:type="spellStart"/>
      <w:r>
        <w:rPr>
          <w:rFonts w:ascii="Times New Roman" w:hAnsi="Times New Roman" w:cs="Times New Roman"/>
          <w:sz w:val="24"/>
          <w:szCs w:val="24"/>
        </w:rPr>
        <w:t>seteaza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pretul</w:t>
      </w:r>
      <w:proofErr w:type="spellEnd"/>
      <w:r>
        <w:rPr>
          <w:rFonts w:ascii="Times New Roman" w:hAnsi="Times New Roman" w:cs="Times New Roman"/>
          <w:sz w:val="24"/>
          <w:szCs w:val="24"/>
        </w:rPr>
        <w:t xml:space="preserve"> corect</w:t>
      </w:r>
    </w:p>
    <w:p w:rsidR="0035161B" w:rsidRDefault="0035161B" w:rsidP="00C023AF">
      <w:pPr>
        <w:rPr>
          <w:rFonts w:ascii="Times New Roman" w:hAnsi="Times New Roman" w:cs="Times New Roman"/>
          <w:sz w:val="24"/>
          <w:szCs w:val="24"/>
        </w:rPr>
      </w:pPr>
      <w:proofErr w:type="spellStart"/>
      <w:r w:rsidRPr="0035161B">
        <w:rPr>
          <w:rFonts w:ascii="Times New Roman" w:hAnsi="Times New Roman" w:cs="Times New Roman"/>
          <w:sz w:val="24"/>
          <w:szCs w:val="24"/>
        </w:rPr>
        <w:t>TestCarteTitlu</w:t>
      </w:r>
      <w:proofErr w:type="spellEnd"/>
      <w:r w:rsidR="007168C7">
        <w:rPr>
          <w:rFonts w:ascii="Times New Roman" w:hAnsi="Times New Roman" w:cs="Times New Roman"/>
          <w:sz w:val="24"/>
          <w:szCs w:val="24"/>
        </w:rPr>
        <w:t xml:space="preserve"> – testare daca titlul </w:t>
      </w:r>
      <w:proofErr w:type="spellStart"/>
      <w:r w:rsidR="007168C7">
        <w:rPr>
          <w:rFonts w:ascii="Times New Roman" w:hAnsi="Times New Roman" w:cs="Times New Roman"/>
          <w:sz w:val="24"/>
          <w:szCs w:val="24"/>
        </w:rPr>
        <w:t>contine</w:t>
      </w:r>
      <w:proofErr w:type="spellEnd"/>
      <w:r w:rsidR="007168C7">
        <w:rPr>
          <w:rFonts w:ascii="Times New Roman" w:hAnsi="Times New Roman" w:cs="Times New Roman"/>
          <w:sz w:val="24"/>
          <w:szCs w:val="24"/>
        </w:rPr>
        <w:t xml:space="preserve"> o </w:t>
      </w:r>
      <w:proofErr w:type="spellStart"/>
      <w:r w:rsidR="007168C7">
        <w:rPr>
          <w:rFonts w:ascii="Times New Roman" w:hAnsi="Times New Roman" w:cs="Times New Roman"/>
          <w:sz w:val="24"/>
          <w:szCs w:val="24"/>
        </w:rPr>
        <w:t>succesuine</w:t>
      </w:r>
      <w:proofErr w:type="spellEnd"/>
      <w:r w:rsidR="007168C7">
        <w:rPr>
          <w:rFonts w:ascii="Times New Roman" w:hAnsi="Times New Roman" w:cs="Times New Roman"/>
          <w:sz w:val="24"/>
          <w:szCs w:val="24"/>
        </w:rPr>
        <w:t xml:space="preserve"> de litere</w:t>
      </w:r>
    </w:p>
    <w:p w:rsidR="003B5E9E" w:rsidRDefault="007168C7" w:rsidP="00C023AF">
      <w:pPr>
        <w:rPr>
          <w:rFonts w:ascii="Times New Roman" w:hAnsi="Times New Roman" w:cs="Times New Roman"/>
          <w:sz w:val="24"/>
          <w:szCs w:val="24"/>
        </w:rPr>
      </w:pPr>
      <w:proofErr w:type="spellStart"/>
      <w:r w:rsidRPr="007168C7">
        <w:rPr>
          <w:rFonts w:ascii="Times New Roman" w:hAnsi="Times New Roman" w:cs="Times New Roman"/>
          <w:sz w:val="24"/>
          <w:szCs w:val="24"/>
        </w:rPr>
        <w:t>TestCarteTitluNull</w:t>
      </w:r>
      <w:proofErr w:type="spellEnd"/>
      <w:r>
        <w:rPr>
          <w:rFonts w:ascii="Times New Roman" w:hAnsi="Times New Roman" w:cs="Times New Roman"/>
          <w:sz w:val="24"/>
          <w:szCs w:val="24"/>
        </w:rPr>
        <w:t xml:space="preserve"> – testare daca </w:t>
      </w:r>
      <w:r w:rsidRPr="007168C7">
        <w:rPr>
          <w:rFonts w:ascii="Times New Roman" w:hAnsi="Times New Roman" w:cs="Times New Roman"/>
          <w:sz w:val="24"/>
          <w:szCs w:val="24"/>
        </w:rPr>
        <w:t xml:space="preserve">titlul </w:t>
      </w:r>
      <w:proofErr w:type="spellStart"/>
      <w:r w:rsidRPr="007168C7">
        <w:rPr>
          <w:rFonts w:ascii="Times New Roman" w:hAnsi="Times New Roman" w:cs="Times New Roman"/>
          <w:sz w:val="24"/>
          <w:szCs w:val="24"/>
        </w:rPr>
        <w:t>carti</w:t>
      </w:r>
      <w:proofErr w:type="spellEnd"/>
      <w:r w:rsidRPr="007168C7">
        <w:rPr>
          <w:rFonts w:ascii="Times New Roman" w:hAnsi="Times New Roman" w:cs="Times New Roman"/>
          <w:sz w:val="24"/>
          <w:szCs w:val="24"/>
        </w:rPr>
        <w:t xml:space="preserve"> </w:t>
      </w:r>
      <w:r>
        <w:rPr>
          <w:rFonts w:ascii="Times New Roman" w:hAnsi="Times New Roman" w:cs="Times New Roman"/>
          <w:sz w:val="24"/>
          <w:szCs w:val="24"/>
        </w:rPr>
        <w:t>este</w:t>
      </w:r>
      <w:r w:rsidRPr="007168C7">
        <w:rPr>
          <w:rFonts w:ascii="Times New Roman" w:hAnsi="Times New Roman" w:cs="Times New Roman"/>
          <w:sz w:val="24"/>
          <w:szCs w:val="24"/>
        </w:rPr>
        <w:t xml:space="preserve"> NULL</w:t>
      </w:r>
    </w:p>
    <w:p w:rsidR="007168C7" w:rsidRDefault="003B5E9E" w:rsidP="00C023AF">
      <w:pPr>
        <w:rPr>
          <w:rFonts w:ascii="Times New Roman" w:hAnsi="Times New Roman" w:cs="Times New Roman"/>
          <w:sz w:val="24"/>
          <w:szCs w:val="24"/>
        </w:rPr>
      </w:pPr>
      <w:proofErr w:type="spellStart"/>
      <w:r w:rsidRPr="003B5E9E">
        <w:rPr>
          <w:rFonts w:ascii="Times New Roman" w:hAnsi="Times New Roman" w:cs="Times New Roman"/>
          <w:sz w:val="24"/>
          <w:szCs w:val="24"/>
        </w:rPr>
        <w:t>TestCarteTitluReturnat</w:t>
      </w:r>
      <w:proofErr w:type="spellEnd"/>
      <w:r>
        <w:rPr>
          <w:rFonts w:ascii="Times New Roman" w:hAnsi="Times New Roman" w:cs="Times New Roman"/>
          <w:sz w:val="24"/>
          <w:szCs w:val="24"/>
        </w:rPr>
        <w:t xml:space="preserve"> – testare </w:t>
      </w:r>
      <w:r w:rsidRPr="003B5E9E">
        <w:rPr>
          <w:rFonts w:ascii="Times New Roman" w:hAnsi="Times New Roman" w:cs="Times New Roman"/>
          <w:sz w:val="24"/>
          <w:szCs w:val="24"/>
        </w:rPr>
        <w:t xml:space="preserve">daca numele </w:t>
      </w:r>
      <w:proofErr w:type="spellStart"/>
      <w:r w:rsidRPr="003B5E9E">
        <w:rPr>
          <w:rFonts w:ascii="Times New Roman" w:hAnsi="Times New Roman" w:cs="Times New Roman"/>
          <w:sz w:val="24"/>
          <w:szCs w:val="24"/>
        </w:rPr>
        <w:t>asteptat</w:t>
      </w:r>
      <w:proofErr w:type="spellEnd"/>
      <w:r w:rsidRPr="003B5E9E">
        <w:rPr>
          <w:rFonts w:ascii="Times New Roman" w:hAnsi="Times New Roman" w:cs="Times New Roman"/>
          <w:sz w:val="24"/>
          <w:szCs w:val="24"/>
        </w:rPr>
        <w:t xml:space="preserve"> este cel furnizat de </w:t>
      </w:r>
      <w:proofErr w:type="spellStart"/>
      <w:r w:rsidRPr="003B5E9E">
        <w:rPr>
          <w:rFonts w:ascii="Times New Roman" w:hAnsi="Times New Roman" w:cs="Times New Roman"/>
          <w:sz w:val="24"/>
          <w:szCs w:val="24"/>
        </w:rPr>
        <w:t>catre</w:t>
      </w:r>
      <w:proofErr w:type="spellEnd"/>
      <w:r w:rsidRPr="003B5E9E">
        <w:rPr>
          <w:rFonts w:ascii="Times New Roman" w:hAnsi="Times New Roman" w:cs="Times New Roman"/>
          <w:sz w:val="24"/>
          <w:szCs w:val="24"/>
        </w:rPr>
        <w:t xml:space="preserve"> constructor</w:t>
      </w:r>
    </w:p>
    <w:p w:rsidR="0035161B" w:rsidRDefault="0035161B" w:rsidP="00C023AF">
      <w:pPr>
        <w:rPr>
          <w:rFonts w:ascii="Times New Roman" w:hAnsi="Times New Roman" w:cs="Times New Roman"/>
          <w:sz w:val="24"/>
          <w:szCs w:val="24"/>
        </w:rPr>
      </w:pPr>
    </w:p>
    <w:p w:rsidR="005E5F3D" w:rsidRDefault="005E5F3D" w:rsidP="00C023AF">
      <w:pPr>
        <w:rPr>
          <w:rFonts w:ascii="Times New Roman" w:hAnsi="Times New Roman" w:cs="Times New Roman"/>
          <w:sz w:val="24"/>
          <w:szCs w:val="24"/>
        </w:rPr>
      </w:pPr>
      <w:r>
        <w:rPr>
          <w:rFonts w:ascii="Times New Roman" w:hAnsi="Times New Roman" w:cs="Times New Roman"/>
          <w:sz w:val="24"/>
          <w:szCs w:val="24"/>
        </w:rPr>
        <w:t>Test automat</w:t>
      </w:r>
    </w:p>
    <w:p w:rsidR="005E5F3D" w:rsidRDefault="005E5F3D" w:rsidP="00C023AF">
      <w:pPr>
        <w:rPr>
          <w:rFonts w:ascii="Times New Roman" w:hAnsi="Times New Roman" w:cs="Times New Roman"/>
          <w:sz w:val="24"/>
          <w:szCs w:val="24"/>
        </w:rPr>
      </w:pPr>
      <w:proofErr w:type="spellStart"/>
      <w:r w:rsidRPr="005E5F3D">
        <w:rPr>
          <w:rFonts w:ascii="Times New Roman" w:hAnsi="Times New Roman" w:cs="Times New Roman"/>
          <w:sz w:val="24"/>
          <w:szCs w:val="24"/>
        </w:rPr>
        <w:t>TestCasaAutomat</w:t>
      </w:r>
      <w:proofErr w:type="spellEnd"/>
      <w:r>
        <w:rPr>
          <w:rFonts w:ascii="Times New Roman" w:hAnsi="Times New Roman" w:cs="Times New Roman"/>
          <w:sz w:val="24"/>
          <w:szCs w:val="24"/>
        </w:rPr>
        <w:t xml:space="preserve"> - Test autom</w:t>
      </w:r>
      <w:r w:rsidR="001D0884">
        <w:rPr>
          <w:rFonts w:ascii="Times New Roman" w:hAnsi="Times New Roman" w:cs="Times New Roman"/>
          <w:sz w:val="24"/>
          <w:szCs w:val="24"/>
        </w:rPr>
        <w:t>a</w:t>
      </w:r>
      <w:r>
        <w:rPr>
          <w:rFonts w:ascii="Times New Roman" w:hAnsi="Times New Roman" w:cs="Times New Roman"/>
          <w:sz w:val="24"/>
          <w:szCs w:val="24"/>
        </w:rPr>
        <w:t xml:space="preserve">t citire valori din </w:t>
      </w:r>
      <w:proofErr w:type="spellStart"/>
      <w:r>
        <w:rPr>
          <w:rFonts w:ascii="Times New Roman" w:hAnsi="Times New Roman" w:cs="Times New Roman"/>
          <w:sz w:val="24"/>
          <w:szCs w:val="24"/>
        </w:rPr>
        <w:t>fisier</w:t>
      </w:r>
      <w:proofErr w:type="spellEnd"/>
    </w:p>
    <w:p w:rsidR="0035161B" w:rsidRDefault="0035161B" w:rsidP="00C023AF">
      <w:pPr>
        <w:rPr>
          <w:rFonts w:ascii="Times New Roman" w:hAnsi="Times New Roman" w:cs="Times New Roman"/>
          <w:sz w:val="24"/>
          <w:szCs w:val="24"/>
        </w:rPr>
      </w:pPr>
    </w:p>
    <w:p w:rsidR="00C023AF" w:rsidRDefault="00C023AF" w:rsidP="00470C8C">
      <w:pPr>
        <w:rPr>
          <w:rFonts w:ascii="Times New Roman" w:hAnsi="Times New Roman" w:cs="Times New Roman"/>
          <w:sz w:val="24"/>
          <w:szCs w:val="24"/>
          <w:lang w:val="en-US"/>
        </w:rPr>
      </w:pPr>
    </w:p>
    <w:p w:rsidR="008C506C" w:rsidRPr="006E65A4" w:rsidRDefault="008C506C" w:rsidP="00470C8C">
      <w:pPr>
        <w:rPr>
          <w:rFonts w:ascii="Times New Roman" w:hAnsi="Times New Roman" w:cs="Times New Roman"/>
          <w:sz w:val="24"/>
          <w:szCs w:val="24"/>
          <w:lang w:val="en-US"/>
        </w:rPr>
      </w:pPr>
    </w:p>
    <w:p w:rsidR="00470C8C" w:rsidRDefault="00470C8C" w:rsidP="00470C8C">
      <w:pPr>
        <w:pStyle w:val="Heading1"/>
      </w:pPr>
      <w:bookmarkStart w:id="7" w:name="_Toc420596153"/>
      <w:r w:rsidRPr="00C479A0">
        <w:t>Test Suite</w:t>
      </w:r>
      <w:bookmarkEnd w:id="7"/>
    </w:p>
    <w:p w:rsidR="00AA0E44" w:rsidRPr="00AA0E44" w:rsidRDefault="00AA0E44" w:rsidP="00AA0E44"/>
    <w:p w:rsidR="00470C8C" w:rsidRDefault="000A6F9D" w:rsidP="00470C8C">
      <w:pPr>
        <w:rPr>
          <w:rFonts w:ascii="Times New Roman" w:hAnsi="Times New Roman" w:cs="Times New Roman"/>
          <w:sz w:val="24"/>
          <w:szCs w:val="24"/>
        </w:rPr>
      </w:pPr>
      <w:r>
        <w:rPr>
          <w:rFonts w:ascii="Times New Roman" w:hAnsi="Times New Roman" w:cs="Times New Roman"/>
          <w:sz w:val="24"/>
          <w:szCs w:val="24"/>
        </w:rPr>
        <w:t>În aplicație am folosit dou</w:t>
      </w:r>
      <w:r w:rsidR="008C506C">
        <w:rPr>
          <w:rFonts w:ascii="Times New Roman" w:hAnsi="Times New Roman" w:cs="Times New Roman"/>
          <w:sz w:val="24"/>
          <w:szCs w:val="24"/>
        </w:rPr>
        <w:t>ă</w:t>
      </w:r>
      <w:r>
        <w:rPr>
          <w:rFonts w:ascii="Times New Roman" w:hAnsi="Times New Roman" w:cs="Times New Roman"/>
          <w:sz w:val="24"/>
          <w:szCs w:val="24"/>
        </w:rPr>
        <w:t xml:space="preserve"> Test Suite, unul pentru testelor aplicate clasei Carte și al doilea pentru testele aplicate clasei Casa.</w:t>
      </w:r>
    </w:p>
    <w:p w:rsidR="00DC6130" w:rsidRDefault="00DC6130" w:rsidP="00470C8C">
      <w:pPr>
        <w:rPr>
          <w:rFonts w:ascii="Times New Roman" w:hAnsi="Times New Roman" w:cs="Times New Roman"/>
          <w:sz w:val="24"/>
          <w:szCs w:val="24"/>
        </w:rPr>
      </w:pPr>
    </w:p>
    <w:p w:rsidR="008C506C" w:rsidRPr="00C479A0" w:rsidRDefault="008C506C" w:rsidP="00470C8C">
      <w:pPr>
        <w:rPr>
          <w:rFonts w:ascii="Times New Roman" w:hAnsi="Times New Roman" w:cs="Times New Roman"/>
          <w:sz w:val="24"/>
          <w:szCs w:val="24"/>
        </w:rPr>
      </w:pPr>
    </w:p>
    <w:p w:rsidR="004039AD" w:rsidRDefault="00470C8C" w:rsidP="00470C8C">
      <w:pPr>
        <w:pStyle w:val="Heading1"/>
      </w:pPr>
      <w:bookmarkStart w:id="8" w:name="_Toc420596154"/>
      <w:r w:rsidRPr="00C479A0">
        <w:t xml:space="preserve">Descrierea </w:t>
      </w:r>
      <w:r w:rsidR="00DC6130">
        <w:t>aplicației</w:t>
      </w:r>
      <w:bookmarkEnd w:id="8"/>
    </w:p>
    <w:p w:rsidR="00AA0E44" w:rsidRPr="00AA0E44" w:rsidRDefault="00AA0E44" w:rsidP="00AA0E44"/>
    <w:p w:rsidR="00470C8C" w:rsidRPr="00C479A0" w:rsidRDefault="0048582F" w:rsidP="00470C8C">
      <w:r>
        <w:t xml:space="preserve">Aplicația gestionează produsele unei edituri. Prin </w:t>
      </w:r>
      <w:proofErr w:type="spellStart"/>
      <w:r>
        <w:t>Singleton</w:t>
      </w:r>
      <w:proofErr w:type="spellEnd"/>
      <w:r>
        <w:t xml:space="preserve"> putem crea o singură </w:t>
      </w:r>
      <w:proofErr w:type="spellStart"/>
      <w:r>
        <w:t>instantă</w:t>
      </w:r>
      <w:proofErr w:type="spellEnd"/>
      <w:r>
        <w:t xml:space="preserve"> pentru o baza de date. Prin </w:t>
      </w:r>
      <w:proofErr w:type="spellStart"/>
      <w:r>
        <w:t>Factory</w:t>
      </w:r>
      <w:proofErr w:type="spellEnd"/>
      <w:r>
        <w:t xml:space="preserve"> </w:t>
      </w:r>
      <w:proofErr w:type="spellStart"/>
      <w:r>
        <w:t>Method</w:t>
      </w:r>
      <w:proofErr w:type="spellEnd"/>
      <w:r>
        <w:t xml:space="preserve"> am  definit</w:t>
      </w:r>
      <w:r w:rsidRPr="0048582F">
        <w:t xml:space="preserve"> o interfaţă pentru crearea unui obiect, </w:t>
      </w:r>
      <w:r>
        <w:t>iar</w:t>
      </w:r>
      <w:r w:rsidRPr="0048582F">
        <w:t xml:space="preserve"> subclasele </w:t>
      </w:r>
      <w:r>
        <w:t xml:space="preserve">pot </w:t>
      </w:r>
      <w:r w:rsidRPr="0048582F">
        <w:t xml:space="preserve">să decidă care clasă va fi </w:t>
      </w:r>
      <w:proofErr w:type="spellStart"/>
      <w:r w:rsidRPr="0048582F">
        <w:t>instanţiată</w:t>
      </w:r>
      <w:proofErr w:type="spellEnd"/>
      <w:r w:rsidRPr="0048582F">
        <w:t>.</w:t>
      </w:r>
      <w:r w:rsidR="00DB3978">
        <w:t xml:space="preserve"> În urma utilizării șablonului </w:t>
      </w:r>
      <w:proofErr w:type="spellStart"/>
      <w:r w:rsidR="00DB3978">
        <w:t>Facade</w:t>
      </w:r>
      <w:proofErr w:type="spellEnd"/>
      <w:r w:rsidR="00DB3978">
        <w:t xml:space="preserve"> am obținut</w:t>
      </w:r>
      <w:r w:rsidR="00DB3978" w:rsidRPr="00DB3978">
        <w:t xml:space="preserve"> reducerea complexităţii sistemului.</w:t>
      </w:r>
    </w:p>
    <w:p w:rsidR="00470C8C" w:rsidRPr="00C479A0" w:rsidRDefault="00470C8C" w:rsidP="00A64571">
      <w:pPr>
        <w:pStyle w:val="Heading1"/>
      </w:pPr>
      <w:bookmarkStart w:id="9" w:name="_Toc420596155"/>
      <w:r w:rsidRPr="00C479A0">
        <w:t>Bibliografie</w:t>
      </w:r>
      <w:bookmarkEnd w:id="9"/>
    </w:p>
    <w:p w:rsidR="00A64571" w:rsidRPr="00C479A0" w:rsidRDefault="00A64571" w:rsidP="00470C8C"/>
    <w:p w:rsidR="00470C8C" w:rsidRPr="00C479A0" w:rsidRDefault="00A44FAF" w:rsidP="00470C8C">
      <w:hyperlink r:id="rId7" w:history="1">
        <w:r w:rsidR="00470C8C" w:rsidRPr="00C479A0">
          <w:rPr>
            <w:rStyle w:val="Hyperlink"/>
          </w:rPr>
          <w:t>http://acs.ase.ro/software-quality-testing</w:t>
        </w:r>
      </w:hyperlink>
    </w:p>
    <w:p w:rsidR="00470C8C" w:rsidRPr="00C479A0" w:rsidRDefault="00470C8C" w:rsidP="00470C8C"/>
    <w:sectPr w:rsidR="00470C8C" w:rsidRPr="00C479A0" w:rsidSect="00B41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E7A92"/>
    <w:multiLevelType w:val="hybridMultilevel"/>
    <w:tmpl w:val="26D2B4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3AB0244A"/>
    <w:multiLevelType w:val="hybridMultilevel"/>
    <w:tmpl w:val="758AA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A48BA"/>
    <w:multiLevelType w:val="hybridMultilevel"/>
    <w:tmpl w:val="E556CCCE"/>
    <w:lvl w:ilvl="0" w:tplc="643E017A">
      <w:numFmt w:val="bullet"/>
      <w:lvlText w:val="-"/>
      <w:lvlJc w:val="left"/>
      <w:pPr>
        <w:ind w:left="720" w:hanging="360"/>
      </w:pPr>
      <w:rPr>
        <w:rFonts w:ascii="Calibri" w:eastAsiaTheme="minorEastAsia"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58A74DE8"/>
    <w:multiLevelType w:val="hybridMultilevel"/>
    <w:tmpl w:val="23FE1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1E1D5A"/>
    <w:multiLevelType w:val="hybridMultilevel"/>
    <w:tmpl w:val="D272D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374822"/>
    <w:multiLevelType w:val="multilevel"/>
    <w:tmpl w:val="11486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7D1A260E"/>
    <w:multiLevelType w:val="hybridMultilevel"/>
    <w:tmpl w:val="758AA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5A3"/>
    <w:rsid w:val="00015719"/>
    <w:rsid w:val="00020151"/>
    <w:rsid w:val="00030CB9"/>
    <w:rsid w:val="000405E2"/>
    <w:rsid w:val="00057FF4"/>
    <w:rsid w:val="000658C5"/>
    <w:rsid w:val="000724E8"/>
    <w:rsid w:val="000802C2"/>
    <w:rsid w:val="00097C87"/>
    <w:rsid w:val="000A5AFD"/>
    <w:rsid w:val="000A6F9D"/>
    <w:rsid w:val="000B1808"/>
    <w:rsid w:val="000C2BB8"/>
    <w:rsid w:val="000C4182"/>
    <w:rsid w:val="000C73EB"/>
    <w:rsid w:val="000D2E05"/>
    <w:rsid w:val="000E1984"/>
    <w:rsid w:val="000F7768"/>
    <w:rsid w:val="000F7BD0"/>
    <w:rsid w:val="000F7F78"/>
    <w:rsid w:val="0012090D"/>
    <w:rsid w:val="0012214D"/>
    <w:rsid w:val="00131D27"/>
    <w:rsid w:val="00136992"/>
    <w:rsid w:val="00183013"/>
    <w:rsid w:val="001968D7"/>
    <w:rsid w:val="001B1ADB"/>
    <w:rsid w:val="001B2715"/>
    <w:rsid w:val="001B2926"/>
    <w:rsid w:val="001D014B"/>
    <w:rsid w:val="001D0884"/>
    <w:rsid w:val="001E2399"/>
    <w:rsid w:val="001E2C48"/>
    <w:rsid w:val="001E2CC4"/>
    <w:rsid w:val="001E2CCE"/>
    <w:rsid w:val="001F1C7E"/>
    <w:rsid w:val="001F4AB9"/>
    <w:rsid w:val="00201B58"/>
    <w:rsid w:val="00212173"/>
    <w:rsid w:val="00217F5B"/>
    <w:rsid w:val="0022320B"/>
    <w:rsid w:val="002314AD"/>
    <w:rsid w:val="00256890"/>
    <w:rsid w:val="00270E71"/>
    <w:rsid w:val="00284E7E"/>
    <w:rsid w:val="00293B90"/>
    <w:rsid w:val="002C27F9"/>
    <w:rsid w:val="002C31A2"/>
    <w:rsid w:val="002C4478"/>
    <w:rsid w:val="002E41B7"/>
    <w:rsid w:val="002E51E3"/>
    <w:rsid w:val="002F5615"/>
    <w:rsid w:val="00300E7F"/>
    <w:rsid w:val="0035161B"/>
    <w:rsid w:val="00356FAF"/>
    <w:rsid w:val="00357CD1"/>
    <w:rsid w:val="00367F84"/>
    <w:rsid w:val="00375314"/>
    <w:rsid w:val="00376BF0"/>
    <w:rsid w:val="003A09A6"/>
    <w:rsid w:val="003A68DD"/>
    <w:rsid w:val="003B3D75"/>
    <w:rsid w:val="003B5E9E"/>
    <w:rsid w:val="003C0670"/>
    <w:rsid w:val="003C5169"/>
    <w:rsid w:val="003D0BC1"/>
    <w:rsid w:val="003D13EC"/>
    <w:rsid w:val="003F088E"/>
    <w:rsid w:val="00402254"/>
    <w:rsid w:val="004039AD"/>
    <w:rsid w:val="004062F8"/>
    <w:rsid w:val="004175F7"/>
    <w:rsid w:val="00420EEA"/>
    <w:rsid w:val="004363AC"/>
    <w:rsid w:val="004371EF"/>
    <w:rsid w:val="00444E5E"/>
    <w:rsid w:val="00454836"/>
    <w:rsid w:val="00470C8C"/>
    <w:rsid w:val="0048582F"/>
    <w:rsid w:val="004957E7"/>
    <w:rsid w:val="004B4384"/>
    <w:rsid w:val="004D0F2D"/>
    <w:rsid w:val="004F0941"/>
    <w:rsid w:val="0050179C"/>
    <w:rsid w:val="00525019"/>
    <w:rsid w:val="00544607"/>
    <w:rsid w:val="005652B7"/>
    <w:rsid w:val="00580485"/>
    <w:rsid w:val="0058110B"/>
    <w:rsid w:val="00581C7F"/>
    <w:rsid w:val="00586FA4"/>
    <w:rsid w:val="00592155"/>
    <w:rsid w:val="0059334E"/>
    <w:rsid w:val="005B436B"/>
    <w:rsid w:val="005B5688"/>
    <w:rsid w:val="005B75C8"/>
    <w:rsid w:val="005C0F2F"/>
    <w:rsid w:val="005D0E8A"/>
    <w:rsid w:val="005E114A"/>
    <w:rsid w:val="005E5F3D"/>
    <w:rsid w:val="00640481"/>
    <w:rsid w:val="00645734"/>
    <w:rsid w:val="006577F2"/>
    <w:rsid w:val="00677B4F"/>
    <w:rsid w:val="00680449"/>
    <w:rsid w:val="0068648E"/>
    <w:rsid w:val="006A0B55"/>
    <w:rsid w:val="006D2255"/>
    <w:rsid w:val="006E06D4"/>
    <w:rsid w:val="006E65A4"/>
    <w:rsid w:val="006E676B"/>
    <w:rsid w:val="006F1127"/>
    <w:rsid w:val="007032DD"/>
    <w:rsid w:val="00715D41"/>
    <w:rsid w:val="007168C7"/>
    <w:rsid w:val="007244FB"/>
    <w:rsid w:val="007260D2"/>
    <w:rsid w:val="007345D7"/>
    <w:rsid w:val="007418FB"/>
    <w:rsid w:val="00743607"/>
    <w:rsid w:val="00755105"/>
    <w:rsid w:val="00762B31"/>
    <w:rsid w:val="007748CA"/>
    <w:rsid w:val="00775C64"/>
    <w:rsid w:val="00794786"/>
    <w:rsid w:val="007A2792"/>
    <w:rsid w:val="007B26D5"/>
    <w:rsid w:val="007B4FF6"/>
    <w:rsid w:val="007B5DDC"/>
    <w:rsid w:val="007C17EA"/>
    <w:rsid w:val="007C7D0A"/>
    <w:rsid w:val="007F04AD"/>
    <w:rsid w:val="007F52DD"/>
    <w:rsid w:val="00803428"/>
    <w:rsid w:val="008321B1"/>
    <w:rsid w:val="00833915"/>
    <w:rsid w:val="008462A9"/>
    <w:rsid w:val="00853A1C"/>
    <w:rsid w:val="008574DB"/>
    <w:rsid w:val="00864B67"/>
    <w:rsid w:val="00882F1D"/>
    <w:rsid w:val="008B0E88"/>
    <w:rsid w:val="008B5CDE"/>
    <w:rsid w:val="008B7EF4"/>
    <w:rsid w:val="008C2688"/>
    <w:rsid w:val="008C506C"/>
    <w:rsid w:val="008D181D"/>
    <w:rsid w:val="008D5537"/>
    <w:rsid w:val="008E526A"/>
    <w:rsid w:val="008F5367"/>
    <w:rsid w:val="0090070F"/>
    <w:rsid w:val="00910D16"/>
    <w:rsid w:val="00917507"/>
    <w:rsid w:val="00937D99"/>
    <w:rsid w:val="009418A4"/>
    <w:rsid w:val="009525A3"/>
    <w:rsid w:val="00955728"/>
    <w:rsid w:val="00961D35"/>
    <w:rsid w:val="00962B0E"/>
    <w:rsid w:val="00967CFE"/>
    <w:rsid w:val="0098744C"/>
    <w:rsid w:val="009946F0"/>
    <w:rsid w:val="009A47BF"/>
    <w:rsid w:val="009B6745"/>
    <w:rsid w:val="009C37FE"/>
    <w:rsid w:val="009D1AE6"/>
    <w:rsid w:val="009D2D8E"/>
    <w:rsid w:val="00A0372C"/>
    <w:rsid w:val="00A11467"/>
    <w:rsid w:val="00A259EA"/>
    <w:rsid w:val="00A44FAF"/>
    <w:rsid w:val="00A64571"/>
    <w:rsid w:val="00A6783E"/>
    <w:rsid w:val="00A72FED"/>
    <w:rsid w:val="00A75033"/>
    <w:rsid w:val="00A8028C"/>
    <w:rsid w:val="00A92954"/>
    <w:rsid w:val="00AA0E44"/>
    <w:rsid w:val="00AB219A"/>
    <w:rsid w:val="00AC09C7"/>
    <w:rsid w:val="00AE0980"/>
    <w:rsid w:val="00AF5B41"/>
    <w:rsid w:val="00B067D5"/>
    <w:rsid w:val="00B4163A"/>
    <w:rsid w:val="00B42EB4"/>
    <w:rsid w:val="00B458D3"/>
    <w:rsid w:val="00B905F9"/>
    <w:rsid w:val="00BC6CF5"/>
    <w:rsid w:val="00BE7DB5"/>
    <w:rsid w:val="00BF12BD"/>
    <w:rsid w:val="00BF1B1F"/>
    <w:rsid w:val="00C023AF"/>
    <w:rsid w:val="00C1361C"/>
    <w:rsid w:val="00C3353D"/>
    <w:rsid w:val="00C4577A"/>
    <w:rsid w:val="00C45816"/>
    <w:rsid w:val="00C479A0"/>
    <w:rsid w:val="00C5037A"/>
    <w:rsid w:val="00C64D1C"/>
    <w:rsid w:val="00C67EA0"/>
    <w:rsid w:val="00C82F27"/>
    <w:rsid w:val="00CB25E6"/>
    <w:rsid w:val="00CB70C0"/>
    <w:rsid w:val="00CC1F11"/>
    <w:rsid w:val="00CC567D"/>
    <w:rsid w:val="00CE6F33"/>
    <w:rsid w:val="00CF3A99"/>
    <w:rsid w:val="00CF4E0F"/>
    <w:rsid w:val="00D11323"/>
    <w:rsid w:val="00D22E94"/>
    <w:rsid w:val="00D250BD"/>
    <w:rsid w:val="00D25D9C"/>
    <w:rsid w:val="00D41B0F"/>
    <w:rsid w:val="00D42BEB"/>
    <w:rsid w:val="00D512E7"/>
    <w:rsid w:val="00D51308"/>
    <w:rsid w:val="00D52809"/>
    <w:rsid w:val="00D64BB9"/>
    <w:rsid w:val="00D7584C"/>
    <w:rsid w:val="00D90779"/>
    <w:rsid w:val="00D9721A"/>
    <w:rsid w:val="00DB32DE"/>
    <w:rsid w:val="00DB3978"/>
    <w:rsid w:val="00DB482A"/>
    <w:rsid w:val="00DB72B0"/>
    <w:rsid w:val="00DC6130"/>
    <w:rsid w:val="00DE08A9"/>
    <w:rsid w:val="00DE0BA5"/>
    <w:rsid w:val="00DE2422"/>
    <w:rsid w:val="00DE7CD0"/>
    <w:rsid w:val="00DF2FA9"/>
    <w:rsid w:val="00DF317E"/>
    <w:rsid w:val="00DF7B32"/>
    <w:rsid w:val="00E1000B"/>
    <w:rsid w:val="00E14793"/>
    <w:rsid w:val="00E156E7"/>
    <w:rsid w:val="00E24EB9"/>
    <w:rsid w:val="00E27715"/>
    <w:rsid w:val="00E63AD8"/>
    <w:rsid w:val="00E65019"/>
    <w:rsid w:val="00E915EA"/>
    <w:rsid w:val="00ED09BE"/>
    <w:rsid w:val="00EE63D3"/>
    <w:rsid w:val="00F00E31"/>
    <w:rsid w:val="00F06D77"/>
    <w:rsid w:val="00F15190"/>
    <w:rsid w:val="00F15DBC"/>
    <w:rsid w:val="00F61435"/>
    <w:rsid w:val="00F81B31"/>
    <w:rsid w:val="00F84D18"/>
    <w:rsid w:val="00F914B8"/>
    <w:rsid w:val="00FA269B"/>
    <w:rsid w:val="00FA2EEF"/>
    <w:rsid w:val="00FA7FD4"/>
    <w:rsid w:val="00FC0554"/>
    <w:rsid w:val="00FC1489"/>
    <w:rsid w:val="00FC65E3"/>
    <w:rsid w:val="00FD2362"/>
    <w:rsid w:val="00FD5D23"/>
    <w:rsid w:val="00FE0AA7"/>
    <w:rsid w:val="00FF1965"/>
    <w:rsid w:val="00FF28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5A3"/>
    <w:pPr>
      <w:pBdr>
        <w:bottom w:val="single" w:sz="8" w:space="4" w:color="4F81BD" w:themeColor="accent1"/>
      </w:pBdr>
      <w:spacing w:after="300" w:line="240" w:lineRule="auto"/>
      <w:ind w:firstLine="709"/>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5A3"/>
    <w:rPr>
      <w:rFonts w:asciiTheme="majorHAnsi" w:eastAsiaTheme="majorEastAsia" w:hAnsiTheme="majorHAnsi" w:cstheme="majorBidi"/>
      <w:color w:val="17365D" w:themeColor="text2" w:themeShade="BF"/>
      <w:spacing w:val="5"/>
      <w:kern w:val="28"/>
      <w:sz w:val="52"/>
      <w:szCs w:val="52"/>
      <w:lang w:eastAsia="ro-RO"/>
    </w:rPr>
  </w:style>
  <w:style w:type="paragraph" w:styleId="ListParagraph">
    <w:name w:val="List Paragraph"/>
    <w:basedOn w:val="Normal"/>
    <w:uiPriority w:val="34"/>
    <w:qFormat/>
    <w:rsid w:val="002C31A2"/>
    <w:pPr>
      <w:spacing w:after="0" w:line="240" w:lineRule="auto"/>
      <w:ind w:left="720"/>
      <w:contextualSpacing/>
    </w:pPr>
    <w:rPr>
      <w:rFonts w:eastAsiaTheme="minorHAnsi"/>
      <w:lang w:val="en-US" w:eastAsia="en-US"/>
    </w:rPr>
  </w:style>
  <w:style w:type="character" w:customStyle="1" w:styleId="Heading1Char">
    <w:name w:val="Heading 1 Char"/>
    <w:basedOn w:val="DefaultParagraphFont"/>
    <w:link w:val="Heading1"/>
    <w:uiPriority w:val="9"/>
    <w:rsid w:val="002C4478"/>
    <w:rPr>
      <w:rFonts w:asciiTheme="majorHAnsi" w:eastAsiaTheme="majorEastAsia" w:hAnsiTheme="majorHAnsi" w:cstheme="majorBidi"/>
      <w:b/>
      <w:bCs/>
      <w:color w:val="365F91" w:themeColor="accent1" w:themeShade="BF"/>
      <w:sz w:val="28"/>
      <w:szCs w:val="28"/>
      <w:lang w:eastAsia="ro-RO"/>
    </w:rPr>
  </w:style>
  <w:style w:type="character" w:customStyle="1" w:styleId="Heading2Char">
    <w:name w:val="Heading 2 Char"/>
    <w:basedOn w:val="DefaultParagraphFont"/>
    <w:link w:val="Heading2"/>
    <w:uiPriority w:val="9"/>
    <w:rsid w:val="002C4478"/>
    <w:rPr>
      <w:rFonts w:asciiTheme="majorHAnsi" w:eastAsiaTheme="majorEastAsia" w:hAnsiTheme="majorHAnsi" w:cstheme="majorBidi"/>
      <w:b/>
      <w:bCs/>
      <w:color w:val="4F81BD" w:themeColor="accent1"/>
      <w:sz w:val="26"/>
      <w:szCs w:val="26"/>
      <w:lang w:eastAsia="ro-RO"/>
    </w:rPr>
  </w:style>
  <w:style w:type="character" w:customStyle="1" w:styleId="Heading3Char">
    <w:name w:val="Heading 3 Char"/>
    <w:basedOn w:val="DefaultParagraphFont"/>
    <w:link w:val="Heading3"/>
    <w:uiPriority w:val="9"/>
    <w:rsid w:val="002C4478"/>
    <w:rPr>
      <w:rFonts w:asciiTheme="majorHAnsi" w:eastAsiaTheme="majorEastAsia" w:hAnsiTheme="majorHAnsi" w:cstheme="majorBidi"/>
      <w:b/>
      <w:bCs/>
      <w:color w:val="4F81BD" w:themeColor="accent1"/>
      <w:lang w:eastAsia="ro-RO"/>
    </w:rPr>
  </w:style>
  <w:style w:type="paragraph" w:styleId="BalloonText">
    <w:name w:val="Balloon Text"/>
    <w:basedOn w:val="Normal"/>
    <w:link w:val="BalloonTextChar"/>
    <w:uiPriority w:val="99"/>
    <w:semiHidden/>
    <w:unhideWhenUsed/>
    <w:rsid w:val="0072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FB"/>
    <w:rPr>
      <w:rFonts w:ascii="Tahoma" w:eastAsiaTheme="minorEastAsia" w:hAnsi="Tahoma" w:cs="Tahoma"/>
      <w:sz w:val="16"/>
      <w:szCs w:val="16"/>
      <w:lang w:eastAsia="ro-RO"/>
    </w:rPr>
  </w:style>
  <w:style w:type="table" w:styleId="TableGrid">
    <w:name w:val="Table Grid"/>
    <w:basedOn w:val="TableNormal"/>
    <w:uiPriority w:val="59"/>
    <w:rsid w:val="00C64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D64BB9"/>
    <w:pPr>
      <w:outlineLvl w:val="9"/>
    </w:pPr>
    <w:rPr>
      <w:lang w:val="en-US" w:eastAsia="ja-JP"/>
    </w:rPr>
  </w:style>
  <w:style w:type="paragraph" w:styleId="TOC1">
    <w:name w:val="toc 1"/>
    <w:basedOn w:val="Normal"/>
    <w:next w:val="Normal"/>
    <w:autoRedefine/>
    <w:uiPriority w:val="39"/>
    <w:unhideWhenUsed/>
    <w:rsid w:val="00D64BB9"/>
    <w:pPr>
      <w:spacing w:after="100"/>
    </w:pPr>
  </w:style>
  <w:style w:type="paragraph" w:styleId="TOC2">
    <w:name w:val="toc 2"/>
    <w:basedOn w:val="Normal"/>
    <w:next w:val="Normal"/>
    <w:autoRedefine/>
    <w:uiPriority w:val="39"/>
    <w:unhideWhenUsed/>
    <w:rsid w:val="00D64BB9"/>
    <w:pPr>
      <w:spacing w:after="100"/>
      <w:ind w:left="220"/>
    </w:pPr>
  </w:style>
  <w:style w:type="paragraph" w:styleId="TOC3">
    <w:name w:val="toc 3"/>
    <w:basedOn w:val="Normal"/>
    <w:next w:val="Normal"/>
    <w:autoRedefine/>
    <w:uiPriority w:val="39"/>
    <w:unhideWhenUsed/>
    <w:rsid w:val="00D64BB9"/>
    <w:pPr>
      <w:spacing w:after="100"/>
      <w:ind w:left="440"/>
    </w:pPr>
  </w:style>
  <w:style w:type="character" w:styleId="Hyperlink">
    <w:name w:val="Hyperlink"/>
    <w:basedOn w:val="DefaultParagraphFont"/>
    <w:uiPriority w:val="99"/>
    <w:unhideWhenUsed/>
    <w:rsid w:val="00D64B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5A3"/>
    <w:pPr>
      <w:pBdr>
        <w:bottom w:val="single" w:sz="8" w:space="4" w:color="4F81BD" w:themeColor="accent1"/>
      </w:pBdr>
      <w:spacing w:after="300" w:line="240" w:lineRule="auto"/>
      <w:ind w:firstLine="709"/>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5A3"/>
    <w:rPr>
      <w:rFonts w:asciiTheme="majorHAnsi" w:eastAsiaTheme="majorEastAsia" w:hAnsiTheme="majorHAnsi" w:cstheme="majorBidi"/>
      <w:color w:val="17365D" w:themeColor="text2" w:themeShade="BF"/>
      <w:spacing w:val="5"/>
      <w:kern w:val="28"/>
      <w:sz w:val="52"/>
      <w:szCs w:val="52"/>
      <w:lang w:eastAsia="ro-RO"/>
    </w:rPr>
  </w:style>
  <w:style w:type="paragraph" w:styleId="ListParagraph">
    <w:name w:val="List Paragraph"/>
    <w:basedOn w:val="Normal"/>
    <w:uiPriority w:val="34"/>
    <w:qFormat/>
    <w:rsid w:val="002C31A2"/>
    <w:pPr>
      <w:spacing w:after="0" w:line="240" w:lineRule="auto"/>
      <w:ind w:left="720"/>
      <w:contextualSpacing/>
    </w:pPr>
    <w:rPr>
      <w:rFonts w:eastAsiaTheme="minorHAnsi"/>
      <w:lang w:val="en-US" w:eastAsia="en-US"/>
    </w:rPr>
  </w:style>
  <w:style w:type="character" w:customStyle="1" w:styleId="Heading1Char">
    <w:name w:val="Heading 1 Char"/>
    <w:basedOn w:val="DefaultParagraphFont"/>
    <w:link w:val="Heading1"/>
    <w:uiPriority w:val="9"/>
    <w:rsid w:val="002C4478"/>
    <w:rPr>
      <w:rFonts w:asciiTheme="majorHAnsi" w:eastAsiaTheme="majorEastAsia" w:hAnsiTheme="majorHAnsi" w:cstheme="majorBidi"/>
      <w:b/>
      <w:bCs/>
      <w:color w:val="365F91" w:themeColor="accent1" w:themeShade="BF"/>
      <w:sz w:val="28"/>
      <w:szCs w:val="28"/>
      <w:lang w:eastAsia="ro-RO"/>
    </w:rPr>
  </w:style>
  <w:style w:type="character" w:customStyle="1" w:styleId="Heading2Char">
    <w:name w:val="Heading 2 Char"/>
    <w:basedOn w:val="DefaultParagraphFont"/>
    <w:link w:val="Heading2"/>
    <w:uiPriority w:val="9"/>
    <w:rsid w:val="002C4478"/>
    <w:rPr>
      <w:rFonts w:asciiTheme="majorHAnsi" w:eastAsiaTheme="majorEastAsia" w:hAnsiTheme="majorHAnsi" w:cstheme="majorBidi"/>
      <w:b/>
      <w:bCs/>
      <w:color w:val="4F81BD" w:themeColor="accent1"/>
      <w:sz w:val="26"/>
      <w:szCs w:val="26"/>
      <w:lang w:eastAsia="ro-RO"/>
    </w:rPr>
  </w:style>
  <w:style w:type="character" w:customStyle="1" w:styleId="Heading3Char">
    <w:name w:val="Heading 3 Char"/>
    <w:basedOn w:val="DefaultParagraphFont"/>
    <w:link w:val="Heading3"/>
    <w:uiPriority w:val="9"/>
    <w:rsid w:val="002C4478"/>
    <w:rPr>
      <w:rFonts w:asciiTheme="majorHAnsi" w:eastAsiaTheme="majorEastAsia" w:hAnsiTheme="majorHAnsi" w:cstheme="majorBidi"/>
      <w:b/>
      <w:bCs/>
      <w:color w:val="4F81BD" w:themeColor="accent1"/>
      <w:lang w:eastAsia="ro-RO"/>
    </w:rPr>
  </w:style>
  <w:style w:type="paragraph" w:styleId="BalloonText">
    <w:name w:val="Balloon Text"/>
    <w:basedOn w:val="Normal"/>
    <w:link w:val="BalloonTextChar"/>
    <w:uiPriority w:val="99"/>
    <w:semiHidden/>
    <w:unhideWhenUsed/>
    <w:rsid w:val="0072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FB"/>
    <w:rPr>
      <w:rFonts w:ascii="Tahoma" w:eastAsiaTheme="minorEastAsia" w:hAnsi="Tahoma" w:cs="Tahoma"/>
      <w:sz w:val="16"/>
      <w:szCs w:val="16"/>
      <w:lang w:eastAsia="ro-RO"/>
    </w:rPr>
  </w:style>
  <w:style w:type="table" w:styleId="TableGrid">
    <w:name w:val="Table Grid"/>
    <w:basedOn w:val="TableNormal"/>
    <w:uiPriority w:val="59"/>
    <w:rsid w:val="00C64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D64BB9"/>
    <w:pPr>
      <w:outlineLvl w:val="9"/>
    </w:pPr>
    <w:rPr>
      <w:lang w:val="en-US" w:eastAsia="ja-JP"/>
    </w:rPr>
  </w:style>
  <w:style w:type="paragraph" w:styleId="TOC1">
    <w:name w:val="toc 1"/>
    <w:basedOn w:val="Normal"/>
    <w:next w:val="Normal"/>
    <w:autoRedefine/>
    <w:uiPriority w:val="39"/>
    <w:unhideWhenUsed/>
    <w:rsid w:val="00D64BB9"/>
    <w:pPr>
      <w:spacing w:after="100"/>
    </w:pPr>
  </w:style>
  <w:style w:type="paragraph" w:styleId="TOC2">
    <w:name w:val="toc 2"/>
    <w:basedOn w:val="Normal"/>
    <w:next w:val="Normal"/>
    <w:autoRedefine/>
    <w:uiPriority w:val="39"/>
    <w:unhideWhenUsed/>
    <w:rsid w:val="00D64BB9"/>
    <w:pPr>
      <w:spacing w:after="100"/>
      <w:ind w:left="220"/>
    </w:pPr>
  </w:style>
  <w:style w:type="paragraph" w:styleId="TOC3">
    <w:name w:val="toc 3"/>
    <w:basedOn w:val="Normal"/>
    <w:next w:val="Normal"/>
    <w:autoRedefine/>
    <w:uiPriority w:val="39"/>
    <w:unhideWhenUsed/>
    <w:rsid w:val="00D64BB9"/>
    <w:pPr>
      <w:spacing w:after="100"/>
      <w:ind w:left="440"/>
    </w:pPr>
  </w:style>
  <w:style w:type="character" w:styleId="Hyperlink">
    <w:name w:val="Hyperlink"/>
    <w:basedOn w:val="DefaultParagraphFont"/>
    <w:uiPriority w:val="99"/>
    <w:unhideWhenUsed/>
    <w:rsid w:val="00D64B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cs.ase.ro/software-quality-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09D4A-6C7E-452A-A720-5FA7968F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850</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floriparvu</cp:lastModifiedBy>
  <cp:revision>3</cp:revision>
  <dcterms:created xsi:type="dcterms:W3CDTF">2015-05-28T14:09:00Z</dcterms:created>
  <dcterms:modified xsi:type="dcterms:W3CDTF">2015-05-28T14:10:00Z</dcterms:modified>
</cp:coreProperties>
</file>