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EB5" w:rsidRDefault="00C0663B" w:rsidP="00374EB5">
      <w:pPr>
        <w:pStyle w:val="2"/>
        <w:ind w:left="0"/>
      </w:pPr>
      <w:r>
        <w:rPr>
          <w:noProof/>
        </w:rPr>
        <w:drawing>
          <wp:inline distT="0" distB="0" distL="0" distR="0">
            <wp:extent cx="5400675" cy="2282382"/>
            <wp:effectExtent l="0" t="0" r="0" b="3810"/>
            <wp:docPr id="1" name="Εικόνα 1" descr="E2_Act_6_4_3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_Act_6_4_3_graphic"/>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2982" cy="2287583"/>
                    </a:xfrm>
                    <a:prstGeom prst="rect">
                      <a:avLst/>
                    </a:prstGeom>
                    <a:noFill/>
                    <a:ln>
                      <a:noFill/>
                    </a:ln>
                  </pic:spPr>
                </pic:pic>
              </a:graphicData>
            </a:graphic>
          </wp:inline>
        </w:drawing>
      </w:r>
    </w:p>
    <w:tbl>
      <w:tblPr>
        <w:tblStyle w:val="a4"/>
        <w:tblpPr w:leftFromText="180" w:rightFromText="180" w:vertAnchor="page" w:horzAnchor="margin" w:tblpXSpec="center" w:tblpY="11836"/>
        <w:tblW w:w="10103" w:type="dxa"/>
        <w:tblLook w:val="01E0"/>
      </w:tblPr>
      <w:tblGrid>
        <w:gridCol w:w="3975"/>
        <w:gridCol w:w="2823"/>
        <w:gridCol w:w="3305"/>
      </w:tblGrid>
      <w:tr w:rsidR="00C0663B" w:rsidRPr="00CE5705" w:rsidTr="00C0663B">
        <w:trPr>
          <w:trHeight w:hRule="exact" w:val="624"/>
        </w:trPr>
        <w:tc>
          <w:tcPr>
            <w:tcW w:w="3975" w:type="dxa"/>
            <w:shd w:val="clear" w:color="auto" w:fill="000000"/>
            <w:vAlign w:val="center"/>
          </w:tcPr>
          <w:p w:rsidR="00C0663B" w:rsidRPr="00CE5705" w:rsidRDefault="00C0663B" w:rsidP="00C0663B">
            <w:pPr>
              <w:pStyle w:val="a3"/>
              <w:spacing w:after="0"/>
              <w:jc w:val="center"/>
              <w:rPr>
                <w:b/>
              </w:rPr>
            </w:pPr>
            <w:r w:rsidRPr="00CE5705">
              <w:rPr>
                <w:b/>
              </w:rPr>
              <w:t>Subnet</w:t>
            </w:r>
          </w:p>
        </w:tc>
        <w:tc>
          <w:tcPr>
            <w:tcW w:w="2823" w:type="dxa"/>
            <w:shd w:val="clear" w:color="auto" w:fill="000000"/>
            <w:vAlign w:val="center"/>
          </w:tcPr>
          <w:p w:rsidR="00C0663B" w:rsidRPr="00CE5705" w:rsidRDefault="00C0663B" w:rsidP="00C0663B">
            <w:pPr>
              <w:pStyle w:val="a3"/>
              <w:spacing w:after="0"/>
              <w:jc w:val="center"/>
              <w:rPr>
                <w:b/>
              </w:rPr>
            </w:pPr>
            <w:r w:rsidRPr="00CE5705">
              <w:rPr>
                <w:b/>
              </w:rPr>
              <w:t>Number of IP Addresses Needed</w:t>
            </w:r>
          </w:p>
        </w:tc>
        <w:tc>
          <w:tcPr>
            <w:tcW w:w="3305" w:type="dxa"/>
            <w:shd w:val="clear" w:color="auto" w:fill="000000"/>
            <w:vAlign w:val="center"/>
          </w:tcPr>
          <w:p w:rsidR="00C0663B" w:rsidRPr="00CE5705" w:rsidRDefault="00C0663B" w:rsidP="00C0663B">
            <w:pPr>
              <w:pStyle w:val="a3"/>
              <w:spacing w:after="0"/>
              <w:jc w:val="center"/>
              <w:rPr>
                <w:b/>
              </w:rPr>
            </w:pPr>
            <w:r w:rsidRPr="00CE5705">
              <w:rPr>
                <w:b/>
              </w:rPr>
              <w:t>Network Address</w:t>
            </w:r>
          </w:p>
        </w:tc>
      </w:tr>
      <w:tr w:rsidR="00C0663B" w:rsidRPr="00CE5705" w:rsidTr="00BF5562">
        <w:trPr>
          <w:trHeight w:hRule="exact" w:val="361"/>
        </w:trPr>
        <w:tc>
          <w:tcPr>
            <w:tcW w:w="3975" w:type="dxa"/>
            <w:shd w:val="clear" w:color="auto" w:fill="FFFFFF" w:themeFill="background1"/>
            <w:vAlign w:val="center"/>
          </w:tcPr>
          <w:p w:rsidR="00C0663B" w:rsidRPr="00CE5705" w:rsidRDefault="00C0663B" w:rsidP="00C0663B">
            <w:pPr>
              <w:pStyle w:val="a3"/>
              <w:spacing w:after="0"/>
              <w:rPr>
                <w:szCs w:val="20"/>
              </w:rPr>
            </w:pPr>
            <w:r w:rsidRPr="00CE5705">
              <w:rPr>
                <w:szCs w:val="20"/>
              </w:rPr>
              <w:t>HQ LAN1</w:t>
            </w:r>
          </w:p>
        </w:tc>
        <w:tc>
          <w:tcPr>
            <w:tcW w:w="2823" w:type="dxa"/>
            <w:shd w:val="clear" w:color="auto" w:fill="FFFFFF" w:themeFill="background1"/>
            <w:vAlign w:val="center"/>
          </w:tcPr>
          <w:p w:rsidR="00C0663B" w:rsidRPr="00CE5705" w:rsidRDefault="00C0663B" w:rsidP="00C0663B">
            <w:pPr>
              <w:pStyle w:val="a3"/>
              <w:spacing w:after="0"/>
              <w:jc w:val="center"/>
              <w:rPr>
                <w:szCs w:val="20"/>
              </w:rPr>
            </w:pPr>
            <w:r w:rsidRPr="00CE5705">
              <w:rPr>
                <w:szCs w:val="20"/>
              </w:rPr>
              <w:t>16,000</w:t>
            </w:r>
          </w:p>
        </w:tc>
        <w:tc>
          <w:tcPr>
            <w:tcW w:w="3305" w:type="dxa"/>
            <w:shd w:val="clear" w:color="auto" w:fill="FFFFFF" w:themeFill="background1"/>
            <w:vAlign w:val="center"/>
          </w:tcPr>
          <w:p w:rsidR="00C0663B" w:rsidRPr="00374EB5" w:rsidRDefault="00C0663B" w:rsidP="00C0663B">
            <w:pPr>
              <w:pStyle w:val="a3"/>
              <w:spacing w:after="0"/>
              <w:jc w:val="center"/>
              <w:rPr>
                <w:color w:val="FF0000"/>
                <w:szCs w:val="20"/>
              </w:rPr>
            </w:pPr>
            <w:r w:rsidRPr="00374EB5">
              <w:rPr>
                <w:color w:val="FF0000"/>
                <w:szCs w:val="20"/>
              </w:rPr>
              <w:t>172.16.128.0 /18</w:t>
            </w:r>
          </w:p>
        </w:tc>
      </w:tr>
      <w:tr w:rsidR="00C0663B" w:rsidRPr="00CE5705" w:rsidTr="00BF5562">
        <w:trPr>
          <w:trHeight w:hRule="exact" w:val="361"/>
        </w:trPr>
        <w:tc>
          <w:tcPr>
            <w:tcW w:w="3975" w:type="dxa"/>
            <w:shd w:val="clear" w:color="auto" w:fill="FFFFFF" w:themeFill="background1"/>
            <w:vAlign w:val="center"/>
          </w:tcPr>
          <w:p w:rsidR="00C0663B" w:rsidRPr="00CE5705" w:rsidRDefault="00C0663B" w:rsidP="00C0663B">
            <w:pPr>
              <w:pStyle w:val="a3"/>
              <w:spacing w:after="0"/>
              <w:rPr>
                <w:szCs w:val="20"/>
              </w:rPr>
            </w:pPr>
            <w:r w:rsidRPr="00CE5705">
              <w:rPr>
                <w:szCs w:val="20"/>
              </w:rPr>
              <w:t>HQ LAN2</w:t>
            </w:r>
          </w:p>
        </w:tc>
        <w:tc>
          <w:tcPr>
            <w:tcW w:w="2823" w:type="dxa"/>
            <w:shd w:val="clear" w:color="auto" w:fill="FFFFFF" w:themeFill="background1"/>
            <w:vAlign w:val="center"/>
          </w:tcPr>
          <w:p w:rsidR="00C0663B" w:rsidRPr="00CE5705" w:rsidRDefault="00C0663B" w:rsidP="00C0663B">
            <w:pPr>
              <w:pStyle w:val="a3"/>
              <w:spacing w:after="0"/>
              <w:jc w:val="center"/>
              <w:rPr>
                <w:szCs w:val="20"/>
              </w:rPr>
            </w:pPr>
            <w:r w:rsidRPr="00CE5705">
              <w:rPr>
                <w:szCs w:val="20"/>
              </w:rPr>
              <w:t>8,000</w:t>
            </w:r>
          </w:p>
        </w:tc>
        <w:tc>
          <w:tcPr>
            <w:tcW w:w="3305" w:type="dxa"/>
            <w:shd w:val="clear" w:color="auto" w:fill="FFFFFF" w:themeFill="background1"/>
            <w:vAlign w:val="center"/>
          </w:tcPr>
          <w:p w:rsidR="00C0663B" w:rsidRPr="00374EB5" w:rsidRDefault="00C0663B" w:rsidP="00C0663B">
            <w:pPr>
              <w:pStyle w:val="a3"/>
              <w:spacing w:after="0"/>
              <w:jc w:val="center"/>
              <w:rPr>
                <w:color w:val="FF0000"/>
                <w:szCs w:val="20"/>
              </w:rPr>
            </w:pPr>
            <w:r w:rsidRPr="00374EB5">
              <w:rPr>
                <w:color w:val="FF0000"/>
                <w:szCs w:val="20"/>
              </w:rPr>
              <w:t>172.16.192.0 /19</w:t>
            </w:r>
          </w:p>
        </w:tc>
      </w:tr>
      <w:tr w:rsidR="00C0663B" w:rsidRPr="00CE5705" w:rsidTr="00BF5562">
        <w:trPr>
          <w:trHeight w:hRule="exact" w:val="361"/>
        </w:trPr>
        <w:tc>
          <w:tcPr>
            <w:tcW w:w="3975" w:type="dxa"/>
            <w:shd w:val="clear" w:color="auto" w:fill="FFFFFF" w:themeFill="background1"/>
            <w:vAlign w:val="center"/>
          </w:tcPr>
          <w:p w:rsidR="00C0663B" w:rsidRPr="00CE5705" w:rsidRDefault="00C0663B" w:rsidP="00C0663B">
            <w:pPr>
              <w:pStyle w:val="a3"/>
              <w:spacing w:after="0"/>
              <w:rPr>
                <w:szCs w:val="20"/>
              </w:rPr>
            </w:pPr>
            <w:r w:rsidRPr="00CE5705">
              <w:rPr>
                <w:szCs w:val="20"/>
              </w:rPr>
              <w:t>Branch1 LAN1</w:t>
            </w:r>
          </w:p>
        </w:tc>
        <w:tc>
          <w:tcPr>
            <w:tcW w:w="2823" w:type="dxa"/>
            <w:shd w:val="clear" w:color="auto" w:fill="FFFFFF" w:themeFill="background1"/>
            <w:vAlign w:val="center"/>
          </w:tcPr>
          <w:p w:rsidR="00C0663B" w:rsidRPr="00CE5705" w:rsidRDefault="00C0663B" w:rsidP="00C0663B">
            <w:pPr>
              <w:pStyle w:val="a3"/>
              <w:spacing w:after="0"/>
              <w:jc w:val="center"/>
              <w:rPr>
                <w:szCs w:val="20"/>
              </w:rPr>
            </w:pPr>
            <w:r w:rsidRPr="00CE5705">
              <w:rPr>
                <w:szCs w:val="20"/>
              </w:rPr>
              <w:t>4,000</w:t>
            </w:r>
          </w:p>
        </w:tc>
        <w:tc>
          <w:tcPr>
            <w:tcW w:w="3305" w:type="dxa"/>
            <w:shd w:val="clear" w:color="auto" w:fill="FFFFFF" w:themeFill="background1"/>
            <w:vAlign w:val="center"/>
          </w:tcPr>
          <w:p w:rsidR="00C0663B" w:rsidRPr="00374EB5" w:rsidRDefault="00C0663B" w:rsidP="00C0663B">
            <w:pPr>
              <w:pStyle w:val="a3"/>
              <w:spacing w:after="0"/>
              <w:jc w:val="center"/>
              <w:rPr>
                <w:color w:val="FF0000"/>
                <w:szCs w:val="20"/>
              </w:rPr>
            </w:pPr>
            <w:r w:rsidRPr="00374EB5">
              <w:rPr>
                <w:color w:val="FF0000"/>
                <w:szCs w:val="20"/>
              </w:rPr>
              <w:t>172.16.224.0 /20</w:t>
            </w:r>
          </w:p>
        </w:tc>
      </w:tr>
      <w:tr w:rsidR="00C0663B" w:rsidRPr="00CE5705" w:rsidTr="00BF5562">
        <w:trPr>
          <w:trHeight w:hRule="exact" w:val="361"/>
        </w:trPr>
        <w:tc>
          <w:tcPr>
            <w:tcW w:w="3975" w:type="dxa"/>
            <w:shd w:val="clear" w:color="auto" w:fill="FFFFFF" w:themeFill="background1"/>
            <w:vAlign w:val="center"/>
          </w:tcPr>
          <w:p w:rsidR="00C0663B" w:rsidRPr="00CE5705" w:rsidRDefault="00C0663B" w:rsidP="00C0663B">
            <w:pPr>
              <w:pStyle w:val="a3"/>
              <w:spacing w:after="0"/>
              <w:rPr>
                <w:szCs w:val="20"/>
              </w:rPr>
            </w:pPr>
            <w:r w:rsidRPr="00CE5705">
              <w:rPr>
                <w:szCs w:val="20"/>
              </w:rPr>
              <w:t>Branch1 LAN2</w:t>
            </w:r>
          </w:p>
        </w:tc>
        <w:tc>
          <w:tcPr>
            <w:tcW w:w="2823" w:type="dxa"/>
            <w:shd w:val="clear" w:color="auto" w:fill="FFFFFF" w:themeFill="background1"/>
            <w:vAlign w:val="center"/>
          </w:tcPr>
          <w:p w:rsidR="00C0663B" w:rsidRPr="00CE5705" w:rsidRDefault="00C0663B" w:rsidP="00C0663B">
            <w:pPr>
              <w:pStyle w:val="a3"/>
              <w:spacing w:after="0"/>
              <w:jc w:val="center"/>
              <w:rPr>
                <w:szCs w:val="20"/>
              </w:rPr>
            </w:pPr>
            <w:r w:rsidRPr="00CE5705">
              <w:rPr>
                <w:szCs w:val="20"/>
              </w:rPr>
              <w:t>2,000</w:t>
            </w:r>
          </w:p>
        </w:tc>
        <w:tc>
          <w:tcPr>
            <w:tcW w:w="3305" w:type="dxa"/>
            <w:shd w:val="clear" w:color="auto" w:fill="FFFFFF" w:themeFill="background1"/>
            <w:vAlign w:val="center"/>
          </w:tcPr>
          <w:p w:rsidR="00C0663B" w:rsidRPr="00374EB5" w:rsidRDefault="00C0663B" w:rsidP="00C0663B">
            <w:pPr>
              <w:pStyle w:val="a3"/>
              <w:spacing w:after="0"/>
              <w:jc w:val="center"/>
              <w:rPr>
                <w:color w:val="FF0000"/>
                <w:szCs w:val="20"/>
              </w:rPr>
            </w:pPr>
            <w:r w:rsidRPr="00374EB5">
              <w:rPr>
                <w:color w:val="FF0000"/>
                <w:szCs w:val="20"/>
              </w:rPr>
              <w:t>172.16.240.0 /21</w:t>
            </w:r>
          </w:p>
        </w:tc>
      </w:tr>
      <w:tr w:rsidR="00C0663B" w:rsidRPr="00CE5705" w:rsidTr="00BF5562">
        <w:trPr>
          <w:trHeight w:hRule="exact" w:val="361"/>
        </w:trPr>
        <w:tc>
          <w:tcPr>
            <w:tcW w:w="3975" w:type="dxa"/>
            <w:shd w:val="clear" w:color="auto" w:fill="FFFFFF" w:themeFill="background1"/>
            <w:vAlign w:val="center"/>
          </w:tcPr>
          <w:p w:rsidR="00C0663B" w:rsidRPr="00CE5705" w:rsidRDefault="00C0663B" w:rsidP="00C0663B">
            <w:pPr>
              <w:pStyle w:val="a3"/>
              <w:spacing w:after="0"/>
              <w:rPr>
                <w:szCs w:val="20"/>
              </w:rPr>
            </w:pPr>
            <w:r w:rsidRPr="00CE5705">
              <w:rPr>
                <w:szCs w:val="20"/>
              </w:rPr>
              <w:t>Branch2 LAN1</w:t>
            </w:r>
          </w:p>
        </w:tc>
        <w:tc>
          <w:tcPr>
            <w:tcW w:w="2823" w:type="dxa"/>
            <w:shd w:val="clear" w:color="auto" w:fill="FFFFFF" w:themeFill="background1"/>
            <w:vAlign w:val="center"/>
          </w:tcPr>
          <w:p w:rsidR="00C0663B" w:rsidRPr="00CE5705" w:rsidRDefault="00C0663B" w:rsidP="00C0663B">
            <w:pPr>
              <w:pStyle w:val="a3"/>
              <w:spacing w:after="0"/>
              <w:jc w:val="center"/>
              <w:rPr>
                <w:szCs w:val="20"/>
              </w:rPr>
            </w:pPr>
            <w:r w:rsidRPr="00CE5705">
              <w:rPr>
                <w:szCs w:val="20"/>
              </w:rPr>
              <w:t>1,000</w:t>
            </w:r>
          </w:p>
        </w:tc>
        <w:tc>
          <w:tcPr>
            <w:tcW w:w="3305" w:type="dxa"/>
            <w:shd w:val="clear" w:color="auto" w:fill="FFFFFF" w:themeFill="background1"/>
            <w:vAlign w:val="center"/>
          </w:tcPr>
          <w:p w:rsidR="00C0663B" w:rsidRPr="00374EB5" w:rsidRDefault="00C0663B" w:rsidP="00C0663B">
            <w:pPr>
              <w:pStyle w:val="a3"/>
              <w:spacing w:after="0"/>
              <w:jc w:val="center"/>
              <w:rPr>
                <w:color w:val="FF0000"/>
                <w:szCs w:val="20"/>
              </w:rPr>
            </w:pPr>
            <w:r>
              <w:rPr>
                <w:color w:val="FF0000"/>
                <w:szCs w:val="20"/>
              </w:rPr>
              <w:t>172.16.248</w:t>
            </w:r>
            <w:r w:rsidRPr="00374EB5">
              <w:rPr>
                <w:color w:val="FF0000"/>
                <w:szCs w:val="20"/>
              </w:rPr>
              <w:t xml:space="preserve">.0 /22 </w:t>
            </w:r>
          </w:p>
        </w:tc>
      </w:tr>
      <w:tr w:rsidR="00C0663B" w:rsidRPr="00CE5705" w:rsidTr="00BF5562">
        <w:trPr>
          <w:trHeight w:hRule="exact" w:val="361"/>
        </w:trPr>
        <w:tc>
          <w:tcPr>
            <w:tcW w:w="3975" w:type="dxa"/>
            <w:shd w:val="clear" w:color="auto" w:fill="FFFFFF" w:themeFill="background1"/>
            <w:vAlign w:val="center"/>
          </w:tcPr>
          <w:p w:rsidR="00C0663B" w:rsidRPr="00CE5705" w:rsidRDefault="00C0663B" w:rsidP="00C0663B">
            <w:pPr>
              <w:pStyle w:val="a3"/>
              <w:spacing w:after="0"/>
              <w:rPr>
                <w:szCs w:val="20"/>
              </w:rPr>
            </w:pPr>
            <w:r w:rsidRPr="00CE5705">
              <w:rPr>
                <w:szCs w:val="20"/>
              </w:rPr>
              <w:t>Branch2 LAN2</w:t>
            </w:r>
          </w:p>
        </w:tc>
        <w:tc>
          <w:tcPr>
            <w:tcW w:w="2823" w:type="dxa"/>
            <w:shd w:val="clear" w:color="auto" w:fill="FFFFFF" w:themeFill="background1"/>
            <w:vAlign w:val="center"/>
          </w:tcPr>
          <w:p w:rsidR="00C0663B" w:rsidRPr="00CE5705" w:rsidRDefault="00C0663B" w:rsidP="00C0663B">
            <w:pPr>
              <w:pStyle w:val="a3"/>
              <w:spacing w:after="0"/>
              <w:jc w:val="center"/>
              <w:rPr>
                <w:szCs w:val="20"/>
              </w:rPr>
            </w:pPr>
            <w:r w:rsidRPr="00CE5705">
              <w:rPr>
                <w:szCs w:val="20"/>
              </w:rPr>
              <w:t>500</w:t>
            </w:r>
          </w:p>
        </w:tc>
        <w:tc>
          <w:tcPr>
            <w:tcW w:w="3305" w:type="dxa"/>
            <w:shd w:val="clear" w:color="auto" w:fill="FFFFFF" w:themeFill="background1"/>
            <w:vAlign w:val="center"/>
          </w:tcPr>
          <w:p w:rsidR="00C0663B" w:rsidRPr="00374EB5" w:rsidRDefault="00C0663B" w:rsidP="00C0663B">
            <w:pPr>
              <w:pStyle w:val="a3"/>
              <w:spacing w:after="0"/>
              <w:jc w:val="center"/>
              <w:rPr>
                <w:color w:val="FF0000"/>
                <w:szCs w:val="20"/>
              </w:rPr>
            </w:pPr>
            <w:r w:rsidRPr="00374EB5">
              <w:rPr>
                <w:color w:val="FF0000"/>
                <w:szCs w:val="20"/>
              </w:rPr>
              <w:t>172.16.252.0 /23</w:t>
            </w:r>
          </w:p>
        </w:tc>
      </w:tr>
      <w:tr w:rsidR="00C0663B" w:rsidRPr="00CE5705" w:rsidTr="00BF5562">
        <w:trPr>
          <w:trHeight w:hRule="exact" w:val="361"/>
        </w:trPr>
        <w:tc>
          <w:tcPr>
            <w:tcW w:w="3975" w:type="dxa"/>
            <w:shd w:val="clear" w:color="auto" w:fill="FFFFFF" w:themeFill="background1"/>
            <w:vAlign w:val="center"/>
          </w:tcPr>
          <w:p w:rsidR="00C0663B" w:rsidRPr="00CE5705" w:rsidRDefault="00C0663B" w:rsidP="00C0663B">
            <w:pPr>
              <w:pStyle w:val="a3"/>
              <w:spacing w:after="0"/>
              <w:rPr>
                <w:szCs w:val="20"/>
              </w:rPr>
            </w:pPr>
            <w:r w:rsidRPr="00CE5705">
              <w:rPr>
                <w:szCs w:val="20"/>
              </w:rPr>
              <w:t>Link from HQ to Branch1</w:t>
            </w:r>
          </w:p>
        </w:tc>
        <w:tc>
          <w:tcPr>
            <w:tcW w:w="2823" w:type="dxa"/>
            <w:shd w:val="clear" w:color="auto" w:fill="FFFFFF" w:themeFill="background1"/>
            <w:vAlign w:val="center"/>
          </w:tcPr>
          <w:p w:rsidR="00C0663B" w:rsidRPr="00CE5705" w:rsidRDefault="00C0663B" w:rsidP="00C0663B">
            <w:pPr>
              <w:pStyle w:val="a3"/>
              <w:spacing w:after="0"/>
              <w:jc w:val="center"/>
              <w:rPr>
                <w:szCs w:val="20"/>
              </w:rPr>
            </w:pPr>
            <w:r w:rsidRPr="00CE5705">
              <w:rPr>
                <w:szCs w:val="20"/>
              </w:rPr>
              <w:t>2</w:t>
            </w:r>
          </w:p>
        </w:tc>
        <w:tc>
          <w:tcPr>
            <w:tcW w:w="3305" w:type="dxa"/>
            <w:shd w:val="clear" w:color="auto" w:fill="FFFFFF" w:themeFill="background1"/>
            <w:vAlign w:val="center"/>
          </w:tcPr>
          <w:p w:rsidR="00C0663B" w:rsidRPr="00374EB5" w:rsidRDefault="00C0663B" w:rsidP="00C0663B">
            <w:pPr>
              <w:pStyle w:val="a3"/>
              <w:spacing w:after="0"/>
              <w:jc w:val="center"/>
              <w:rPr>
                <w:color w:val="FF0000"/>
                <w:szCs w:val="20"/>
              </w:rPr>
            </w:pPr>
            <w:r w:rsidRPr="00374EB5">
              <w:rPr>
                <w:color w:val="FF0000"/>
                <w:szCs w:val="20"/>
              </w:rPr>
              <w:t>172.16.254.0 /30</w:t>
            </w:r>
          </w:p>
        </w:tc>
      </w:tr>
      <w:tr w:rsidR="00C0663B" w:rsidRPr="00CE5705" w:rsidTr="00C0663B">
        <w:trPr>
          <w:trHeight w:hRule="exact" w:val="361"/>
        </w:trPr>
        <w:tc>
          <w:tcPr>
            <w:tcW w:w="3975" w:type="dxa"/>
            <w:vAlign w:val="center"/>
          </w:tcPr>
          <w:p w:rsidR="00C0663B" w:rsidRPr="00CE5705" w:rsidRDefault="00C0663B" w:rsidP="00C0663B">
            <w:pPr>
              <w:pStyle w:val="a3"/>
              <w:spacing w:after="0"/>
              <w:rPr>
                <w:szCs w:val="20"/>
              </w:rPr>
            </w:pPr>
            <w:r w:rsidRPr="00CE5705">
              <w:rPr>
                <w:szCs w:val="20"/>
              </w:rPr>
              <w:t>Link from HQ to Branch2</w:t>
            </w:r>
          </w:p>
        </w:tc>
        <w:tc>
          <w:tcPr>
            <w:tcW w:w="2823" w:type="dxa"/>
            <w:vAlign w:val="center"/>
          </w:tcPr>
          <w:p w:rsidR="00C0663B" w:rsidRPr="00CE5705" w:rsidRDefault="00C0663B" w:rsidP="00C0663B">
            <w:pPr>
              <w:pStyle w:val="a3"/>
              <w:spacing w:after="0"/>
              <w:jc w:val="center"/>
              <w:rPr>
                <w:szCs w:val="20"/>
              </w:rPr>
            </w:pPr>
            <w:r w:rsidRPr="00CE5705">
              <w:rPr>
                <w:szCs w:val="20"/>
              </w:rPr>
              <w:t>2</w:t>
            </w:r>
          </w:p>
        </w:tc>
        <w:tc>
          <w:tcPr>
            <w:tcW w:w="3305" w:type="dxa"/>
            <w:vAlign w:val="center"/>
          </w:tcPr>
          <w:p w:rsidR="00C0663B" w:rsidRPr="00374EB5" w:rsidRDefault="00C0663B" w:rsidP="00C0663B">
            <w:pPr>
              <w:pStyle w:val="a3"/>
              <w:spacing w:after="0"/>
              <w:jc w:val="center"/>
              <w:rPr>
                <w:color w:val="FF0000"/>
                <w:szCs w:val="20"/>
              </w:rPr>
            </w:pPr>
            <w:r w:rsidRPr="00374EB5">
              <w:rPr>
                <w:color w:val="FF0000"/>
                <w:szCs w:val="20"/>
              </w:rPr>
              <w:t>172.16.254.4 /30</w:t>
            </w:r>
          </w:p>
        </w:tc>
      </w:tr>
      <w:tr w:rsidR="00C0663B" w:rsidRPr="00CE5705" w:rsidTr="00C0663B">
        <w:trPr>
          <w:trHeight w:hRule="exact" w:val="361"/>
        </w:trPr>
        <w:tc>
          <w:tcPr>
            <w:tcW w:w="3975" w:type="dxa"/>
            <w:vAlign w:val="center"/>
          </w:tcPr>
          <w:p w:rsidR="00C0663B" w:rsidRPr="00CE5705" w:rsidRDefault="00C0663B" w:rsidP="00C0663B">
            <w:pPr>
              <w:pStyle w:val="a3"/>
              <w:spacing w:after="0"/>
              <w:rPr>
                <w:szCs w:val="20"/>
              </w:rPr>
            </w:pPr>
            <w:r w:rsidRPr="00CE5705">
              <w:rPr>
                <w:szCs w:val="20"/>
              </w:rPr>
              <w:t>Link from Branch1 to Branch2</w:t>
            </w:r>
          </w:p>
        </w:tc>
        <w:tc>
          <w:tcPr>
            <w:tcW w:w="2823" w:type="dxa"/>
            <w:vAlign w:val="center"/>
          </w:tcPr>
          <w:p w:rsidR="00C0663B" w:rsidRPr="00CE5705" w:rsidRDefault="00C0663B" w:rsidP="00C0663B">
            <w:pPr>
              <w:pStyle w:val="a3"/>
              <w:spacing w:after="0"/>
              <w:jc w:val="center"/>
              <w:rPr>
                <w:szCs w:val="20"/>
              </w:rPr>
            </w:pPr>
            <w:r w:rsidRPr="00CE5705">
              <w:rPr>
                <w:szCs w:val="20"/>
              </w:rPr>
              <w:t>2</w:t>
            </w:r>
          </w:p>
        </w:tc>
        <w:tc>
          <w:tcPr>
            <w:tcW w:w="3305" w:type="dxa"/>
            <w:vAlign w:val="center"/>
          </w:tcPr>
          <w:p w:rsidR="00C0663B" w:rsidRPr="00374EB5" w:rsidRDefault="00C0663B" w:rsidP="00C0663B">
            <w:pPr>
              <w:pStyle w:val="a3"/>
              <w:spacing w:after="0"/>
              <w:jc w:val="center"/>
              <w:rPr>
                <w:color w:val="FF0000"/>
                <w:szCs w:val="20"/>
              </w:rPr>
            </w:pPr>
            <w:r w:rsidRPr="00374EB5">
              <w:rPr>
                <w:color w:val="FF0000"/>
                <w:szCs w:val="20"/>
              </w:rPr>
              <w:t>172.16.254.8 /30</w:t>
            </w:r>
          </w:p>
        </w:tc>
      </w:tr>
    </w:tbl>
    <w:p w:rsidR="00C0663B" w:rsidRPr="00C0663B" w:rsidRDefault="00C0663B" w:rsidP="00374EB5">
      <w:pPr>
        <w:pStyle w:val="2"/>
        <w:ind w:left="0"/>
        <w:rPr>
          <w:b w:val="0"/>
        </w:rPr>
      </w:pPr>
    </w:p>
    <w:tbl>
      <w:tblPr>
        <w:tblpPr w:leftFromText="180" w:rightFromText="180" w:vertAnchor="text" w:horzAnchor="margin"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8"/>
        <w:gridCol w:w="1189"/>
        <w:gridCol w:w="1939"/>
        <w:gridCol w:w="2402"/>
        <w:gridCol w:w="1854"/>
      </w:tblGrid>
      <w:tr w:rsidR="00C0663B" w:rsidTr="00C0663B">
        <w:trPr>
          <w:trHeight w:hRule="exact" w:val="622"/>
          <w:tblHeader/>
        </w:trPr>
        <w:tc>
          <w:tcPr>
            <w:tcW w:w="1138" w:type="dxa"/>
            <w:tcBorders>
              <w:top w:val="single" w:sz="4" w:space="0" w:color="auto"/>
              <w:left w:val="single" w:sz="4" w:space="0" w:color="auto"/>
              <w:bottom w:val="single" w:sz="4" w:space="0" w:color="auto"/>
              <w:right w:val="single" w:sz="4" w:space="0" w:color="auto"/>
            </w:tcBorders>
            <w:shd w:val="clear" w:color="auto" w:fill="000000"/>
            <w:vAlign w:val="center"/>
          </w:tcPr>
          <w:p w:rsidR="00C0663B" w:rsidRDefault="00C0663B" w:rsidP="00C0663B">
            <w:pPr>
              <w:pStyle w:val="a3"/>
              <w:spacing w:after="0"/>
              <w:jc w:val="center"/>
              <w:rPr>
                <w:b/>
                <w:color w:val="FFFFFF"/>
              </w:rPr>
            </w:pPr>
            <w:r>
              <w:rPr>
                <w:b/>
                <w:color w:val="FFFFFF"/>
              </w:rPr>
              <w:t>Device</w:t>
            </w:r>
          </w:p>
        </w:tc>
        <w:tc>
          <w:tcPr>
            <w:tcW w:w="1189" w:type="dxa"/>
            <w:tcBorders>
              <w:top w:val="single" w:sz="4" w:space="0" w:color="auto"/>
              <w:left w:val="single" w:sz="4" w:space="0" w:color="auto"/>
              <w:bottom w:val="single" w:sz="4" w:space="0" w:color="auto"/>
              <w:right w:val="single" w:sz="4" w:space="0" w:color="auto"/>
            </w:tcBorders>
            <w:shd w:val="clear" w:color="auto" w:fill="000000"/>
            <w:vAlign w:val="center"/>
          </w:tcPr>
          <w:p w:rsidR="00C0663B" w:rsidRDefault="00C0663B" w:rsidP="00C0663B">
            <w:pPr>
              <w:pStyle w:val="a3"/>
              <w:spacing w:after="0"/>
              <w:jc w:val="center"/>
              <w:rPr>
                <w:b/>
                <w:color w:val="FFFFFF"/>
              </w:rPr>
            </w:pPr>
            <w:r>
              <w:rPr>
                <w:b/>
                <w:color w:val="FFFFFF"/>
              </w:rPr>
              <w:t>Interface</w:t>
            </w:r>
          </w:p>
        </w:tc>
        <w:tc>
          <w:tcPr>
            <w:tcW w:w="1939" w:type="dxa"/>
            <w:tcBorders>
              <w:top w:val="single" w:sz="4" w:space="0" w:color="auto"/>
              <w:left w:val="single" w:sz="4" w:space="0" w:color="auto"/>
              <w:bottom w:val="single" w:sz="4" w:space="0" w:color="auto"/>
              <w:right w:val="single" w:sz="4" w:space="0" w:color="auto"/>
            </w:tcBorders>
            <w:shd w:val="clear" w:color="auto" w:fill="000000"/>
            <w:vAlign w:val="center"/>
          </w:tcPr>
          <w:p w:rsidR="00C0663B" w:rsidRDefault="00C0663B" w:rsidP="00C0663B">
            <w:pPr>
              <w:pStyle w:val="a3"/>
              <w:spacing w:after="0"/>
              <w:jc w:val="center"/>
              <w:rPr>
                <w:b/>
                <w:color w:val="FFFFFF"/>
              </w:rPr>
            </w:pPr>
            <w:r>
              <w:rPr>
                <w:b/>
                <w:color w:val="FFFFFF"/>
              </w:rPr>
              <w:t>IP Address</w:t>
            </w:r>
          </w:p>
        </w:tc>
        <w:tc>
          <w:tcPr>
            <w:tcW w:w="2402" w:type="dxa"/>
            <w:tcBorders>
              <w:top w:val="single" w:sz="4" w:space="0" w:color="auto"/>
              <w:left w:val="single" w:sz="4" w:space="0" w:color="auto"/>
              <w:bottom w:val="single" w:sz="4" w:space="0" w:color="auto"/>
              <w:right w:val="single" w:sz="4" w:space="0" w:color="auto"/>
            </w:tcBorders>
            <w:shd w:val="clear" w:color="auto" w:fill="000000"/>
            <w:vAlign w:val="center"/>
          </w:tcPr>
          <w:p w:rsidR="00C0663B" w:rsidRDefault="00C0663B" w:rsidP="00C0663B">
            <w:pPr>
              <w:pStyle w:val="a3"/>
              <w:spacing w:after="0"/>
              <w:jc w:val="center"/>
              <w:rPr>
                <w:b/>
                <w:color w:val="FFFFFF"/>
              </w:rPr>
            </w:pPr>
            <w:r>
              <w:rPr>
                <w:b/>
                <w:color w:val="FFFFFF"/>
              </w:rPr>
              <w:t>Subnet Mask</w:t>
            </w:r>
          </w:p>
        </w:tc>
        <w:tc>
          <w:tcPr>
            <w:tcW w:w="1854" w:type="dxa"/>
            <w:tcBorders>
              <w:top w:val="single" w:sz="4" w:space="0" w:color="auto"/>
              <w:left w:val="single" w:sz="4" w:space="0" w:color="auto"/>
              <w:bottom w:val="single" w:sz="4" w:space="0" w:color="auto"/>
              <w:right w:val="single" w:sz="4" w:space="0" w:color="auto"/>
            </w:tcBorders>
            <w:shd w:val="clear" w:color="auto" w:fill="000000"/>
            <w:vAlign w:val="center"/>
          </w:tcPr>
          <w:p w:rsidR="00C0663B" w:rsidRDefault="00C0663B" w:rsidP="00C0663B">
            <w:pPr>
              <w:pStyle w:val="a3"/>
              <w:spacing w:after="0"/>
              <w:jc w:val="center"/>
              <w:rPr>
                <w:b/>
                <w:color w:val="FFFFFF"/>
              </w:rPr>
            </w:pPr>
            <w:r>
              <w:rPr>
                <w:b/>
                <w:color w:val="FFFFFF"/>
              </w:rPr>
              <w:t>Default Gateway</w:t>
            </w:r>
          </w:p>
        </w:tc>
      </w:tr>
      <w:tr w:rsidR="00C0663B" w:rsidRPr="002B0517" w:rsidTr="00C0663B">
        <w:trPr>
          <w:trHeight w:hRule="exact" w:val="360"/>
        </w:trPr>
        <w:tc>
          <w:tcPr>
            <w:tcW w:w="1138" w:type="dxa"/>
            <w:vMerge w:val="restart"/>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b/>
                <w:szCs w:val="20"/>
              </w:rPr>
            </w:pPr>
            <w:r>
              <w:rPr>
                <w:b/>
                <w:szCs w:val="20"/>
              </w:rPr>
              <w:t>HQ</w:t>
            </w:r>
          </w:p>
        </w:tc>
        <w:tc>
          <w:tcPr>
            <w:tcW w:w="1189"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b/>
                <w:szCs w:val="20"/>
              </w:rPr>
            </w:pPr>
            <w:r>
              <w:rPr>
                <w:b/>
                <w:szCs w:val="20"/>
              </w:rPr>
              <w:t>S0/0/0</w:t>
            </w:r>
          </w:p>
        </w:tc>
        <w:tc>
          <w:tcPr>
            <w:tcW w:w="1939" w:type="dxa"/>
            <w:tcBorders>
              <w:top w:val="single" w:sz="4" w:space="0" w:color="auto"/>
              <w:left w:val="single" w:sz="4" w:space="0" w:color="auto"/>
              <w:bottom w:val="single" w:sz="4" w:space="0" w:color="auto"/>
              <w:right w:val="single" w:sz="4" w:space="0" w:color="auto"/>
            </w:tcBorders>
            <w:vAlign w:val="center"/>
          </w:tcPr>
          <w:p w:rsidR="00C0663B" w:rsidRPr="00307AF8" w:rsidRDefault="00BF5562" w:rsidP="00C0663B">
            <w:pPr>
              <w:pStyle w:val="a3"/>
              <w:spacing w:after="0"/>
              <w:rPr>
                <w:color w:val="FF0000"/>
                <w:szCs w:val="20"/>
              </w:rPr>
            </w:pPr>
            <w:r>
              <w:rPr>
                <w:color w:val="FF0000"/>
                <w:szCs w:val="20"/>
              </w:rPr>
              <w:t>172.16.254.</w:t>
            </w:r>
            <w:r w:rsidR="002B0517">
              <w:rPr>
                <w:color w:val="FF0000"/>
                <w:szCs w:val="20"/>
              </w:rPr>
              <w:t>1</w:t>
            </w:r>
            <w:r>
              <w:rPr>
                <w:color w:val="FF0000"/>
                <w:szCs w:val="20"/>
              </w:rPr>
              <w:t xml:space="preserve"> /30</w:t>
            </w:r>
          </w:p>
        </w:tc>
        <w:tc>
          <w:tcPr>
            <w:tcW w:w="2402"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255.255.255.252</w:t>
            </w:r>
          </w:p>
        </w:tc>
        <w:tc>
          <w:tcPr>
            <w:tcW w:w="1854"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szCs w:val="20"/>
              </w:rPr>
            </w:pPr>
            <w:r>
              <w:rPr>
                <w:szCs w:val="20"/>
              </w:rPr>
              <w:t>N/A</w:t>
            </w:r>
          </w:p>
        </w:tc>
      </w:tr>
      <w:tr w:rsidR="00C0663B" w:rsidRPr="002B0517" w:rsidTr="00C0663B">
        <w:trPr>
          <w:trHeight w:hRule="exact" w:val="360"/>
        </w:trPr>
        <w:tc>
          <w:tcPr>
            <w:tcW w:w="0" w:type="auto"/>
            <w:vMerge/>
            <w:tcBorders>
              <w:top w:val="single" w:sz="4" w:space="0" w:color="auto"/>
              <w:left w:val="single" w:sz="4" w:space="0" w:color="auto"/>
              <w:bottom w:val="single" w:sz="4" w:space="0" w:color="auto"/>
              <w:right w:val="single" w:sz="4" w:space="0" w:color="auto"/>
            </w:tcBorders>
            <w:vAlign w:val="center"/>
          </w:tcPr>
          <w:p w:rsidR="00C0663B" w:rsidRPr="002B0517" w:rsidRDefault="00C0663B" w:rsidP="00C0663B">
            <w:pPr>
              <w:rPr>
                <w:rFonts w:ascii="Arial" w:eastAsia="Times New Roman" w:hAnsi="Arial" w:cs="Arial"/>
                <w:b/>
                <w:sz w:val="20"/>
                <w:szCs w:val="20"/>
                <w:lang w:val="en-US"/>
              </w:rPr>
            </w:pPr>
          </w:p>
        </w:tc>
        <w:tc>
          <w:tcPr>
            <w:tcW w:w="1189"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b/>
                <w:szCs w:val="20"/>
              </w:rPr>
            </w:pPr>
            <w:r>
              <w:rPr>
                <w:b/>
                <w:szCs w:val="20"/>
              </w:rPr>
              <w:t>S0/0/1</w:t>
            </w:r>
          </w:p>
        </w:tc>
        <w:tc>
          <w:tcPr>
            <w:tcW w:w="1939"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172.16.254.5</w:t>
            </w:r>
            <w:r w:rsidRPr="00374EB5">
              <w:rPr>
                <w:color w:val="FF0000"/>
                <w:szCs w:val="20"/>
              </w:rPr>
              <w:t xml:space="preserve"> /30</w:t>
            </w:r>
          </w:p>
        </w:tc>
        <w:tc>
          <w:tcPr>
            <w:tcW w:w="2402"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255.255.255.252</w:t>
            </w:r>
          </w:p>
        </w:tc>
        <w:tc>
          <w:tcPr>
            <w:tcW w:w="1854"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szCs w:val="20"/>
              </w:rPr>
            </w:pPr>
            <w:r>
              <w:rPr>
                <w:szCs w:val="20"/>
              </w:rPr>
              <w:t>N/A</w:t>
            </w:r>
          </w:p>
        </w:tc>
      </w:tr>
      <w:tr w:rsidR="00C0663B" w:rsidRPr="002B0517" w:rsidTr="00C0663B">
        <w:trPr>
          <w:trHeight w:hRule="exact" w:val="360"/>
        </w:trPr>
        <w:tc>
          <w:tcPr>
            <w:tcW w:w="0" w:type="auto"/>
            <w:vMerge/>
            <w:tcBorders>
              <w:top w:val="single" w:sz="4" w:space="0" w:color="auto"/>
              <w:left w:val="single" w:sz="4" w:space="0" w:color="auto"/>
              <w:bottom w:val="single" w:sz="4" w:space="0" w:color="auto"/>
              <w:right w:val="single" w:sz="4" w:space="0" w:color="auto"/>
            </w:tcBorders>
            <w:vAlign w:val="center"/>
          </w:tcPr>
          <w:p w:rsidR="00C0663B" w:rsidRPr="002B0517" w:rsidRDefault="00C0663B" w:rsidP="00C0663B">
            <w:pPr>
              <w:rPr>
                <w:rFonts w:ascii="Arial" w:eastAsia="Times New Roman" w:hAnsi="Arial" w:cs="Arial"/>
                <w:b/>
                <w:sz w:val="20"/>
                <w:szCs w:val="20"/>
                <w:lang w:val="en-US"/>
              </w:rPr>
            </w:pPr>
          </w:p>
        </w:tc>
        <w:tc>
          <w:tcPr>
            <w:tcW w:w="1189"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b/>
                <w:szCs w:val="20"/>
              </w:rPr>
            </w:pPr>
            <w:r>
              <w:rPr>
                <w:b/>
                <w:szCs w:val="20"/>
              </w:rPr>
              <w:t>Fa0/0</w:t>
            </w:r>
          </w:p>
        </w:tc>
        <w:tc>
          <w:tcPr>
            <w:tcW w:w="1939"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rPr>
                <w:color w:val="FF0000"/>
                <w:szCs w:val="20"/>
              </w:rPr>
            </w:pPr>
            <w:r w:rsidRPr="00374EB5">
              <w:rPr>
                <w:color w:val="FF0000"/>
                <w:szCs w:val="20"/>
              </w:rPr>
              <w:t>172.16.128</w:t>
            </w:r>
            <w:r>
              <w:rPr>
                <w:color w:val="FF0000"/>
                <w:szCs w:val="20"/>
              </w:rPr>
              <w:t>.1 /18</w:t>
            </w:r>
          </w:p>
        </w:tc>
        <w:tc>
          <w:tcPr>
            <w:tcW w:w="2402"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rPr>
                <w:color w:val="FF0000"/>
                <w:szCs w:val="20"/>
              </w:rPr>
            </w:pPr>
            <w:r>
              <w:rPr>
                <w:color w:val="FF0000"/>
                <w:szCs w:val="20"/>
              </w:rPr>
              <w:t>255.255.192.0</w:t>
            </w:r>
          </w:p>
        </w:tc>
        <w:tc>
          <w:tcPr>
            <w:tcW w:w="1854"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szCs w:val="20"/>
              </w:rPr>
            </w:pPr>
            <w:r>
              <w:rPr>
                <w:szCs w:val="20"/>
              </w:rPr>
              <w:t>N/A</w:t>
            </w:r>
          </w:p>
        </w:tc>
      </w:tr>
      <w:tr w:rsidR="00C0663B" w:rsidRPr="00E24322" w:rsidTr="00C0663B">
        <w:trPr>
          <w:trHeight w:hRule="exact" w:val="360"/>
        </w:trPr>
        <w:tc>
          <w:tcPr>
            <w:tcW w:w="0" w:type="auto"/>
            <w:vMerge/>
            <w:tcBorders>
              <w:top w:val="single" w:sz="4" w:space="0" w:color="auto"/>
              <w:left w:val="single" w:sz="4" w:space="0" w:color="auto"/>
              <w:bottom w:val="single" w:sz="4" w:space="0" w:color="auto"/>
              <w:right w:val="single" w:sz="4" w:space="0" w:color="auto"/>
            </w:tcBorders>
            <w:vAlign w:val="center"/>
          </w:tcPr>
          <w:p w:rsidR="00C0663B" w:rsidRPr="002B0517" w:rsidRDefault="00C0663B" w:rsidP="00C0663B">
            <w:pPr>
              <w:rPr>
                <w:rFonts w:ascii="Arial" w:eastAsia="Times New Roman" w:hAnsi="Arial" w:cs="Arial"/>
                <w:b/>
                <w:sz w:val="20"/>
                <w:szCs w:val="20"/>
                <w:lang w:val="en-US"/>
              </w:rPr>
            </w:pPr>
          </w:p>
        </w:tc>
        <w:tc>
          <w:tcPr>
            <w:tcW w:w="1189"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b/>
                <w:szCs w:val="20"/>
              </w:rPr>
            </w:pPr>
            <w:r>
              <w:rPr>
                <w:b/>
                <w:szCs w:val="20"/>
              </w:rPr>
              <w:t>Fa0/1</w:t>
            </w:r>
          </w:p>
        </w:tc>
        <w:tc>
          <w:tcPr>
            <w:tcW w:w="1939" w:type="dxa"/>
            <w:tcBorders>
              <w:top w:val="single" w:sz="4" w:space="0" w:color="auto"/>
              <w:left w:val="single" w:sz="4" w:space="0" w:color="auto"/>
              <w:bottom w:val="single" w:sz="4" w:space="0" w:color="auto"/>
              <w:right w:val="single" w:sz="4" w:space="0" w:color="auto"/>
            </w:tcBorders>
            <w:vAlign w:val="center"/>
          </w:tcPr>
          <w:p w:rsidR="00C0663B" w:rsidRDefault="00E24322" w:rsidP="00C0663B">
            <w:pPr>
              <w:pStyle w:val="a3"/>
              <w:spacing w:after="0"/>
              <w:rPr>
                <w:color w:val="FF0000"/>
                <w:szCs w:val="20"/>
              </w:rPr>
            </w:pPr>
            <w:r>
              <w:rPr>
                <w:color w:val="FF0000"/>
                <w:szCs w:val="20"/>
              </w:rPr>
              <w:t>172.16.192.1</w:t>
            </w:r>
            <w:r w:rsidR="00BF5562">
              <w:rPr>
                <w:color w:val="FF0000"/>
                <w:szCs w:val="20"/>
              </w:rPr>
              <w:t xml:space="preserve"> /19</w:t>
            </w:r>
          </w:p>
        </w:tc>
        <w:tc>
          <w:tcPr>
            <w:tcW w:w="2402"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255.255.224.0</w:t>
            </w:r>
          </w:p>
        </w:tc>
        <w:tc>
          <w:tcPr>
            <w:tcW w:w="1854"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szCs w:val="20"/>
              </w:rPr>
            </w:pPr>
            <w:r>
              <w:rPr>
                <w:szCs w:val="20"/>
              </w:rPr>
              <w:t>N/A</w:t>
            </w:r>
          </w:p>
        </w:tc>
      </w:tr>
      <w:tr w:rsidR="00C0663B" w:rsidRPr="00BF5562" w:rsidTr="00C0663B">
        <w:trPr>
          <w:trHeight w:hRule="exact" w:val="360"/>
        </w:trPr>
        <w:tc>
          <w:tcPr>
            <w:tcW w:w="1138" w:type="dxa"/>
            <w:vMerge w:val="restart"/>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b/>
                <w:szCs w:val="20"/>
              </w:rPr>
            </w:pPr>
            <w:r>
              <w:rPr>
                <w:b/>
                <w:szCs w:val="20"/>
              </w:rPr>
              <w:t>B1</w:t>
            </w:r>
          </w:p>
        </w:tc>
        <w:tc>
          <w:tcPr>
            <w:tcW w:w="1189"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b/>
                <w:szCs w:val="20"/>
              </w:rPr>
            </w:pPr>
            <w:r>
              <w:rPr>
                <w:b/>
                <w:szCs w:val="20"/>
              </w:rPr>
              <w:t>S0/0/0</w:t>
            </w:r>
          </w:p>
        </w:tc>
        <w:tc>
          <w:tcPr>
            <w:tcW w:w="1939" w:type="dxa"/>
            <w:tcBorders>
              <w:top w:val="single" w:sz="4" w:space="0" w:color="auto"/>
              <w:left w:val="single" w:sz="4" w:space="0" w:color="auto"/>
              <w:bottom w:val="single" w:sz="4" w:space="0" w:color="auto"/>
              <w:right w:val="single" w:sz="4" w:space="0" w:color="auto"/>
            </w:tcBorders>
            <w:vAlign w:val="center"/>
          </w:tcPr>
          <w:p w:rsidR="00C0663B" w:rsidRDefault="002B0517" w:rsidP="00C0663B">
            <w:pPr>
              <w:pStyle w:val="a3"/>
              <w:spacing w:after="0"/>
              <w:rPr>
                <w:color w:val="FF0000"/>
                <w:szCs w:val="20"/>
              </w:rPr>
            </w:pPr>
            <w:r>
              <w:rPr>
                <w:color w:val="FF0000"/>
                <w:szCs w:val="20"/>
              </w:rPr>
              <w:t>172.16.254.2</w:t>
            </w:r>
            <w:r w:rsidR="00BF5562" w:rsidRPr="00374EB5">
              <w:rPr>
                <w:color w:val="FF0000"/>
                <w:szCs w:val="20"/>
              </w:rPr>
              <w:t xml:space="preserve"> /30</w:t>
            </w:r>
          </w:p>
        </w:tc>
        <w:tc>
          <w:tcPr>
            <w:tcW w:w="2402"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255.255.255.252</w:t>
            </w:r>
          </w:p>
        </w:tc>
        <w:tc>
          <w:tcPr>
            <w:tcW w:w="1854"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szCs w:val="20"/>
              </w:rPr>
            </w:pPr>
            <w:r>
              <w:rPr>
                <w:szCs w:val="20"/>
              </w:rPr>
              <w:t>N/A</w:t>
            </w:r>
          </w:p>
        </w:tc>
      </w:tr>
      <w:tr w:rsidR="00C0663B" w:rsidRPr="00BF5562" w:rsidTr="00C0663B">
        <w:trPr>
          <w:trHeight w:hRule="exact" w:val="360"/>
        </w:trPr>
        <w:tc>
          <w:tcPr>
            <w:tcW w:w="0" w:type="auto"/>
            <w:vMerge/>
            <w:tcBorders>
              <w:top w:val="single" w:sz="4" w:space="0" w:color="auto"/>
              <w:left w:val="single" w:sz="4" w:space="0" w:color="auto"/>
              <w:bottom w:val="single" w:sz="4" w:space="0" w:color="auto"/>
              <w:right w:val="single" w:sz="4" w:space="0" w:color="auto"/>
            </w:tcBorders>
            <w:vAlign w:val="center"/>
          </w:tcPr>
          <w:p w:rsidR="00C0663B" w:rsidRPr="00BF5562" w:rsidRDefault="00C0663B" w:rsidP="00C0663B">
            <w:pPr>
              <w:rPr>
                <w:rFonts w:ascii="Arial" w:eastAsia="Times New Roman" w:hAnsi="Arial" w:cs="Arial"/>
                <w:b/>
                <w:sz w:val="20"/>
                <w:szCs w:val="20"/>
                <w:lang w:val="en-US"/>
              </w:rPr>
            </w:pPr>
          </w:p>
        </w:tc>
        <w:tc>
          <w:tcPr>
            <w:tcW w:w="1189"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b/>
                <w:szCs w:val="20"/>
              </w:rPr>
            </w:pPr>
            <w:r>
              <w:rPr>
                <w:b/>
                <w:szCs w:val="20"/>
              </w:rPr>
              <w:t>S0/0/1</w:t>
            </w:r>
          </w:p>
        </w:tc>
        <w:tc>
          <w:tcPr>
            <w:tcW w:w="1939"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sidRPr="00374EB5">
              <w:rPr>
                <w:color w:val="FF0000"/>
                <w:szCs w:val="20"/>
              </w:rPr>
              <w:t>172.16.254.</w:t>
            </w:r>
            <w:r w:rsidR="002B0517">
              <w:rPr>
                <w:color w:val="FF0000"/>
                <w:szCs w:val="20"/>
              </w:rPr>
              <w:t>9</w:t>
            </w:r>
            <w:r w:rsidRPr="00374EB5">
              <w:rPr>
                <w:color w:val="FF0000"/>
                <w:szCs w:val="20"/>
              </w:rPr>
              <w:t xml:space="preserve"> /30</w:t>
            </w:r>
          </w:p>
        </w:tc>
        <w:tc>
          <w:tcPr>
            <w:tcW w:w="2402"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255.255.255.252</w:t>
            </w:r>
          </w:p>
        </w:tc>
        <w:tc>
          <w:tcPr>
            <w:tcW w:w="1854"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szCs w:val="20"/>
              </w:rPr>
            </w:pPr>
            <w:r>
              <w:rPr>
                <w:szCs w:val="20"/>
              </w:rPr>
              <w:t>N/A</w:t>
            </w:r>
          </w:p>
        </w:tc>
      </w:tr>
      <w:tr w:rsidR="00C0663B" w:rsidRPr="00BF5562" w:rsidTr="00C0663B">
        <w:trPr>
          <w:trHeight w:hRule="exact" w:val="360"/>
        </w:trPr>
        <w:tc>
          <w:tcPr>
            <w:tcW w:w="0" w:type="auto"/>
            <w:vMerge/>
            <w:tcBorders>
              <w:top w:val="single" w:sz="4" w:space="0" w:color="auto"/>
              <w:left w:val="single" w:sz="4" w:space="0" w:color="auto"/>
              <w:bottom w:val="single" w:sz="4" w:space="0" w:color="auto"/>
              <w:right w:val="single" w:sz="4" w:space="0" w:color="auto"/>
            </w:tcBorders>
            <w:vAlign w:val="center"/>
          </w:tcPr>
          <w:p w:rsidR="00C0663B" w:rsidRPr="00BF5562" w:rsidRDefault="00C0663B" w:rsidP="00C0663B">
            <w:pPr>
              <w:rPr>
                <w:rFonts w:ascii="Arial" w:eastAsia="Times New Roman" w:hAnsi="Arial" w:cs="Arial"/>
                <w:b/>
                <w:sz w:val="20"/>
                <w:szCs w:val="20"/>
                <w:lang w:val="en-US"/>
              </w:rPr>
            </w:pPr>
          </w:p>
        </w:tc>
        <w:tc>
          <w:tcPr>
            <w:tcW w:w="1189"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b/>
                <w:szCs w:val="20"/>
              </w:rPr>
            </w:pPr>
            <w:r>
              <w:rPr>
                <w:b/>
                <w:szCs w:val="20"/>
              </w:rPr>
              <w:t>Fa0/0</w:t>
            </w:r>
          </w:p>
        </w:tc>
        <w:tc>
          <w:tcPr>
            <w:tcW w:w="1939"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172.16.240.1</w:t>
            </w:r>
            <w:r w:rsidRPr="00374EB5">
              <w:rPr>
                <w:color w:val="FF0000"/>
                <w:szCs w:val="20"/>
              </w:rPr>
              <w:t xml:space="preserve"> /21</w:t>
            </w:r>
          </w:p>
        </w:tc>
        <w:tc>
          <w:tcPr>
            <w:tcW w:w="2402"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255.255.248.0</w:t>
            </w:r>
          </w:p>
        </w:tc>
        <w:tc>
          <w:tcPr>
            <w:tcW w:w="1854"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szCs w:val="20"/>
              </w:rPr>
            </w:pPr>
            <w:r>
              <w:rPr>
                <w:szCs w:val="20"/>
              </w:rPr>
              <w:t>N/A</w:t>
            </w:r>
          </w:p>
        </w:tc>
      </w:tr>
      <w:tr w:rsidR="00C0663B" w:rsidRPr="00BF5562" w:rsidTr="00C0663B">
        <w:trPr>
          <w:trHeight w:hRule="exact" w:val="360"/>
        </w:trPr>
        <w:tc>
          <w:tcPr>
            <w:tcW w:w="0" w:type="auto"/>
            <w:vMerge/>
            <w:tcBorders>
              <w:top w:val="single" w:sz="4" w:space="0" w:color="auto"/>
              <w:left w:val="single" w:sz="4" w:space="0" w:color="auto"/>
              <w:bottom w:val="single" w:sz="4" w:space="0" w:color="auto"/>
              <w:right w:val="single" w:sz="4" w:space="0" w:color="auto"/>
            </w:tcBorders>
            <w:vAlign w:val="center"/>
          </w:tcPr>
          <w:p w:rsidR="00C0663B" w:rsidRPr="00BF5562" w:rsidRDefault="00C0663B" w:rsidP="00C0663B">
            <w:pPr>
              <w:rPr>
                <w:rFonts w:ascii="Arial" w:eastAsia="Times New Roman" w:hAnsi="Arial" w:cs="Arial"/>
                <w:b/>
                <w:sz w:val="20"/>
                <w:szCs w:val="20"/>
                <w:lang w:val="en-US"/>
              </w:rPr>
            </w:pPr>
          </w:p>
        </w:tc>
        <w:tc>
          <w:tcPr>
            <w:tcW w:w="1189"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b/>
                <w:szCs w:val="20"/>
              </w:rPr>
            </w:pPr>
            <w:r>
              <w:rPr>
                <w:b/>
                <w:szCs w:val="20"/>
              </w:rPr>
              <w:t>Fa0/1</w:t>
            </w:r>
          </w:p>
        </w:tc>
        <w:tc>
          <w:tcPr>
            <w:tcW w:w="1939"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172.16.224.1</w:t>
            </w:r>
            <w:r w:rsidRPr="00374EB5">
              <w:rPr>
                <w:color w:val="FF0000"/>
                <w:szCs w:val="20"/>
              </w:rPr>
              <w:t xml:space="preserve"> /20</w:t>
            </w:r>
          </w:p>
        </w:tc>
        <w:tc>
          <w:tcPr>
            <w:tcW w:w="2402"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255.255.240.0</w:t>
            </w:r>
          </w:p>
        </w:tc>
        <w:tc>
          <w:tcPr>
            <w:tcW w:w="1854"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szCs w:val="20"/>
              </w:rPr>
            </w:pPr>
            <w:r>
              <w:rPr>
                <w:szCs w:val="20"/>
              </w:rPr>
              <w:t>N/A</w:t>
            </w:r>
          </w:p>
        </w:tc>
      </w:tr>
      <w:tr w:rsidR="00C0663B" w:rsidRPr="00BF5562" w:rsidTr="00C0663B">
        <w:trPr>
          <w:trHeight w:hRule="exact" w:val="360"/>
        </w:trPr>
        <w:tc>
          <w:tcPr>
            <w:tcW w:w="1138" w:type="dxa"/>
            <w:vMerge w:val="restart"/>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jc w:val="center"/>
              <w:rPr>
                <w:b/>
                <w:szCs w:val="20"/>
              </w:rPr>
            </w:pPr>
            <w:r>
              <w:rPr>
                <w:b/>
                <w:szCs w:val="20"/>
              </w:rPr>
              <w:t>B2</w:t>
            </w:r>
          </w:p>
        </w:tc>
        <w:tc>
          <w:tcPr>
            <w:tcW w:w="1189"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b/>
                <w:szCs w:val="20"/>
              </w:rPr>
            </w:pPr>
            <w:r>
              <w:rPr>
                <w:b/>
                <w:szCs w:val="20"/>
              </w:rPr>
              <w:t>S0/0/0</w:t>
            </w:r>
          </w:p>
        </w:tc>
        <w:tc>
          <w:tcPr>
            <w:tcW w:w="1939" w:type="dxa"/>
            <w:tcBorders>
              <w:top w:val="single" w:sz="4" w:space="0" w:color="auto"/>
              <w:left w:val="single" w:sz="4" w:space="0" w:color="auto"/>
              <w:bottom w:val="single" w:sz="4" w:space="0" w:color="auto"/>
              <w:right w:val="single" w:sz="4" w:space="0" w:color="auto"/>
            </w:tcBorders>
            <w:vAlign w:val="center"/>
          </w:tcPr>
          <w:p w:rsidR="00C0663B" w:rsidRDefault="002B0517" w:rsidP="00C0663B">
            <w:pPr>
              <w:pStyle w:val="a3"/>
              <w:spacing w:after="0"/>
              <w:rPr>
                <w:color w:val="FF0000"/>
                <w:szCs w:val="20"/>
              </w:rPr>
            </w:pPr>
            <w:r>
              <w:rPr>
                <w:color w:val="FF0000"/>
                <w:szCs w:val="20"/>
              </w:rPr>
              <w:t>172.16.254.10</w:t>
            </w:r>
            <w:r w:rsidR="00BF5562" w:rsidRPr="00374EB5">
              <w:rPr>
                <w:color w:val="FF0000"/>
                <w:szCs w:val="20"/>
              </w:rPr>
              <w:t xml:space="preserve"> /30</w:t>
            </w:r>
          </w:p>
        </w:tc>
        <w:tc>
          <w:tcPr>
            <w:tcW w:w="2402"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255.255.255.252</w:t>
            </w:r>
          </w:p>
        </w:tc>
        <w:tc>
          <w:tcPr>
            <w:tcW w:w="1854"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szCs w:val="20"/>
              </w:rPr>
            </w:pPr>
            <w:r>
              <w:rPr>
                <w:szCs w:val="20"/>
              </w:rPr>
              <w:t>N/A</w:t>
            </w:r>
          </w:p>
        </w:tc>
      </w:tr>
      <w:tr w:rsidR="00C0663B" w:rsidRPr="00BF5562" w:rsidTr="00C0663B">
        <w:trPr>
          <w:trHeight w:hRule="exact" w:val="360"/>
        </w:trPr>
        <w:tc>
          <w:tcPr>
            <w:tcW w:w="0" w:type="auto"/>
            <w:vMerge/>
            <w:tcBorders>
              <w:top w:val="single" w:sz="4" w:space="0" w:color="auto"/>
              <w:left w:val="single" w:sz="4" w:space="0" w:color="auto"/>
              <w:bottom w:val="single" w:sz="4" w:space="0" w:color="auto"/>
              <w:right w:val="single" w:sz="4" w:space="0" w:color="auto"/>
            </w:tcBorders>
            <w:vAlign w:val="center"/>
          </w:tcPr>
          <w:p w:rsidR="00C0663B" w:rsidRPr="00BF5562" w:rsidRDefault="00C0663B" w:rsidP="00C0663B">
            <w:pPr>
              <w:rPr>
                <w:rFonts w:ascii="Arial" w:eastAsia="Times New Roman" w:hAnsi="Arial" w:cs="Arial"/>
                <w:b/>
                <w:sz w:val="20"/>
                <w:szCs w:val="20"/>
                <w:lang w:val="en-US"/>
              </w:rPr>
            </w:pPr>
          </w:p>
        </w:tc>
        <w:tc>
          <w:tcPr>
            <w:tcW w:w="1189"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b/>
                <w:szCs w:val="20"/>
              </w:rPr>
            </w:pPr>
            <w:r>
              <w:rPr>
                <w:b/>
                <w:szCs w:val="20"/>
              </w:rPr>
              <w:t>S0/0/1</w:t>
            </w:r>
          </w:p>
        </w:tc>
        <w:tc>
          <w:tcPr>
            <w:tcW w:w="1939"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172.16.254.6</w:t>
            </w:r>
            <w:r w:rsidRPr="00374EB5">
              <w:rPr>
                <w:color w:val="FF0000"/>
                <w:szCs w:val="20"/>
              </w:rPr>
              <w:t xml:space="preserve"> /30</w:t>
            </w:r>
          </w:p>
        </w:tc>
        <w:tc>
          <w:tcPr>
            <w:tcW w:w="2402"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255.255.255.252</w:t>
            </w:r>
          </w:p>
        </w:tc>
        <w:tc>
          <w:tcPr>
            <w:tcW w:w="1854"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szCs w:val="20"/>
              </w:rPr>
            </w:pPr>
            <w:r>
              <w:rPr>
                <w:szCs w:val="20"/>
              </w:rPr>
              <w:t>N/A</w:t>
            </w:r>
          </w:p>
        </w:tc>
      </w:tr>
      <w:tr w:rsidR="00C0663B" w:rsidRPr="00BF5562" w:rsidTr="00C0663B">
        <w:trPr>
          <w:trHeight w:hRule="exact" w:val="360"/>
        </w:trPr>
        <w:tc>
          <w:tcPr>
            <w:tcW w:w="0" w:type="auto"/>
            <w:vMerge/>
            <w:tcBorders>
              <w:top w:val="single" w:sz="4" w:space="0" w:color="auto"/>
              <w:left w:val="single" w:sz="4" w:space="0" w:color="auto"/>
              <w:bottom w:val="single" w:sz="4" w:space="0" w:color="auto"/>
              <w:right w:val="single" w:sz="4" w:space="0" w:color="auto"/>
            </w:tcBorders>
            <w:vAlign w:val="center"/>
          </w:tcPr>
          <w:p w:rsidR="00C0663B" w:rsidRPr="00BF5562" w:rsidRDefault="00C0663B" w:rsidP="00C0663B">
            <w:pPr>
              <w:rPr>
                <w:rFonts w:ascii="Arial" w:eastAsia="Times New Roman" w:hAnsi="Arial" w:cs="Arial"/>
                <w:b/>
                <w:sz w:val="20"/>
                <w:szCs w:val="20"/>
                <w:lang w:val="en-US"/>
              </w:rPr>
            </w:pPr>
          </w:p>
        </w:tc>
        <w:tc>
          <w:tcPr>
            <w:tcW w:w="1189"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b/>
                <w:szCs w:val="20"/>
              </w:rPr>
            </w:pPr>
            <w:r>
              <w:rPr>
                <w:b/>
                <w:szCs w:val="20"/>
              </w:rPr>
              <w:t>Fa0/0</w:t>
            </w:r>
          </w:p>
        </w:tc>
        <w:tc>
          <w:tcPr>
            <w:tcW w:w="1939"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172.16.252.1 /23</w:t>
            </w:r>
          </w:p>
        </w:tc>
        <w:tc>
          <w:tcPr>
            <w:tcW w:w="2402"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255.255.254.0</w:t>
            </w:r>
          </w:p>
        </w:tc>
        <w:tc>
          <w:tcPr>
            <w:tcW w:w="1854"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szCs w:val="20"/>
              </w:rPr>
            </w:pPr>
            <w:r>
              <w:rPr>
                <w:szCs w:val="20"/>
              </w:rPr>
              <w:t>N/A</w:t>
            </w:r>
          </w:p>
        </w:tc>
      </w:tr>
      <w:tr w:rsidR="00C0663B" w:rsidRPr="00BF5562" w:rsidTr="00C0663B">
        <w:trPr>
          <w:trHeight w:hRule="exact" w:val="360"/>
        </w:trPr>
        <w:tc>
          <w:tcPr>
            <w:tcW w:w="0" w:type="auto"/>
            <w:vMerge/>
            <w:tcBorders>
              <w:top w:val="single" w:sz="4" w:space="0" w:color="auto"/>
              <w:left w:val="single" w:sz="4" w:space="0" w:color="auto"/>
              <w:bottom w:val="single" w:sz="4" w:space="0" w:color="auto"/>
              <w:right w:val="single" w:sz="4" w:space="0" w:color="auto"/>
            </w:tcBorders>
            <w:vAlign w:val="center"/>
          </w:tcPr>
          <w:p w:rsidR="00C0663B" w:rsidRPr="00BF5562" w:rsidRDefault="00C0663B" w:rsidP="00C0663B">
            <w:pPr>
              <w:rPr>
                <w:rFonts w:ascii="Arial" w:eastAsia="Times New Roman" w:hAnsi="Arial" w:cs="Arial"/>
                <w:b/>
                <w:sz w:val="20"/>
                <w:szCs w:val="20"/>
                <w:lang w:val="en-US"/>
              </w:rPr>
            </w:pPr>
          </w:p>
        </w:tc>
        <w:tc>
          <w:tcPr>
            <w:tcW w:w="1189"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b/>
                <w:szCs w:val="20"/>
              </w:rPr>
            </w:pPr>
            <w:r>
              <w:rPr>
                <w:b/>
                <w:szCs w:val="20"/>
              </w:rPr>
              <w:t>Fa0/1</w:t>
            </w:r>
          </w:p>
        </w:tc>
        <w:tc>
          <w:tcPr>
            <w:tcW w:w="1939"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172.16.248.1</w:t>
            </w:r>
            <w:r w:rsidRPr="00374EB5">
              <w:rPr>
                <w:color w:val="FF0000"/>
                <w:szCs w:val="20"/>
              </w:rPr>
              <w:t xml:space="preserve"> /22</w:t>
            </w:r>
          </w:p>
        </w:tc>
        <w:tc>
          <w:tcPr>
            <w:tcW w:w="2402" w:type="dxa"/>
            <w:tcBorders>
              <w:top w:val="single" w:sz="4" w:space="0" w:color="auto"/>
              <w:left w:val="single" w:sz="4" w:space="0" w:color="auto"/>
              <w:bottom w:val="single" w:sz="4" w:space="0" w:color="auto"/>
              <w:right w:val="single" w:sz="4" w:space="0" w:color="auto"/>
            </w:tcBorders>
            <w:vAlign w:val="center"/>
          </w:tcPr>
          <w:p w:rsidR="00C0663B" w:rsidRDefault="00BF5562" w:rsidP="00C0663B">
            <w:pPr>
              <w:pStyle w:val="a3"/>
              <w:spacing w:after="0"/>
              <w:rPr>
                <w:color w:val="FF0000"/>
                <w:szCs w:val="20"/>
              </w:rPr>
            </w:pPr>
            <w:r>
              <w:rPr>
                <w:color w:val="FF0000"/>
                <w:szCs w:val="20"/>
              </w:rPr>
              <w:t>255.255.252.0</w:t>
            </w:r>
          </w:p>
        </w:tc>
        <w:tc>
          <w:tcPr>
            <w:tcW w:w="1854" w:type="dxa"/>
            <w:tcBorders>
              <w:top w:val="single" w:sz="4" w:space="0" w:color="auto"/>
              <w:left w:val="single" w:sz="4" w:space="0" w:color="auto"/>
              <w:bottom w:val="single" w:sz="4" w:space="0" w:color="auto"/>
              <w:right w:val="single" w:sz="4" w:space="0" w:color="auto"/>
            </w:tcBorders>
            <w:vAlign w:val="center"/>
          </w:tcPr>
          <w:p w:rsidR="00C0663B" w:rsidRDefault="00C0663B" w:rsidP="00C0663B">
            <w:pPr>
              <w:pStyle w:val="a3"/>
              <w:spacing w:after="0"/>
              <w:jc w:val="center"/>
              <w:rPr>
                <w:szCs w:val="20"/>
              </w:rPr>
            </w:pPr>
            <w:r>
              <w:rPr>
                <w:szCs w:val="20"/>
              </w:rPr>
              <w:t>N/A</w:t>
            </w:r>
          </w:p>
        </w:tc>
      </w:tr>
    </w:tbl>
    <w:p w:rsidR="00C0663B" w:rsidRDefault="00C0663B" w:rsidP="00C0663B">
      <w:pPr>
        <w:pStyle w:val="2"/>
        <w:ind w:left="0"/>
      </w:pPr>
    </w:p>
    <w:p w:rsidR="00C0663B" w:rsidRDefault="00C0663B" w:rsidP="00C0663B">
      <w:pPr>
        <w:pStyle w:val="2"/>
        <w:ind w:left="0"/>
      </w:pPr>
    </w:p>
    <w:p w:rsidR="00374EB5" w:rsidRPr="00CE5705" w:rsidRDefault="00374EB5" w:rsidP="00C0663B">
      <w:pPr>
        <w:pStyle w:val="2"/>
        <w:ind w:left="0"/>
      </w:pPr>
      <w:r w:rsidRPr="00CE5705">
        <w:t>Scenario</w:t>
      </w:r>
    </w:p>
    <w:p w:rsidR="00374EB5" w:rsidRPr="00CE5705" w:rsidRDefault="00374EB5" w:rsidP="00374EB5">
      <w:pPr>
        <w:pStyle w:val="a3"/>
        <w:rPr>
          <w:szCs w:val="20"/>
        </w:rPr>
      </w:pPr>
      <w:r w:rsidRPr="00CE5705">
        <w:rPr>
          <w:szCs w:val="20"/>
        </w:rPr>
        <w:t xml:space="preserve">In this activity, the network address 172.16.128.0/17 has been used to provide the IP addressing for the network shown in the Topology Diagram. VLSM has been used to subnet the address space incorrectly. You will need to troubleshoot the addressing that has been assigned for each subnet to determine where errors are present and </w:t>
      </w:r>
      <w:r w:rsidRPr="00CE5705">
        <w:t xml:space="preserve">then </w:t>
      </w:r>
      <w:r w:rsidRPr="00CE5705">
        <w:rPr>
          <w:szCs w:val="20"/>
        </w:rPr>
        <w:t>determine the correct addressing assignments</w:t>
      </w:r>
      <w:r w:rsidRPr="00CE5705">
        <w:t>,</w:t>
      </w:r>
      <w:r w:rsidRPr="00CE5705">
        <w:rPr>
          <w:szCs w:val="20"/>
        </w:rPr>
        <w:t xml:space="preserve"> where needed.  </w:t>
      </w:r>
    </w:p>
    <w:p w:rsidR="00374EB5" w:rsidRPr="00CE5705" w:rsidRDefault="00374EB5" w:rsidP="00374EB5">
      <w:pPr>
        <w:pStyle w:val="Task"/>
      </w:pPr>
      <w:r w:rsidRPr="00CE5705">
        <w:t>Task 1: Examine the Addressing for the HQ LANs.</w:t>
      </w:r>
    </w:p>
    <w:p w:rsidR="00374EB5" w:rsidRPr="00CE5705" w:rsidRDefault="00374EB5" w:rsidP="00374EB5">
      <w:pPr>
        <w:pStyle w:val="Step"/>
      </w:pPr>
      <w:r w:rsidRPr="00CE5705">
        <w:t xml:space="preserve">Step 1: Examine the addressing assignment for the HQ LAN1 subnet and answer the questions below: </w:t>
      </w:r>
    </w:p>
    <w:p w:rsidR="00374EB5" w:rsidRPr="00CE5705" w:rsidRDefault="00374EB5" w:rsidP="00374EB5">
      <w:pPr>
        <w:pStyle w:val="a3"/>
        <w:numPr>
          <w:ilvl w:val="0"/>
          <w:numId w:val="1"/>
        </w:numPr>
      </w:pPr>
      <w:r w:rsidRPr="00CE5705">
        <w:rPr>
          <w:szCs w:val="20"/>
        </w:rPr>
        <w:t xml:space="preserve">How many IP addresses are needed for the HQ LAN1 subnet? </w:t>
      </w:r>
      <w:r w:rsidRPr="00374EB5">
        <w:rPr>
          <w:rFonts w:ascii="Times New Roman" w:hAnsi="Times New Roman" w:cs="Times New Roman"/>
          <w:color w:val="FF0000"/>
          <w:sz w:val="24"/>
          <w:u w:val="single"/>
        </w:rPr>
        <w:t>16.000</w:t>
      </w:r>
    </w:p>
    <w:p w:rsidR="00374EB5" w:rsidRPr="00CE5705" w:rsidRDefault="00374EB5" w:rsidP="00374EB5">
      <w:pPr>
        <w:pStyle w:val="a3"/>
        <w:numPr>
          <w:ilvl w:val="0"/>
          <w:numId w:val="1"/>
        </w:numPr>
      </w:pPr>
      <w:r w:rsidRPr="00CE5705">
        <w:rPr>
          <w:szCs w:val="20"/>
        </w:rPr>
        <w:t>How many IP addresses are available in the currently assigned subnet?</w:t>
      </w:r>
      <w:r w:rsidR="00AA6303">
        <w:rPr>
          <w:rFonts w:ascii="Times New Roman" w:hAnsi="Times New Roman" w:cs="Times New Roman"/>
          <w:color w:val="FF0000"/>
          <w:sz w:val="24"/>
          <w:szCs w:val="20"/>
          <w:u w:val="single"/>
        </w:rPr>
        <w:t xml:space="preserve"> 2</w:t>
      </w:r>
      <w:r w:rsidR="00AA6303" w:rsidRPr="00AA6303">
        <w:rPr>
          <w:rFonts w:ascii="Times New Roman" w:hAnsi="Times New Roman" w:cs="Times New Roman"/>
          <w:color w:val="FF0000"/>
          <w:sz w:val="24"/>
          <w:szCs w:val="20"/>
          <w:u w:val="single"/>
          <w:vertAlign w:val="superscript"/>
        </w:rPr>
        <w:t>13</w:t>
      </w:r>
      <w:r w:rsidR="00AA6303">
        <w:rPr>
          <w:rFonts w:ascii="Times New Roman" w:hAnsi="Times New Roman" w:cs="Times New Roman"/>
          <w:color w:val="FF0000"/>
          <w:sz w:val="24"/>
          <w:szCs w:val="20"/>
          <w:u w:val="single"/>
        </w:rPr>
        <w:t xml:space="preserve">=8.192 </w:t>
      </w:r>
    </w:p>
    <w:p w:rsidR="00374EB5" w:rsidRPr="00CE5705" w:rsidRDefault="00374EB5" w:rsidP="00374EB5">
      <w:pPr>
        <w:pStyle w:val="a3"/>
        <w:numPr>
          <w:ilvl w:val="0"/>
          <w:numId w:val="1"/>
        </w:numPr>
      </w:pPr>
      <w:r w:rsidRPr="00CE5705">
        <w:rPr>
          <w:szCs w:val="20"/>
        </w:rPr>
        <w:t xml:space="preserve">Will the currently assigned subnet fulfill the size requirement for the HQ LAN1 subnet? </w:t>
      </w:r>
      <w:r w:rsidRPr="00374EB5">
        <w:rPr>
          <w:rFonts w:ascii="Times New Roman" w:hAnsi="Times New Roman" w:cs="Times New Roman"/>
          <w:color w:val="FF0000"/>
          <w:sz w:val="24"/>
          <w:u w:val="single"/>
        </w:rPr>
        <w:t>no</w:t>
      </w:r>
    </w:p>
    <w:p w:rsidR="00374EB5" w:rsidRPr="00CE5705" w:rsidRDefault="00374EB5" w:rsidP="00374EB5">
      <w:pPr>
        <w:pStyle w:val="a3"/>
        <w:numPr>
          <w:ilvl w:val="0"/>
          <w:numId w:val="1"/>
        </w:numPr>
      </w:pPr>
      <w:r w:rsidRPr="00CE5705">
        <w:rPr>
          <w:szCs w:val="20"/>
        </w:rPr>
        <w:t xml:space="preserve">If the answer to the </w:t>
      </w:r>
      <w:r w:rsidRPr="00CE5705">
        <w:t xml:space="preserve">previous </w:t>
      </w:r>
      <w:r w:rsidRPr="00CE5705">
        <w:rPr>
          <w:szCs w:val="20"/>
        </w:rPr>
        <w:t xml:space="preserve">question is </w:t>
      </w:r>
      <w:r w:rsidRPr="00CE5705">
        <w:rPr>
          <w:rFonts w:ascii="Times New Roman" w:hAnsi="Times New Roman" w:cs="Times New Roman"/>
          <w:b/>
          <w:sz w:val="24"/>
        </w:rPr>
        <w:t>no</w:t>
      </w:r>
      <w:r w:rsidRPr="00CE5705">
        <w:rPr>
          <w:szCs w:val="20"/>
        </w:rPr>
        <w:t xml:space="preserve">, propose a new subnet mask that will allow for the correct number of IP addresses. </w:t>
      </w:r>
      <w:r w:rsidRPr="00374EB5">
        <w:rPr>
          <w:rFonts w:ascii="Times New Roman" w:hAnsi="Times New Roman" w:cs="Times New Roman"/>
          <w:color w:val="FF0000"/>
          <w:sz w:val="24"/>
          <w:u w:val="single"/>
        </w:rPr>
        <w:t>255.255.192.0 or /18</w:t>
      </w:r>
    </w:p>
    <w:p w:rsidR="00374EB5" w:rsidRPr="00CE5705" w:rsidRDefault="00374EB5" w:rsidP="00374EB5">
      <w:pPr>
        <w:pStyle w:val="a3"/>
        <w:numPr>
          <w:ilvl w:val="0"/>
          <w:numId w:val="1"/>
        </w:numPr>
      </w:pPr>
      <w:r w:rsidRPr="00CE5705">
        <w:rPr>
          <w:szCs w:val="20"/>
        </w:rPr>
        <w:t>Does the subnet overlap with any of the other currently assigned networks?</w:t>
      </w:r>
      <w:r w:rsidR="006412CA">
        <w:rPr>
          <w:szCs w:val="20"/>
        </w:rPr>
        <w:t xml:space="preserve"> </w:t>
      </w:r>
      <w:r w:rsidRPr="00374EB5">
        <w:rPr>
          <w:rFonts w:ascii="Times New Roman" w:hAnsi="Times New Roman" w:cs="Times New Roman"/>
          <w:color w:val="FF0000"/>
          <w:sz w:val="24"/>
          <w:u w:val="single"/>
        </w:rPr>
        <w:t>no</w:t>
      </w:r>
    </w:p>
    <w:p w:rsidR="00374EB5" w:rsidRPr="00CE5705" w:rsidRDefault="00374EB5" w:rsidP="00374EB5">
      <w:pPr>
        <w:pStyle w:val="a3"/>
        <w:numPr>
          <w:ilvl w:val="0"/>
          <w:numId w:val="1"/>
        </w:numPr>
      </w:pPr>
      <w:r w:rsidRPr="00CE5705">
        <w:rPr>
          <w:szCs w:val="20"/>
        </w:rPr>
        <w:t xml:space="preserve">If the answer to the </w:t>
      </w:r>
      <w:r w:rsidRPr="00CE5705">
        <w:t xml:space="preserve">previous </w:t>
      </w:r>
      <w:r w:rsidRPr="00CE5705">
        <w:rPr>
          <w:szCs w:val="20"/>
        </w:rPr>
        <w:t xml:space="preserve">question is </w:t>
      </w:r>
      <w:r w:rsidRPr="00CE5705">
        <w:rPr>
          <w:b/>
        </w:rPr>
        <w:t>yes</w:t>
      </w:r>
      <w:r w:rsidRPr="00CE5705">
        <w:rPr>
          <w:szCs w:val="20"/>
        </w:rPr>
        <w:t>, propose a new subnet mask that will allow for the correct number of IP addresses without overlapping into any other subnets.</w:t>
      </w:r>
    </w:p>
    <w:p w:rsidR="00374EB5" w:rsidRPr="00CE5705" w:rsidRDefault="00374EB5" w:rsidP="00374EB5">
      <w:pPr>
        <w:pStyle w:val="Step"/>
      </w:pPr>
      <w:r w:rsidRPr="00CE5705">
        <w:t xml:space="preserve">Step 2: Examine the addressing assignment for the HQ LAN2 subnet and answer the questions below. </w:t>
      </w:r>
    </w:p>
    <w:p w:rsidR="00374EB5" w:rsidRPr="00CE5705" w:rsidRDefault="00374EB5" w:rsidP="00374EB5">
      <w:pPr>
        <w:pStyle w:val="a3"/>
        <w:numPr>
          <w:ilvl w:val="0"/>
          <w:numId w:val="2"/>
        </w:numPr>
      </w:pPr>
      <w:r w:rsidRPr="00CE5705">
        <w:rPr>
          <w:szCs w:val="20"/>
        </w:rPr>
        <w:t>How many IP addresses are needed for the HQ LAN2 subnet?</w:t>
      </w:r>
      <w:r w:rsidRPr="00374EB5">
        <w:rPr>
          <w:rFonts w:ascii="Times New Roman" w:hAnsi="Times New Roman" w:cs="Times New Roman"/>
          <w:color w:val="FF0000"/>
          <w:sz w:val="24"/>
          <w:szCs w:val="20"/>
          <w:u w:val="single"/>
        </w:rPr>
        <w:t>8.000</w:t>
      </w:r>
    </w:p>
    <w:p w:rsidR="00374EB5" w:rsidRPr="00CE5705" w:rsidRDefault="00374EB5" w:rsidP="00374EB5">
      <w:pPr>
        <w:pStyle w:val="a3"/>
        <w:numPr>
          <w:ilvl w:val="0"/>
          <w:numId w:val="2"/>
        </w:numPr>
      </w:pPr>
      <w:r w:rsidRPr="00CE5705">
        <w:rPr>
          <w:szCs w:val="20"/>
        </w:rPr>
        <w:t xml:space="preserve">How many IP addresses are available in the currently assigned subnet? </w:t>
      </w:r>
      <w:r w:rsidR="00816D86">
        <w:rPr>
          <w:rFonts w:ascii="Times New Roman" w:hAnsi="Times New Roman" w:cs="Times New Roman"/>
          <w:color w:val="FF0000"/>
          <w:sz w:val="24"/>
          <w:u w:val="single"/>
        </w:rPr>
        <w:t>2</w:t>
      </w:r>
      <w:r w:rsidR="00816D86" w:rsidRPr="00816D86">
        <w:rPr>
          <w:rFonts w:ascii="Times New Roman" w:hAnsi="Times New Roman" w:cs="Times New Roman"/>
          <w:color w:val="FF0000"/>
          <w:sz w:val="24"/>
          <w:u w:val="single"/>
          <w:vertAlign w:val="superscript"/>
        </w:rPr>
        <w:t>14</w:t>
      </w:r>
      <w:r w:rsidR="00816D86">
        <w:rPr>
          <w:rFonts w:ascii="Times New Roman" w:hAnsi="Times New Roman" w:cs="Times New Roman"/>
          <w:color w:val="FF0000"/>
          <w:sz w:val="24"/>
          <w:u w:val="single"/>
        </w:rPr>
        <w:t>=16384</w:t>
      </w:r>
    </w:p>
    <w:p w:rsidR="00374EB5" w:rsidRPr="00CE5705" w:rsidRDefault="00374EB5" w:rsidP="00374EB5">
      <w:pPr>
        <w:pStyle w:val="a3"/>
        <w:numPr>
          <w:ilvl w:val="0"/>
          <w:numId w:val="2"/>
        </w:numPr>
      </w:pPr>
      <w:r w:rsidRPr="00CE5705">
        <w:rPr>
          <w:szCs w:val="20"/>
        </w:rPr>
        <w:t>Will the currently assigned subnet fulfill the size requirement for the HQ LAN2 subnet?</w:t>
      </w:r>
      <w:r w:rsidR="007F7510" w:rsidRPr="007F7510">
        <w:rPr>
          <w:rFonts w:ascii="Times New Roman" w:hAnsi="Times New Roman" w:cs="Times New Roman"/>
          <w:color w:val="FF0000"/>
          <w:sz w:val="24"/>
          <w:szCs w:val="20"/>
          <w:u w:val="single"/>
        </w:rPr>
        <w:t>yes</w:t>
      </w:r>
    </w:p>
    <w:p w:rsidR="00374EB5" w:rsidRPr="00CE5705" w:rsidRDefault="00374EB5" w:rsidP="00374EB5">
      <w:pPr>
        <w:pStyle w:val="a3"/>
        <w:numPr>
          <w:ilvl w:val="0"/>
          <w:numId w:val="2"/>
        </w:numPr>
      </w:pPr>
      <w:r w:rsidRPr="00CE5705">
        <w:rPr>
          <w:szCs w:val="20"/>
        </w:rPr>
        <w:t xml:space="preserve">If the answer to the </w:t>
      </w:r>
      <w:r w:rsidRPr="00CE5705">
        <w:t xml:space="preserve">previous </w:t>
      </w:r>
      <w:r w:rsidRPr="00CE5705">
        <w:rPr>
          <w:szCs w:val="20"/>
        </w:rPr>
        <w:t xml:space="preserve">question is </w:t>
      </w:r>
      <w:r w:rsidRPr="00CE5705">
        <w:rPr>
          <w:b/>
        </w:rPr>
        <w:t>no</w:t>
      </w:r>
      <w:r w:rsidRPr="00CE5705">
        <w:rPr>
          <w:szCs w:val="20"/>
        </w:rPr>
        <w:t xml:space="preserve">, propose a new subnet mask that will allow for the correct number of IP addresses. </w:t>
      </w:r>
    </w:p>
    <w:p w:rsidR="00374EB5" w:rsidRPr="00CE5705" w:rsidRDefault="00374EB5" w:rsidP="00374EB5">
      <w:pPr>
        <w:pStyle w:val="a3"/>
        <w:numPr>
          <w:ilvl w:val="0"/>
          <w:numId w:val="2"/>
        </w:numPr>
      </w:pPr>
      <w:r w:rsidRPr="00CE5705">
        <w:rPr>
          <w:szCs w:val="20"/>
        </w:rPr>
        <w:t>Does the subnet overlap with any of the other currently assigned networks?</w:t>
      </w:r>
      <w:r w:rsidR="007F7510" w:rsidRPr="007F7510">
        <w:rPr>
          <w:rFonts w:ascii="Times New Roman" w:hAnsi="Times New Roman" w:cs="Times New Roman"/>
          <w:color w:val="FF0000"/>
          <w:sz w:val="24"/>
          <w:u w:val="single"/>
        </w:rPr>
        <w:t>yes</w:t>
      </w:r>
    </w:p>
    <w:p w:rsidR="00374EB5" w:rsidRPr="00CE5705" w:rsidRDefault="00374EB5" w:rsidP="00374EB5">
      <w:pPr>
        <w:pStyle w:val="a3"/>
        <w:numPr>
          <w:ilvl w:val="0"/>
          <w:numId w:val="2"/>
        </w:numPr>
        <w:rPr>
          <w:szCs w:val="20"/>
        </w:rPr>
      </w:pPr>
      <w:r w:rsidRPr="00CE5705">
        <w:rPr>
          <w:szCs w:val="20"/>
        </w:rPr>
        <w:t xml:space="preserve">If the answer to the </w:t>
      </w:r>
      <w:r w:rsidRPr="00CE5705">
        <w:t xml:space="preserve">previous </w:t>
      </w:r>
      <w:r w:rsidRPr="00CE5705">
        <w:rPr>
          <w:szCs w:val="20"/>
        </w:rPr>
        <w:t xml:space="preserve">question is </w:t>
      </w:r>
      <w:r w:rsidRPr="00CE5705">
        <w:rPr>
          <w:b/>
        </w:rPr>
        <w:t>yes</w:t>
      </w:r>
      <w:r w:rsidRPr="00CE5705">
        <w:rPr>
          <w:szCs w:val="20"/>
        </w:rPr>
        <w:t xml:space="preserve">, propose a new subnet mask that will allow for the correct number of IP addresses without overlapping into any other subnets. </w:t>
      </w:r>
      <w:r w:rsidR="007F7510" w:rsidRPr="007F7510">
        <w:rPr>
          <w:rFonts w:ascii="Times New Roman" w:hAnsi="Times New Roman" w:cs="Times New Roman"/>
          <w:color w:val="FF0000"/>
          <w:sz w:val="24"/>
          <w:u w:val="single"/>
        </w:rPr>
        <w:t>255.255.224.0 or /19</w:t>
      </w:r>
    </w:p>
    <w:p w:rsidR="00374EB5" w:rsidRPr="00CE5705" w:rsidRDefault="00374EB5" w:rsidP="00374EB5">
      <w:pPr>
        <w:pStyle w:val="Task"/>
      </w:pPr>
      <w:r w:rsidRPr="00CE5705">
        <w:t>Task 2: Examine the Addressing for the Branch1 LANs.</w:t>
      </w:r>
    </w:p>
    <w:p w:rsidR="00374EB5" w:rsidRPr="00CE5705" w:rsidRDefault="00374EB5" w:rsidP="00374EB5">
      <w:pPr>
        <w:pStyle w:val="Step"/>
      </w:pPr>
      <w:r w:rsidRPr="00CE5705">
        <w:t xml:space="preserve">Step 1: Examine the addressing assignment for the Branch1 LAN1 subnet and answer the questions below. </w:t>
      </w:r>
    </w:p>
    <w:p w:rsidR="00374EB5" w:rsidRPr="00CE5705" w:rsidRDefault="00374EB5" w:rsidP="00374EB5">
      <w:pPr>
        <w:pStyle w:val="a3"/>
        <w:numPr>
          <w:ilvl w:val="0"/>
          <w:numId w:val="3"/>
        </w:numPr>
      </w:pPr>
      <w:r w:rsidRPr="00CE5705">
        <w:rPr>
          <w:szCs w:val="20"/>
        </w:rPr>
        <w:t>How many IP addresses are needed for the Branch1 LAN1 subnet?</w:t>
      </w:r>
      <w:r w:rsidR="007F7510" w:rsidRPr="007F7510">
        <w:rPr>
          <w:rFonts w:ascii="Times New Roman" w:hAnsi="Times New Roman" w:cs="Times New Roman"/>
          <w:color w:val="FF0000"/>
          <w:sz w:val="24"/>
          <w:szCs w:val="20"/>
          <w:u w:val="single"/>
        </w:rPr>
        <w:t>4.000</w:t>
      </w:r>
    </w:p>
    <w:p w:rsidR="00374EB5" w:rsidRPr="00CE5705" w:rsidRDefault="00374EB5" w:rsidP="00374EB5">
      <w:pPr>
        <w:pStyle w:val="a3"/>
        <w:numPr>
          <w:ilvl w:val="0"/>
          <w:numId w:val="3"/>
        </w:numPr>
      </w:pPr>
      <w:r w:rsidRPr="00CE5705">
        <w:rPr>
          <w:szCs w:val="20"/>
        </w:rPr>
        <w:t xml:space="preserve">How many IP addresses are available in the currently assigned subnet? </w:t>
      </w:r>
      <w:r w:rsidR="007F7510" w:rsidRPr="007F7510">
        <w:rPr>
          <w:rFonts w:ascii="Times New Roman" w:hAnsi="Times New Roman" w:cs="Times New Roman"/>
          <w:color w:val="FF0000"/>
          <w:sz w:val="24"/>
          <w:u w:val="single"/>
        </w:rPr>
        <w:t>4.096-2=4.094 usable</w:t>
      </w:r>
    </w:p>
    <w:p w:rsidR="00374EB5" w:rsidRPr="00CE5705" w:rsidRDefault="00374EB5" w:rsidP="00374EB5">
      <w:pPr>
        <w:pStyle w:val="a3"/>
        <w:numPr>
          <w:ilvl w:val="0"/>
          <w:numId w:val="3"/>
        </w:numPr>
      </w:pPr>
      <w:r w:rsidRPr="00CE5705">
        <w:rPr>
          <w:szCs w:val="20"/>
        </w:rPr>
        <w:lastRenderedPageBreak/>
        <w:t xml:space="preserve">Will the currently assigned subnet fulfill the size requirement for the Branch1 LAN1 subnet? </w:t>
      </w:r>
      <w:r w:rsidR="007F7510" w:rsidRPr="007F7510">
        <w:rPr>
          <w:rFonts w:ascii="Times New Roman" w:hAnsi="Times New Roman" w:cs="Times New Roman"/>
          <w:color w:val="FF0000"/>
          <w:sz w:val="24"/>
          <w:u w:val="single"/>
        </w:rPr>
        <w:t>yes</w:t>
      </w:r>
    </w:p>
    <w:p w:rsidR="00374EB5" w:rsidRPr="00CE5705" w:rsidRDefault="00374EB5" w:rsidP="00374EB5">
      <w:pPr>
        <w:pStyle w:val="a3"/>
        <w:numPr>
          <w:ilvl w:val="0"/>
          <w:numId w:val="3"/>
        </w:numPr>
      </w:pPr>
      <w:r w:rsidRPr="00CE5705">
        <w:rPr>
          <w:szCs w:val="20"/>
        </w:rPr>
        <w:t xml:space="preserve">If the answer to the </w:t>
      </w:r>
      <w:r w:rsidRPr="00CE5705">
        <w:t xml:space="preserve">previous </w:t>
      </w:r>
      <w:r w:rsidRPr="00CE5705">
        <w:rPr>
          <w:szCs w:val="20"/>
        </w:rPr>
        <w:t xml:space="preserve">question is </w:t>
      </w:r>
      <w:r w:rsidRPr="00CE5705">
        <w:rPr>
          <w:b/>
        </w:rPr>
        <w:t>no</w:t>
      </w:r>
      <w:r w:rsidRPr="00CE5705">
        <w:rPr>
          <w:szCs w:val="20"/>
        </w:rPr>
        <w:t xml:space="preserve">, propose a new subnet mask that will allow for the correct number of IP addresses. </w:t>
      </w:r>
    </w:p>
    <w:p w:rsidR="00374EB5" w:rsidRPr="00CE5705" w:rsidRDefault="00374EB5" w:rsidP="00374EB5">
      <w:pPr>
        <w:pStyle w:val="a3"/>
        <w:numPr>
          <w:ilvl w:val="0"/>
          <w:numId w:val="3"/>
        </w:numPr>
      </w:pPr>
      <w:r w:rsidRPr="00CE5705">
        <w:rPr>
          <w:szCs w:val="20"/>
        </w:rPr>
        <w:t>Does the subnet overlap with any of the other currently assigned networks?</w:t>
      </w:r>
      <w:r w:rsidR="007F7510" w:rsidRPr="007F7510">
        <w:rPr>
          <w:rFonts w:ascii="Times New Roman" w:hAnsi="Times New Roman" w:cs="Times New Roman"/>
          <w:color w:val="FF0000"/>
          <w:sz w:val="24"/>
          <w:u w:val="single"/>
        </w:rPr>
        <w:t>no</w:t>
      </w:r>
    </w:p>
    <w:p w:rsidR="00374EB5" w:rsidRPr="00CE5705" w:rsidRDefault="00374EB5" w:rsidP="00374EB5">
      <w:pPr>
        <w:pStyle w:val="a3"/>
        <w:numPr>
          <w:ilvl w:val="0"/>
          <w:numId w:val="3"/>
        </w:numPr>
      </w:pPr>
      <w:r w:rsidRPr="00CE5705">
        <w:rPr>
          <w:szCs w:val="20"/>
        </w:rPr>
        <w:t xml:space="preserve">If the answer to the </w:t>
      </w:r>
      <w:r w:rsidRPr="00CE5705">
        <w:t xml:space="preserve">previous </w:t>
      </w:r>
      <w:r w:rsidRPr="00CE5705">
        <w:rPr>
          <w:szCs w:val="20"/>
        </w:rPr>
        <w:t xml:space="preserve">question is </w:t>
      </w:r>
      <w:r w:rsidRPr="00CE5705">
        <w:rPr>
          <w:b/>
        </w:rPr>
        <w:t>yes</w:t>
      </w:r>
      <w:r w:rsidRPr="00CE5705">
        <w:rPr>
          <w:szCs w:val="20"/>
        </w:rPr>
        <w:t xml:space="preserve">, propose a new subnet mask that will allow for the correct number of IP addresses without overlapping into any other subnets. </w:t>
      </w:r>
    </w:p>
    <w:p w:rsidR="00374EB5" w:rsidRPr="00CE5705" w:rsidRDefault="00374EB5" w:rsidP="00374EB5">
      <w:pPr>
        <w:pStyle w:val="Step"/>
      </w:pPr>
      <w:r w:rsidRPr="00CE5705">
        <w:t xml:space="preserve">Step 2: Examine the addressing assignment for the Branch1 LAN2 and answer the questions below. </w:t>
      </w:r>
    </w:p>
    <w:p w:rsidR="00374EB5" w:rsidRPr="00CE5705" w:rsidRDefault="00374EB5" w:rsidP="00374EB5">
      <w:pPr>
        <w:pStyle w:val="a3"/>
        <w:numPr>
          <w:ilvl w:val="0"/>
          <w:numId w:val="4"/>
        </w:numPr>
      </w:pPr>
      <w:r w:rsidRPr="00CE5705">
        <w:rPr>
          <w:szCs w:val="20"/>
        </w:rPr>
        <w:t xml:space="preserve">How many IP addresses are needed for the Branch1 LAN2 subnet? </w:t>
      </w:r>
      <w:r w:rsidR="00422FDD">
        <w:rPr>
          <w:rFonts w:ascii="Times New Roman" w:hAnsi="Times New Roman" w:cs="Times New Roman"/>
          <w:color w:val="FF0000"/>
          <w:sz w:val="24"/>
          <w:u w:val="single"/>
        </w:rPr>
        <w:t>2</w:t>
      </w:r>
      <w:r w:rsidR="007F7510" w:rsidRPr="007F7510">
        <w:rPr>
          <w:rFonts w:ascii="Times New Roman" w:hAnsi="Times New Roman" w:cs="Times New Roman"/>
          <w:color w:val="FF0000"/>
          <w:sz w:val="24"/>
          <w:u w:val="single"/>
        </w:rPr>
        <w:t>.000</w:t>
      </w:r>
    </w:p>
    <w:p w:rsidR="00374EB5" w:rsidRPr="00CE5705" w:rsidRDefault="00374EB5" w:rsidP="00374EB5">
      <w:pPr>
        <w:pStyle w:val="a3"/>
        <w:numPr>
          <w:ilvl w:val="0"/>
          <w:numId w:val="4"/>
        </w:numPr>
      </w:pPr>
      <w:r w:rsidRPr="00CE5705">
        <w:rPr>
          <w:szCs w:val="20"/>
        </w:rPr>
        <w:t xml:space="preserve">How many IP addresses are available in the currently assigned subnet? </w:t>
      </w:r>
      <w:r w:rsidR="00422FDD">
        <w:rPr>
          <w:rFonts w:ascii="Times New Roman" w:hAnsi="Times New Roman" w:cs="Times New Roman"/>
          <w:color w:val="FF0000"/>
          <w:sz w:val="24"/>
          <w:u w:val="single"/>
        </w:rPr>
        <w:t>2.048-2=2.046</w:t>
      </w:r>
    </w:p>
    <w:p w:rsidR="00374EB5" w:rsidRPr="00CE5705" w:rsidRDefault="00374EB5" w:rsidP="00374EB5">
      <w:pPr>
        <w:pStyle w:val="a3"/>
        <w:numPr>
          <w:ilvl w:val="0"/>
          <w:numId w:val="4"/>
        </w:numPr>
      </w:pPr>
      <w:r w:rsidRPr="00CE5705">
        <w:rPr>
          <w:szCs w:val="20"/>
        </w:rPr>
        <w:t xml:space="preserve">Will the currently assigned subnet fulfill the size requirement for the Branch1 LAN2 subnet? </w:t>
      </w:r>
      <w:r w:rsidR="00422FDD">
        <w:rPr>
          <w:rFonts w:ascii="Times New Roman" w:hAnsi="Times New Roman" w:cs="Times New Roman"/>
          <w:color w:val="FF0000"/>
          <w:sz w:val="24"/>
          <w:u w:val="single"/>
        </w:rPr>
        <w:t>yes</w:t>
      </w:r>
    </w:p>
    <w:p w:rsidR="00374EB5" w:rsidRPr="00CE5705" w:rsidRDefault="00374EB5" w:rsidP="00374EB5">
      <w:pPr>
        <w:pStyle w:val="a3"/>
        <w:numPr>
          <w:ilvl w:val="0"/>
          <w:numId w:val="4"/>
        </w:numPr>
      </w:pPr>
      <w:r w:rsidRPr="00CE5705">
        <w:rPr>
          <w:szCs w:val="20"/>
        </w:rPr>
        <w:t xml:space="preserve">If the answer to the </w:t>
      </w:r>
      <w:r w:rsidRPr="00CE5705">
        <w:t xml:space="preserve">previous </w:t>
      </w:r>
      <w:r w:rsidRPr="00CE5705">
        <w:rPr>
          <w:szCs w:val="20"/>
        </w:rPr>
        <w:t xml:space="preserve">question is </w:t>
      </w:r>
      <w:r w:rsidRPr="00CE5705">
        <w:rPr>
          <w:b/>
        </w:rPr>
        <w:t>no</w:t>
      </w:r>
      <w:r w:rsidRPr="00CE5705">
        <w:rPr>
          <w:szCs w:val="20"/>
        </w:rPr>
        <w:t xml:space="preserve">, propose a new subnet mask that will allow for the correct number of IP addresses. </w:t>
      </w:r>
    </w:p>
    <w:p w:rsidR="00374EB5" w:rsidRPr="00CE5705" w:rsidRDefault="00374EB5" w:rsidP="00374EB5">
      <w:pPr>
        <w:pStyle w:val="a3"/>
        <w:numPr>
          <w:ilvl w:val="0"/>
          <w:numId w:val="4"/>
        </w:numPr>
      </w:pPr>
      <w:r w:rsidRPr="00CE5705">
        <w:rPr>
          <w:szCs w:val="20"/>
        </w:rPr>
        <w:t>Does the subnet overlap with any of the other currently assigned networks?</w:t>
      </w:r>
      <w:r w:rsidR="009B3265" w:rsidRPr="009B3265">
        <w:rPr>
          <w:rFonts w:ascii="Times New Roman" w:hAnsi="Times New Roman" w:cs="Times New Roman"/>
          <w:color w:val="FF0000"/>
          <w:sz w:val="24"/>
          <w:u w:val="single"/>
        </w:rPr>
        <w:t>no</w:t>
      </w:r>
    </w:p>
    <w:p w:rsidR="00374EB5" w:rsidRPr="00CE5705" w:rsidRDefault="00374EB5" w:rsidP="00374EB5">
      <w:pPr>
        <w:pStyle w:val="a3"/>
        <w:numPr>
          <w:ilvl w:val="0"/>
          <w:numId w:val="4"/>
        </w:numPr>
      </w:pPr>
      <w:r w:rsidRPr="00CE5705">
        <w:rPr>
          <w:szCs w:val="20"/>
        </w:rPr>
        <w:t xml:space="preserve">If the answer to the </w:t>
      </w:r>
      <w:r w:rsidRPr="00CE5705">
        <w:t xml:space="preserve">previous </w:t>
      </w:r>
      <w:r w:rsidRPr="00CE5705">
        <w:rPr>
          <w:szCs w:val="20"/>
        </w:rPr>
        <w:t xml:space="preserve">question is </w:t>
      </w:r>
      <w:r w:rsidRPr="00CE5705">
        <w:rPr>
          <w:rFonts w:ascii="Times New Roman" w:hAnsi="Times New Roman" w:cs="Times New Roman"/>
          <w:b/>
          <w:sz w:val="24"/>
        </w:rPr>
        <w:t>yes</w:t>
      </w:r>
      <w:r w:rsidRPr="00CE5705">
        <w:rPr>
          <w:szCs w:val="20"/>
        </w:rPr>
        <w:t>, propose a new network address that will allow for the correct number of IP addresses without overlapping into any other subnets.</w:t>
      </w:r>
    </w:p>
    <w:p w:rsidR="00374EB5" w:rsidRPr="00CE5705" w:rsidRDefault="00374EB5" w:rsidP="00374EB5">
      <w:pPr>
        <w:pStyle w:val="Task"/>
      </w:pPr>
      <w:r w:rsidRPr="00CE5705">
        <w:t>Task 3: Examine the Addressing for the Branch2 LANs.</w:t>
      </w:r>
    </w:p>
    <w:p w:rsidR="00374EB5" w:rsidRPr="00CE5705" w:rsidRDefault="00374EB5" w:rsidP="00374EB5">
      <w:pPr>
        <w:pStyle w:val="Step"/>
      </w:pPr>
      <w:r w:rsidRPr="00CE5705">
        <w:t xml:space="preserve">Step 1: Examine the addressing assignment for the Branch2 LAN1 subnet and answer the questions below. </w:t>
      </w:r>
    </w:p>
    <w:p w:rsidR="00374EB5" w:rsidRPr="00CE5705" w:rsidRDefault="00374EB5" w:rsidP="00374EB5">
      <w:pPr>
        <w:pStyle w:val="a3"/>
        <w:numPr>
          <w:ilvl w:val="0"/>
          <w:numId w:val="5"/>
        </w:numPr>
      </w:pPr>
      <w:r w:rsidRPr="00CE5705">
        <w:rPr>
          <w:szCs w:val="20"/>
        </w:rPr>
        <w:t xml:space="preserve">How many IP addresses are needed for the Branch2 LAN1 subnet? </w:t>
      </w:r>
      <w:r w:rsidR="00422FDD">
        <w:rPr>
          <w:rFonts w:ascii="Times New Roman" w:hAnsi="Times New Roman" w:cs="Times New Roman"/>
          <w:color w:val="FF0000"/>
          <w:sz w:val="24"/>
          <w:u w:val="single"/>
        </w:rPr>
        <w:t>1.0</w:t>
      </w:r>
      <w:r w:rsidR="009B3265" w:rsidRPr="009B3265">
        <w:rPr>
          <w:rFonts w:ascii="Times New Roman" w:hAnsi="Times New Roman" w:cs="Times New Roman"/>
          <w:color w:val="FF0000"/>
          <w:sz w:val="24"/>
          <w:u w:val="single"/>
        </w:rPr>
        <w:t>00</w:t>
      </w:r>
    </w:p>
    <w:p w:rsidR="00374EB5" w:rsidRPr="00CE5705" w:rsidRDefault="00374EB5" w:rsidP="00374EB5">
      <w:pPr>
        <w:pStyle w:val="a3"/>
        <w:numPr>
          <w:ilvl w:val="0"/>
          <w:numId w:val="5"/>
        </w:numPr>
      </w:pPr>
      <w:r w:rsidRPr="00CE5705">
        <w:rPr>
          <w:szCs w:val="20"/>
        </w:rPr>
        <w:t xml:space="preserve">How many IP addresses are available in the currently assigned subnet? </w:t>
      </w:r>
      <w:r w:rsidR="00422FDD">
        <w:rPr>
          <w:rFonts w:ascii="Times New Roman" w:hAnsi="Times New Roman" w:cs="Times New Roman"/>
          <w:color w:val="FF0000"/>
          <w:sz w:val="24"/>
          <w:u w:val="single"/>
        </w:rPr>
        <w:t>1024</w:t>
      </w:r>
      <w:r w:rsidR="009B3265" w:rsidRPr="009B3265">
        <w:rPr>
          <w:rFonts w:ascii="Times New Roman" w:hAnsi="Times New Roman" w:cs="Times New Roman"/>
          <w:color w:val="FF0000"/>
          <w:sz w:val="24"/>
          <w:u w:val="single"/>
        </w:rPr>
        <w:t xml:space="preserve">-2= </w:t>
      </w:r>
      <w:r w:rsidR="00422FDD">
        <w:rPr>
          <w:rFonts w:ascii="Times New Roman" w:hAnsi="Times New Roman" w:cs="Times New Roman"/>
          <w:color w:val="FF0000"/>
          <w:sz w:val="24"/>
          <w:u w:val="single"/>
        </w:rPr>
        <w:t>1.022</w:t>
      </w:r>
      <w:r w:rsidR="009B3265" w:rsidRPr="009B3265">
        <w:rPr>
          <w:rFonts w:ascii="Times New Roman" w:hAnsi="Times New Roman" w:cs="Times New Roman"/>
          <w:color w:val="FF0000"/>
          <w:sz w:val="24"/>
          <w:u w:val="single"/>
        </w:rPr>
        <w:t xml:space="preserve"> usable</w:t>
      </w:r>
    </w:p>
    <w:p w:rsidR="00374EB5" w:rsidRPr="00CE5705" w:rsidRDefault="00374EB5" w:rsidP="00374EB5">
      <w:pPr>
        <w:pStyle w:val="a3"/>
        <w:numPr>
          <w:ilvl w:val="0"/>
          <w:numId w:val="5"/>
        </w:numPr>
      </w:pPr>
      <w:r w:rsidRPr="00CE5705">
        <w:rPr>
          <w:szCs w:val="20"/>
        </w:rPr>
        <w:t xml:space="preserve">Will the currently assigned subnet fulfill the size requirement for the Branch2 LAN1 subnet? </w:t>
      </w:r>
      <w:r w:rsidR="00422FDD">
        <w:rPr>
          <w:rFonts w:ascii="Times New Roman" w:hAnsi="Times New Roman" w:cs="Times New Roman"/>
          <w:color w:val="FF0000"/>
          <w:sz w:val="24"/>
          <w:u w:val="single"/>
        </w:rPr>
        <w:t>no</w:t>
      </w:r>
    </w:p>
    <w:p w:rsidR="00374EB5" w:rsidRPr="00CE5705" w:rsidRDefault="00374EB5" w:rsidP="00374EB5">
      <w:pPr>
        <w:pStyle w:val="a3"/>
        <w:numPr>
          <w:ilvl w:val="0"/>
          <w:numId w:val="5"/>
        </w:numPr>
      </w:pPr>
      <w:r w:rsidRPr="00CE5705">
        <w:rPr>
          <w:szCs w:val="20"/>
        </w:rPr>
        <w:t xml:space="preserve">If the answer to the </w:t>
      </w:r>
      <w:r w:rsidRPr="00CE5705">
        <w:t xml:space="preserve">previous </w:t>
      </w:r>
      <w:r w:rsidRPr="00CE5705">
        <w:rPr>
          <w:szCs w:val="20"/>
        </w:rPr>
        <w:t xml:space="preserve">question is </w:t>
      </w:r>
      <w:r w:rsidRPr="00CE5705">
        <w:rPr>
          <w:rFonts w:ascii="Times New Roman" w:hAnsi="Times New Roman" w:cs="Times New Roman"/>
          <w:b/>
          <w:sz w:val="24"/>
        </w:rPr>
        <w:t>no</w:t>
      </w:r>
      <w:r w:rsidRPr="00CE5705">
        <w:rPr>
          <w:szCs w:val="20"/>
        </w:rPr>
        <w:t>, propose a new subnet mask that will allow for the correct number of IP addresses.</w:t>
      </w:r>
      <w:r w:rsidR="00422FDD">
        <w:rPr>
          <w:rFonts w:ascii="Times New Roman" w:hAnsi="Times New Roman" w:cs="Times New Roman"/>
          <w:color w:val="FF0000"/>
          <w:sz w:val="24"/>
          <w:u w:val="single"/>
        </w:rPr>
        <w:t>255.255.252</w:t>
      </w:r>
      <w:r w:rsidR="00422FDD" w:rsidRPr="009B3265">
        <w:rPr>
          <w:rFonts w:ascii="Times New Roman" w:hAnsi="Times New Roman" w:cs="Times New Roman"/>
          <w:color w:val="FF0000"/>
          <w:sz w:val="24"/>
          <w:u w:val="single"/>
        </w:rPr>
        <w:t>.0 or /22</w:t>
      </w:r>
    </w:p>
    <w:p w:rsidR="00374EB5" w:rsidRPr="00CE5705" w:rsidRDefault="00374EB5" w:rsidP="00374EB5">
      <w:pPr>
        <w:pStyle w:val="a3"/>
        <w:numPr>
          <w:ilvl w:val="0"/>
          <w:numId w:val="5"/>
        </w:numPr>
      </w:pPr>
      <w:r w:rsidRPr="00CE5705">
        <w:rPr>
          <w:szCs w:val="20"/>
        </w:rPr>
        <w:t>Does the subnet overlap with any of the other currently assigned networks?</w:t>
      </w:r>
      <w:r w:rsidR="009B3265" w:rsidRPr="009B3265">
        <w:rPr>
          <w:rFonts w:ascii="Times New Roman" w:hAnsi="Times New Roman" w:cs="Times New Roman"/>
          <w:color w:val="FF0000"/>
          <w:sz w:val="24"/>
          <w:u w:val="single"/>
        </w:rPr>
        <w:t>no</w:t>
      </w:r>
    </w:p>
    <w:p w:rsidR="00374EB5" w:rsidRPr="00CE5705" w:rsidRDefault="00374EB5" w:rsidP="00374EB5">
      <w:pPr>
        <w:pStyle w:val="a3"/>
        <w:numPr>
          <w:ilvl w:val="0"/>
          <w:numId w:val="5"/>
        </w:numPr>
      </w:pPr>
      <w:r w:rsidRPr="00CE5705">
        <w:rPr>
          <w:szCs w:val="20"/>
        </w:rPr>
        <w:t xml:space="preserve">If the answer to the </w:t>
      </w:r>
      <w:r w:rsidRPr="00CE5705">
        <w:t xml:space="preserve">previous </w:t>
      </w:r>
      <w:r w:rsidRPr="00CE5705">
        <w:rPr>
          <w:szCs w:val="20"/>
        </w:rPr>
        <w:t xml:space="preserve">question is </w:t>
      </w:r>
      <w:r w:rsidRPr="00CE5705">
        <w:rPr>
          <w:b/>
        </w:rPr>
        <w:t>yes</w:t>
      </w:r>
      <w:r w:rsidRPr="00CE5705">
        <w:rPr>
          <w:szCs w:val="20"/>
        </w:rPr>
        <w:t>, propose a new subnet mask that will allow for the correct number of IP addresses without overlapping into any other subnets.</w:t>
      </w:r>
    </w:p>
    <w:p w:rsidR="00374EB5" w:rsidRPr="00CE5705" w:rsidRDefault="00374EB5" w:rsidP="00374EB5">
      <w:pPr>
        <w:pStyle w:val="Step"/>
      </w:pPr>
      <w:r w:rsidRPr="00CE5705">
        <w:t xml:space="preserve">Step 2: Examine the addressing assignment for the Branch2 LAN2 and answer the questions below. </w:t>
      </w:r>
    </w:p>
    <w:p w:rsidR="00374EB5" w:rsidRPr="00CE5705" w:rsidRDefault="00374EB5" w:rsidP="00374EB5">
      <w:pPr>
        <w:pStyle w:val="a3"/>
        <w:numPr>
          <w:ilvl w:val="0"/>
          <w:numId w:val="6"/>
        </w:numPr>
      </w:pPr>
      <w:r w:rsidRPr="00CE5705">
        <w:rPr>
          <w:szCs w:val="20"/>
        </w:rPr>
        <w:t xml:space="preserve">How many IP addresses are needed for the Branch2 LAN2 subnet? </w:t>
      </w:r>
      <w:r w:rsidR="00422FDD">
        <w:rPr>
          <w:rFonts w:ascii="Times New Roman" w:hAnsi="Times New Roman" w:cs="Times New Roman"/>
          <w:color w:val="FF0000"/>
          <w:sz w:val="24"/>
          <w:u w:val="single"/>
        </w:rPr>
        <w:t>500</w:t>
      </w:r>
    </w:p>
    <w:p w:rsidR="00374EB5" w:rsidRPr="00CE5705" w:rsidRDefault="00374EB5" w:rsidP="00374EB5">
      <w:pPr>
        <w:pStyle w:val="a3"/>
        <w:numPr>
          <w:ilvl w:val="0"/>
          <w:numId w:val="6"/>
        </w:numPr>
      </w:pPr>
      <w:r w:rsidRPr="00CE5705">
        <w:rPr>
          <w:szCs w:val="20"/>
        </w:rPr>
        <w:t xml:space="preserve">How many IP addresses are available in the currently assigned subnet? </w:t>
      </w:r>
      <w:r w:rsidR="00422FDD">
        <w:rPr>
          <w:rFonts w:ascii="Times New Roman" w:hAnsi="Times New Roman" w:cs="Times New Roman"/>
          <w:color w:val="FF0000"/>
          <w:sz w:val="24"/>
          <w:u w:val="single"/>
        </w:rPr>
        <w:t>512-2=510</w:t>
      </w:r>
      <w:r w:rsidR="00357297" w:rsidRPr="00357297">
        <w:rPr>
          <w:rFonts w:ascii="Times New Roman" w:hAnsi="Times New Roman" w:cs="Times New Roman"/>
          <w:color w:val="FF0000"/>
          <w:sz w:val="24"/>
          <w:u w:val="single"/>
        </w:rPr>
        <w:t xml:space="preserve"> usable</w:t>
      </w:r>
    </w:p>
    <w:p w:rsidR="00374EB5" w:rsidRPr="00CE5705" w:rsidRDefault="00374EB5" w:rsidP="00374EB5">
      <w:pPr>
        <w:pStyle w:val="a3"/>
        <w:numPr>
          <w:ilvl w:val="0"/>
          <w:numId w:val="6"/>
        </w:numPr>
      </w:pPr>
      <w:r w:rsidRPr="00CE5705">
        <w:rPr>
          <w:szCs w:val="20"/>
        </w:rPr>
        <w:t xml:space="preserve">Will the currently assigned subnet fulfill the size requirement for the Branch2 LAN2 subnet? </w:t>
      </w:r>
      <w:r w:rsidR="00422FDD" w:rsidRPr="00422FDD">
        <w:rPr>
          <w:rFonts w:ascii="Times New Roman" w:hAnsi="Times New Roman" w:cs="Times New Roman"/>
          <w:color w:val="FF0000"/>
          <w:sz w:val="24"/>
          <w:u w:val="single"/>
        </w:rPr>
        <w:t>yes</w:t>
      </w:r>
    </w:p>
    <w:p w:rsidR="00374EB5" w:rsidRPr="00CE5705" w:rsidRDefault="00374EB5" w:rsidP="00374EB5">
      <w:pPr>
        <w:pStyle w:val="a3"/>
        <w:numPr>
          <w:ilvl w:val="0"/>
          <w:numId w:val="6"/>
        </w:numPr>
      </w:pPr>
      <w:r w:rsidRPr="00CE5705">
        <w:rPr>
          <w:szCs w:val="20"/>
        </w:rPr>
        <w:lastRenderedPageBreak/>
        <w:t xml:space="preserve">If the answer to the </w:t>
      </w:r>
      <w:r w:rsidRPr="00CE5705">
        <w:t xml:space="preserve">previous </w:t>
      </w:r>
      <w:r w:rsidRPr="00CE5705">
        <w:rPr>
          <w:szCs w:val="20"/>
        </w:rPr>
        <w:t xml:space="preserve">question is </w:t>
      </w:r>
      <w:r w:rsidRPr="00CE5705">
        <w:rPr>
          <w:b/>
        </w:rPr>
        <w:t>no</w:t>
      </w:r>
      <w:r w:rsidRPr="00CE5705">
        <w:rPr>
          <w:szCs w:val="20"/>
        </w:rPr>
        <w:t xml:space="preserve">, propose a new subnet mask that will allow for the correct number of IP addresses. </w:t>
      </w:r>
    </w:p>
    <w:p w:rsidR="00374EB5" w:rsidRPr="00CE5705" w:rsidRDefault="00374EB5" w:rsidP="00374EB5">
      <w:pPr>
        <w:pStyle w:val="a3"/>
        <w:numPr>
          <w:ilvl w:val="0"/>
          <w:numId w:val="6"/>
        </w:numPr>
      </w:pPr>
      <w:r w:rsidRPr="00CE5705">
        <w:rPr>
          <w:szCs w:val="20"/>
        </w:rPr>
        <w:t>Does the subnet overlap with any of the other currently assigned networks?</w:t>
      </w:r>
      <w:r w:rsidR="00422FDD" w:rsidRPr="00422FDD">
        <w:rPr>
          <w:rFonts w:ascii="Times New Roman" w:hAnsi="Times New Roman" w:cs="Times New Roman"/>
          <w:color w:val="FF0000"/>
          <w:sz w:val="24"/>
          <w:u w:val="single"/>
        </w:rPr>
        <w:t>no</w:t>
      </w:r>
    </w:p>
    <w:p w:rsidR="00374EB5" w:rsidRPr="00CE5705" w:rsidRDefault="00374EB5" w:rsidP="00374EB5">
      <w:pPr>
        <w:pStyle w:val="a3"/>
        <w:numPr>
          <w:ilvl w:val="0"/>
          <w:numId w:val="6"/>
        </w:numPr>
      </w:pPr>
      <w:r w:rsidRPr="00CE5705">
        <w:rPr>
          <w:szCs w:val="20"/>
        </w:rPr>
        <w:t xml:space="preserve">If the answer to the </w:t>
      </w:r>
      <w:r w:rsidRPr="00CE5705">
        <w:t xml:space="preserve">previous </w:t>
      </w:r>
      <w:r w:rsidRPr="00CE5705">
        <w:rPr>
          <w:szCs w:val="20"/>
        </w:rPr>
        <w:t xml:space="preserve">question is </w:t>
      </w:r>
      <w:r w:rsidRPr="00CE5705">
        <w:rPr>
          <w:b/>
        </w:rPr>
        <w:t>yes</w:t>
      </w:r>
      <w:r w:rsidRPr="00CE5705">
        <w:rPr>
          <w:szCs w:val="20"/>
        </w:rPr>
        <w:t>, propose a new network address that will allow for the correct number of IP addresses without overlapping into any other subnets.</w:t>
      </w:r>
    </w:p>
    <w:p w:rsidR="00374EB5" w:rsidRPr="00CE5705" w:rsidRDefault="00374EB5" w:rsidP="00374EB5">
      <w:pPr>
        <w:pStyle w:val="Task"/>
      </w:pPr>
      <w:r w:rsidRPr="00CE5705">
        <w:t>Task 4: Examine the Addressing for the Links between Routers.</w:t>
      </w:r>
    </w:p>
    <w:p w:rsidR="00374EB5" w:rsidRPr="00CE5705" w:rsidRDefault="00374EB5" w:rsidP="00374EB5">
      <w:pPr>
        <w:pStyle w:val="Step"/>
      </w:pPr>
      <w:r w:rsidRPr="00CE5705">
        <w:t xml:space="preserve">Step 1: Examine the addressing assignment for the link between the HQ and Branch1 routers and answer the questions below. </w:t>
      </w:r>
    </w:p>
    <w:p w:rsidR="00374EB5" w:rsidRPr="00CE5705" w:rsidRDefault="00374EB5" w:rsidP="00374EB5">
      <w:pPr>
        <w:pStyle w:val="a3"/>
        <w:numPr>
          <w:ilvl w:val="0"/>
          <w:numId w:val="7"/>
        </w:numPr>
      </w:pPr>
      <w:r w:rsidRPr="00CE5705">
        <w:rPr>
          <w:szCs w:val="20"/>
        </w:rPr>
        <w:t xml:space="preserve">How many IP addresses are needed for the link between the HQ and Branch1 routers? </w:t>
      </w:r>
      <w:r w:rsidR="00422FDD" w:rsidRPr="00422FDD">
        <w:rPr>
          <w:rFonts w:ascii="Times New Roman" w:hAnsi="Times New Roman" w:cs="Times New Roman"/>
          <w:color w:val="FF0000"/>
          <w:sz w:val="24"/>
          <w:u w:val="single"/>
        </w:rPr>
        <w:t>2</w:t>
      </w:r>
    </w:p>
    <w:p w:rsidR="00374EB5" w:rsidRPr="00CE5705" w:rsidRDefault="00374EB5" w:rsidP="00374EB5">
      <w:pPr>
        <w:pStyle w:val="a3"/>
        <w:numPr>
          <w:ilvl w:val="0"/>
          <w:numId w:val="7"/>
        </w:numPr>
      </w:pPr>
      <w:r w:rsidRPr="00CE5705">
        <w:rPr>
          <w:szCs w:val="20"/>
        </w:rPr>
        <w:t>How many IP addresses are available in the currently assigned subnet?</w:t>
      </w:r>
      <w:r w:rsidR="00422FDD" w:rsidRPr="00422FDD">
        <w:rPr>
          <w:rFonts w:ascii="Times New Roman" w:hAnsi="Times New Roman" w:cs="Times New Roman"/>
          <w:color w:val="FF0000"/>
          <w:sz w:val="24"/>
          <w:szCs w:val="20"/>
          <w:u w:val="single"/>
        </w:rPr>
        <w:t>4-2=2 usable</w:t>
      </w:r>
    </w:p>
    <w:p w:rsidR="00374EB5" w:rsidRPr="00CE5705" w:rsidRDefault="00374EB5" w:rsidP="00374EB5">
      <w:pPr>
        <w:pStyle w:val="a3"/>
        <w:numPr>
          <w:ilvl w:val="0"/>
          <w:numId w:val="7"/>
        </w:numPr>
      </w:pPr>
      <w:r w:rsidRPr="00CE5705">
        <w:rPr>
          <w:szCs w:val="20"/>
        </w:rPr>
        <w:t xml:space="preserve">Will the currently assigned subnet fulfill the size requirement for the link between the HQ and Branch1 routers? </w:t>
      </w:r>
      <w:r w:rsidR="00422FDD" w:rsidRPr="00422FDD">
        <w:rPr>
          <w:rFonts w:ascii="Times New Roman" w:hAnsi="Times New Roman" w:cs="Times New Roman"/>
          <w:color w:val="FF0000"/>
          <w:sz w:val="24"/>
          <w:u w:val="single"/>
        </w:rPr>
        <w:t>yes</w:t>
      </w:r>
    </w:p>
    <w:p w:rsidR="00374EB5" w:rsidRPr="00CE5705" w:rsidRDefault="00374EB5" w:rsidP="00374EB5">
      <w:pPr>
        <w:pStyle w:val="a3"/>
        <w:numPr>
          <w:ilvl w:val="0"/>
          <w:numId w:val="7"/>
        </w:numPr>
      </w:pPr>
      <w:r w:rsidRPr="00CE5705">
        <w:rPr>
          <w:szCs w:val="20"/>
        </w:rPr>
        <w:t xml:space="preserve">If the answer to the </w:t>
      </w:r>
      <w:r w:rsidRPr="00CE5705">
        <w:t xml:space="preserve">previous </w:t>
      </w:r>
      <w:r w:rsidRPr="00CE5705">
        <w:rPr>
          <w:szCs w:val="20"/>
        </w:rPr>
        <w:t xml:space="preserve">question is </w:t>
      </w:r>
      <w:r w:rsidRPr="00CE5705">
        <w:rPr>
          <w:b/>
        </w:rPr>
        <w:t>no</w:t>
      </w:r>
      <w:r w:rsidRPr="00CE5705">
        <w:rPr>
          <w:szCs w:val="20"/>
        </w:rPr>
        <w:t>, propose a new subnet mask that will allow for the correct number of IP addresses.</w:t>
      </w:r>
    </w:p>
    <w:p w:rsidR="00374EB5" w:rsidRPr="00CE5705" w:rsidRDefault="00374EB5" w:rsidP="00374EB5">
      <w:pPr>
        <w:pStyle w:val="a3"/>
        <w:numPr>
          <w:ilvl w:val="0"/>
          <w:numId w:val="7"/>
        </w:numPr>
      </w:pPr>
      <w:r w:rsidRPr="00CE5705">
        <w:rPr>
          <w:szCs w:val="20"/>
        </w:rPr>
        <w:t>Does the subnet overlap with any of the other currently assigned networks?</w:t>
      </w:r>
      <w:r w:rsidR="00422FDD" w:rsidRPr="00422FDD">
        <w:rPr>
          <w:rFonts w:ascii="Times New Roman" w:hAnsi="Times New Roman" w:cs="Times New Roman"/>
          <w:color w:val="FF0000"/>
          <w:sz w:val="24"/>
          <w:u w:val="single"/>
        </w:rPr>
        <w:t>yes</w:t>
      </w:r>
    </w:p>
    <w:p w:rsidR="00374EB5" w:rsidRPr="00CE5705" w:rsidRDefault="00374EB5" w:rsidP="00374EB5">
      <w:pPr>
        <w:pStyle w:val="a3"/>
        <w:numPr>
          <w:ilvl w:val="0"/>
          <w:numId w:val="7"/>
        </w:numPr>
      </w:pPr>
      <w:r w:rsidRPr="00CE5705">
        <w:rPr>
          <w:szCs w:val="20"/>
        </w:rPr>
        <w:t xml:space="preserve">If the answer to the </w:t>
      </w:r>
      <w:r w:rsidRPr="00CE5705">
        <w:t xml:space="preserve">previous </w:t>
      </w:r>
      <w:r w:rsidRPr="00CE5705">
        <w:rPr>
          <w:szCs w:val="20"/>
        </w:rPr>
        <w:t xml:space="preserve">question is </w:t>
      </w:r>
      <w:r w:rsidRPr="00CE5705">
        <w:rPr>
          <w:b/>
        </w:rPr>
        <w:t>yes</w:t>
      </w:r>
      <w:r w:rsidRPr="00CE5705">
        <w:rPr>
          <w:szCs w:val="20"/>
        </w:rPr>
        <w:t xml:space="preserve">, propose a new subnet mask that will allow for the correct number of IP addresses without overlapping into any other subnets. </w:t>
      </w:r>
      <w:r w:rsidR="00422FDD" w:rsidRPr="00422FDD">
        <w:rPr>
          <w:rFonts w:ascii="Times New Roman" w:hAnsi="Times New Roman" w:cs="Times New Roman"/>
          <w:color w:val="FF0000"/>
          <w:sz w:val="24"/>
          <w:u w:val="single"/>
        </w:rPr>
        <w:t>255.255.255.252 or /30</w:t>
      </w:r>
    </w:p>
    <w:p w:rsidR="00374EB5" w:rsidRPr="00CE5705" w:rsidRDefault="00374EB5" w:rsidP="00374EB5">
      <w:pPr>
        <w:pStyle w:val="Step"/>
      </w:pPr>
      <w:r w:rsidRPr="00CE5705">
        <w:t xml:space="preserve">Step 2: Examine the addressing assignment for the link between the HQ and Branch2 routers and answer the questions below. </w:t>
      </w:r>
    </w:p>
    <w:p w:rsidR="00374EB5" w:rsidRPr="00CE5705" w:rsidRDefault="00374EB5" w:rsidP="00374EB5">
      <w:pPr>
        <w:pStyle w:val="a3"/>
        <w:numPr>
          <w:ilvl w:val="0"/>
          <w:numId w:val="8"/>
        </w:numPr>
      </w:pPr>
      <w:r w:rsidRPr="00CE5705">
        <w:rPr>
          <w:szCs w:val="20"/>
        </w:rPr>
        <w:t xml:space="preserve">How many IP addresses are needed for the link between the HQ and Branch2 routers? </w:t>
      </w:r>
      <w:r w:rsidR="00422FDD" w:rsidRPr="00422FDD">
        <w:rPr>
          <w:rFonts w:ascii="Times New Roman" w:hAnsi="Times New Roman" w:cs="Times New Roman"/>
          <w:color w:val="FF0000"/>
          <w:sz w:val="24"/>
          <w:u w:val="single"/>
        </w:rPr>
        <w:t>2</w:t>
      </w:r>
    </w:p>
    <w:p w:rsidR="00374EB5" w:rsidRPr="00CE5705" w:rsidRDefault="00374EB5" w:rsidP="00374EB5">
      <w:pPr>
        <w:pStyle w:val="a3"/>
        <w:numPr>
          <w:ilvl w:val="0"/>
          <w:numId w:val="8"/>
        </w:numPr>
      </w:pPr>
      <w:r w:rsidRPr="00CE5705">
        <w:rPr>
          <w:szCs w:val="20"/>
        </w:rPr>
        <w:t xml:space="preserve">How many IP addresses are available in the currently assigned subnet? </w:t>
      </w:r>
      <w:r w:rsidR="00422FDD" w:rsidRPr="00422FDD">
        <w:rPr>
          <w:rFonts w:ascii="Times New Roman" w:hAnsi="Times New Roman" w:cs="Times New Roman"/>
          <w:color w:val="FF0000"/>
          <w:sz w:val="24"/>
          <w:u w:val="single"/>
        </w:rPr>
        <w:t>4-2=2 usable</w:t>
      </w:r>
    </w:p>
    <w:p w:rsidR="00374EB5" w:rsidRPr="00CE5705" w:rsidRDefault="00374EB5" w:rsidP="00374EB5">
      <w:pPr>
        <w:pStyle w:val="a3"/>
        <w:numPr>
          <w:ilvl w:val="0"/>
          <w:numId w:val="8"/>
        </w:numPr>
      </w:pPr>
      <w:r w:rsidRPr="00CE5705">
        <w:rPr>
          <w:szCs w:val="20"/>
        </w:rPr>
        <w:t xml:space="preserve">Will the currently assigned subnet fulfill the size requirement for the link between the HQ and Branch2 routers? </w:t>
      </w:r>
      <w:r w:rsidR="00422FDD" w:rsidRPr="00422FDD">
        <w:rPr>
          <w:rFonts w:ascii="Times New Roman" w:hAnsi="Times New Roman" w:cs="Times New Roman"/>
          <w:color w:val="FF0000"/>
          <w:sz w:val="24"/>
          <w:u w:val="single"/>
        </w:rPr>
        <w:t>yes</w:t>
      </w:r>
    </w:p>
    <w:p w:rsidR="00374EB5" w:rsidRPr="00CE5705" w:rsidRDefault="00374EB5" w:rsidP="00374EB5">
      <w:pPr>
        <w:pStyle w:val="a3"/>
        <w:numPr>
          <w:ilvl w:val="0"/>
          <w:numId w:val="8"/>
        </w:numPr>
      </w:pPr>
      <w:r w:rsidRPr="00CE5705">
        <w:rPr>
          <w:szCs w:val="20"/>
        </w:rPr>
        <w:t xml:space="preserve">If the answer to the </w:t>
      </w:r>
      <w:r w:rsidRPr="00CE5705">
        <w:t xml:space="preserve">previous </w:t>
      </w:r>
      <w:r w:rsidRPr="00CE5705">
        <w:rPr>
          <w:szCs w:val="20"/>
        </w:rPr>
        <w:t xml:space="preserve">question is </w:t>
      </w:r>
      <w:r w:rsidRPr="00CE5705">
        <w:rPr>
          <w:b/>
        </w:rPr>
        <w:t>no</w:t>
      </w:r>
      <w:r w:rsidRPr="00CE5705">
        <w:rPr>
          <w:szCs w:val="20"/>
        </w:rPr>
        <w:t xml:space="preserve">, propose a new subnet mask that will allow for the correct number of IP addresses. </w:t>
      </w:r>
    </w:p>
    <w:p w:rsidR="00374EB5" w:rsidRPr="00CE5705" w:rsidRDefault="00374EB5" w:rsidP="00374EB5">
      <w:pPr>
        <w:pStyle w:val="a3"/>
        <w:numPr>
          <w:ilvl w:val="0"/>
          <w:numId w:val="8"/>
        </w:numPr>
      </w:pPr>
      <w:r w:rsidRPr="00CE5705">
        <w:rPr>
          <w:szCs w:val="20"/>
        </w:rPr>
        <w:t>Does the subnet overlap with any of the other currently assigned networks?</w:t>
      </w:r>
      <w:r w:rsidR="00422FDD" w:rsidRPr="00422FDD">
        <w:rPr>
          <w:rFonts w:ascii="Times New Roman" w:hAnsi="Times New Roman" w:cs="Times New Roman"/>
          <w:color w:val="FF0000"/>
          <w:sz w:val="24"/>
          <w:u w:val="single"/>
        </w:rPr>
        <w:t>yes</w:t>
      </w:r>
    </w:p>
    <w:p w:rsidR="00374EB5" w:rsidRPr="00CE5705" w:rsidRDefault="00374EB5" w:rsidP="00374EB5">
      <w:pPr>
        <w:pStyle w:val="a3"/>
        <w:numPr>
          <w:ilvl w:val="0"/>
          <w:numId w:val="8"/>
        </w:numPr>
      </w:pPr>
      <w:r w:rsidRPr="00CE5705">
        <w:rPr>
          <w:szCs w:val="20"/>
        </w:rPr>
        <w:t xml:space="preserve">If the answer to the </w:t>
      </w:r>
      <w:r w:rsidRPr="00CE5705">
        <w:t xml:space="preserve">previous </w:t>
      </w:r>
      <w:r w:rsidRPr="00CE5705">
        <w:rPr>
          <w:szCs w:val="20"/>
        </w:rPr>
        <w:t xml:space="preserve">question is </w:t>
      </w:r>
      <w:r w:rsidRPr="00CE5705">
        <w:rPr>
          <w:b/>
        </w:rPr>
        <w:t>yes</w:t>
      </w:r>
      <w:r w:rsidRPr="00CE5705">
        <w:rPr>
          <w:szCs w:val="20"/>
        </w:rPr>
        <w:t xml:space="preserve">, propose a new network address that will allow for the correct number of IP addresses without overlapping into any other subnets. </w:t>
      </w:r>
      <w:r w:rsidR="00422FDD" w:rsidRPr="00422FDD">
        <w:rPr>
          <w:rFonts w:ascii="Times New Roman" w:hAnsi="Times New Roman" w:cs="Times New Roman"/>
          <w:color w:val="FF0000"/>
          <w:sz w:val="24"/>
          <w:u w:val="single"/>
        </w:rPr>
        <w:t>172.16.154.4</w:t>
      </w:r>
    </w:p>
    <w:p w:rsidR="00374EB5" w:rsidRPr="00CE5705" w:rsidRDefault="00374EB5" w:rsidP="00374EB5">
      <w:pPr>
        <w:pStyle w:val="Step"/>
      </w:pPr>
      <w:r w:rsidRPr="00CE5705">
        <w:t xml:space="preserve">Step 3: Examine the addressing assignment for the link between the Branch1 and Branch2 routers and answer the questions below. </w:t>
      </w:r>
    </w:p>
    <w:p w:rsidR="00374EB5" w:rsidRPr="00CE5705" w:rsidRDefault="00374EB5" w:rsidP="00374EB5">
      <w:pPr>
        <w:pStyle w:val="a3"/>
        <w:numPr>
          <w:ilvl w:val="0"/>
          <w:numId w:val="9"/>
        </w:numPr>
      </w:pPr>
      <w:r w:rsidRPr="00CE5705">
        <w:rPr>
          <w:szCs w:val="20"/>
        </w:rPr>
        <w:t xml:space="preserve">How many IP addresses are needed for the link between the Branch1 and Branch2 routers? </w:t>
      </w:r>
      <w:r w:rsidR="00422FDD" w:rsidRPr="00422FDD">
        <w:rPr>
          <w:rFonts w:ascii="Times New Roman" w:hAnsi="Times New Roman" w:cs="Times New Roman"/>
          <w:color w:val="FF0000"/>
          <w:sz w:val="24"/>
          <w:u w:val="single"/>
        </w:rPr>
        <w:t>2</w:t>
      </w:r>
    </w:p>
    <w:p w:rsidR="00374EB5" w:rsidRPr="00CE5705" w:rsidRDefault="00374EB5" w:rsidP="00374EB5">
      <w:pPr>
        <w:pStyle w:val="a3"/>
        <w:numPr>
          <w:ilvl w:val="0"/>
          <w:numId w:val="9"/>
        </w:numPr>
      </w:pPr>
      <w:r w:rsidRPr="00CE5705">
        <w:rPr>
          <w:szCs w:val="20"/>
        </w:rPr>
        <w:t xml:space="preserve">How many IP addresses are available in the currently assigned subnet? </w:t>
      </w:r>
      <w:r w:rsidR="00422FDD" w:rsidRPr="00422FDD">
        <w:rPr>
          <w:rFonts w:ascii="Times New Roman" w:hAnsi="Times New Roman" w:cs="Times New Roman"/>
          <w:color w:val="FF0000"/>
          <w:sz w:val="24"/>
          <w:u w:val="single"/>
        </w:rPr>
        <w:t>4-2=2 usable</w:t>
      </w:r>
    </w:p>
    <w:p w:rsidR="00374EB5" w:rsidRPr="00CE5705" w:rsidRDefault="00374EB5" w:rsidP="00374EB5">
      <w:pPr>
        <w:pStyle w:val="a3"/>
        <w:numPr>
          <w:ilvl w:val="0"/>
          <w:numId w:val="9"/>
        </w:numPr>
      </w:pPr>
      <w:r w:rsidRPr="00CE5705">
        <w:rPr>
          <w:szCs w:val="20"/>
        </w:rPr>
        <w:t xml:space="preserve">Will the currently assigned subnet fulfill the size requirement for the link between the Branch1 and Branch2 routers? </w:t>
      </w:r>
      <w:r w:rsidR="00422FDD" w:rsidRPr="00422FDD">
        <w:rPr>
          <w:rFonts w:ascii="Times New Roman" w:hAnsi="Times New Roman" w:cs="Times New Roman"/>
          <w:color w:val="FF0000"/>
          <w:sz w:val="24"/>
          <w:u w:val="single"/>
        </w:rPr>
        <w:t>yes</w:t>
      </w:r>
    </w:p>
    <w:p w:rsidR="00374EB5" w:rsidRPr="00CE5705" w:rsidRDefault="00374EB5" w:rsidP="00374EB5">
      <w:pPr>
        <w:pStyle w:val="a3"/>
        <w:numPr>
          <w:ilvl w:val="0"/>
          <w:numId w:val="9"/>
        </w:numPr>
      </w:pPr>
      <w:r w:rsidRPr="00CE5705">
        <w:rPr>
          <w:szCs w:val="20"/>
        </w:rPr>
        <w:lastRenderedPageBreak/>
        <w:t xml:space="preserve">If the answer to the </w:t>
      </w:r>
      <w:r w:rsidRPr="00CE5705">
        <w:t xml:space="preserve">previous </w:t>
      </w:r>
      <w:r w:rsidRPr="00CE5705">
        <w:rPr>
          <w:szCs w:val="20"/>
        </w:rPr>
        <w:t xml:space="preserve">question is </w:t>
      </w:r>
      <w:r w:rsidRPr="00CE5705">
        <w:rPr>
          <w:b/>
        </w:rPr>
        <w:t>no</w:t>
      </w:r>
      <w:r w:rsidRPr="00CE5705">
        <w:rPr>
          <w:szCs w:val="20"/>
        </w:rPr>
        <w:t>, propose a new subnet mask that will allow for the correct number of IP addresses.</w:t>
      </w:r>
    </w:p>
    <w:p w:rsidR="00374EB5" w:rsidRPr="00CE5705" w:rsidRDefault="00374EB5" w:rsidP="00374EB5">
      <w:pPr>
        <w:pStyle w:val="a3"/>
        <w:numPr>
          <w:ilvl w:val="0"/>
          <w:numId w:val="9"/>
        </w:numPr>
      </w:pPr>
      <w:r w:rsidRPr="00CE5705">
        <w:rPr>
          <w:szCs w:val="20"/>
        </w:rPr>
        <w:t>Does the subnet overlap with any of the other currently assigned networks?</w:t>
      </w:r>
      <w:r w:rsidR="00422FDD" w:rsidRPr="00422FDD">
        <w:rPr>
          <w:rFonts w:ascii="Times New Roman" w:hAnsi="Times New Roman" w:cs="Times New Roman"/>
          <w:color w:val="FF0000"/>
          <w:sz w:val="24"/>
          <w:u w:val="single"/>
        </w:rPr>
        <w:t>no</w:t>
      </w:r>
    </w:p>
    <w:p w:rsidR="00374EB5" w:rsidRPr="00CE5705" w:rsidRDefault="00374EB5" w:rsidP="00374EB5">
      <w:pPr>
        <w:pStyle w:val="a3"/>
        <w:numPr>
          <w:ilvl w:val="0"/>
          <w:numId w:val="9"/>
        </w:numPr>
      </w:pPr>
      <w:r w:rsidRPr="00CE5705">
        <w:rPr>
          <w:szCs w:val="20"/>
        </w:rPr>
        <w:t xml:space="preserve">If the answer to the </w:t>
      </w:r>
      <w:r w:rsidRPr="00CE5705">
        <w:t xml:space="preserve">previous </w:t>
      </w:r>
      <w:r w:rsidRPr="00CE5705">
        <w:rPr>
          <w:szCs w:val="20"/>
        </w:rPr>
        <w:t xml:space="preserve">question is </w:t>
      </w:r>
      <w:r w:rsidRPr="00CE5705">
        <w:rPr>
          <w:b/>
        </w:rPr>
        <w:t>yes</w:t>
      </w:r>
      <w:r w:rsidRPr="00CE5705">
        <w:rPr>
          <w:szCs w:val="20"/>
        </w:rPr>
        <w:t>, propose a new subnet mask that will allow for the correct number of IP addresses without overlapping into any other subnets.</w:t>
      </w:r>
    </w:p>
    <w:p w:rsidR="00C850EF" w:rsidRDefault="00C850EF">
      <w:pPr>
        <w:rPr>
          <w:lang w:val="en-US"/>
        </w:rPr>
      </w:pPr>
    </w:p>
    <w:p w:rsidR="00374EB5" w:rsidRPr="00374EB5" w:rsidRDefault="00374EB5">
      <w:pPr>
        <w:rPr>
          <w:lang w:val="en-US"/>
        </w:rPr>
      </w:pPr>
      <w:bookmarkStart w:id="0" w:name="_GoBack"/>
      <w:bookmarkEnd w:id="0"/>
    </w:p>
    <w:sectPr w:rsidR="00374EB5" w:rsidRPr="00374EB5" w:rsidSect="00286618">
      <w:headerReference w:type="default" r:id="rId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63B" w:rsidRDefault="00C0663B" w:rsidP="00C0663B">
      <w:pPr>
        <w:spacing w:after="0" w:line="240" w:lineRule="auto"/>
      </w:pPr>
      <w:r>
        <w:separator/>
      </w:r>
    </w:p>
  </w:endnote>
  <w:endnote w:type="continuationSeparator" w:id="1">
    <w:p w:rsidR="00C0663B" w:rsidRDefault="00C0663B" w:rsidP="00C06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63B" w:rsidRDefault="00C0663B" w:rsidP="00C0663B">
      <w:pPr>
        <w:spacing w:after="0" w:line="240" w:lineRule="auto"/>
      </w:pPr>
      <w:r>
        <w:separator/>
      </w:r>
    </w:p>
  </w:footnote>
  <w:footnote w:type="continuationSeparator" w:id="1">
    <w:p w:rsidR="00C0663B" w:rsidRDefault="00C0663B" w:rsidP="00C066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3B" w:rsidRDefault="00C0663B">
    <w:pPr>
      <w:pStyle w:val="a6"/>
    </w:pPr>
    <w:r>
      <w:rPr>
        <w:noProof/>
        <w:lang w:val="en-US"/>
      </w:rPr>
      <w:drawing>
        <wp:anchor distT="0" distB="0" distL="114300" distR="114300" simplePos="0" relativeHeight="251658240" behindDoc="0" locked="0" layoutInCell="1" allowOverlap="1">
          <wp:simplePos x="0" y="0"/>
          <wp:positionH relativeFrom="column">
            <wp:posOffset>-974090</wp:posOffset>
          </wp:positionH>
          <wp:positionV relativeFrom="paragraph">
            <wp:posOffset>-295275</wp:posOffset>
          </wp:positionV>
          <wp:extent cx="7315200" cy="542925"/>
          <wp:effectExtent l="0" t="0" r="0" b="9525"/>
          <wp:wrapSquare wrapText="bothSides"/>
          <wp:docPr id="2" name="Εικόνα 2" descr="Word2_TopBand_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2_TopBand_Artwor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15200" cy="54292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1AFD"/>
    <w:multiLevelType w:val="hybridMultilevel"/>
    <w:tmpl w:val="039A8B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8F1289"/>
    <w:multiLevelType w:val="hybridMultilevel"/>
    <w:tmpl w:val="FF9A6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4C85396"/>
    <w:multiLevelType w:val="hybridMultilevel"/>
    <w:tmpl w:val="B1884D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F6623C"/>
    <w:multiLevelType w:val="hybridMultilevel"/>
    <w:tmpl w:val="D23CD2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C702DB"/>
    <w:multiLevelType w:val="hybridMultilevel"/>
    <w:tmpl w:val="660C76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E37B25"/>
    <w:multiLevelType w:val="hybridMultilevel"/>
    <w:tmpl w:val="06B245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3E01BEB"/>
    <w:multiLevelType w:val="hybridMultilevel"/>
    <w:tmpl w:val="8FBED3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B2B4B10"/>
    <w:multiLevelType w:val="hybridMultilevel"/>
    <w:tmpl w:val="BEE4E6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3C46FF2"/>
    <w:multiLevelType w:val="hybridMultilevel"/>
    <w:tmpl w:val="BA144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3"/>
  </w:num>
  <w:num w:numId="4">
    <w:abstractNumId w:val="7"/>
  </w:num>
  <w:num w:numId="5">
    <w:abstractNumId w:val="4"/>
  </w:num>
  <w:num w:numId="6">
    <w:abstractNumId w:val="1"/>
  </w:num>
  <w:num w:numId="7">
    <w:abstractNumId w:val="2"/>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1"/>
  </w:hdrShapeDefaults>
  <w:footnotePr>
    <w:footnote w:id="0"/>
    <w:footnote w:id="1"/>
  </w:footnotePr>
  <w:endnotePr>
    <w:endnote w:id="0"/>
    <w:endnote w:id="1"/>
  </w:endnotePr>
  <w:compat/>
  <w:rsids>
    <w:rsidRoot w:val="00374EB5"/>
    <w:rsid w:val="0028540D"/>
    <w:rsid w:val="00286618"/>
    <w:rsid w:val="002B0517"/>
    <w:rsid w:val="00357297"/>
    <w:rsid w:val="00374EB5"/>
    <w:rsid w:val="00422FDD"/>
    <w:rsid w:val="006412CA"/>
    <w:rsid w:val="006D737E"/>
    <w:rsid w:val="007F7510"/>
    <w:rsid w:val="00816D86"/>
    <w:rsid w:val="00823679"/>
    <w:rsid w:val="009B3265"/>
    <w:rsid w:val="00A42B63"/>
    <w:rsid w:val="00AA6303"/>
    <w:rsid w:val="00BF5562"/>
    <w:rsid w:val="00C0663B"/>
    <w:rsid w:val="00C82F32"/>
    <w:rsid w:val="00C850EF"/>
    <w:rsid w:val="00E24322"/>
    <w:rsid w:val="00E43744"/>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618"/>
  </w:style>
  <w:style w:type="paragraph" w:styleId="2">
    <w:name w:val="heading 2"/>
    <w:basedOn w:val="a"/>
    <w:link w:val="2Char"/>
    <w:qFormat/>
    <w:rsid w:val="00374EB5"/>
    <w:pPr>
      <w:keepNext/>
      <w:spacing w:before="240" w:after="120" w:line="240" w:lineRule="auto"/>
      <w:ind w:left="-144"/>
      <w:outlineLvl w:val="1"/>
    </w:pPr>
    <w:rPr>
      <w:rFonts w:ascii="Arial" w:eastAsia="Times New Roman" w:hAnsi="Arial" w:cs="Arial"/>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rsid w:val="00374EB5"/>
    <w:rPr>
      <w:rFonts w:ascii="Arial" w:eastAsia="Times New Roman" w:hAnsi="Arial" w:cs="Arial"/>
      <w:b/>
      <w:bCs/>
      <w:sz w:val="24"/>
      <w:szCs w:val="24"/>
      <w:lang w:val="en-US"/>
    </w:rPr>
  </w:style>
  <w:style w:type="paragraph" w:styleId="a3">
    <w:name w:val="Body Text"/>
    <w:basedOn w:val="a"/>
    <w:link w:val="Char"/>
    <w:rsid w:val="00374EB5"/>
    <w:pPr>
      <w:spacing w:after="120" w:line="240" w:lineRule="auto"/>
    </w:pPr>
    <w:rPr>
      <w:rFonts w:ascii="Arial" w:eastAsia="Times New Roman" w:hAnsi="Arial" w:cs="Arial"/>
      <w:sz w:val="20"/>
      <w:szCs w:val="24"/>
      <w:lang w:val="en-US"/>
    </w:rPr>
  </w:style>
  <w:style w:type="character" w:customStyle="1" w:styleId="Char">
    <w:name w:val="Σώμα κειμένου Char"/>
    <w:basedOn w:val="a0"/>
    <w:link w:val="a3"/>
    <w:rsid w:val="00374EB5"/>
    <w:rPr>
      <w:rFonts w:ascii="Arial" w:eastAsia="Times New Roman" w:hAnsi="Arial" w:cs="Arial"/>
      <w:sz w:val="20"/>
      <w:szCs w:val="24"/>
      <w:lang w:val="en-US"/>
    </w:rPr>
  </w:style>
  <w:style w:type="paragraph" w:customStyle="1" w:styleId="Step">
    <w:name w:val="Step"/>
    <w:basedOn w:val="a"/>
    <w:rsid w:val="00374EB5"/>
    <w:pPr>
      <w:keepNext/>
      <w:spacing w:before="240" w:after="120" w:line="240" w:lineRule="auto"/>
    </w:pPr>
    <w:rPr>
      <w:rFonts w:ascii="Arial" w:eastAsia="SimSun" w:hAnsi="Arial" w:cs="Arial"/>
      <w:b/>
      <w:sz w:val="20"/>
      <w:szCs w:val="20"/>
      <w:lang w:val="en-US" w:eastAsia="zh-CN"/>
    </w:rPr>
  </w:style>
  <w:style w:type="paragraph" w:customStyle="1" w:styleId="Task">
    <w:name w:val="Task"/>
    <w:basedOn w:val="a"/>
    <w:next w:val="a3"/>
    <w:rsid w:val="00374EB5"/>
    <w:pPr>
      <w:keepNext/>
      <w:spacing w:before="360" w:after="120" w:line="240" w:lineRule="auto"/>
      <w:ind w:left="-144"/>
    </w:pPr>
    <w:rPr>
      <w:rFonts w:ascii="Arial" w:eastAsia="SimSun" w:hAnsi="Arial" w:cs="Arial"/>
      <w:b/>
      <w:lang w:val="en-US" w:eastAsia="zh-CN"/>
    </w:rPr>
  </w:style>
  <w:style w:type="table" w:styleId="a4">
    <w:name w:val="Table Grid"/>
    <w:basedOn w:val="a1"/>
    <w:rsid w:val="00374EB5"/>
    <w:pPr>
      <w:spacing w:after="0" w:line="240" w:lineRule="auto"/>
    </w:pPr>
    <w:rPr>
      <w:rFonts w:ascii="Times New Roman" w:eastAsia="Times New Roman" w:hAnsi="Times New Roman" w:cs="Times New Roman"/>
      <w:sz w:val="20"/>
      <w:szCs w:val="20"/>
      <w:lang w:eastAsia="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C0663B"/>
    <w:pPr>
      <w:spacing w:after="0" w:line="240" w:lineRule="auto"/>
    </w:pPr>
    <w:rPr>
      <w:rFonts w:ascii="Tahoma" w:hAnsi="Tahoma" w:cs="Tahoma"/>
      <w:sz w:val="16"/>
      <w:szCs w:val="16"/>
    </w:rPr>
  </w:style>
  <w:style w:type="character" w:customStyle="1" w:styleId="Char0">
    <w:name w:val="Κείμενο πλαισίου Char"/>
    <w:basedOn w:val="a0"/>
    <w:link w:val="a5"/>
    <w:uiPriority w:val="99"/>
    <w:semiHidden/>
    <w:rsid w:val="00C0663B"/>
    <w:rPr>
      <w:rFonts w:ascii="Tahoma" w:hAnsi="Tahoma" w:cs="Tahoma"/>
      <w:sz w:val="16"/>
      <w:szCs w:val="16"/>
    </w:rPr>
  </w:style>
  <w:style w:type="paragraph" w:styleId="a6">
    <w:name w:val="header"/>
    <w:basedOn w:val="a"/>
    <w:link w:val="Char1"/>
    <w:uiPriority w:val="99"/>
    <w:unhideWhenUsed/>
    <w:rsid w:val="00C0663B"/>
    <w:pPr>
      <w:tabs>
        <w:tab w:val="center" w:pos="4153"/>
        <w:tab w:val="right" w:pos="8306"/>
      </w:tabs>
      <w:spacing w:after="0" w:line="240" w:lineRule="auto"/>
    </w:pPr>
  </w:style>
  <w:style w:type="character" w:customStyle="1" w:styleId="Char1">
    <w:name w:val="Κεφαλίδα Char"/>
    <w:basedOn w:val="a0"/>
    <w:link w:val="a6"/>
    <w:uiPriority w:val="99"/>
    <w:rsid w:val="00C0663B"/>
  </w:style>
  <w:style w:type="paragraph" w:styleId="a7">
    <w:name w:val="footer"/>
    <w:basedOn w:val="a"/>
    <w:link w:val="Char2"/>
    <w:uiPriority w:val="99"/>
    <w:unhideWhenUsed/>
    <w:rsid w:val="00C0663B"/>
    <w:pPr>
      <w:tabs>
        <w:tab w:val="center" w:pos="4153"/>
        <w:tab w:val="right" w:pos="8306"/>
      </w:tabs>
      <w:spacing w:after="0" w:line="240" w:lineRule="auto"/>
    </w:pPr>
  </w:style>
  <w:style w:type="character" w:customStyle="1" w:styleId="Char2">
    <w:name w:val="Υποσέλιδο Char"/>
    <w:basedOn w:val="a0"/>
    <w:link w:val="a7"/>
    <w:uiPriority w:val="99"/>
    <w:rsid w:val="00C066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qFormat/>
    <w:rsid w:val="00374EB5"/>
    <w:pPr>
      <w:keepNext/>
      <w:spacing w:before="240" w:after="120" w:line="240" w:lineRule="auto"/>
      <w:ind w:left="-144"/>
      <w:outlineLvl w:val="1"/>
    </w:pPr>
    <w:rPr>
      <w:rFonts w:ascii="Arial" w:eastAsia="Times New Roman" w:hAnsi="Arial" w:cs="Arial"/>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rsid w:val="00374EB5"/>
    <w:rPr>
      <w:rFonts w:ascii="Arial" w:eastAsia="Times New Roman" w:hAnsi="Arial" w:cs="Arial"/>
      <w:b/>
      <w:bCs/>
      <w:sz w:val="24"/>
      <w:szCs w:val="24"/>
      <w:lang w:val="en-US"/>
    </w:rPr>
  </w:style>
  <w:style w:type="paragraph" w:styleId="a3">
    <w:name w:val="Body Text"/>
    <w:basedOn w:val="a"/>
    <w:link w:val="Char"/>
    <w:rsid w:val="00374EB5"/>
    <w:pPr>
      <w:spacing w:after="120" w:line="240" w:lineRule="auto"/>
    </w:pPr>
    <w:rPr>
      <w:rFonts w:ascii="Arial" w:eastAsia="Times New Roman" w:hAnsi="Arial" w:cs="Arial"/>
      <w:sz w:val="20"/>
      <w:szCs w:val="24"/>
      <w:lang w:val="en-US"/>
    </w:rPr>
  </w:style>
  <w:style w:type="character" w:customStyle="1" w:styleId="Char">
    <w:name w:val="Σώμα κειμένου Char"/>
    <w:basedOn w:val="a0"/>
    <w:link w:val="a3"/>
    <w:rsid w:val="00374EB5"/>
    <w:rPr>
      <w:rFonts w:ascii="Arial" w:eastAsia="Times New Roman" w:hAnsi="Arial" w:cs="Arial"/>
      <w:sz w:val="20"/>
      <w:szCs w:val="24"/>
      <w:lang w:val="en-US"/>
    </w:rPr>
  </w:style>
  <w:style w:type="paragraph" w:customStyle="1" w:styleId="Step">
    <w:name w:val="Step"/>
    <w:basedOn w:val="a"/>
    <w:rsid w:val="00374EB5"/>
    <w:pPr>
      <w:keepNext/>
      <w:spacing w:before="240" w:after="120" w:line="240" w:lineRule="auto"/>
    </w:pPr>
    <w:rPr>
      <w:rFonts w:ascii="Arial" w:eastAsia="SimSun" w:hAnsi="Arial" w:cs="Arial"/>
      <w:b/>
      <w:sz w:val="20"/>
      <w:szCs w:val="20"/>
      <w:lang w:val="en-US" w:eastAsia="zh-CN"/>
    </w:rPr>
  </w:style>
  <w:style w:type="paragraph" w:customStyle="1" w:styleId="Task">
    <w:name w:val="Task"/>
    <w:basedOn w:val="a"/>
    <w:next w:val="a3"/>
    <w:rsid w:val="00374EB5"/>
    <w:pPr>
      <w:keepNext/>
      <w:spacing w:before="360" w:after="120" w:line="240" w:lineRule="auto"/>
      <w:ind w:left="-144"/>
    </w:pPr>
    <w:rPr>
      <w:rFonts w:ascii="Arial" w:eastAsia="SimSun" w:hAnsi="Arial" w:cs="Arial"/>
      <w:b/>
      <w:lang w:val="en-US" w:eastAsia="zh-CN"/>
    </w:rPr>
  </w:style>
  <w:style w:type="table" w:styleId="a4">
    <w:name w:val="Table Grid"/>
    <w:basedOn w:val="a1"/>
    <w:rsid w:val="00374EB5"/>
    <w:pPr>
      <w:spacing w:after="0" w:line="240" w:lineRule="auto"/>
    </w:pPr>
    <w:rPr>
      <w:rFonts w:ascii="Times New Roman" w:eastAsia="Times New Roman" w:hAnsi="Times New Roman" w:cs="Times New Roman"/>
      <w:sz w:val="20"/>
      <w:szCs w:val="20"/>
      <w:lang w:eastAsia="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C0663B"/>
    <w:pPr>
      <w:spacing w:after="0" w:line="240" w:lineRule="auto"/>
    </w:pPr>
    <w:rPr>
      <w:rFonts w:ascii="Tahoma" w:hAnsi="Tahoma" w:cs="Tahoma"/>
      <w:sz w:val="16"/>
      <w:szCs w:val="16"/>
    </w:rPr>
  </w:style>
  <w:style w:type="character" w:customStyle="1" w:styleId="Char0">
    <w:name w:val="Κείμενο πλαισίου Char"/>
    <w:basedOn w:val="a0"/>
    <w:link w:val="a5"/>
    <w:uiPriority w:val="99"/>
    <w:semiHidden/>
    <w:rsid w:val="00C0663B"/>
    <w:rPr>
      <w:rFonts w:ascii="Tahoma" w:hAnsi="Tahoma" w:cs="Tahoma"/>
      <w:sz w:val="16"/>
      <w:szCs w:val="16"/>
    </w:rPr>
  </w:style>
  <w:style w:type="paragraph" w:styleId="a6">
    <w:name w:val="header"/>
    <w:basedOn w:val="a"/>
    <w:link w:val="Char1"/>
    <w:uiPriority w:val="99"/>
    <w:unhideWhenUsed/>
    <w:rsid w:val="00C0663B"/>
    <w:pPr>
      <w:tabs>
        <w:tab w:val="center" w:pos="4153"/>
        <w:tab w:val="right" w:pos="8306"/>
      </w:tabs>
      <w:spacing w:after="0" w:line="240" w:lineRule="auto"/>
    </w:pPr>
  </w:style>
  <w:style w:type="character" w:customStyle="1" w:styleId="Char1">
    <w:name w:val="Κεφαλίδα Char"/>
    <w:basedOn w:val="a0"/>
    <w:link w:val="a6"/>
    <w:uiPriority w:val="99"/>
    <w:rsid w:val="00C0663B"/>
  </w:style>
  <w:style w:type="paragraph" w:styleId="a7">
    <w:name w:val="footer"/>
    <w:basedOn w:val="a"/>
    <w:link w:val="Char2"/>
    <w:uiPriority w:val="99"/>
    <w:unhideWhenUsed/>
    <w:rsid w:val="00C0663B"/>
    <w:pPr>
      <w:tabs>
        <w:tab w:val="center" w:pos="4153"/>
        <w:tab w:val="right" w:pos="8306"/>
      </w:tabs>
      <w:spacing w:after="0" w:line="240" w:lineRule="auto"/>
    </w:pPr>
  </w:style>
  <w:style w:type="character" w:customStyle="1" w:styleId="Char2">
    <w:name w:val="Υποσέλιδο Char"/>
    <w:basedOn w:val="a0"/>
    <w:link w:val="a7"/>
    <w:uiPriority w:val="99"/>
    <w:rsid w:val="00C0663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5</Pages>
  <Words>1261</Words>
  <Characters>7189</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kitsoman4ever@live.com</dc:creator>
  <cp:lastModifiedBy>User</cp:lastModifiedBy>
  <cp:revision>13</cp:revision>
  <cp:lastPrinted>2015-04-05T14:31:00Z</cp:lastPrinted>
  <dcterms:created xsi:type="dcterms:W3CDTF">2015-04-04T10:38:00Z</dcterms:created>
  <dcterms:modified xsi:type="dcterms:W3CDTF">2015-04-20T07:42:00Z</dcterms:modified>
</cp:coreProperties>
</file>