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C8D" w:rsidRDefault="009C5C8D" w:rsidP="00D7644C">
      <w:pPr>
        <w:spacing w:after="0" w:line="240" w:lineRule="auto"/>
        <w:rPr>
          <w:rFonts w:ascii="Arial" w:hAnsi="Arial" w:cs="Arial"/>
          <w:b/>
          <w:bCs/>
          <w:color w:val="FF0000"/>
          <w:sz w:val="32"/>
          <w:szCs w:val="20"/>
        </w:rPr>
      </w:pPr>
      <w:r w:rsidRPr="009C5C8D">
        <w:rPr>
          <w:rFonts w:ascii="Arial" w:hAnsi="Arial" w:cs="Arial"/>
          <w:b/>
          <w:bCs/>
          <w:color w:val="FF0000"/>
          <w:sz w:val="32"/>
          <w:szCs w:val="20"/>
        </w:rPr>
        <w:t xml:space="preserve">Chapter </w:t>
      </w:r>
      <w:r w:rsidR="00A750F4">
        <w:rPr>
          <w:rFonts w:ascii="Arial" w:hAnsi="Arial" w:cs="Arial"/>
          <w:b/>
          <w:bCs/>
          <w:color w:val="FF0000"/>
          <w:sz w:val="32"/>
          <w:szCs w:val="20"/>
        </w:rPr>
        <w:t>2</w:t>
      </w:r>
      <w:r w:rsidRPr="009C5C8D">
        <w:rPr>
          <w:rFonts w:ascii="Arial" w:hAnsi="Arial" w:cs="Arial"/>
          <w:b/>
          <w:bCs/>
          <w:color w:val="FF0000"/>
          <w:sz w:val="32"/>
          <w:szCs w:val="20"/>
        </w:rPr>
        <w:t xml:space="preserve"> - QUIZ </w:t>
      </w:r>
      <w:r w:rsidR="00A750F4">
        <w:rPr>
          <w:rFonts w:ascii="Arial" w:hAnsi="Arial" w:cs="Arial"/>
          <w:b/>
          <w:bCs/>
          <w:color w:val="FF0000"/>
          <w:sz w:val="32"/>
          <w:szCs w:val="20"/>
        </w:rPr>
        <w:t>–</w:t>
      </w:r>
      <w:r w:rsidRPr="009C5C8D">
        <w:rPr>
          <w:rFonts w:ascii="Arial" w:hAnsi="Arial" w:cs="Arial"/>
          <w:b/>
          <w:bCs/>
          <w:color w:val="FF0000"/>
          <w:sz w:val="32"/>
          <w:szCs w:val="20"/>
        </w:rPr>
        <w:t xml:space="preserve"> </w:t>
      </w:r>
      <w:r w:rsidR="00A750F4">
        <w:rPr>
          <w:rFonts w:ascii="Arial" w:hAnsi="Arial" w:cs="Arial"/>
          <w:b/>
          <w:bCs/>
          <w:color w:val="FF0000"/>
          <w:sz w:val="32"/>
          <w:szCs w:val="20"/>
        </w:rPr>
        <w:t>Basic Switch Concepts and Configuration</w:t>
      </w:r>
    </w:p>
    <w:p w:rsidR="00B83195" w:rsidRPr="003534D3" w:rsidRDefault="00B83195" w:rsidP="00D7644C">
      <w:pPr>
        <w:spacing w:after="0" w:line="240" w:lineRule="auto"/>
      </w:pPr>
    </w:p>
    <w:p w:rsidR="008A279A" w:rsidRDefault="008A279A" w:rsidP="006D1CC3">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8A279A">
        <w:rPr>
          <w:rFonts w:ascii="Arial" w:hAnsi="Arial" w:cs="Arial"/>
          <w:sz w:val="20"/>
          <w:szCs w:val="20"/>
        </w:rPr>
        <w:t>Refer to the following command and error message to answer the question:</w:t>
      </w:r>
      <w:r>
        <w:rPr>
          <w:rFonts w:ascii="Arial" w:hAnsi="Arial" w:cs="Arial"/>
          <w:sz w:val="20"/>
          <w:szCs w:val="20"/>
        </w:rPr>
        <w:t xml:space="preserve"> </w:t>
      </w:r>
      <w:r w:rsidRPr="008A279A">
        <w:rPr>
          <w:rFonts w:ascii="Arial" w:hAnsi="Arial" w:cs="Arial"/>
          <w:sz w:val="20"/>
          <w:szCs w:val="20"/>
        </w:rPr>
        <w:t>What does the error message signify?</w:t>
      </w:r>
    </w:p>
    <w:p w:rsidR="008A279A" w:rsidRPr="00C91D05" w:rsidRDefault="00C91D05" w:rsidP="00FD3D3D">
      <w:pPr>
        <w:widowControl w:val="0"/>
        <w:autoSpaceDE w:val="0"/>
        <w:autoSpaceDN w:val="0"/>
        <w:adjustRightInd w:val="0"/>
        <w:spacing w:before="48" w:after="0" w:line="290" w:lineRule="auto"/>
        <w:ind w:right="-46" w:firstLine="360"/>
        <w:rPr>
          <w:rFonts w:ascii="Arial" w:hAnsi="Arial" w:cs="Arial"/>
          <w:sz w:val="20"/>
          <w:szCs w:val="20"/>
        </w:rPr>
      </w:pPr>
      <w:r>
        <w:rPr>
          <w:rFonts w:ascii="Arial" w:hAnsi="Arial" w:cs="Arial"/>
          <w:noProof/>
          <w:sz w:val="20"/>
          <w:szCs w:val="20"/>
          <w:lang w:val="el-GR" w:eastAsia="el-GR"/>
        </w:rPr>
        <w:drawing>
          <wp:inline distT="0" distB="0" distL="0" distR="0">
            <wp:extent cx="2903376" cy="813917"/>
            <wp:effectExtent l="19050" t="0" r="0" b="0"/>
            <wp:docPr id="1" name="0 - Εικόνα" descr="15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10.jpg"/>
                    <pic:cNvPicPr/>
                  </pic:nvPicPr>
                  <pic:blipFill>
                    <a:blip r:embed="rId5"/>
                    <a:stretch>
                      <a:fillRect/>
                    </a:stretch>
                  </pic:blipFill>
                  <pic:spPr>
                    <a:xfrm>
                      <a:off x="0" y="0"/>
                      <a:ext cx="2908457" cy="815341"/>
                    </a:xfrm>
                    <a:prstGeom prst="rect">
                      <a:avLst/>
                    </a:prstGeom>
                  </pic:spPr>
                </pic:pic>
              </a:graphicData>
            </a:graphic>
          </wp:inline>
        </w:drawing>
      </w:r>
    </w:p>
    <w:p w:rsidR="00FB11FF" w:rsidRPr="00E425C8" w:rsidRDefault="00E425C8" w:rsidP="00FB11FF">
      <w:pPr>
        <w:pStyle w:val="a4"/>
        <w:widowControl w:val="0"/>
        <w:numPr>
          <w:ilvl w:val="0"/>
          <w:numId w:val="4"/>
        </w:numPr>
        <w:autoSpaceDE w:val="0"/>
        <w:autoSpaceDN w:val="0"/>
        <w:adjustRightInd w:val="0"/>
        <w:spacing w:before="48" w:after="0" w:line="290" w:lineRule="auto"/>
        <w:ind w:right="-897"/>
        <w:rPr>
          <w:rFonts w:ascii="Arial" w:hAnsi="Arial" w:cs="Arial"/>
          <w:sz w:val="20"/>
          <w:szCs w:val="20"/>
        </w:rPr>
      </w:pPr>
      <w:r w:rsidRPr="00E425C8">
        <w:rPr>
          <w:rFonts w:ascii="Arial" w:hAnsi="Arial" w:cs="Arial"/>
          <w:sz w:val="20"/>
          <w:szCs w:val="20"/>
        </w:rPr>
        <w:t>A parameter is missing.</w:t>
      </w:r>
    </w:p>
    <w:p w:rsidR="006D1CC3" w:rsidRPr="00E425C8" w:rsidRDefault="00E425C8" w:rsidP="00FB11FF">
      <w:pPr>
        <w:pStyle w:val="a4"/>
        <w:widowControl w:val="0"/>
        <w:numPr>
          <w:ilvl w:val="0"/>
          <w:numId w:val="4"/>
        </w:numPr>
        <w:autoSpaceDE w:val="0"/>
        <w:autoSpaceDN w:val="0"/>
        <w:adjustRightInd w:val="0"/>
        <w:spacing w:before="48" w:after="0" w:line="290" w:lineRule="auto"/>
        <w:ind w:right="-897"/>
        <w:rPr>
          <w:rFonts w:ascii="Arial" w:hAnsi="Arial" w:cs="Arial"/>
          <w:sz w:val="20"/>
          <w:szCs w:val="20"/>
        </w:rPr>
      </w:pPr>
      <w:r w:rsidRPr="00E425C8">
        <w:rPr>
          <w:rFonts w:ascii="Arial" w:hAnsi="Arial" w:cs="Arial"/>
          <w:sz w:val="20"/>
          <w:szCs w:val="20"/>
        </w:rPr>
        <w:t>The command was entered in the wrong CLI mode.</w:t>
      </w:r>
      <w:r w:rsidR="006D1CC3" w:rsidRPr="00E425C8">
        <w:rPr>
          <w:rFonts w:ascii="Arial" w:hAnsi="Arial" w:cs="Arial"/>
          <w:sz w:val="20"/>
          <w:szCs w:val="20"/>
        </w:rPr>
        <w:t xml:space="preserve"> </w:t>
      </w:r>
    </w:p>
    <w:p w:rsidR="006D1CC3" w:rsidRPr="00E425C8" w:rsidRDefault="00E425C8" w:rsidP="00FB11FF">
      <w:pPr>
        <w:pStyle w:val="a4"/>
        <w:widowControl w:val="0"/>
        <w:numPr>
          <w:ilvl w:val="0"/>
          <w:numId w:val="4"/>
        </w:numPr>
        <w:autoSpaceDE w:val="0"/>
        <w:autoSpaceDN w:val="0"/>
        <w:adjustRightInd w:val="0"/>
        <w:spacing w:before="48" w:after="0" w:line="290" w:lineRule="auto"/>
        <w:ind w:right="-897"/>
        <w:rPr>
          <w:rFonts w:ascii="Arial" w:hAnsi="Arial" w:cs="Arial"/>
          <w:color w:val="FF0000"/>
          <w:sz w:val="20"/>
          <w:szCs w:val="20"/>
        </w:rPr>
      </w:pPr>
      <w:r w:rsidRPr="00E425C8">
        <w:rPr>
          <w:rFonts w:ascii="Arial" w:hAnsi="Arial" w:cs="Arial"/>
          <w:color w:val="FF0000"/>
          <w:sz w:val="20"/>
          <w:szCs w:val="20"/>
        </w:rPr>
        <w:t>The data of one of the parameters is incorrect.</w:t>
      </w:r>
    </w:p>
    <w:p w:rsidR="00D7644C" w:rsidRPr="00E425C8" w:rsidRDefault="00E425C8" w:rsidP="00FB11FF">
      <w:pPr>
        <w:pStyle w:val="a4"/>
        <w:widowControl w:val="0"/>
        <w:numPr>
          <w:ilvl w:val="0"/>
          <w:numId w:val="4"/>
        </w:numPr>
        <w:autoSpaceDE w:val="0"/>
        <w:autoSpaceDN w:val="0"/>
        <w:adjustRightInd w:val="0"/>
        <w:spacing w:before="48" w:after="0" w:line="290" w:lineRule="auto"/>
        <w:ind w:right="-897"/>
        <w:rPr>
          <w:rFonts w:ascii="Arial" w:hAnsi="Arial" w:cs="Arial"/>
          <w:sz w:val="20"/>
          <w:szCs w:val="20"/>
        </w:rPr>
      </w:pPr>
      <w:r w:rsidRPr="00E425C8">
        <w:rPr>
          <w:rFonts w:ascii="Arial" w:hAnsi="Arial" w:cs="Arial"/>
          <w:sz w:val="20"/>
          <w:szCs w:val="20"/>
        </w:rPr>
        <w:t>The command is ambiguous</w:t>
      </w:r>
      <w:r w:rsidR="006D1CC3" w:rsidRPr="00E425C8">
        <w:rPr>
          <w:rFonts w:ascii="Arial" w:hAnsi="Arial" w:cs="Arial"/>
          <w:sz w:val="20"/>
          <w:szCs w:val="20"/>
        </w:rPr>
        <w:t xml:space="preserve"> </w:t>
      </w:r>
    </w:p>
    <w:p w:rsidR="00D7644C" w:rsidRPr="00FB11FF" w:rsidRDefault="00D7644C" w:rsidP="00D7644C">
      <w:pPr>
        <w:spacing w:after="0" w:line="240" w:lineRule="auto"/>
        <w:rPr>
          <w:rFonts w:ascii="Arial" w:hAnsi="Arial" w:cs="Arial"/>
          <w:position w:val="-2"/>
          <w:sz w:val="20"/>
          <w:szCs w:val="20"/>
        </w:rPr>
      </w:pPr>
    </w:p>
    <w:p w:rsidR="006D1CC3" w:rsidRDefault="00E425C8" w:rsidP="006D1CC3">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E425C8">
        <w:rPr>
          <w:rFonts w:ascii="Arial" w:hAnsi="Arial" w:cs="Arial"/>
          <w:sz w:val="20"/>
          <w:szCs w:val="20"/>
        </w:rPr>
        <w:t xml:space="preserve">What is the effect of entering the </w:t>
      </w:r>
      <w:r w:rsidRPr="00E425C8">
        <w:rPr>
          <w:rFonts w:ascii="Arial" w:hAnsi="Arial" w:cs="Arial"/>
          <w:b/>
          <w:sz w:val="20"/>
          <w:szCs w:val="20"/>
        </w:rPr>
        <w:t>banner login #Authorized Personnel Only</w:t>
      </w:r>
      <w:proofErr w:type="gramStart"/>
      <w:r w:rsidRPr="00E425C8">
        <w:rPr>
          <w:rFonts w:ascii="Arial" w:hAnsi="Arial" w:cs="Arial"/>
          <w:b/>
          <w:sz w:val="20"/>
          <w:szCs w:val="20"/>
        </w:rPr>
        <w:t>!#</w:t>
      </w:r>
      <w:proofErr w:type="gramEnd"/>
      <w:r w:rsidRPr="00E425C8">
        <w:rPr>
          <w:rFonts w:ascii="Arial" w:hAnsi="Arial" w:cs="Arial"/>
          <w:sz w:val="20"/>
          <w:szCs w:val="20"/>
        </w:rPr>
        <w:t xml:space="preserve"> c</w:t>
      </w:r>
      <w:r>
        <w:rPr>
          <w:rFonts w:ascii="Arial" w:hAnsi="Arial" w:cs="Arial"/>
          <w:sz w:val="20"/>
          <w:szCs w:val="20"/>
        </w:rPr>
        <w:t>ommand</w:t>
      </w:r>
      <w:r w:rsidR="006D1CC3" w:rsidRPr="006D1CC3">
        <w:rPr>
          <w:rFonts w:ascii="Arial" w:hAnsi="Arial" w:cs="Arial"/>
          <w:sz w:val="20"/>
          <w:szCs w:val="20"/>
        </w:rPr>
        <w:t>?</w:t>
      </w:r>
    </w:p>
    <w:p w:rsidR="006D1CC3" w:rsidRPr="00E425C8" w:rsidRDefault="00E425C8" w:rsidP="006D1CC3">
      <w:pPr>
        <w:pStyle w:val="a4"/>
        <w:widowControl w:val="0"/>
        <w:numPr>
          <w:ilvl w:val="0"/>
          <w:numId w:val="36"/>
        </w:numPr>
        <w:autoSpaceDE w:val="0"/>
        <w:autoSpaceDN w:val="0"/>
        <w:adjustRightInd w:val="0"/>
        <w:spacing w:before="48" w:after="0" w:line="290" w:lineRule="auto"/>
        <w:ind w:right="-897"/>
        <w:rPr>
          <w:rFonts w:ascii="Arial" w:hAnsi="Arial" w:cs="Arial"/>
          <w:sz w:val="20"/>
          <w:szCs w:val="20"/>
        </w:rPr>
      </w:pPr>
      <w:r w:rsidRPr="00E425C8">
        <w:rPr>
          <w:rFonts w:ascii="Arial" w:hAnsi="Arial" w:cs="Arial"/>
          <w:b/>
          <w:sz w:val="20"/>
          <w:szCs w:val="20"/>
        </w:rPr>
        <w:t>#Authorized Personnel Only</w:t>
      </w:r>
      <w:proofErr w:type="gramStart"/>
      <w:r w:rsidRPr="00E425C8">
        <w:rPr>
          <w:rFonts w:ascii="Arial" w:hAnsi="Arial" w:cs="Arial"/>
          <w:b/>
          <w:sz w:val="20"/>
          <w:szCs w:val="20"/>
        </w:rPr>
        <w:t>!#</w:t>
      </w:r>
      <w:proofErr w:type="gramEnd"/>
      <w:r w:rsidRPr="00E425C8">
        <w:rPr>
          <w:rFonts w:ascii="Arial" w:hAnsi="Arial" w:cs="Arial"/>
          <w:sz w:val="20"/>
          <w:szCs w:val="20"/>
        </w:rPr>
        <w:t xml:space="preserve"> appears after the user logs in.</w:t>
      </w:r>
    </w:p>
    <w:p w:rsidR="006D1CC3" w:rsidRPr="00E425C8" w:rsidRDefault="00E425C8" w:rsidP="006D1CC3">
      <w:pPr>
        <w:pStyle w:val="a4"/>
        <w:widowControl w:val="0"/>
        <w:numPr>
          <w:ilvl w:val="0"/>
          <w:numId w:val="36"/>
        </w:numPr>
        <w:autoSpaceDE w:val="0"/>
        <w:autoSpaceDN w:val="0"/>
        <w:adjustRightInd w:val="0"/>
        <w:spacing w:before="48" w:after="0" w:line="290" w:lineRule="auto"/>
        <w:ind w:right="-897"/>
        <w:rPr>
          <w:rFonts w:ascii="Arial" w:hAnsi="Arial" w:cs="Arial"/>
          <w:sz w:val="20"/>
          <w:szCs w:val="20"/>
        </w:rPr>
      </w:pPr>
      <w:r w:rsidRPr="00E425C8">
        <w:rPr>
          <w:rFonts w:ascii="Arial" w:hAnsi="Arial" w:cs="Arial"/>
          <w:b/>
          <w:sz w:val="20"/>
          <w:szCs w:val="20"/>
        </w:rPr>
        <w:t>Authorized Personnel Only!</w:t>
      </w:r>
      <w:r w:rsidRPr="00E425C8">
        <w:rPr>
          <w:rFonts w:ascii="Arial" w:hAnsi="Arial" w:cs="Arial"/>
          <w:sz w:val="20"/>
          <w:szCs w:val="20"/>
        </w:rPr>
        <w:t xml:space="preserve"> </w:t>
      </w:r>
      <w:proofErr w:type="gramStart"/>
      <w:r w:rsidRPr="00E425C8">
        <w:rPr>
          <w:rFonts w:ascii="Arial" w:hAnsi="Arial" w:cs="Arial"/>
          <w:sz w:val="20"/>
          <w:szCs w:val="20"/>
        </w:rPr>
        <w:t>appears</w:t>
      </w:r>
      <w:proofErr w:type="gramEnd"/>
      <w:r w:rsidRPr="00E425C8">
        <w:rPr>
          <w:rFonts w:ascii="Arial" w:hAnsi="Arial" w:cs="Arial"/>
          <w:sz w:val="20"/>
          <w:szCs w:val="20"/>
        </w:rPr>
        <w:t xml:space="preserve"> only when the user makes a Telnet connection.</w:t>
      </w:r>
    </w:p>
    <w:p w:rsidR="006D1CC3" w:rsidRPr="00E425C8" w:rsidRDefault="00E425C8" w:rsidP="006D1CC3">
      <w:pPr>
        <w:pStyle w:val="a4"/>
        <w:widowControl w:val="0"/>
        <w:numPr>
          <w:ilvl w:val="0"/>
          <w:numId w:val="36"/>
        </w:numPr>
        <w:autoSpaceDE w:val="0"/>
        <w:autoSpaceDN w:val="0"/>
        <w:adjustRightInd w:val="0"/>
        <w:spacing w:before="48" w:after="0" w:line="290" w:lineRule="auto"/>
        <w:ind w:right="-897"/>
        <w:rPr>
          <w:rFonts w:ascii="Arial" w:hAnsi="Arial" w:cs="Arial"/>
          <w:sz w:val="20"/>
          <w:szCs w:val="20"/>
        </w:rPr>
      </w:pPr>
      <w:r w:rsidRPr="00E425C8">
        <w:rPr>
          <w:rFonts w:ascii="Arial" w:hAnsi="Arial" w:cs="Arial"/>
          <w:b/>
          <w:sz w:val="20"/>
          <w:szCs w:val="20"/>
        </w:rPr>
        <w:t>#Authorized Personnel Only</w:t>
      </w:r>
      <w:proofErr w:type="gramStart"/>
      <w:r w:rsidRPr="00E425C8">
        <w:rPr>
          <w:rFonts w:ascii="Arial" w:hAnsi="Arial" w:cs="Arial"/>
          <w:b/>
          <w:sz w:val="20"/>
          <w:szCs w:val="20"/>
        </w:rPr>
        <w:t>!#</w:t>
      </w:r>
      <w:proofErr w:type="gramEnd"/>
      <w:r w:rsidRPr="00E425C8">
        <w:rPr>
          <w:rFonts w:ascii="Arial" w:hAnsi="Arial" w:cs="Arial"/>
          <w:sz w:val="20"/>
          <w:szCs w:val="20"/>
        </w:rPr>
        <w:t xml:space="preserve"> appears only when the user enters global configuration mode.</w:t>
      </w:r>
    </w:p>
    <w:p w:rsidR="006D1CC3" w:rsidRPr="00E425C8" w:rsidRDefault="00E425C8" w:rsidP="006D1CC3">
      <w:pPr>
        <w:pStyle w:val="a4"/>
        <w:widowControl w:val="0"/>
        <w:numPr>
          <w:ilvl w:val="0"/>
          <w:numId w:val="36"/>
        </w:numPr>
        <w:autoSpaceDE w:val="0"/>
        <w:autoSpaceDN w:val="0"/>
        <w:adjustRightInd w:val="0"/>
        <w:spacing w:before="48" w:after="0" w:line="290" w:lineRule="auto"/>
        <w:ind w:right="-897"/>
        <w:rPr>
          <w:rFonts w:ascii="Arial" w:hAnsi="Arial" w:cs="Arial"/>
          <w:color w:val="FF0000"/>
          <w:sz w:val="20"/>
          <w:szCs w:val="20"/>
        </w:rPr>
      </w:pPr>
      <w:r w:rsidRPr="00E425C8">
        <w:rPr>
          <w:rFonts w:ascii="Arial" w:hAnsi="Arial" w:cs="Arial"/>
          <w:b/>
          <w:color w:val="FF0000"/>
          <w:sz w:val="20"/>
          <w:szCs w:val="20"/>
        </w:rPr>
        <w:t>Authorized Personnel Only!</w:t>
      </w:r>
      <w:r w:rsidRPr="00E425C8">
        <w:rPr>
          <w:rFonts w:ascii="Arial" w:hAnsi="Arial" w:cs="Arial"/>
          <w:color w:val="FF0000"/>
          <w:sz w:val="20"/>
          <w:szCs w:val="20"/>
        </w:rPr>
        <w:t xml:space="preserve"> </w:t>
      </w:r>
      <w:proofErr w:type="gramStart"/>
      <w:r w:rsidRPr="00E425C8">
        <w:rPr>
          <w:rFonts w:ascii="Arial" w:hAnsi="Arial" w:cs="Arial"/>
          <w:color w:val="FF0000"/>
          <w:sz w:val="20"/>
          <w:szCs w:val="20"/>
        </w:rPr>
        <w:t>appears</w:t>
      </w:r>
      <w:proofErr w:type="gramEnd"/>
      <w:r w:rsidRPr="00E425C8">
        <w:rPr>
          <w:rFonts w:ascii="Arial" w:hAnsi="Arial" w:cs="Arial"/>
          <w:color w:val="FF0000"/>
          <w:sz w:val="20"/>
          <w:szCs w:val="20"/>
        </w:rPr>
        <w:t xml:space="preserve"> before the username and password login prompts for any connection.</w:t>
      </w:r>
    </w:p>
    <w:p w:rsidR="00E425C8" w:rsidRPr="00FB11FF" w:rsidRDefault="00E425C8" w:rsidP="00E425C8">
      <w:pPr>
        <w:spacing w:after="0" w:line="240" w:lineRule="auto"/>
        <w:rPr>
          <w:rFonts w:ascii="Arial" w:hAnsi="Arial" w:cs="Arial"/>
          <w:position w:val="-2"/>
          <w:sz w:val="20"/>
          <w:szCs w:val="20"/>
        </w:rPr>
      </w:pPr>
    </w:p>
    <w:p w:rsidR="00E425C8" w:rsidRDefault="00E425C8" w:rsidP="00E425C8">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E425C8">
        <w:rPr>
          <w:rFonts w:ascii="Arial" w:hAnsi="Arial" w:cs="Arial"/>
          <w:sz w:val="20"/>
          <w:szCs w:val="20"/>
        </w:rPr>
        <w:t xml:space="preserve">Match </w:t>
      </w:r>
      <w:r>
        <w:rPr>
          <w:rFonts w:ascii="Arial" w:hAnsi="Arial" w:cs="Arial"/>
          <w:sz w:val="20"/>
          <w:szCs w:val="20"/>
        </w:rPr>
        <w:t xml:space="preserve">each </w:t>
      </w:r>
      <w:r w:rsidRPr="00E425C8">
        <w:rPr>
          <w:rFonts w:ascii="Arial" w:hAnsi="Arial" w:cs="Arial"/>
          <w:sz w:val="20"/>
          <w:szCs w:val="20"/>
        </w:rPr>
        <w:t xml:space="preserve">command </w:t>
      </w:r>
      <w:r>
        <w:rPr>
          <w:rFonts w:ascii="Arial" w:hAnsi="Arial" w:cs="Arial"/>
          <w:sz w:val="20"/>
          <w:szCs w:val="20"/>
        </w:rPr>
        <w:t xml:space="preserve">on the left </w:t>
      </w:r>
      <w:r w:rsidRPr="00E425C8">
        <w:rPr>
          <w:rFonts w:ascii="Arial" w:hAnsi="Arial" w:cs="Arial"/>
          <w:sz w:val="20"/>
          <w:szCs w:val="20"/>
        </w:rPr>
        <w:t xml:space="preserve">to the appropriate description </w:t>
      </w:r>
      <w:r>
        <w:rPr>
          <w:rFonts w:ascii="Arial" w:hAnsi="Arial" w:cs="Arial"/>
          <w:sz w:val="20"/>
          <w:szCs w:val="20"/>
        </w:rPr>
        <w:t>on the right.</w:t>
      </w:r>
    </w:p>
    <w:tbl>
      <w:tblPr>
        <w:tblStyle w:val="a5"/>
        <w:tblW w:w="986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
        <w:gridCol w:w="4056"/>
        <w:gridCol w:w="425"/>
        <w:gridCol w:w="284"/>
        <w:gridCol w:w="4765"/>
      </w:tblGrid>
      <w:tr w:rsidR="00E425C8" w:rsidRPr="004276DE" w:rsidTr="00176FDC">
        <w:tc>
          <w:tcPr>
            <w:tcW w:w="338" w:type="dxa"/>
          </w:tcPr>
          <w:p w:rsidR="00E425C8" w:rsidRPr="004276DE" w:rsidRDefault="00176FDC" w:rsidP="00176FDC">
            <w:pPr>
              <w:widowControl w:val="0"/>
              <w:autoSpaceDE w:val="0"/>
              <w:autoSpaceDN w:val="0"/>
              <w:adjustRightInd w:val="0"/>
              <w:spacing w:after="0" w:line="240" w:lineRule="auto"/>
              <w:ind w:left="-108" w:right="-57"/>
              <w:jc w:val="both"/>
              <w:rPr>
                <w:rFonts w:asciiTheme="minorHAnsi" w:hAnsiTheme="minorHAnsi" w:cs="Arial"/>
              </w:rPr>
            </w:pPr>
            <w:r>
              <w:rPr>
                <w:rFonts w:asciiTheme="minorHAnsi" w:hAnsiTheme="minorHAnsi" w:cs="Arial"/>
              </w:rPr>
              <w:t>A</w:t>
            </w:r>
            <w:r w:rsidR="00E425C8" w:rsidRPr="004276DE">
              <w:rPr>
                <w:rFonts w:asciiTheme="minorHAnsi" w:hAnsiTheme="minorHAnsi" w:cs="Arial"/>
              </w:rPr>
              <w:t>.</w:t>
            </w:r>
          </w:p>
        </w:tc>
        <w:tc>
          <w:tcPr>
            <w:tcW w:w="4056" w:type="dxa"/>
          </w:tcPr>
          <w:p w:rsidR="00E425C8" w:rsidRPr="004276DE" w:rsidRDefault="003B63E9" w:rsidP="00EC7C48">
            <w:pPr>
              <w:widowControl w:val="0"/>
              <w:autoSpaceDE w:val="0"/>
              <w:autoSpaceDN w:val="0"/>
              <w:adjustRightInd w:val="0"/>
              <w:spacing w:after="0" w:line="240" w:lineRule="auto"/>
              <w:ind w:left="-113" w:right="-108"/>
              <w:rPr>
                <w:rFonts w:asciiTheme="minorHAnsi" w:hAnsiTheme="minorHAnsi" w:cs="Arial"/>
                <w:b/>
              </w:rPr>
            </w:pPr>
            <w:proofErr w:type="spellStart"/>
            <w:r w:rsidRPr="004276DE">
              <w:rPr>
                <w:rFonts w:asciiTheme="minorHAnsi" w:hAnsiTheme="minorHAnsi"/>
                <w:b/>
                <w:color w:val="000000"/>
              </w:rPr>
              <w:t>Switchport</w:t>
            </w:r>
            <w:proofErr w:type="spellEnd"/>
            <w:r w:rsidRPr="004276DE">
              <w:rPr>
                <w:rFonts w:asciiTheme="minorHAnsi" w:hAnsiTheme="minorHAnsi"/>
                <w:b/>
                <w:color w:val="000000"/>
              </w:rPr>
              <w:t xml:space="preserve"> port-security violation </w:t>
            </w:r>
            <w:r w:rsidR="00EC7C48" w:rsidRPr="004276DE">
              <w:rPr>
                <w:rFonts w:asciiTheme="minorHAnsi" w:hAnsiTheme="minorHAnsi"/>
                <w:b/>
                <w:color w:val="000000"/>
              </w:rPr>
              <w:t xml:space="preserve">restrict </w:t>
            </w:r>
          </w:p>
        </w:tc>
        <w:tc>
          <w:tcPr>
            <w:tcW w:w="425" w:type="dxa"/>
          </w:tcPr>
          <w:p w:rsidR="00E425C8" w:rsidRPr="004276DE" w:rsidRDefault="00E425C8" w:rsidP="00EC7C48">
            <w:pPr>
              <w:widowControl w:val="0"/>
              <w:autoSpaceDE w:val="0"/>
              <w:autoSpaceDN w:val="0"/>
              <w:adjustRightInd w:val="0"/>
              <w:spacing w:after="0" w:line="240" w:lineRule="auto"/>
              <w:ind w:left="-108" w:right="-108"/>
              <w:jc w:val="right"/>
              <w:rPr>
                <w:rFonts w:asciiTheme="minorHAnsi" w:hAnsiTheme="minorHAnsi" w:cs="Arial"/>
              </w:rPr>
            </w:pPr>
            <w:r w:rsidRPr="004276DE">
              <w:rPr>
                <w:rFonts w:asciiTheme="minorHAnsi" w:hAnsiTheme="minorHAnsi" w:cs="Arial"/>
              </w:rPr>
              <w:sym w:font="Wingdings" w:char="F0E8"/>
            </w:r>
          </w:p>
        </w:tc>
        <w:tc>
          <w:tcPr>
            <w:tcW w:w="284" w:type="dxa"/>
          </w:tcPr>
          <w:p w:rsidR="00E425C8" w:rsidRPr="004276DE" w:rsidRDefault="00E425C8" w:rsidP="00EC7C48">
            <w:pPr>
              <w:widowControl w:val="0"/>
              <w:autoSpaceDE w:val="0"/>
              <w:autoSpaceDN w:val="0"/>
              <w:adjustRightInd w:val="0"/>
              <w:spacing w:after="0" w:line="240" w:lineRule="auto"/>
              <w:ind w:left="-57" w:right="-57"/>
              <w:jc w:val="right"/>
              <w:rPr>
                <w:rFonts w:asciiTheme="minorHAnsi" w:hAnsiTheme="minorHAnsi" w:cs="Arial"/>
              </w:rPr>
            </w:pPr>
          </w:p>
        </w:tc>
        <w:tc>
          <w:tcPr>
            <w:tcW w:w="4765" w:type="dxa"/>
          </w:tcPr>
          <w:p w:rsidR="00E425C8" w:rsidRPr="004276DE" w:rsidRDefault="004276DE" w:rsidP="004276DE">
            <w:pPr>
              <w:widowControl w:val="0"/>
              <w:autoSpaceDE w:val="0"/>
              <w:autoSpaceDN w:val="0"/>
              <w:adjustRightInd w:val="0"/>
              <w:spacing w:after="0" w:line="240" w:lineRule="auto"/>
              <w:ind w:left="-113" w:right="-108"/>
              <w:rPr>
                <w:rFonts w:asciiTheme="minorHAnsi" w:hAnsiTheme="minorHAnsi" w:cs="Arial"/>
              </w:rPr>
            </w:pPr>
            <w:r w:rsidRPr="004276DE">
              <w:rPr>
                <w:rFonts w:asciiTheme="minorHAnsi" w:hAnsiTheme="minorHAnsi"/>
                <w:color w:val="000000"/>
              </w:rPr>
              <w:t>Frames with unknown source addresses are dropped and notification is sent.</w:t>
            </w:r>
          </w:p>
        </w:tc>
      </w:tr>
      <w:tr w:rsidR="00E425C8" w:rsidRPr="004276DE" w:rsidTr="00176FDC">
        <w:tc>
          <w:tcPr>
            <w:tcW w:w="338" w:type="dxa"/>
          </w:tcPr>
          <w:p w:rsidR="00E425C8" w:rsidRPr="004276DE" w:rsidRDefault="00176FDC" w:rsidP="00176FDC">
            <w:pPr>
              <w:widowControl w:val="0"/>
              <w:autoSpaceDE w:val="0"/>
              <w:autoSpaceDN w:val="0"/>
              <w:adjustRightInd w:val="0"/>
              <w:spacing w:after="0" w:line="240" w:lineRule="auto"/>
              <w:ind w:left="-108" w:right="-57"/>
              <w:jc w:val="both"/>
              <w:rPr>
                <w:rFonts w:asciiTheme="minorHAnsi" w:hAnsiTheme="minorHAnsi" w:cs="Arial"/>
              </w:rPr>
            </w:pPr>
            <w:r>
              <w:rPr>
                <w:rFonts w:asciiTheme="minorHAnsi" w:hAnsiTheme="minorHAnsi" w:cs="Arial"/>
              </w:rPr>
              <w:t>B</w:t>
            </w:r>
            <w:r w:rsidR="00E425C8" w:rsidRPr="004276DE">
              <w:rPr>
                <w:rFonts w:asciiTheme="minorHAnsi" w:hAnsiTheme="minorHAnsi" w:cs="Arial"/>
              </w:rPr>
              <w:t>.</w:t>
            </w:r>
          </w:p>
        </w:tc>
        <w:tc>
          <w:tcPr>
            <w:tcW w:w="4056" w:type="dxa"/>
          </w:tcPr>
          <w:p w:rsidR="00E425C8" w:rsidRPr="004276DE" w:rsidRDefault="003B63E9" w:rsidP="004276DE">
            <w:pPr>
              <w:widowControl w:val="0"/>
              <w:autoSpaceDE w:val="0"/>
              <w:autoSpaceDN w:val="0"/>
              <w:adjustRightInd w:val="0"/>
              <w:spacing w:after="0" w:line="240" w:lineRule="auto"/>
              <w:ind w:left="-113" w:right="-108"/>
              <w:rPr>
                <w:rFonts w:asciiTheme="minorHAnsi" w:hAnsiTheme="minorHAnsi" w:cs="Arial"/>
                <w:b/>
              </w:rPr>
            </w:pPr>
            <w:proofErr w:type="spellStart"/>
            <w:r w:rsidRPr="004276DE">
              <w:rPr>
                <w:rFonts w:asciiTheme="minorHAnsi" w:hAnsiTheme="minorHAnsi"/>
                <w:b/>
                <w:color w:val="000000"/>
              </w:rPr>
              <w:t>Switchport</w:t>
            </w:r>
            <w:proofErr w:type="spellEnd"/>
            <w:r w:rsidRPr="004276DE">
              <w:rPr>
                <w:rFonts w:asciiTheme="minorHAnsi" w:hAnsiTheme="minorHAnsi"/>
                <w:b/>
                <w:color w:val="000000"/>
              </w:rPr>
              <w:t xml:space="preserve"> port-security violation </w:t>
            </w:r>
            <w:r w:rsidR="00EC7C48" w:rsidRPr="004276DE">
              <w:rPr>
                <w:rFonts w:asciiTheme="minorHAnsi" w:hAnsiTheme="minorHAnsi"/>
                <w:b/>
                <w:color w:val="000000"/>
              </w:rPr>
              <w:t>protect</w:t>
            </w:r>
          </w:p>
        </w:tc>
        <w:tc>
          <w:tcPr>
            <w:tcW w:w="425" w:type="dxa"/>
          </w:tcPr>
          <w:p w:rsidR="00E425C8" w:rsidRPr="004276DE" w:rsidRDefault="00E425C8" w:rsidP="00EC7C48">
            <w:pPr>
              <w:widowControl w:val="0"/>
              <w:autoSpaceDE w:val="0"/>
              <w:autoSpaceDN w:val="0"/>
              <w:adjustRightInd w:val="0"/>
              <w:spacing w:after="0" w:line="240" w:lineRule="auto"/>
              <w:ind w:left="-108" w:right="-108"/>
              <w:jc w:val="right"/>
              <w:rPr>
                <w:rFonts w:asciiTheme="minorHAnsi" w:hAnsiTheme="minorHAnsi" w:cs="Arial"/>
              </w:rPr>
            </w:pPr>
            <w:r w:rsidRPr="004276DE">
              <w:rPr>
                <w:rFonts w:asciiTheme="minorHAnsi" w:hAnsiTheme="minorHAnsi" w:cs="Arial"/>
              </w:rPr>
              <w:sym w:font="Wingdings" w:char="F0E8"/>
            </w:r>
          </w:p>
        </w:tc>
        <w:tc>
          <w:tcPr>
            <w:tcW w:w="284" w:type="dxa"/>
          </w:tcPr>
          <w:p w:rsidR="00E425C8" w:rsidRPr="004276DE" w:rsidRDefault="00E425C8" w:rsidP="00EC7C48">
            <w:pPr>
              <w:widowControl w:val="0"/>
              <w:autoSpaceDE w:val="0"/>
              <w:autoSpaceDN w:val="0"/>
              <w:adjustRightInd w:val="0"/>
              <w:spacing w:after="0" w:line="240" w:lineRule="auto"/>
              <w:ind w:left="-57" w:right="-57"/>
              <w:jc w:val="right"/>
              <w:rPr>
                <w:rFonts w:asciiTheme="minorHAnsi" w:hAnsiTheme="minorHAnsi" w:cs="Arial"/>
              </w:rPr>
            </w:pPr>
          </w:p>
        </w:tc>
        <w:tc>
          <w:tcPr>
            <w:tcW w:w="4765" w:type="dxa"/>
          </w:tcPr>
          <w:p w:rsidR="00E425C8" w:rsidRPr="004276DE" w:rsidRDefault="004276DE" w:rsidP="004276DE">
            <w:pPr>
              <w:widowControl w:val="0"/>
              <w:autoSpaceDE w:val="0"/>
              <w:autoSpaceDN w:val="0"/>
              <w:adjustRightInd w:val="0"/>
              <w:spacing w:after="0" w:line="240" w:lineRule="auto"/>
              <w:ind w:left="-113" w:right="-108"/>
              <w:rPr>
                <w:rFonts w:asciiTheme="minorHAnsi" w:hAnsiTheme="minorHAnsi" w:cs="Arial"/>
              </w:rPr>
            </w:pPr>
            <w:r w:rsidRPr="004276DE">
              <w:rPr>
                <w:rFonts w:asciiTheme="minorHAnsi" w:hAnsiTheme="minorHAnsi"/>
                <w:color w:val="000000"/>
              </w:rPr>
              <w:t>Frames with unknown source addresses are dropped and no notification is sent.</w:t>
            </w:r>
          </w:p>
        </w:tc>
      </w:tr>
      <w:tr w:rsidR="00E425C8" w:rsidRPr="004276DE" w:rsidTr="00176FDC">
        <w:tc>
          <w:tcPr>
            <w:tcW w:w="338" w:type="dxa"/>
          </w:tcPr>
          <w:p w:rsidR="00E425C8" w:rsidRPr="004276DE" w:rsidRDefault="00176FDC" w:rsidP="00176FDC">
            <w:pPr>
              <w:widowControl w:val="0"/>
              <w:autoSpaceDE w:val="0"/>
              <w:autoSpaceDN w:val="0"/>
              <w:adjustRightInd w:val="0"/>
              <w:spacing w:after="0" w:line="240" w:lineRule="auto"/>
              <w:ind w:left="-108" w:right="-57"/>
              <w:jc w:val="both"/>
              <w:rPr>
                <w:rFonts w:asciiTheme="minorHAnsi" w:hAnsiTheme="minorHAnsi" w:cs="Arial"/>
              </w:rPr>
            </w:pPr>
            <w:r>
              <w:rPr>
                <w:rFonts w:asciiTheme="minorHAnsi" w:hAnsiTheme="minorHAnsi" w:cs="Arial"/>
              </w:rPr>
              <w:t>C</w:t>
            </w:r>
            <w:r w:rsidR="00E425C8" w:rsidRPr="004276DE">
              <w:rPr>
                <w:rFonts w:asciiTheme="minorHAnsi" w:hAnsiTheme="minorHAnsi" w:cs="Arial"/>
              </w:rPr>
              <w:t>.</w:t>
            </w:r>
          </w:p>
        </w:tc>
        <w:tc>
          <w:tcPr>
            <w:tcW w:w="4056" w:type="dxa"/>
          </w:tcPr>
          <w:p w:rsidR="00E425C8" w:rsidRPr="004276DE" w:rsidRDefault="003B63E9" w:rsidP="004276DE">
            <w:pPr>
              <w:widowControl w:val="0"/>
              <w:autoSpaceDE w:val="0"/>
              <w:autoSpaceDN w:val="0"/>
              <w:adjustRightInd w:val="0"/>
              <w:spacing w:after="0" w:line="240" w:lineRule="auto"/>
              <w:ind w:left="-113" w:right="-108"/>
              <w:rPr>
                <w:rFonts w:asciiTheme="minorHAnsi" w:hAnsiTheme="minorHAnsi" w:cs="Arial"/>
                <w:b/>
              </w:rPr>
            </w:pPr>
            <w:proofErr w:type="spellStart"/>
            <w:r w:rsidRPr="004276DE">
              <w:rPr>
                <w:rFonts w:asciiTheme="minorHAnsi" w:hAnsiTheme="minorHAnsi"/>
                <w:b/>
                <w:color w:val="000000"/>
              </w:rPr>
              <w:t>Switchport</w:t>
            </w:r>
            <w:proofErr w:type="spellEnd"/>
            <w:r w:rsidRPr="004276DE">
              <w:rPr>
                <w:rFonts w:asciiTheme="minorHAnsi" w:hAnsiTheme="minorHAnsi"/>
                <w:b/>
                <w:color w:val="000000"/>
              </w:rPr>
              <w:t xml:space="preserve"> port-security violation shutdown</w:t>
            </w:r>
          </w:p>
        </w:tc>
        <w:tc>
          <w:tcPr>
            <w:tcW w:w="425" w:type="dxa"/>
          </w:tcPr>
          <w:p w:rsidR="00E425C8" w:rsidRPr="004276DE" w:rsidRDefault="00E425C8" w:rsidP="00EC7C48">
            <w:pPr>
              <w:widowControl w:val="0"/>
              <w:autoSpaceDE w:val="0"/>
              <w:autoSpaceDN w:val="0"/>
              <w:adjustRightInd w:val="0"/>
              <w:spacing w:after="0" w:line="240" w:lineRule="auto"/>
              <w:ind w:left="-108" w:right="-108"/>
              <w:jc w:val="right"/>
              <w:rPr>
                <w:rFonts w:asciiTheme="minorHAnsi" w:hAnsiTheme="minorHAnsi" w:cs="Arial"/>
              </w:rPr>
            </w:pPr>
            <w:r w:rsidRPr="004276DE">
              <w:rPr>
                <w:rFonts w:asciiTheme="minorHAnsi" w:hAnsiTheme="minorHAnsi" w:cs="Arial"/>
              </w:rPr>
              <w:sym w:font="Wingdings" w:char="F0E8"/>
            </w:r>
          </w:p>
        </w:tc>
        <w:tc>
          <w:tcPr>
            <w:tcW w:w="284" w:type="dxa"/>
          </w:tcPr>
          <w:p w:rsidR="00E425C8" w:rsidRPr="004276DE" w:rsidRDefault="00E425C8" w:rsidP="00EC7C48">
            <w:pPr>
              <w:widowControl w:val="0"/>
              <w:autoSpaceDE w:val="0"/>
              <w:autoSpaceDN w:val="0"/>
              <w:adjustRightInd w:val="0"/>
              <w:spacing w:after="0" w:line="240" w:lineRule="auto"/>
              <w:ind w:left="-57" w:right="-57"/>
              <w:jc w:val="right"/>
              <w:rPr>
                <w:rFonts w:asciiTheme="minorHAnsi" w:hAnsiTheme="minorHAnsi" w:cs="Arial"/>
              </w:rPr>
            </w:pPr>
          </w:p>
        </w:tc>
        <w:tc>
          <w:tcPr>
            <w:tcW w:w="4765" w:type="dxa"/>
          </w:tcPr>
          <w:p w:rsidR="00E425C8" w:rsidRPr="004276DE" w:rsidRDefault="004276DE" w:rsidP="004276DE">
            <w:pPr>
              <w:widowControl w:val="0"/>
              <w:autoSpaceDE w:val="0"/>
              <w:autoSpaceDN w:val="0"/>
              <w:adjustRightInd w:val="0"/>
              <w:spacing w:after="0" w:line="240" w:lineRule="auto"/>
              <w:ind w:left="-113" w:right="-108"/>
              <w:rPr>
                <w:rFonts w:asciiTheme="minorHAnsi" w:hAnsiTheme="minorHAnsi" w:cs="Arial"/>
              </w:rPr>
            </w:pPr>
            <w:r w:rsidRPr="004276DE">
              <w:rPr>
                <w:rFonts w:asciiTheme="minorHAnsi" w:hAnsiTheme="minorHAnsi"/>
                <w:color w:val="000000"/>
              </w:rPr>
              <w:t>Frames with unknown source address make the port err disabled and notification is sent.</w:t>
            </w:r>
          </w:p>
        </w:tc>
      </w:tr>
      <w:tr w:rsidR="00E425C8" w:rsidRPr="004276DE" w:rsidTr="00176FDC">
        <w:tc>
          <w:tcPr>
            <w:tcW w:w="338" w:type="dxa"/>
          </w:tcPr>
          <w:p w:rsidR="00E425C8" w:rsidRPr="004276DE" w:rsidRDefault="00176FDC" w:rsidP="00176FDC">
            <w:pPr>
              <w:widowControl w:val="0"/>
              <w:autoSpaceDE w:val="0"/>
              <w:autoSpaceDN w:val="0"/>
              <w:adjustRightInd w:val="0"/>
              <w:spacing w:after="0" w:line="240" w:lineRule="auto"/>
              <w:ind w:left="-108" w:right="-57"/>
              <w:jc w:val="both"/>
              <w:rPr>
                <w:rFonts w:asciiTheme="minorHAnsi" w:hAnsiTheme="minorHAnsi" w:cs="Arial"/>
              </w:rPr>
            </w:pPr>
            <w:r>
              <w:rPr>
                <w:rFonts w:asciiTheme="minorHAnsi" w:hAnsiTheme="minorHAnsi" w:cs="Arial"/>
              </w:rPr>
              <w:t>D</w:t>
            </w:r>
            <w:r w:rsidR="00E425C8" w:rsidRPr="004276DE">
              <w:rPr>
                <w:rFonts w:asciiTheme="minorHAnsi" w:hAnsiTheme="minorHAnsi" w:cs="Arial"/>
              </w:rPr>
              <w:t>.</w:t>
            </w:r>
          </w:p>
        </w:tc>
        <w:tc>
          <w:tcPr>
            <w:tcW w:w="4056" w:type="dxa"/>
          </w:tcPr>
          <w:p w:rsidR="00E425C8" w:rsidRPr="004276DE" w:rsidRDefault="003B63E9" w:rsidP="00EC7C48">
            <w:pPr>
              <w:widowControl w:val="0"/>
              <w:tabs>
                <w:tab w:val="left" w:pos="902"/>
              </w:tabs>
              <w:autoSpaceDE w:val="0"/>
              <w:autoSpaceDN w:val="0"/>
              <w:adjustRightInd w:val="0"/>
              <w:spacing w:after="0" w:line="240" w:lineRule="auto"/>
              <w:ind w:left="-113" w:right="-250"/>
              <w:rPr>
                <w:rFonts w:asciiTheme="minorHAnsi" w:hAnsiTheme="minorHAnsi" w:cs="Arial"/>
                <w:b/>
              </w:rPr>
            </w:pPr>
            <w:proofErr w:type="spellStart"/>
            <w:r w:rsidRPr="004276DE">
              <w:rPr>
                <w:rFonts w:asciiTheme="minorHAnsi" w:hAnsiTheme="minorHAnsi"/>
                <w:b/>
                <w:color w:val="000000"/>
              </w:rPr>
              <w:t>Switchport</w:t>
            </w:r>
            <w:proofErr w:type="spellEnd"/>
            <w:r w:rsidRPr="004276DE">
              <w:rPr>
                <w:rFonts w:asciiTheme="minorHAnsi" w:hAnsiTheme="minorHAnsi"/>
                <w:b/>
                <w:color w:val="000000"/>
              </w:rPr>
              <w:t xml:space="preserve"> port-security </w:t>
            </w:r>
            <w:r w:rsidR="00EC7C48" w:rsidRPr="00EC7C48">
              <w:rPr>
                <w:rFonts w:asciiTheme="minorHAnsi" w:hAnsiTheme="minorHAnsi"/>
                <w:b/>
                <w:color w:val="000000"/>
              </w:rPr>
              <w:t>maximum</w:t>
            </w:r>
            <w:r w:rsidR="00EC7C48" w:rsidRPr="004276DE">
              <w:rPr>
                <w:rFonts w:asciiTheme="minorHAnsi" w:hAnsiTheme="minorHAnsi"/>
                <w:b/>
                <w:color w:val="000000"/>
              </w:rPr>
              <w:t xml:space="preserve"> </w:t>
            </w:r>
          </w:p>
        </w:tc>
        <w:tc>
          <w:tcPr>
            <w:tcW w:w="425" w:type="dxa"/>
          </w:tcPr>
          <w:p w:rsidR="00E425C8" w:rsidRPr="004276DE" w:rsidRDefault="00E425C8" w:rsidP="00EC7C48">
            <w:pPr>
              <w:widowControl w:val="0"/>
              <w:autoSpaceDE w:val="0"/>
              <w:autoSpaceDN w:val="0"/>
              <w:adjustRightInd w:val="0"/>
              <w:spacing w:after="0" w:line="240" w:lineRule="auto"/>
              <w:ind w:left="-108" w:right="-108"/>
              <w:jc w:val="right"/>
              <w:rPr>
                <w:rFonts w:asciiTheme="minorHAnsi" w:hAnsiTheme="minorHAnsi" w:cs="Arial"/>
              </w:rPr>
            </w:pPr>
            <w:r w:rsidRPr="004276DE">
              <w:rPr>
                <w:rFonts w:asciiTheme="minorHAnsi" w:hAnsiTheme="minorHAnsi" w:cs="Arial"/>
              </w:rPr>
              <w:sym w:font="Wingdings" w:char="F0E8"/>
            </w:r>
          </w:p>
        </w:tc>
        <w:tc>
          <w:tcPr>
            <w:tcW w:w="284" w:type="dxa"/>
          </w:tcPr>
          <w:p w:rsidR="00E425C8" w:rsidRPr="004276DE" w:rsidRDefault="00E425C8" w:rsidP="00EC7C48">
            <w:pPr>
              <w:widowControl w:val="0"/>
              <w:autoSpaceDE w:val="0"/>
              <w:autoSpaceDN w:val="0"/>
              <w:adjustRightInd w:val="0"/>
              <w:spacing w:after="0" w:line="240" w:lineRule="auto"/>
              <w:ind w:left="-57" w:right="-57"/>
              <w:jc w:val="right"/>
              <w:rPr>
                <w:rFonts w:asciiTheme="minorHAnsi" w:hAnsiTheme="minorHAnsi" w:cs="Arial"/>
              </w:rPr>
            </w:pPr>
          </w:p>
        </w:tc>
        <w:tc>
          <w:tcPr>
            <w:tcW w:w="4765" w:type="dxa"/>
          </w:tcPr>
          <w:p w:rsidR="00E425C8" w:rsidRPr="004276DE" w:rsidRDefault="004276DE" w:rsidP="004276DE">
            <w:pPr>
              <w:widowControl w:val="0"/>
              <w:autoSpaceDE w:val="0"/>
              <w:autoSpaceDN w:val="0"/>
              <w:adjustRightInd w:val="0"/>
              <w:spacing w:after="0" w:line="240" w:lineRule="auto"/>
              <w:ind w:left="-113" w:right="-108"/>
              <w:rPr>
                <w:rFonts w:asciiTheme="minorHAnsi" w:hAnsiTheme="minorHAnsi" w:cs="Arial"/>
              </w:rPr>
            </w:pPr>
            <w:r w:rsidRPr="004276DE">
              <w:rPr>
                <w:rFonts w:asciiTheme="minorHAnsi" w:hAnsiTheme="minorHAnsi"/>
                <w:color w:val="000000"/>
              </w:rPr>
              <w:t>Defines the number of MAC addresses associated with a port.</w:t>
            </w:r>
          </w:p>
        </w:tc>
      </w:tr>
      <w:tr w:rsidR="004276DE" w:rsidTr="00176FDC">
        <w:tc>
          <w:tcPr>
            <w:tcW w:w="338" w:type="dxa"/>
          </w:tcPr>
          <w:p w:rsidR="004276DE" w:rsidRPr="004276DE" w:rsidRDefault="00176FDC" w:rsidP="00176FDC">
            <w:pPr>
              <w:widowControl w:val="0"/>
              <w:autoSpaceDE w:val="0"/>
              <w:autoSpaceDN w:val="0"/>
              <w:adjustRightInd w:val="0"/>
              <w:spacing w:after="0" w:line="240" w:lineRule="auto"/>
              <w:ind w:left="-108" w:right="-57"/>
              <w:jc w:val="both"/>
              <w:rPr>
                <w:rFonts w:asciiTheme="minorHAnsi" w:hAnsiTheme="minorHAnsi" w:cs="Arial"/>
              </w:rPr>
            </w:pPr>
            <w:r>
              <w:rPr>
                <w:rFonts w:asciiTheme="minorHAnsi" w:hAnsiTheme="minorHAnsi" w:cs="Arial"/>
              </w:rPr>
              <w:t>E</w:t>
            </w:r>
            <w:r w:rsidR="004276DE" w:rsidRPr="004276DE">
              <w:rPr>
                <w:rFonts w:asciiTheme="minorHAnsi" w:hAnsiTheme="minorHAnsi" w:cs="Arial"/>
                <w:lang w:val="el-GR"/>
              </w:rPr>
              <w:t>.</w:t>
            </w:r>
          </w:p>
        </w:tc>
        <w:tc>
          <w:tcPr>
            <w:tcW w:w="4056" w:type="dxa"/>
          </w:tcPr>
          <w:p w:rsidR="004276DE" w:rsidRPr="00EC7C48" w:rsidRDefault="004276DE" w:rsidP="00EC7C48">
            <w:pPr>
              <w:widowControl w:val="0"/>
              <w:tabs>
                <w:tab w:val="left" w:pos="902"/>
              </w:tabs>
              <w:autoSpaceDE w:val="0"/>
              <w:autoSpaceDN w:val="0"/>
              <w:adjustRightInd w:val="0"/>
              <w:spacing w:after="0" w:line="240" w:lineRule="auto"/>
              <w:ind w:left="-113" w:right="-250"/>
              <w:rPr>
                <w:rFonts w:asciiTheme="minorHAnsi" w:hAnsiTheme="minorHAnsi"/>
                <w:b/>
                <w:color w:val="000000"/>
              </w:rPr>
            </w:pPr>
            <w:proofErr w:type="spellStart"/>
            <w:r w:rsidRPr="00EC7C48">
              <w:rPr>
                <w:rFonts w:asciiTheme="minorHAnsi" w:hAnsiTheme="minorHAnsi"/>
                <w:b/>
                <w:color w:val="000000"/>
              </w:rPr>
              <w:t>Switchport</w:t>
            </w:r>
            <w:proofErr w:type="spellEnd"/>
            <w:r w:rsidRPr="00EC7C48">
              <w:rPr>
                <w:rFonts w:asciiTheme="minorHAnsi" w:hAnsiTheme="minorHAnsi"/>
                <w:b/>
                <w:color w:val="000000"/>
              </w:rPr>
              <w:t xml:space="preserve"> port-security </w:t>
            </w:r>
            <w:proofErr w:type="spellStart"/>
            <w:r w:rsidR="00EC7C48" w:rsidRPr="004276DE">
              <w:rPr>
                <w:rFonts w:asciiTheme="minorHAnsi" w:hAnsiTheme="minorHAnsi"/>
                <w:b/>
                <w:color w:val="000000"/>
              </w:rPr>
              <w:t>mac</w:t>
            </w:r>
            <w:proofErr w:type="spellEnd"/>
            <w:r w:rsidR="00EC7C48" w:rsidRPr="004276DE">
              <w:rPr>
                <w:rFonts w:asciiTheme="minorHAnsi" w:hAnsiTheme="minorHAnsi"/>
                <w:b/>
                <w:color w:val="000000"/>
              </w:rPr>
              <w:t>-address sticky</w:t>
            </w:r>
          </w:p>
        </w:tc>
        <w:tc>
          <w:tcPr>
            <w:tcW w:w="425" w:type="dxa"/>
          </w:tcPr>
          <w:p w:rsidR="004276DE" w:rsidRPr="004276DE" w:rsidRDefault="004276DE" w:rsidP="00EC7C48">
            <w:pPr>
              <w:widowControl w:val="0"/>
              <w:autoSpaceDE w:val="0"/>
              <w:autoSpaceDN w:val="0"/>
              <w:adjustRightInd w:val="0"/>
              <w:spacing w:after="0" w:line="240" w:lineRule="auto"/>
              <w:ind w:left="-108" w:right="-108"/>
              <w:jc w:val="right"/>
              <w:rPr>
                <w:rFonts w:asciiTheme="minorHAnsi" w:hAnsiTheme="minorHAnsi" w:cs="Arial"/>
              </w:rPr>
            </w:pPr>
            <w:r w:rsidRPr="004276DE">
              <w:rPr>
                <w:rFonts w:asciiTheme="minorHAnsi" w:hAnsiTheme="minorHAnsi" w:cs="Arial"/>
              </w:rPr>
              <w:sym w:font="Wingdings" w:char="F0E8"/>
            </w:r>
          </w:p>
        </w:tc>
        <w:tc>
          <w:tcPr>
            <w:tcW w:w="284" w:type="dxa"/>
          </w:tcPr>
          <w:p w:rsidR="004276DE" w:rsidRPr="004276DE" w:rsidRDefault="004276DE" w:rsidP="00EC7C48">
            <w:pPr>
              <w:widowControl w:val="0"/>
              <w:autoSpaceDE w:val="0"/>
              <w:autoSpaceDN w:val="0"/>
              <w:adjustRightInd w:val="0"/>
              <w:spacing w:after="0" w:line="240" w:lineRule="auto"/>
              <w:ind w:left="-57" w:right="-57"/>
              <w:jc w:val="right"/>
              <w:rPr>
                <w:rFonts w:asciiTheme="minorHAnsi" w:hAnsiTheme="minorHAnsi"/>
                <w:color w:val="000000"/>
              </w:rPr>
            </w:pPr>
          </w:p>
        </w:tc>
        <w:tc>
          <w:tcPr>
            <w:tcW w:w="4765" w:type="dxa"/>
          </w:tcPr>
          <w:p w:rsidR="004276DE" w:rsidRPr="004276DE" w:rsidRDefault="004276DE" w:rsidP="004276DE">
            <w:pPr>
              <w:widowControl w:val="0"/>
              <w:autoSpaceDE w:val="0"/>
              <w:autoSpaceDN w:val="0"/>
              <w:adjustRightInd w:val="0"/>
              <w:spacing w:after="0" w:line="240" w:lineRule="auto"/>
              <w:ind w:left="-113" w:right="-108"/>
              <w:rPr>
                <w:rFonts w:asciiTheme="minorHAnsi" w:hAnsiTheme="minorHAnsi"/>
                <w:color w:val="000000"/>
              </w:rPr>
            </w:pPr>
            <w:r w:rsidRPr="004276DE">
              <w:rPr>
                <w:rFonts w:asciiTheme="minorHAnsi" w:hAnsiTheme="minorHAnsi"/>
                <w:color w:val="000000"/>
              </w:rPr>
              <w:t>Allows dynamically learned MAC addresses to be stored in the running configuration.</w:t>
            </w:r>
          </w:p>
        </w:tc>
      </w:tr>
    </w:tbl>
    <w:p w:rsidR="006D1CC3" w:rsidRPr="00FB11FF" w:rsidRDefault="006D1CC3" w:rsidP="006D1CC3">
      <w:pPr>
        <w:spacing w:after="0" w:line="240" w:lineRule="auto"/>
        <w:rPr>
          <w:rFonts w:ascii="Arial" w:hAnsi="Arial" w:cs="Arial"/>
          <w:position w:val="-2"/>
          <w:sz w:val="20"/>
          <w:szCs w:val="20"/>
        </w:rPr>
      </w:pPr>
    </w:p>
    <w:p w:rsidR="006D1CC3" w:rsidRDefault="00EC7C48" w:rsidP="00EC7C48">
      <w:pPr>
        <w:pStyle w:val="a4"/>
        <w:widowControl w:val="0"/>
        <w:numPr>
          <w:ilvl w:val="0"/>
          <w:numId w:val="35"/>
        </w:numPr>
        <w:autoSpaceDE w:val="0"/>
        <w:autoSpaceDN w:val="0"/>
        <w:adjustRightInd w:val="0"/>
        <w:spacing w:before="48" w:after="0" w:line="290" w:lineRule="auto"/>
        <w:ind w:right="-285"/>
        <w:rPr>
          <w:rFonts w:ascii="Arial" w:hAnsi="Arial" w:cs="Arial"/>
          <w:sz w:val="20"/>
          <w:szCs w:val="20"/>
        </w:rPr>
      </w:pPr>
      <w:r w:rsidRPr="00EC7C48">
        <w:rPr>
          <w:rFonts w:ascii="Arial" w:hAnsi="Arial" w:cs="Arial"/>
          <w:sz w:val="20"/>
          <w:szCs w:val="20"/>
        </w:rPr>
        <w:t>Refer to the MAC address table described here to answer the question. An Ethernet switch has developed the MAC address table described above. What action does the switch take when it receives the frame with the destination MAC address 00-00-3D-1F-11-03 and the source MAC address 00-00-3D-1F-11-01?</w:t>
      </w:r>
    </w:p>
    <w:p w:rsidR="00EC7C48" w:rsidRPr="00EC7C48" w:rsidRDefault="00C91D05" w:rsidP="00FD3D3D">
      <w:pPr>
        <w:widowControl w:val="0"/>
        <w:autoSpaceDE w:val="0"/>
        <w:autoSpaceDN w:val="0"/>
        <w:adjustRightInd w:val="0"/>
        <w:spacing w:before="48" w:after="0" w:line="290" w:lineRule="auto"/>
        <w:ind w:right="-46" w:firstLine="360"/>
        <w:rPr>
          <w:rFonts w:ascii="Arial" w:hAnsi="Arial" w:cs="Arial"/>
          <w:sz w:val="20"/>
          <w:szCs w:val="20"/>
        </w:rPr>
      </w:pPr>
      <w:r>
        <w:rPr>
          <w:rFonts w:ascii="Arial" w:hAnsi="Arial" w:cs="Arial"/>
          <w:noProof/>
          <w:sz w:val="20"/>
          <w:szCs w:val="20"/>
          <w:lang w:val="el-GR" w:eastAsia="el-GR"/>
        </w:rPr>
        <w:drawing>
          <wp:inline distT="0" distB="0" distL="0" distR="0">
            <wp:extent cx="5149779" cy="2059912"/>
            <wp:effectExtent l="19050" t="0" r="0" b="0"/>
            <wp:docPr id="3" name="2 - Εικόνα" descr="16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97.jpg"/>
                    <pic:cNvPicPr/>
                  </pic:nvPicPr>
                  <pic:blipFill>
                    <a:blip r:embed="rId6"/>
                    <a:stretch>
                      <a:fillRect/>
                    </a:stretch>
                  </pic:blipFill>
                  <pic:spPr>
                    <a:xfrm>
                      <a:off x="0" y="0"/>
                      <a:ext cx="5153940" cy="2061576"/>
                    </a:xfrm>
                    <a:prstGeom prst="rect">
                      <a:avLst/>
                    </a:prstGeom>
                  </pic:spPr>
                </pic:pic>
              </a:graphicData>
            </a:graphic>
          </wp:inline>
        </w:drawing>
      </w:r>
    </w:p>
    <w:p w:rsidR="00EC7C48" w:rsidRDefault="00EC7C48" w:rsidP="006D1CC3">
      <w:pPr>
        <w:pStyle w:val="a4"/>
        <w:widowControl w:val="0"/>
        <w:numPr>
          <w:ilvl w:val="0"/>
          <w:numId w:val="37"/>
        </w:numPr>
        <w:autoSpaceDE w:val="0"/>
        <w:autoSpaceDN w:val="0"/>
        <w:adjustRightInd w:val="0"/>
        <w:spacing w:before="48" w:after="0" w:line="290" w:lineRule="auto"/>
        <w:ind w:right="-897"/>
        <w:rPr>
          <w:rFonts w:ascii="Arial" w:hAnsi="Arial" w:cs="Arial"/>
          <w:sz w:val="20"/>
          <w:szCs w:val="20"/>
        </w:rPr>
      </w:pPr>
      <w:r w:rsidRPr="00EC7C48">
        <w:rPr>
          <w:rFonts w:ascii="Arial" w:hAnsi="Arial" w:cs="Arial"/>
          <w:sz w:val="20"/>
          <w:szCs w:val="20"/>
        </w:rPr>
        <w:t>Forward the frame out all interfaces.</w:t>
      </w:r>
    </w:p>
    <w:p w:rsidR="00EC7C48" w:rsidRDefault="00EC7C48" w:rsidP="006D1CC3">
      <w:pPr>
        <w:pStyle w:val="a4"/>
        <w:widowControl w:val="0"/>
        <w:numPr>
          <w:ilvl w:val="0"/>
          <w:numId w:val="37"/>
        </w:numPr>
        <w:autoSpaceDE w:val="0"/>
        <w:autoSpaceDN w:val="0"/>
        <w:adjustRightInd w:val="0"/>
        <w:spacing w:before="48" w:after="0" w:line="290" w:lineRule="auto"/>
        <w:ind w:right="-897"/>
        <w:rPr>
          <w:rFonts w:ascii="Arial" w:hAnsi="Arial" w:cs="Arial"/>
          <w:sz w:val="20"/>
          <w:szCs w:val="20"/>
        </w:rPr>
      </w:pPr>
      <w:r w:rsidRPr="00EC7C48">
        <w:rPr>
          <w:rFonts w:ascii="Arial" w:hAnsi="Arial" w:cs="Arial"/>
          <w:sz w:val="20"/>
          <w:szCs w:val="20"/>
        </w:rPr>
        <w:t xml:space="preserve">Forward the frame out all interfaces except Interface </w:t>
      </w:r>
      <w:r>
        <w:rPr>
          <w:rFonts w:ascii="Arial" w:hAnsi="Arial" w:cs="Arial"/>
          <w:sz w:val="20"/>
          <w:szCs w:val="20"/>
        </w:rPr>
        <w:t>3</w:t>
      </w:r>
      <w:r w:rsidRPr="00EC7C48">
        <w:rPr>
          <w:rFonts w:ascii="Arial" w:hAnsi="Arial" w:cs="Arial"/>
          <w:sz w:val="20"/>
          <w:szCs w:val="20"/>
        </w:rPr>
        <w:t>.</w:t>
      </w:r>
    </w:p>
    <w:p w:rsidR="00EC7C48" w:rsidRDefault="00EC7C48" w:rsidP="006D1CC3">
      <w:pPr>
        <w:pStyle w:val="a4"/>
        <w:widowControl w:val="0"/>
        <w:numPr>
          <w:ilvl w:val="0"/>
          <w:numId w:val="37"/>
        </w:numPr>
        <w:autoSpaceDE w:val="0"/>
        <w:autoSpaceDN w:val="0"/>
        <w:adjustRightInd w:val="0"/>
        <w:spacing w:before="48" w:after="0" w:line="290" w:lineRule="auto"/>
        <w:ind w:right="-897"/>
        <w:rPr>
          <w:rFonts w:ascii="Arial" w:hAnsi="Arial" w:cs="Arial"/>
          <w:sz w:val="20"/>
          <w:szCs w:val="20"/>
        </w:rPr>
      </w:pPr>
      <w:r>
        <w:rPr>
          <w:rFonts w:ascii="Arial" w:hAnsi="Arial" w:cs="Arial"/>
          <w:sz w:val="20"/>
          <w:szCs w:val="20"/>
        </w:rPr>
        <w:t>D</w:t>
      </w:r>
      <w:r w:rsidRPr="00EC7C48">
        <w:rPr>
          <w:rFonts w:ascii="Arial" w:hAnsi="Arial" w:cs="Arial"/>
          <w:sz w:val="20"/>
          <w:szCs w:val="20"/>
        </w:rPr>
        <w:t xml:space="preserve">iscard the frame. </w:t>
      </w:r>
    </w:p>
    <w:p w:rsidR="00EC7C48" w:rsidRPr="00EC7C48" w:rsidRDefault="00EC7C48" w:rsidP="006D1CC3">
      <w:pPr>
        <w:pStyle w:val="a4"/>
        <w:widowControl w:val="0"/>
        <w:numPr>
          <w:ilvl w:val="0"/>
          <w:numId w:val="37"/>
        </w:numPr>
        <w:autoSpaceDE w:val="0"/>
        <w:autoSpaceDN w:val="0"/>
        <w:adjustRightInd w:val="0"/>
        <w:spacing w:before="48" w:after="0" w:line="290" w:lineRule="auto"/>
        <w:ind w:right="-897"/>
        <w:rPr>
          <w:rFonts w:ascii="Arial" w:hAnsi="Arial" w:cs="Arial"/>
          <w:color w:val="FF0000"/>
          <w:sz w:val="20"/>
          <w:szCs w:val="20"/>
        </w:rPr>
      </w:pPr>
      <w:r w:rsidRPr="00EC7C48">
        <w:rPr>
          <w:rFonts w:ascii="Arial" w:hAnsi="Arial" w:cs="Arial"/>
          <w:color w:val="FF0000"/>
          <w:sz w:val="20"/>
          <w:szCs w:val="20"/>
        </w:rPr>
        <w:t>Forward the frame out Interface1.</w:t>
      </w:r>
    </w:p>
    <w:p w:rsidR="00EC7C48" w:rsidRDefault="00EC7C48" w:rsidP="006D1CC3">
      <w:pPr>
        <w:pStyle w:val="a4"/>
        <w:widowControl w:val="0"/>
        <w:numPr>
          <w:ilvl w:val="0"/>
          <w:numId w:val="37"/>
        </w:numPr>
        <w:autoSpaceDE w:val="0"/>
        <w:autoSpaceDN w:val="0"/>
        <w:adjustRightInd w:val="0"/>
        <w:spacing w:before="48" w:after="0" w:line="290" w:lineRule="auto"/>
        <w:ind w:right="-897"/>
        <w:rPr>
          <w:rFonts w:ascii="Arial" w:hAnsi="Arial" w:cs="Arial"/>
          <w:sz w:val="20"/>
          <w:szCs w:val="20"/>
        </w:rPr>
      </w:pPr>
      <w:r w:rsidRPr="00EC7C48">
        <w:rPr>
          <w:rFonts w:ascii="Arial" w:hAnsi="Arial" w:cs="Arial"/>
          <w:sz w:val="20"/>
          <w:szCs w:val="20"/>
        </w:rPr>
        <w:t>Forward the frame out Interface</w:t>
      </w:r>
      <w:r>
        <w:rPr>
          <w:rFonts w:ascii="Arial" w:hAnsi="Arial" w:cs="Arial"/>
          <w:sz w:val="20"/>
          <w:szCs w:val="20"/>
        </w:rPr>
        <w:t>2.</w:t>
      </w:r>
    </w:p>
    <w:p w:rsidR="00957052" w:rsidRDefault="00EC7C48" w:rsidP="006D1CC3">
      <w:pPr>
        <w:pStyle w:val="a4"/>
        <w:widowControl w:val="0"/>
        <w:numPr>
          <w:ilvl w:val="0"/>
          <w:numId w:val="37"/>
        </w:numPr>
        <w:autoSpaceDE w:val="0"/>
        <w:autoSpaceDN w:val="0"/>
        <w:adjustRightInd w:val="0"/>
        <w:spacing w:before="48" w:after="0" w:line="290" w:lineRule="auto"/>
        <w:ind w:right="-897"/>
        <w:rPr>
          <w:rFonts w:ascii="Arial" w:hAnsi="Arial" w:cs="Arial"/>
          <w:sz w:val="20"/>
          <w:szCs w:val="20"/>
        </w:rPr>
      </w:pPr>
      <w:r w:rsidRPr="00EC7C48">
        <w:rPr>
          <w:rFonts w:ascii="Arial" w:hAnsi="Arial" w:cs="Arial"/>
          <w:sz w:val="20"/>
          <w:szCs w:val="20"/>
        </w:rPr>
        <w:t>Forward the frame out Interface</w:t>
      </w:r>
      <w:r>
        <w:rPr>
          <w:rFonts w:ascii="Arial" w:hAnsi="Arial" w:cs="Arial"/>
          <w:sz w:val="20"/>
          <w:szCs w:val="20"/>
        </w:rPr>
        <w:t>3</w:t>
      </w:r>
      <w:r w:rsidRPr="00EC7C48">
        <w:rPr>
          <w:rFonts w:ascii="Arial" w:hAnsi="Arial" w:cs="Arial"/>
          <w:sz w:val="20"/>
          <w:szCs w:val="20"/>
        </w:rPr>
        <w:t>.</w:t>
      </w:r>
    </w:p>
    <w:p w:rsidR="00BE1A43" w:rsidRPr="00FB11FF" w:rsidRDefault="00BE1A43" w:rsidP="00BE1A43">
      <w:pPr>
        <w:spacing w:after="0" w:line="240" w:lineRule="auto"/>
        <w:rPr>
          <w:rFonts w:ascii="Arial" w:hAnsi="Arial" w:cs="Arial"/>
          <w:position w:val="-2"/>
          <w:sz w:val="20"/>
          <w:szCs w:val="20"/>
        </w:rPr>
      </w:pPr>
    </w:p>
    <w:p w:rsidR="00BE1A43" w:rsidRDefault="00FD3D3D" w:rsidP="00BE1A43">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FD3D3D">
        <w:rPr>
          <w:rFonts w:ascii="Arial" w:hAnsi="Arial" w:cs="Arial"/>
          <w:sz w:val="20"/>
          <w:szCs w:val="20"/>
        </w:rPr>
        <w:lastRenderedPageBreak/>
        <w:t>Refer to the following command output to answer the question.</w:t>
      </w:r>
      <w:r>
        <w:rPr>
          <w:rFonts w:ascii="Arial" w:hAnsi="Arial" w:cs="Arial"/>
          <w:sz w:val="20"/>
          <w:szCs w:val="20"/>
        </w:rPr>
        <w:t xml:space="preserve"> </w:t>
      </w:r>
      <w:r w:rsidRPr="00FD3D3D">
        <w:rPr>
          <w:rFonts w:ascii="Arial" w:hAnsi="Arial" w:cs="Arial"/>
          <w:sz w:val="20"/>
          <w:szCs w:val="20"/>
        </w:rPr>
        <w:t>What can be determined from the command output?</w:t>
      </w:r>
    </w:p>
    <w:p w:rsidR="00FD3D3D" w:rsidRPr="00FD3D3D" w:rsidRDefault="00C91D05" w:rsidP="00FD3D3D">
      <w:pPr>
        <w:widowControl w:val="0"/>
        <w:autoSpaceDE w:val="0"/>
        <w:autoSpaceDN w:val="0"/>
        <w:adjustRightInd w:val="0"/>
        <w:spacing w:before="48" w:after="0" w:line="290" w:lineRule="auto"/>
        <w:ind w:left="360" w:right="-46"/>
        <w:rPr>
          <w:rFonts w:ascii="Arial" w:hAnsi="Arial" w:cs="Arial"/>
          <w:sz w:val="20"/>
          <w:szCs w:val="20"/>
        </w:rPr>
      </w:pPr>
      <w:r>
        <w:rPr>
          <w:rFonts w:ascii="Arial" w:hAnsi="Arial" w:cs="Arial"/>
          <w:noProof/>
          <w:sz w:val="20"/>
          <w:szCs w:val="20"/>
          <w:lang w:val="el-GR" w:eastAsia="el-GR"/>
        </w:rPr>
        <w:drawing>
          <wp:inline distT="0" distB="0" distL="0" distR="0">
            <wp:extent cx="4516825" cy="1969477"/>
            <wp:effectExtent l="19050" t="0" r="0" b="0"/>
            <wp:docPr id="4" name="3 - Εικόνα" descr="15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02.jpg"/>
                    <pic:cNvPicPr/>
                  </pic:nvPicPr>
                  <pic:blipFill>
                    <a:blip r:embed="rId7"/>
                    <a:stretch>
                      <a:fillRect/>
                    </a:stretch>
                  </pic:blipFill>
                  <pic:spPr>
                    <a:xfrm>
                      <a:off x="0" y="0"/>
                      <a:ext cx="4525458" cy="1973241"/>
                    </a:xfrm>
                    <a:prstGeom prst="rect">
                      <a:avLst/>
                    </a:prstGeom>
                  </pic:spPr>
                </pic:pic>
              </a:graphicData>
            </a:graphic>
          </wp:inline>
        </w:drawing>
      </w:r>
    </w:p>
    <w:p w:rsidR="00904D07" w:rsidRPr="00904D07" w:rsidRDefault="00904D07" w:rsidP="00BE1A43">
      <w:pPr>
        <w:pStyle w:val="a4"/>
        <w:widowControl w:val="0"/>
        <w:numPr>
          <w:ilvl w:val="0"/>
          <w:numId w:val="38"/>
        </w:numPr>
        <w:autoSpaceDE w:val="0"/>
        <w:autoSpaceDN w:val="0"/>
        <w:adjustRightInd w:val="0"/>
        <w:spacing w:before="48" w:after="0" w:line="290" w:lineRule="auto"/>
        <w:ind w:right="-897"/>
        <w:rPr>
          <w:rFonts w:ascii="Arial" w:hAnsi="Arial" w:cs="Arial"/>
          <w:color w:val="FF0000"/>
          <w:sz w:val="20"/>
          <w:szCs w:val="20"/>
        </w:rPr>
      </w:pPr>
      <w:r w:rsidRPr="00904D07">
        <w:rPr>
          <w:rFonts w:ascii="Arial" w:hAnsi="Arial" w:cs="Arial"/>
          <w:color w:val="FF0000"/>
          <w:sz w:val="20"/>
          <w:szCs w:val="20"/>
        </w:rPr>
        <w:t>The system has 32 KB of NVRAM.</w:t>
      </w:r>
    </w:p>
    <w:p w:rsidR="00904D07" w:rsidRDefault="00904D07" w:rsidP="00BE1A43">
      <w:pPr>
        <w:pStyle w:val="a4"/>
        <w:widowControl w:val="0"/>
        <w:numPr>
          <w:ilvl w:val="0"/>
          <w:numId w:val="38"/>
        </w:numPr>
        <w:autoSpaceDE w:val="0"/>
        <w:autoSpaceDN w:val="0"/>
        <w:adjustRightInd w:val="0"/>
        <w:spacing w:before="48" w:after="0" w:line="290" w:lineRule="auto"/>
        <w:ind w:right="-897"/>
        <w:rPr>
          <w:rFonts w:ascii="Arial" w:hAnsi="Arial" w:cs="Arial"/>
          <w:sz w:val="20"/>
          <w:szCs w:val="20"/>
        </w:rPr>
      </w:pPr>
      <w:r>
        <w:rPr>
          <w:rFonts w:ascii="Arial" w:hAnsi="Arial" w:cs="Arial"/>
          <w:sz w:val="20"/>
          <w:szCs w:val="20"/>
        </w:rPr>
        <w:t>T</w:t>
      </w:r>
      <w:r w:rsidRPr="00904D07">
        <w:rPr>
          <w:rFonts w:ascii="Arial" w:hAnsi="Arial" w:cs="Arial"/>
          <w:sz w:val="20"/>
          <w:szCs w:val="20"/>
        </w:rPr>
        <w:t>he switch has 24 physical ports.</w:t>
      </w:r>
    </w:p>
    <w:p w:rsidR="00904D07" w:rsidRDefault="00904D07" w:rsidP="00BE1A43">
      <w:pPr>
        <w:pStyle w:val="a4"/>
        <w:widowControl w:val="0"/>
        <w:numPr>
          <w:ilvl w:val="0"/>
          <w:numId w:val="38"/>
        </w:numPr>
        <w:autoSpaceDE w:val="0"/>
        <w:autoSpaceDN w:val="0"/>
        <w:adjustRightInd w:val="0"/>
        <w:spacing w:before="48" w:after="0" w:line="290" w:lineRule="auto"/>
        <w:ind w:right="-897"/>
        <w:rPr>
          <w:rFonts w:ascii="Arial" w:hAnsi="Arial" w:cs="Arial"/>
          <w:sz w:val="20"/>
          <w:szCs w:val="20"/>
        </w:rPr>
      </w:pPr>
      <w:r w:rsidRPr="00904D07">
        <w:rPr>
          <w:rFonts w:ascii="Arial" w:hAnsi="Arial" w:cs="Arial"/>
          <w:sz w:val="20"/>
          <w:szCs w:val="20"/>
        </w:rPr>
        <w:t>The system was last restarted on May 18, 2005.</w:t>
      </w:r>
    </w:p>
    <w:p w:rsidR="00BE1A43" w:rsidRPr="00BE1A43" w:rsidRDefault="00904D07" w:rsidP="00BE1A43">
      <w:pPr>
        <w:pStyle w:val="a4"/>
        <w:widowControl w:val="0"/>
        <w:numPr>
          <w:ilvl w:val="0"/>
          <w:numId w:val="38"/>
        </w:numPr>
        <w:autoSpaceDE w:val="0"/>
        <w:autoSpaceDN w:val="0"/>
        <w:adjustRightInd w:val="0"/>
        <w:spacing w:before="48" w:after="0" w:line="290" w:lineRule="auto"/>
        <w:ind w:right="-897"/>
        <w:rPr>
          <w:rFonts w:ascii="Arial" w:hAnsi="Arial" w:cs="Arial"/>
          <w:sz w:val="20"/>
          <w:szCs w:val="20"/>
        </w:rPr>
      </w:pPr>
      <w:r w:rsidRPr="00904D07">
        <w:rPr>
          <w:rFonts w:ascii="Arial" w:hAnsi="Arial" w:cs="Arial"/>
          <w:sz w:val="20"/>
          <w:szCs w:val="20"/>
        </w:rPr>
        <w:t>The Cisco IOS is a non-standard image.</w:t>
      </w:r>
    </w:p>
    <w:p w:rsidR="00255CBB" w:rsidRPr="00FB11FF" w:rsidRDefault="00255CBB" w:rsidP="00255CBB">
      <w:pPr>
        <w:spacing w:after="0" w:line="240" w:lineRule="auto"/>
        <w:rPr>
          <w:rFonts w:ascii="Arial" w:hAnsi="Arial" w:cs="Arial"/>
          <w:position w:val="-2"/>
          <w:sz w:val="20"/>
          <w:szCs w:val="20"/>
        </w:rPr>
      </w:pPr>
    </w:p>
    <w:p w:rsidR="00255CBB" w:rsidRDefault="00904D07" w:rsidP="00255CBB">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904D07">
        <w:rPr>
          <w:rFonts w:ascii="Arial" w:hAnsi="Arial" w:cs="Arial"/>
          <w:sz w:val="20"/>
          <w:szCs w:val="20"/>
        </w:rPr>
        <w:t>What does pressing Ctrl P on the command line do?</w:t>
      </w:r>
    </w:p>
    <w:p w:rsidR="00904D07" w:rsidRDefault="00904D07" w:rsidP="00255CBB">
      <w:pPr>
        <w:pStyle w:val="a4"/>
        <w:widowControl w:val="0"/>
        <w:numPr>
          <w:ilvl w:val="0"/>
          <w:numId w:val="39"/>
        </w:numPr>
        <w:autoSpaceDE w:val="0"/>
        <w:autoSpaceDN w:val="0"/>
        <w:adjustRightInd w:val="0"/>
        <w:spacing w:before="48" w:after="0" w:line="290" w:lineRule="auto"/>
        <w:ind w:right="-897"/>
        <w:rPr>
          <w:rFonts w:ascii="Arial" w:hAnsi="Arial" w:cs="Arial"/>
          <w:sz w:val="20"/>
          <w:szCs w:val="20"/>
        </w:rPr>
      </w:pPr>
      <w:r w:rsidRPr="00904D07">
        <w:rPr>
          <w:rFonts w:ascii="Arial" w:hAnsi="Arial" w:cs="Arial"/>
          <w:sz w:val="20"/>
          <w:szCs w:val="20"/>
        </w:rPr>
        <w:t>Begins context checking.</w:t>
      </w:r>
    </w:p>
    <w:p w:rsidR="00904D07" w:rsidRDefault="00904D07" w:rsidP="00255CBB">
      <w:pPr>
        <w:pStyle w:val="a4"/>
        <w:widowControl w:val="0"/>
        <w:numPr>
          <w:ilvl w:val="0"/>
          <w:numId w:val="39"/>
        </w:numPr>
        <w:autoSpaceDE w:val="0"/>
        <w:autoSpaceDN w:val="0"/>
        <w:adjustRightInd w:val="0"/>
        <w:spacing w:before="48" w:after="0" w:line="290" w:lineRule="auto"/>
        <w:ind w:right="-897"/>
        <w:rPr>
          <w:rFonts w:ascii="Arial" w:hAnsi="Arial" w:cs="Arial"/>
          <w:sz w:val="20"/>
          <w:szCs w:val="20"/>
        </w:rPr>
      </w:pPr>
      <w:r w:rsidRPr="00904D07">
        <w:rPr>
          <w:rFonts w:ascii="Arial" w:hAnsi="Arial" w:cs="Arial"/>
          <w:sz w:val="20"/>
          <w:szCs w:val="20"/>
        </w:rPr>
        <w:t>Accesses symbolic translation.</w:t>
      </w:r>
    </w:p>
    <w:p w:rsidR="00904D07" w:rsidRPr="00904D07" w:rsidRDefault="00904D07" w:rsidP="00255CBB">
      <w:pPr>
        <w:pStyle w:val="a4"/>
        <w:widowControl w:val="0"/>
        <w:numPr>
          <w:ilvl w:val="0"/>
          <w:numId w:val="39"/>
        </w:numPr>
        <w:autoSpaceDE w:val="0"/>
        <w:autoSpaceDN w:val="0"/>
        <w:adjustRightInd w:val="0"/>
        <w:spacing w:before="48" w:after="0" w:line="290" w:lineRule="auto"/>
        <w:ind w:right="-897"/>
        <w:rPr>
          <w:rFonts w:ascii="Arial" w:hAnsi="Arial" w:cs="Arial"/>
          <w:color w:val="FF0000"/>
          <w:sz w:val="20"/>
          <w:szCs w:val="20"/>
        </w:rPr>
      </w:pPr>
      <w:r w:rsidRPr="00904D07">
        <w:rPr>
          <w:rFonts w:ascii="Arial" w:hAnsi="Arial" w:cs="Arial"/>
          <w:color w:val="FF0000"/>
          <w:sz w:val="20"/>
          <w:szCs w:val="20"/>
        </w:rPr>
        <w:t>Accesses the command history buffer.</w:t>
      </w:r>
    </w:p>
    <w:p w:rsidR="00255CBB" w:rsidRPr="00BE1A43" w:rsidRDefault="00904D07" w:rsidP="00255CBB">
      <w:pPr>
        <w:pStyle w:val="a4"/>
        <w:widowControl w:val="0"/>
        <w:numPr>
          <w:ilvl w:val="0"/>
          <w:numId w:val="39"/>
        </w:numPr>
        <w:autoSpaceDE w:val="0"/>
        <w:autoSpaceDN w:val="0"/>
        <w:adjustRightInd w:val="0"/>
        <w:spacing w:before="48" w:after="0" w:line="290" w:lineRule="auto"/>
        <w:ind w:right="-897"/>
        <w:rPr>
          <w:rFonts w:ascii="Arial" w:hAnsi="Arial" w:cs="Arial"/>
          <w:sz w:val="20"/>
          <w:szCs w:val="20"/>
        </w:rPr>
      </w:pPr>
      <w:r w:rsidRPr="00904D07">
        <w:rPr>
          <w:rFonts w:ascii="Arial" w:hAnsi="Arial" w:cs="Arial"/>
          <w:sz w:val="20"/>
          <w:szCs w:val="20"/>
        </w:rPr>
        <w:t>Initiates command prompting.</w:t>
      </w:r>
    </w:p>
    <w:p w:rsidR="00255CBB" w:rsidRPr="00FB11FF" w:rsidRDefault="00255CBB" w:rsidP="00255CBB">
      <w:pPr>
        <w:spacing w:after="0" w:line="240" w:lineRule="auto"/>
        <w:rPr>
          <w:rFonts w:ascii="Arial" w:hAnsi="Arial" w:cs="Arial"/>
          <w:position w:val="-2"/>
          <w:sz w:val="20"/>
          <w:szCs w:val="20"/>
        </w:rPr>
      </w:pPr>
    </w:p>
    <w:p w:rsidR="00255CBB" w:rsidRDefault="00904D07" w:rsidP="00255CBB">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904D07">
        <w:rPr>
          <w:rFonts w:ascii="Arial" w:hAnsi="Arial" w:cs="Arial"/>
          <w:sz w:val="20"/>
          <w:szCs w:val="20"/>
        </w:rPr>
        <w:t>What advantage does SSH offer over Telnet when remotely connecting to a device?</w:t>
      </w:r>
    </w:p>
    <w:p w:rsidR="00904D07" w:rsidRPr="00B83195" w:rsidRDefault="00904D07" w:rsidP="00D04CC1">
      <w:pPr>
        <w:pStyle w:val="a4"/>
        <w:widowControl w:val="0"/>
        <w:numPr>
          <w:ilvl w:val="0"/>
          <w:numId w:val="40"/>
        </w:numPr>
        <w:autoSpaceDE w:val="0"/>
        <w:autoSpaceDN w:val="0"/>
        <w:adjustRightInd w:val="0"/>
        <w:spacing w:before="48" w:after="0" w:line="290" w:lineRule="auto"/>
        <w:ind w:right="-897"/>
        <w:rPr>
          <w:rFonts w:ascii="Arial" w:hAnsi="Arial" w:cs="Arial"/>
          <w:color w:val="FF0000"/>
          <w:sz w:val="20"/>
          <w:szCs w:val="20"/>
        </w:rPr>
      </w:pPr>
      <w:r w:rsidRPr="00B83195">
        <w:rPr>
          <w:rFonts w:ascii="Arial" w:hAnsi="Arial" w:cs="Arial"/>
          <w:color w:val="FF0000"/>
          <w:sz w:val="20"/>
          <w:szCs w:val="20"/>
        </w:rPr>
        <w:t>Encryption.</w:t>
      </w:r>
    </w:p>
    <w:p w:rsidR="00904D07" w:rsidRDefault="00904D07" w:rsidP="00D04CC1">
      <w:pPr>
        <w:pStyle w:val="a4"/>
        <w:widowControl w:val="0"/>
        <w:numPr>
          <w:ilvl w:val="0"/>
          <w:numId w:val="40"/>
        </w:numPr>
        <w:autoSpaceDE w:val="0"/>
        <w:autoSpaceDN w:val="0"/>
        <w:adjustRightInd w:val="0"/>
        <w:spacing w:before="48" w:after="0" w:line="290" w:lineRule="auto"/>
        <w:ind w:right="-897"/>
        <w:rPr>
          <w:rFonts w:ascii="Arial" w:hAnsi="Arial" w:cs="Arial"/>
          <w:sz w:val="20"/>
          <w:szCs w:val="20"/>
        </w:rPr>
      </w:pPr>
      <w:r w:rsidRPr="00904D07">
        <w:rPr>
          <w:rFonts w:ascii="Arial" w:hAnsi="Arial" w:cs="Arial"/>
          <w:sz w:val="20"/>
          <w:szCs w:val="20"/>
        </w:rPr>
        <w:t>More connection lines.</w:t>
      </w:r>
    </w:p>
    <w:p w:rsidR="00904D07" w:rsidRDefault="00904D07" w:rsidP="00D04CC1">
      <w:pPr>
        <w:pStyle w:val="a4"/>
        <w:widowControl w:val="0"/>
        <w:numPr>
          <w:ilvl w:val="0"/>
          <w:numId w:val="40"/>
        </w:numPr>
        <w:autoSpaceDE w:val="0"/>
        <w:autoSpaceDN w:val="0"/>
        <w:adjustRightInd w:val="0"/>
        <w:spacing w:before="48" w:after="0" w:line="290" w:lineRule="auto"/>
        <w:ind w:right="-897"/>
        <w:rPr>
          <w:rFonts w:ascii="Arial" w:hAnsi="Arial" w:cs="Arial"/>
          <w:sz w:val="20"/>
          <w:szCs w:val="20"/>
        </w:rPr>
      </w:pPr>
      <w:r w:rsidRPr="00904D07">
        <w:rPr>
          <w:rFonts w:ascii="Arial" w:hAnsi="Arial" w:cs="Arial"/>
          <w:sz w:val="20"/>
          <w:szCs w:val="20"/>
        </w:rPr>
        <w:t>Connection-oriented services.</w:t>
      </w:r>
    </w:p>
    <w:p w:rsidR="00D04CC1" w:rsidRDefault="00904D07" w:rsidP="00D04CC1">
      <w:pPr>
        <w:pStyle w:val="a4"/>
        <w:widowControl w:val="0"/>
        <w:numPr>
          <w:ilvl w:val="0"/>
          <w:numId w:val="40"/>
        </w:numPr>
        <w:autoSpaceDE w:val="0"/>
        <w:autoSpaceDN w:val="0"/>
        <w:adjustRightInd w:val="0"/>
        <w:spacing w:before="48" w:after="0" w:line="290" w:lineRule="auto"/>
        <w:ind w:right="-897"/>
        <w:rPr>
          <w:rFonts w:ascii="Arial" w:hAnsi="Arial" w:cs="Arial"/>
          <w:sz w:val="20"/>
          <w:szCs w:val="20"/>
        </w:rPr>
      </w:pPr>
      <w:r w:rsidRPr="00904D07">
        <w:rPr>
          <w:rFonts w:ascii="Arial" w:hAnsi="Arial" w:cs="Arial"/>
          <w:sz w:val="20"/>
          <w:szCs w:val="20"/>
        </w:rPr>
        <w:t>Username and password authentication.</w:t>
      </w:r>
    </w:p>
    <w:p w:rsidR="00D04CC1" w:rsidRPr="00FB11FF" w:rsidRDefault="00D04CC1" w:rsidP="00D04CC1">
      <w:pPr>
        <w:spacing w:after="0" w:line="240" w:lineRule="auto"/>
        <w:rPr>
          <w:rFonts w:ascii="Arial" w:hAnsi="Arial" w:cs="Arial"/>
          <w:position w:val="-2"/>
          <w:sz w:val="20"/>
          <w:szCs w:val="20"/>
        </w:rPr>
      </w:pPr>
    </w:p>
    <w:p w:rsidR="00D04CC1" w:rsidRDefault="00904D07" w:rsidP="00D04CC1">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904D07">
        <w:rPr>
          <w:rFonts w:ascii="Arial" w:hAnsi="Arial" w:cs="Arial"/>
          <w:sz w:val="20"/>
          <w:szCs w:val="20"/>
        </w:rPr>
        <w:t>Refer to the following network topology diagram description to answer the question:</w:t>
      </w:r>
      <w:r>
        <w:rPr>
          <w:rFonts w:ascii="Arial" w:hAnsi="Arial" w:cs="Arial"/>
          <w:sz w:val="20"/>
          <w:szCs w:val="20"/>
        </w:rPr>
        <w:t xml:space="preserve"> </w:t>
      </w:r>
      <w:r w:rsidRPr="00904D07">
        <w:rPr>
          <w:rFonts w:ascii="Arial" w:hAnsi="Arial" w:cs="Arial"/>
          <w:sz w:val="20"/>
          <w:szCs w:val="20"/>
        </w:rPr>
        <w:t>How many collision and broadcast domains are presented in the network?</w:t>
      </w:r>
    </w:p>
    <w:p w:rsidR="00904D07" w:rsidRPr="00904D07" w:rsidRDefault="00C91D05" w:rsidP="00904D07">
      <w:pPr>
        <w:widowControl w:val="0"/>
        <w:autoSpaceDE w:val="0"/>
        <w:autoSpaceDN w:val="0"/>
        <w:adjustRightInd w:val="0"/>
        <w:spacing w:before="48" w:after="0" w:line="290" w:lineRule="auto"/>
        <w:ind w:left="360" w:right="-46"/>
        <w:rPr>
          <w:rFonts w:ascii="Arial" w:hAnsi="Arial" w:cs="Arial"/>
          <w:sz w:val="20"/>
          <w:szCs w:val="20"/>
        </w:rPr>
      </w:pPr>
      <w:r>
        <w:rPr>
          <w:rFonts w:ascii="Arial" w:hAnsi="Arial" w:cs="Arial"/>
          <w:noProof/>
          <w:sz w:val="20"/>
          <w:szCs w:val="20"/>
          <w:lang w:val="el-GR" w:eastAsia="el-GR"/>
        </w:rPr>
        <w:drawing>
          <wp:inline distT="0" distB="0" distL="0" distR="0">
            <wp:extent cx="4781550" cy="2571750"/>
            <wp:effectExtent l="19050" t="0" r="0" b="0"/>
            <wp:docPr id="5" name="4 - Εικόνα" descr="i149415n1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49415n1v1.jpg"/>
                    <pic:cNvPicPr/>
                  </pic:nvPicPr>
                  <pic:blipFill>
                    <a:blip r:embed="rId8"/>
                    <a:stretch>
                      <a:fillRect/>
                    </a:stretch>
                  </pic:blipFill>
                  <pic:spPr>
                    <a:xfrm>
                      <a:off x="0" y="0"/>
                      <a:ext cx="4781550" cy="2571750"/>
                    </a:xfrm>
                    <a:prstGeom prst="rect">
                      <a:avLst/>
                    </a:prstGeom>
                  </pic:spPr>
                </pic:pic>
              </a:graphicData>
            </a:graphic>
          </wp:inline>
        </w:drawing>
      </w:r>
      <w:r w:rsidR="00B83195">
        <w:rPr>
          <w:rFonts w:ascii="Arial" w:hAnsi="Arial" w:cs="Arial"/>
          <w:sz w:val="20"/>
          <w:szCs w:val="20"/>
        </w:rPr>
        <w:br/>
      </w:r>
    </w:p>
    <w:p w:rsidR="00904D07" w:rsidRDefault="00904D07" w:rsidP="00D04CC1">
      <w:pPr>
        <w:pStyle w:val="a4"/>
        <w:widowControl w:val="0"/>
        <w:numPr>
          <w:ilvl w:val="0"/>
          <w:numId w:val="41"/>
        </w:numPr>
        <w:autoSpaceDE w:val="0"/>
        <w:autoSpaceDN w:val="0"/>
        <w:adjustRightInd w:val="0"/>
        <w:spacing w:before="48" w:after="0" w:line="290" w:lineRule="auto"/>
        <w:ind w:right="-897"/>
        <w:rPr>
          <w:rFonts w:ascii="Arial" w:hAnsi="Arial" w:cs="Arial"/>
          <w:sz w:val="20"/>
          <w:szCs w:val="20"/>
        </w:rPr>
      </w:pPr>
      <w:r w:rsidRPr="00904D07">
        <w:rPr>
          <w:rFonts w:ascii="Arial" w:hAnsi="Arial" w:cs="Arial"/>
          <w:sz w:val="20"/>
          <w:szCs w:val="20"/>
        </w:rPr>
        <w:t>Eight collision domains and two broadcast domains.</w:t>
      </w:r>
    </w:p>
    <w:p w:rsidR="00904D07" w:rsidRDefault="00904D07" w:rsidP="00D04CC1">
      <w:pPr>
        <w:pStyle w:val="a4"/>
        <w:widowControl w:val="0"/>
        <w:numPr>
          <w:ilvl w:val="0"/>
          <w:numId w:val="41"/>
        </w:numPr>
        <w:autoSpaceDE w:val="0"/>
        <w:autoSpaceDN w:val="0"/>
        <w:adjustRightInd w:val="0"/>
        <w:spacing w:before="48" w:after="0" w:line="290" w:lineRule="auto"/>
        <w:ind w:right="-897"/>
        <w:rPr>
          <w:rFonts w:ascii="Arial" w:hAnsi="Arial" w:cs="Arial"/>
          <w:sz w:val="20"/>
          <w:szCs w:val="20"/>
        </w:rPr>
      </w:pPr>
      <w:r w:rsidRPr="00904D07">
        <w:rPr>
          <w:rFonts w:ascii="Arial" w:hAnsi="Arial" w:cs="Arial"/>
          <w:sz w:val="20"/>
          <w:szCs w:val="20"/>
        </w:rPr>
        <w:t>Eight collision domains and three broadcast domains.</w:t>
      </w:r>
    </w:p>
    <w:p w:rsidR="00904D07" w:rsidRPr="00B83195" w:rsidRDefault="00904D07" w:rsidP="00D04CC1">
      <w:pPr>
        <w:pStyle w:val="a4"/>
        <w:widowControl w:val="0"/>
        <w:numPr>
          <w:ilvl w:val="0"/>
          <w:numId w:val="41"/>
        </w:numPr>
        <w:autoSpaceDE w:val="0"/>
        <w:autoSpaceDN w:val="0"/>
        <w:adjustRightInd w:val="0"/>
        <w:spacing w:before="48" w:after="0" w:line="290" w:lineRule="auto"/>
        <w:ind w:right="-897"/>
        <w:rPr>
          <w:rFonts w:ascii="Arial" w:hAnsi="Arial" w:cs="Arial"/>
          <w:color w:val="FF0000"/>
          <w:sz w:val="20"/>
          <w:szCs w:val="20"/>
        </w:rPr>
      </w:pPr>
      <w:r w:rsidRPr="00B83195">
        <w:rPr>
          <w:rFonts w:ascii="Arial" w:hAnsi="Arial" w:cs="Arial"/>
          <w:color w:val="FF0000"/>
          <w:sz w:val="20"/>
          <w:szCs w:val="20"/>
        </w:rPr>
        <w:t>Twelve collision domains and five broadcast domains.</w:t>
      </w:r>
    </w:p>
    <w:p w:rsidR="00D04CC1" w:rsidRDefault="00904D07" w:rsidP="00D04CC1">
      <w:pPr>
        <w:pStyle w:val="a4"/>
        <w:widowControl w:val="0"/>
        <w:numPr>
          <w:ilvl w:val="0"/>
          <w:numId w:val="41"/>
        </w:numPr>
        <w:autoSpaceDE w:val="0"/>
        <w:autoSpaceDN w:val="0"/>
        <w:adjustRightInd w:val="0"/>
        <w:spacing w:before="48" w:after="0" w:line="290" w:lineRule="auto"/>
        <w:ind w:right="-897"/>
        <w:rPr>
          <w:rFonts w:ascii="Arial" w:hAnsi="Arial" w:cs="Arial"/>
          <w:sz w:val="20"/>
          <w:szCs w:val="20"/>
        </w:rPr>
      </w:pPr>
      <w:r w:rsidRPr="00904D07">
        <w:rPr>
          <w:rFonts w:ascii="Arial" w:hAnsi="Arial" w:cs="Arial"/>
          <w:sz w:val="20"/>
          <w:szCs w:val="20"/>
        </w:rPr>
        <w:t>Thirteen collision domains and two broadcast domains.</w:t>
      </w:r>
    </w:p>
    <w:p w:rsidR="00904D07" w:rsidRPr="00FB11FF" w:rsidRDefault="00904D07" w:rsidP="00904D07">
      <w:pPr>
        <w:spacing w:after="0" w:line="240" w:lineRule="auto"/>
        <w:rPr>
          <w:rFonts w:ascii="Arial" w:hAnsi="Arial" w:cs="Arial"/>
          <w:position w:val="-2"/>
          <w:sz w:val="20"/>
          <w:szCs w:val="20"/>
        </w:rPr>
      </w:pPr>
    </w:p>
    <w:p w:rsidR="00904D07" w:rsidRDefault="00904D07" w:rsidP="00904D07">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E425C8">
        <w:rPr>
          <w:rFonts w:ascii="Arial" w:hAnsi="Arial" w:cs="Arial"/>
          <w:sz w:val="20"/>
          <w:szCs w:val="20"/>
        </w:rPr>
        <w:lastRenderedPageBreak/>
        <w:t xml:space="preserve">Match </w:t>
      </w:r>
      <w:r w:rsidR="005174E0">
        <w:rPr>
          <w:rFonts w:ascii="Arial" w:hAnsi="Arial" w:cs="Arial"/>
          <w:sz w:val="20"/>
          <w:szCs w:val="20"/>
        </w:rPr>
        <w:t xml:space="preserve">the term </w:t>
      </w:r>
      <w:r>
        <w:rPr>
          <w:rFonts w:ascii="Arial" w:hAnsi="Arial" w:cs="Arial"/>
          <w:sz w:val="20"/>
          <w:szCs w:val="20"/>
        </w:rPr>
        <w:t xml:space="preserve">on the left </w:t>
      </w:r>
      <w:r w:rsidRPr="00E425C8">
        <w:rPr>
          <w:rFonts w:ascii="Arial" w:hAnsi="Arial" w:cs="Arial"/>
          <w:sz w:val="20"/>
          <w:szCs w:val="20"/>
        </w:rPr>
        <w:t xml:space="preserve">to the appropriate description </w:t>
      </w:r>
      <w:r>
        <w:rPr>
          <w:rFonts w:ascii="Arial" w:hAnsi="Arial" w:cs="Arial"/>
          <w:sz w:val="20"/>
          <w:szCs w:val="20"/>
        </w:rPr>
        <w:t>on the right.</w:t>
      </w:r>
    </w:p>
    <w:tbl>
      <w:tblPr>
        <w:tblStyle w:val="a5"/>
        <w:tblW w:w="972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
        <w:gridCol w:w="2072"/>
        <w:gridCol w:w="425"/>
        <w:gridCol w:w="283"/>
        <w:gridCol w:w="6608"/>
      </w:tblGrid>
      <w:tr w:rsidR="00904D07" w:rsidRPr="004276DE" w:rsidTr="00176FDC">
        <w:tc>
          <w:tcPr>
            <w:tcW w:w="338" w:type="dxa"/>
          </w:tcPr>
          <w:p w:rsidR="00904D07" w:rsidRPr="004276DE" w:rsidRDefault="00176FDC" w:rsidP="00176FDC">
            <w:pPr>
              <w:widowControl w:val="0"/>
              <w:autoSpaceDE w:val="0"/>
              <w:autoSpaceDN w:val="0"/>
              <w:adjustRightInd w:val="0"/>
              <w:spacing w:after="0"/>
              <w:ind w:left="-108" w:right="-57"/>
              <w:jc w:val="both"/>
              <w:rPr>
                <w:rFonts w:asciiTheme="minorHAnsi" w:hAnsiTheme="minorHAnsi" w:cs="Arial"/>
              </w:rPr>
            </w:pPr>
            <w:r>
              <w:rPr>
                <w:rFonts w:asciiTheme="minorHAnsi" w:hAnsiTheme="minorHAnsi" w:cs="Arial"/>
              </w:rPr>
              <w:t>A</w:t>
            </w:r>
            <w:r w:rsidR="00904D07" w:rsidRPr="004276DE">
              <w:rPr>
                <w:rFonts w:asciiTheme="minorHAnsi" w:hAnsiTheme="minorHAnsi" w:cs="Arial"/>
              </w:rPr>
              <w:t>.</w:t>
            </w:r>
          </w:p>
        </w:tc>
        <w:tc>
          <w:tcPr>
            <w:tcW w:w="2072" w:type="dxa"/>
          </w:tcPr>
          <w:p w:rsidR="00904D07" w:rsidRPr="005174E0" w:rsidRDefault="005174E0" w:rsidP="00B83195">
            <w:pPr>
              <w:widowControl w:val="0"/>
              <w:autoSpaceDE w:val="0"/>
              <w:autoSpaceDN w:val="0"/>
              <w:adjustRightInd w:val="0"/>
              <w:spacing w:after="0"/>
              <w:ind w:left="-57" w:right="-108"/>
              <w:rPr>
                <w:rFonts w:asciiTheme="minorHAnsi" w:hAnsiTheme="minorHAnsi" w:cs="Arial"/>
              </w:rPr>
            </w:pPr>
            <w:r w:rsidRPr="005174E0">
              <w:rPr>
                <w:rFonts w:asciiTheme="minorHAnsi" w:hAnsiTheme="minorHAnsi"/>
                <w:color w:val="000000"/>
              </w:rPr>
              <w:t>DHCP starvation</w:t>
            </w:r>
          </w:p>
        </w:tc>
        <w:tc>
          <w:tcPr>
            <w:tcW w:w="425" w:type="dxa"/>
          </w:tcPr>
          <w:p w:rsidR="00904D07" w:rsidRPr="004276DE" w:rsidRDefault="00904D07" w:rsidP="00B83195">
            <w:pPr>
              <w:widowControl w:val="0"/>
              <w:autoSpaceDE w:val="0"/>
              <w:autoSpaceDN w:val="0"/>
              <w:adjustRightInd w:val="0"/>
              <w:spacing w:after="0"/>
              <w:ind w:left="-108" w:right="-108"/>
              <w:jc w:val="right"/>
              <w:rPr>
                <w:rFonts w:asciiTheme="minorHAnsi" w:hAnsiTheme="minorHAnsi" w:cs="Arial"/>
              </w:rPr>
            </w:pPr>
            <w:r w:rsidRPr="004276DE">
              <w:rPr>
                <w:rFonts w:asciiTheme="minorHAnsi" w:hAnsiTheme="minorHAnsi" w:cs="Arial"/>
              </w:rPr>
              <w:sym w:font="Wingdings" w:char="F0E8"/>
            </w:r>
          </w:p>
        </w:tc>
        <w:tc>
          <w:tcPr>
            <w:tcW w:w="283" w:type="dxa"/>
          </w:tcPr>
          <w:p w:rsidR="00904D07" w:rsidRPr="004276DE" w:rsidRDefault="00904D07" w:rsidP="00B83195">
            <w:pPr>
              <w:widowControl w:val="0"/>
              <w:autoSpaceDE w:val="0"/>
              <w:autoSpaceDN w:val="0"/>
              <w:adjustRightInd w:val="0"/>
              <w:spacing w:after="0"/>
              <w:ind w:left="-57" w:right="-57"/>
              <w:jc w:val="right"/>
              <w:rPr>
                <w:rFonts w:asciiTheme="minorHAnsi" w:hAnsiTheme="minorHAnsi" w:cs="Arial"/>
              </w:rPr>
            </w:pPr>
          </w:p>
        </w:tc>
        <w:tc>
          <w:tcPr>
            <w:tcW w:w="6608" w:type="dxa"/>
          </w:tcPr>
          <w:p w:rsidR="00904D07" w:rsidRPr="004276DE" w:rsidRDefault="005174E0" w:rsidP="00B83195">
            <w:pPr>
              <w:widowControl w:val="0"/>
              <w:autoSpaceDE w:val="0"/>
              <w:autoSpaceDN w:val="0"/>
              <w:adjustRightInd w:val="0"/>
              <w:spacing w:after="0"/>
              <w:ind w:left="-57" w:right="-108"/>
              <w:rPr>
                <w:rFonts w:asciiTheme="minorHAnsi" w:hAnsiTheme="minorHAnsi" w:cs="Arial"/>
              </w:rPr>
            </w:pPr>
            <w:r w:rsidRPr="005174E0">
              <w:rPr>
                <w:rFonts w:asciiTheme="minorHAnsi" w:hAnsiTheme="minorHAnsi"/>
                <w:color w:val="000000"/>
              </w:rPr>
              <w:t>Broadcasting requests for IP addre</w:t>
            </w:r>
            <w:r>
              <w:rPr>
                <w:rFonts w:asciiTheme="minorHAnsi" w:hAnsiTheme="minorHAnsi"/>
                <w:color w:val="000000"/>
              </w:rPr>
              <w:t>sses with spoofed MAC addresses</w:t>
            </w:r>
            <w:r w:rsidR="00904D07" w:rsidRPr="004276DE">
              <w:rPr>
                <w:rFonts w:asciiTheme="minorHAnsi" w:hAnsiTheme="minorHAnsi"/>
                <w:color w:val="000000"/>
              </w:rPr>
              <w:t>.</w:t>
            </w:r>
          </w:p>
        </w:tc>
      </w:tr>
      <w:tr w:rsidR="00904D07" w:rsidRPr="004276DE" w:rsidTr="00176FDC">
        <w:tc>
          <w:tcPr>
            <w:tcW w:w="338" w:type="dxa"/>
          </w:tcPr>
          <w:p w:rsidR="00904D07" w:rsidRPr="004276DE" w:rsidRDefault="00176FDC" w:rsidP="00176FDC">
            <w:pPr>
              <w:widowControl w:val="0"/>
              <w:autoSpaceDE w:val="0"/>
              <w:autoSpaceDN w:val="0"/>
              <w:adjustRightInd w:val="0"/>
              <w:spacing w:after="0"/>
              <w:ind w:left="-108" w:right="-57"/>
              <w:jc w:val="both"/>
              <w:rPr>
                <w:rFonts w:asciiTheme="minorHAnsi" w:hAnsiTheme="minorHAnsi" w:cs="Arial"/>
              </w:rPr>
            </w:pPr>
            <w:r>
              <w:rPr>
                <w:rFonts w:asciiTheme="minorHAnsi" w:hAnsiTheme="minorHAnsi" w:cs="Arial"/>
              </w:rPr>
              <w:t>B</w:t>
            </w:r>
            <w:r w:rsidR="00904D07" w:rsidRPr="004276DE">
              <w:rPr>
                <w:rFonts w:asciiTheme="minorHAnsi" w:hAnsiTheme="minorHAnsi" w:cs="Arial"/>
              </w:rPr>
              <w:t>.</w:t>
            </w:r>
          </w:p>
        </w:tc>
        <w:tc>
          <w:tcPr>
            <w:tcW w:w="2072" w:type="dxa"/>
          </w:tcPr>
          <w:p w:rsidR="00904D07" w:rsidRPr="005174E0" w:rsidRDefault="005174E0" w:rsidP="00B83195">
            <w:pPr>
              <w:widowControl w:val="0"/>
              <w:autoSpaceDE w:val="0"/>
              <w:autoSpaceDN w:val="0"/>
              <w:adjustRightInd w:val="0"/>
              <w:spacing w:after="0"/>
              <w:ind w:left="-57" w:right="-108"/>
              <w:rPr>
                <w:rFonts w:asciiTheme="minorHAnsi" w:hAnsiTheme="minorHAnsi" w:cs="Arial"/>
              </w:rPr>
            </w:pPr>
            <w:r w:rsidRPr="005174E0">
              <w:rPr>
                <w:rFonts w:asciiTheme="minorHAnsi" w:hAnsiTheme="minorHAnsi"/>
                <w:color w:val="000000"/>
              </w:rPr>
              <w:t>CDP attacks</w:t>
            </w:r>
          </w:p>
        </w:tc>
        <w:tc>
          <w:tcPr>
            <w:tcW w:w="425" w:type="dxa"/>
          </w:tcPr>
          <w:p w:rsidR="00904D07" w:rsidRPr="004276DE" w:rsidRDefault="00904D07" w:rsidP="00B83195">
            <w:pPr>
              <w:widowControl w:val="0"/>
              <w:autoSpaceDE w:val="0"/>
              <w:autoSpaceDN w:val="0"/>
              <w:adjustRightInd w:val="0"/>
              <w:spacing w:after="0"/>
              <w:ind w:left="-108" w:right="-108"/>
              <w:jc w:val="right"/>
              <w:rPr>
                <w:rFonts w:asciiTheme="minorHAnsi" w:hAnsiTheme="minorHAnsi" w:cs="Arial"/>
              </w:rPr>
            </w:pPr>
            <w:r w:rsidRPr="004276DE">
              <w:rPr>
                <w:rFonts w:asciiTheme="minorHAnsi" w:hAnsiTheme="minorHAnsi" w:cs="Arial"/>
              </w:rPr>
              <w:sym w:font="Wingdings" w:char="F0E8"/>
            </w:r>
          </w:p>
        </w:tc>
        <w:tc>
          <w:tcPr>
            <w:tcW w:w="283" w:type="dxa"/>
          </w:tcPr>
          <w:p w:rsidR="00904D07" w:rsidRPr="004276DE" w:rsidRDefault="00904D07" w:rsidP="00B83195">
            <w:pPr>
              <w:widowControl w:val="0"/>
              <w:autoSpaceDE w:val="0"/>
              <w:autoSpaceDN w:val="0"/>
              <w:adjustRightInd w:val="0"/>
              <w:spacing w:after="0"/>
              <w:ind w:left="-57" w:right="-57"/>
              <w:jc w:val="right"/>
              <w:rPr>
                <w:rFonts w:asciiTheme="minorHAnsi" w:hAnsiTheme="minorHAnsi" w:cs="Arial"/>
              </w:rPr>
            </w:pPr>
          </w:p>
        </w:tc>
        <w:tc>
          <w:tcPr>
            <w:tcW w:w="6608" w:type="dxa"/>
          </w:tcPr>
          <w:p w:rsidR="00904D07" w:rsidRPr="004276DE" w:rsidRDefault="005174E0" w:rsidP="00B83195">
            <w:pPr>
              <w:widowControl w:val="0"/>
              <w:autoSpaceDE w:val="0"/>
              <w:autoSpaceDN w:val="0"/>
              <w:adjustRightInd w:val="0"/>
              <w:spacing w:after="0"/>
              <w:ind w:left="-57" w:right="-108"/>
              <w:rPr>
                <w:rFonts w:asciiTheme="minorHAnsi" w:hAnsiTheme="minorHAnsi" w:cs="Arial"/>
              </w:rPr>
            </w:pPr>
            <w:r w:rsidRPr="005174E0">
              <w:rPr>
                <w:rFonts w:asciiTheme="minorHAnsi" w:hAnsiTheme="minorHAnsi"/>
                <w:color w:val="000000"/>
              </w:rPr>
              <w:t>Using proprietary Cisco protocols to gain information about a switch</w:t>
            </w:r>
            <w:r w:rsidR="00904D07" w:rsidRPr="004276DE">
              <w:rPr>
                <w:rFonts w:asciiTheme="minorHAnsi" w:hAnsiTheme="minorHAnsi"/>
                <w:color w:val="000000"/>
              </w:rPr>
              <w:t>.</w:t>
            </w:r>
          </w:p>
        </w:tc>
      </w:tr>
      <w:tr w:rsidR="00B83195" w:rsidRPr="004276DE" w:rsidTr="00176FDC">
        <w:trPr>
          <w:trHeight w:val="74"/>
        </w:trPr>
        <w:tc>
          <w:tcPr>
            <w:tcW w:w="338" w:type="dxa"/>
          </w:tcPr>
          <w:p w:rsidR="00B83195" w:rsidRPr="004276DE" w:rsidRDefault="00176FDC" w:rsidP="00176FDC">
            <w:pPr>
              <w:widowControl w:val="0"/>
              <w:autoSpaceDE w:val="0"/>
              <w:autoSpaceDN w:val="0"/>
              <w:adjustRightInd w:val="0"/>
              <w:spacing w:after="0"/>
              <w:ind w:left="-108" w:right="-57"/>
              <w:jc w:val="both"/>
              <w:rPr>
                <w:rFonts w:asciiTheme="minorHAnsi" w:hAnsiTheme="minorHAnsi" w:cs="Arial"/>
              </w:rPr>
            </w:pPr>
            <w:r>
              <w:rPr>
                <w:rFonts w:asciiTheme="minorHAnsi" w:hAnsiTheme="minorHAnsi" w:cs="Arial"/>
              </w:rPr>
              <w:t>C</w:t>
            </w:r>
            <w:r w:rsidR="00B83195" w:rsidRPr="004276DE">
              <w:rPr>
                <w:rFonts w:asciiTheme="minorHAnsi" w:hAnsiTheme="minorHAnsi" w:cs="Arial"/>
              </w:rPr>
              <w:t>.</w:t>
            </w:r>
          </w:p>
        </w:tc>
        <w:tc>
          <w:tcPr>
            <w:tcW w:w="2072" w:type="dxa"/>
          </w:tcPr>
          <w:p w:rsidR="00B83195" w:rsidRPr="005174E0" w:rsidRDefault="00B83195" w:rsidP="00B83195">
            <w:pPr>
              <w:widowControl w:val="0"/>
              <w:tabs>
                <w:tab w:val="left" w:pos="902"/>
              </w:tabs>
              <w:autoSpaceDE w:val="0"/>
              <w:autoSpaceDN w:val="0"/>
              <w:adjustRightInd w:val="0"/>
              <w:spacing w:after="0"/>
              <w:ind w:left="-57" w:right="-250"/>
              <w:rPr>
                <w:rFonts w:asciiTheme="minorHAnsi" w:hAnsiTheme="minorHAnsi" w:cs="Arial"/>
              </w:rPr>
            </w:pPr>
            <w:r w:rsidRPr="005174E0">
              <w:rPr>
                <w:rFonts w:asciiTheme="minorHAnsi" w:hAnsiTheme="minorHAnsi"/>
                <w:color w:val="000000"/>
              </w:rPr>
              <w:t>Telnet attack</w:t>
            </w:r>
          </w:p>
        </w:tc>
        <w:tc>
          <w:tcPr>
            <w:tcW w:w="425" w:type="dxa"/>
          </w:tcPr>
          <w:p w:rsidR="00B83195" w:rsidRPr="004276DE" w:rsidRDefault="00B83195" w:rsidP="00E3269B">
            <w:pPr>
              <w:widowControl w:val="0"/>
              <w:autoSpaceDE w:val="0"/>
              <w:autoSpaceDN w:val="0"/>
              <w:adjustRightInd w:val="0"/>
              <w:spacing w:after="0"/>
              <w:ind w:left="-108" w:right="-108"/>
              <w:jc w:val="right"/>
              <w:rPr>
                <w:rFonts w:asciiTheme="minorHAnsi" w:hAnsiTheme="minorHAnsi" w:cs="Arial"/>
              </w:rPr>
            </w:pPr>
            <w:r w:rsidRPr="004276DE">
              <w:rPr>
                <w:rFonts w:asciiTheme="minorHAnsi" w:hAnsiTheme="minorHAnsi" w:cs="Arial"/>
              </w:rPr>
              <w:sym w:font="Wingdings" w:char="F0E8"/>
            </w:r>
          </w:p>
        </w:tc>
        <w:tc>
          <w:tcPr>
            <w:tcW w:w="283" w:type="dxa"/>
          </w:tcPr>
          <w:p w:rsidR="00B83195" w:rsidRPr="004276DE" w:rsidRDefault="00B83195" w:rsidP="00E3269B">
            <w:pPr>
              <w:widowControl w:val="0"/>
              <w:autoSpaceDE w:val="0"/>
              <w:autoSpaceDN w:val="0"/>
              <w:adjustRightInd w:val="0"/>
              <w:spacing w:after="0"/>
              <w:ind w:left="-57" w:right="-57"/>
              <w:jc w:val="right"/>
              <w:rPr>
                <w:rFonts w:asciiTheme="minorHAnsi" w:hAnsiTheme="minorHAnsi" w:cs="Arial"/>
              </w:rPr>
            </w:pPr>
          </w:p>
        </w:tc>
        <w:tc>
          <w:tcPr>
            <w:tcW w:w="6608" w:type="dxa"/>
          </w:tcPr>
          <w:p w:rsidR="00B83195" w:rsidRPr="004276DE" w:rsidRDefault="00B83195" w:rsidP="00B83195">
            <w:pPr>
              <w:widowControl w:val="0"/>
              <w:autoSpaceDE w:val="0"/>
              <w:autoSpaceDN w:val="0"/>
              <w:adjustRightInd w:val="0"/>
              <w:spacing w:after="0"/>
              <w:ind w:left="-57" w:right="-108"/>
              <w:rPr>
                <w:rFonts w:asciiTheme="minorHAnsi" w:hAnsiTheme="minorHAnsi" w:cs="Arial"/>
              </w:rPr>
            </w:pPr>
            <w:r w:rsidRPr="005174E0">
              <w:rPr>
                <w:rFonts w:asciiTheme="minorHAnsi" w:hAnsiTheme="minorHAnsi"/>
                <w:color w:val="000000"/>
              </w:rPr>
              <w:t>Using brute force password attacks to gain access to a switch</w:t>
            </w:r>
            <w:r w:rsidRPr="004276DE">
              <w:rPr>
                <w:rFonts w:asciiTheme="minorHAnsi" w:hAnsiTheme="minorHAnsi"/>
                <w:color w:val="000000"/>
              </w:rPr>
              <w:t>.</w:t>
            </w:r>
          </w:p>
        </w:tc>
      </w:tr>
      <w:tr w:rsidR="00904D07" w:rsidRPr="004276DE" w:rsidTr="00176FDC">
        <w:tc>
          <w:tcPr>
            <w:tcW w:w="338" w:type="dxa"/>
          </w:tcPr>
          <w:p w:rsidR="00904D07" w:rsidRPr="004276DE" w:rsidRDefault="00176FDC" w:rsidP="00176FDC">
            <w:pPr>
              <w:widowControl w:val="0"/>
              <w:autoSpaceDE w:val="0"/>
              <w:autoSpaceDN w:val="0"/>
              <w:adjustRightInd w:val="0"/>
              <w:spacing w:after="0"/>
              <w:ind w:left="-108" w:right="-57"/>
              <w:jc w:val="both"/>
              <w:rPr>
                <w:rFonts w:asciiTheme="minorHAnsi" w:hAnsiTheme="minorHAnsi" w:cs="Arial"/>
              </w:rPr>
            </w:pPr>
            <w:r>
              <w:rPr>
                <w:rFonts w:asciiTheme="minorHAnsi" w:hAnsiTheme="minorHAnsi" w:cs="Arial"/>
              </w:rPr>
              <w:t>D</w:t>
            </w:r>
            <w:r w:rsidR="00904D07" w:rsidRPr="004276DE">
              <w:rPr>
                <w:rFonts w:asciiTheme="minorHAnsi" w:hAnsiTheme="minorHAnsi" w:cs="Arial"/>
              </w:rPr>
              <w:t>.</w:t>
            </w:r>
          </w:p>
        </w:tc>
        <w:tc>
          <w:tcPr>
            <w:tcW w:w="2072" w:type="dxa"/>
          </w:tcPr>
          <w:p w:rsidR="00904D07" w:rsidRPr="005174E0" w:rsidRDefault="005174E0" w:rsidP="00B83195">
            <w:pPr>
              <w:widowControl w:val="0"/>
              <w:autoSpaceDE w:val="0"/>
              <w:autoSpaceDN w:val="0"/>
              <w:adjustRightInd w:val="0"/>
              <w:spacing w:after="0"/>
              <w:ind w:left="-57" w:right="-108"/>
              <w:rPr>
                <w:rFonts w:asciiTheme="minorHAnsi" w:hAnsiTheme="minorHAnsi" w:cs="Arial"/>
              </w:rPr>
            </w:pPr>
            <w:r w:rsidRPr="005174E0">
              <w:rPr>
                <w:rFonts w:asciiTheme="minorHAnsi" w:hAnsiTheme="minorHAnsi"/>
                <w:color w:val="000000"/>
              </w:rPr>
              <w:t>MAC address flooding</w:t>
            </w:r>
          </w:p>
        </w:tc>
        <w:tc>
          <w:tcPr>
            <w:tcW w:w="425" w:type="dxa"/>
          </w:tcPr>
          <w:p w:rsidR="00904D07" w:rsidRPr="004276DE" w:rsidRDefault="00904D07" w:rsidP="00B83195">
            <w:pPr>
              <w:widowControl w:val="0"/>
              <w:autoSpaceDE w:val="0"/>
              <w:autoSpaceDN w:val="0"/>
              <w:adjustRightInd w:val="0"/>
              <w:spacing w:after="0"/>
              <w:ind w:left="-108" w:right="-108"/>
              <w:jc w:val="right"/>
              <w:rPr>
                <w:rFonts w:asciiTheme="minorHAnsi" w:hAnsiTheme="minorHAnsi" w:cs="Arial"/>
              </w:rPr>
            </w:pPr>
            <w:r w:rsidRPr="004276DE">
              <w:rPr>
                <w:rFonts w:asciiTheme="minorHAnsi" w:hAnsiTheme="minorHAnsi" w:cs="Arial"/>
              </w:rPr>
              <w:sym w:font="Wingdings" w:char="F0E8"/>
            </w:r>
          </w:p>
        </w:tc>
        <w:tc>
          <w:tcPr>
            <w:tcW w:w="283" w:type="dxa"/>
          </w:tcPr>
          <w:p w:rsidR="00904D07" w:rsidRPr="004276DE" w:rsidRDefault="00904D07" w:rsidP="00B83195">
            <w:pPr>
              <w:widowControl w:val="0"/>
              <w:autoSpaceDE w:val="0"/>
              <w:autoSpaceDN w:val="0"/>
              <w:adjustRightInd w:val="0"/>
              <w:spacing w:after="0"/>
              <w:ind w:left="-57" w:right="-57"/>
              <w:jc w:val="right"/>
              <w:rPr>
                <w:rFonts w:asciiTheme="minorHAnsi" w:hAnsiTheme="minorHAnsi" w:cs="Arial"/>
              </w:rPr>
            </w:pPr>
          </w:p>
        </w:tc>
        <w:tc>
          <w:tcPr>
            <w:tcW w:w="6608" w:type="dxa"/>
          </w:tcPr>
          <w:p w:rsidR="00904D07" w:rsidRPr="004276DE" w:rsidRDefault="005174E0" w:rsidP="00B83195">
            <w:pPr>
              <w:widowControl w:val="0"/>
              <w:autoSpaceDE w:val="0"/>
              <w:autoSpaceDN w:val="0"/>
              <w:adjustRightInd w:val="0"/>
              <w:spacing w:after="0"/>
              <w:ind w:left="-57" w:right="-108"/>
              <w:rPr>
                <w:rFonts w:asciiTheme="minorHAnsi" w:hAnsiTheme="minorHAnsi" w:cs="Arial"/>
              </w:rPr>
            </w:pPr>
            <w:r w:rsidRPr="005174E0">
              <w:rPr>
                <w:rFonts w:asciiTheme="minorHAnsi" w:hAnsiTheme="minorHAnsi"/>
                <w:color w:val="000000"/>
              </w:rPr>
              <w:t>The attacker fills the switch Content Addressable Memory (CAM) table with invalid MAC addresses</w:t>
            </w:r>
            <w:r w:rsidR="00904D07" w:rsidRPr="004276DE">
              <w:rPr>
                <w:rFonts w:asciiTheme="minorHAnsi" w:hAnsiTheme="minorHAnsi"/>
                <w:color w:val="000000"/>
              </w:rPr>
              <w:t>.</w:t>
            </w:r>
          </w:p>
        </w:tc>
      </w:tr>
    </w:tbl>
    <w:p w:rsidR="00D04CC1" w:rsidRPr="00CF6FD2" w:rsidRDefault="00D04CC1" w:rsidP="00B83195">
      <w:pPr>
        <w:spacing w:after="0"/>
        <w:rPr>
          <w:rFonts w:ascii="Arial" w:hAnsi="Arial" w:cs="Arial"/>
          <w:position w:val="-2"/>
          <w:sz w:val="12"/>
          <w:szCs w:val="20"/>
        </w:rPr>
      </w:pPr>
    </w:p>
    <w:p w:rsidR="00D04CC1" w:rsidRDefault="005174E0" w:rsidP="00D04CC1">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5174E0">
        <w:rPr>
          <w:rFonts w:ascii="Arial" w:hAnsi="Arial" w:cs="Arial"/>
          <w:sz w:val="20"/>
          <w:szCs w:val="20"/>
        </w:rPr>
        <w:t>Which three statements are true about the Carrier Sense Multiple Access with Collision Detection (CSMA/CD) technology? (Choose three.)</w:t>
      </w:r>
    </w:p>
    <w:p w:rsidR="005174E0" w:rsidRPr="005174E0" w:rsidRDefault="005174E0" w:rsidP="00D04CC1">
      <w:pPr>
        <w:pStyle w:val="a4"/>
        <w:widowControl w:val="0"/>
        <w:numPr>
          <w:ilvl w:val="0"/>
          <w:numId w:val="42"/>
        </w:numPr>
        <w:autoSpaceDE w:val="0"/>
        <w:autoSpaceDN w:val="0"/>
        <w:adjustRightInd w:val="0"/>
        <w:spacing w:before="48" w:after="0" w:line="290" w:lineRule="auto"/>
        <w:ind w:right="-897"/>
        <w:rPr>
          <w:rFonts w:ascii="Arial" w:hAnsi="Arial" w:cs="Arial"/>
          <w:color w:val="FF0000"/>
          <w:sz w:val="20"/>
          <w:szCs w:val="20"/>
        </w:rPr>
      </w:pPr>
      <w:r w:rsidRPr="005174E0">
        <w:rPr>
          <w:rFonts w:ascii="Arial" w:hAnsi="Arial" w:cs="Arial"/>
          <w:color w:val="FF0000"/>
          <w:sz w:val="20"/>
          <w:szCs w:val="20"/>
        </w:rPr>
        <w:t>In an Ethernet LAN domain, each station continuously listens for traffic on the medium to determine when gaps between frame transmissions occur and then sends the frame.</w:t>
      </w:r>
    </w:p>
    <w:p w:rsidR="005174E0" w:rsidRPr="005174E0" w:rsidRDefault="005174E0" w:rsidP="00D04CC1">
      <w:pPr>
        <w:pStyle w:val="a4"/>
        <w:widowControl w:val="0"/>
        <w:numPr>
          <w:ilvl w:val="0"/>
          <w:numId w:val="42"/>
        </w:numPr>
        <w:autoSpaceDE w:val="0"/>
        <w:autoSpaceDN w:val="0"/>
        <w:adjustRightInd w:val="0"/>
        <w:spacing w:before="48" w:after="0" w:line="290" w:lineRule="auto"/>
        <w:ind w:right="-897"/>
        <w:rPr>
          <w:rFonts w:ascii="Arial" w:hAnsi="Arial" w:cs="Arial"/>
          <w:color w:val="FF0000"/>
          <w:sz w:val="20"/>
          <w:szCs w:val="20"/>
        </w:rPr>
      </w:pPr>
      <w:r w:rsidRPr="005174E0">
        <w:rPr>
          <w:rFonts w:ascii="Arial" w:hAnsi="Arial" w:cs="Arial"/>
          <w:color w:val="FF0000"/>
          <w:sz w:val="20"/>
          <w:szCs w:val="20"/>
        </w:rPr>
        <w:t>In an Ethernet LAN domain, stations may begin transmitting any time they detect that the network is quiet (that is, there is no traffic).</w:t>
      </w:r>
    </w:p>
    <w:p w:rsidR="005174E0" w:rsidRDefault="005174E0" w:rsidP="00D04CC1">
      <w:pPr>
        <w:pStyle w:val="a4"/>
        <w:widowControl w:val="0"/>
        <w:numPr>
          <w:ilvl w:val="0"/>
          <w:numId w:val="42"/>
        </w:numPr>
        <w:autoSpaceDE w:val="0"/>
        <w:autoSpaceDN w:val="0"/>
        <w:adjustRightInd w:val="0"/>
        <w:spacing w:before="48" w:after="0" w:line="290" w:lineRule="auto"/>
        <w:ind w:right="-897"/>
        <w:rPr>
          <w:rFonts w:ascii="Arial" w:hAnsi="Arial" w:cs="Arial"/>
          <w:sz w:val="20"/>
          <w:szCs w:val="20"/>
        </w:rPr>
      </w:pPr>
      <w:r w:rsidRPr="005174E0">
        <w:rPr>
          <w:rFonts w:ascii="Arial" w:hAnsi="Arial" w:cs="Arial"/>
          <w:sz w:val="20"/>
          <w:szCs w:val="20"/>
        </w:rPr>
        <w:t>In the CSMA/CD process, priorities are assigned to particular stations, and the station with the highest priority transmits the frame on the medium.</w:t>
      </w:r>
    </w:p>
    <w:p w:rsidR="005174E0" w:rsidRPr="005174E0" w:rsidRDefault="005174E0" w:rsidP="00D04CC1">
      <w:pPr>
        <w:pStyle w:val="a4"/>
        <w:widowControl w:val="0"/>
        <w:numPr>
          <w:ilvl w:val="0"/>
          <w:numId w:val="42"/>
        </w:numPr>
        <w:autoSpaceDE w:val="0"/>
        <w:autoSpaceDN w:val="0"/>
        <w:adjustRightInd w:val="0"/>
        <w:spacing w:before="48" w:after="0" w:line="290" w:lineRule="auto"/>
        <w:ind w:right="-897"/>
        <w:rPr>
          <w:rFonts w:ascii="Arial" w:hAnsi="Arial" w:cs="Arial"/>
          <w:color w:val="FF0000"/>
          <w:sz w:val="20"/>
          <w:szCs w:val="20"/>
        </w:rPr>
      </w:pPr>
      <w:r w:rsidRPr="005174E0">
        <w:rPr>
          <w:rFonts w:ascii="Arial" w:hAnsi="Arial" w:cs="Arial"/>
          <w:color w:val="FF0000"/>
          <w:sz w:val="20"/>
          <w:szCs w:val="20"/>
        </w:rPr>
        <w:t>If a collision occurs in an Ethernet LAN domain, transmitting stations stop transmitting and wait a random length of time before attempting to retransmit the frame.</w:t>
      </w:r>
    </w:p>
    <w:p w:rsidR="005174E0" w:rsidRDefault="005174E0" w:rsidP="00D04CC1">
      <w:pPr>
        <w:pStyle w:val="a4"/>
        <w:widowControl w:val="0"/>
        <w:numPr>
          <w:ilvl w:val="0"/>
          <w:numId w:val="42"/>
        </w:numPr>
        <w:autoSpaceDE w:val="0"/>
        <w:autoSpaceDN w:val="0"/>
        <w:adjustRightInd w:val="0"/>
        <w:spacing w:before="48" w:after="0" w:line="290" w:lineRule="auto"/>
        <w:ind w:right="-897"/>
        <w:rPr>
          <w:rFonts w:ascii="Arial" w:hAnsi="Arial" w:cs="Arial"/>
          <w:sz w:val="20"/>
          <w:szCs w:val="20"/>
        </w:rPr>
      </w:pPr>
      <w:r w:rsidRPr="005174E0">
        <w:rPr>
          <w:rFonts w:ascii="Arial" w:hAnsi="Arial" w:cs="Arial"/>
          <w:sz w:val="20"/>
          <w:szCs w:val="20"/>
        </w:rPr>
        <w:t>If a collision occurs in an Ethernet LAN domain, only the station with the highest priority continues to transmit and the rest of the stations wait a random length of time before attempting to retransmit the frame.</w:t>
      </w:r>
    </w:p>
    <w:p w:rsidR="00D04CC1" w:rsidRDefault="005174E0" w:rsidP="00D04CC1">
      <w:pPr>
        <w:pStyle w:val="a4"/>
        <w:widowControl w:val="0"/>
        <w:numPr>
          <w:ilvl w:val="0"/>
          <w:numId w:val="42"/>
        </w:numPr>
        <w:autoSpaceDE w:val="0"/>
        <w:autoSpaceDN w:val="0"/>
        <w:adjustRightInd w:val="0"/>
        <w:spacing w:before="48" w:after="0" w:line="290" w:lineRule="auto"/>
        <w:ind w:right="-897"/>
        <w:rPr>
          <w:rFonts w:ascii="Arial" w:hAnsi="Arial" w:cs="Arial"/>
          <w:sz w:val="20"/>
          <w:szCs w:val="20"/>
        </w:rPr>
      </w:pPr>
      <w:r w:rsidRPr="005174E0">
        <w:rPr>
          <w:rFonts w:ascii="Arial" w:hAnsi="Arial" w:cs="Arial"/>
          <w:sz w:val="20"/>
          <w:szCs w:val="20"/>
        </w:rPr>
        <w:t xml:space="preserve">In an Ethernet LAN domain, all stations execute a </w:t>
      </w:r>
      <w:proofErr w:type="spellStart"/>
      <w:r w:rsidRPr="005174E0">
        <w:rPr>
          <w:rFonts w:ascii="Arial" w:hAnsi="Arial" w:cs="Arial"/>
          <w:sz w:val="20"/>
          <w:szCs w:val="20"/>
        </w:rPr>
        <w:t>backoff</w:t>
      </w:r>
      <w:proofErr w:type="spellEnd"/>
      <w:r w:rsidRPr="005174E0">
        <w:rPr>
          <w:rFonts w:ascii="Arial" w:hAnsi="Arial" w:cs="Arial"/>
          <w:sz w:val="20"/>
          <w:szCs w:val="20"/>
        </w:rPr>
        <w:t xml:space="preserve"> algorithm based on their assigned priorities before they transmit frames on the medium.</w:t>
      </w:r>
    </w:p>
    <w:p w:rsidR="00AF23A0" w:rsidRPr="00CF6FD2" w:rsidRDefault="00AF23A0" w:rsidP="00AF23A0">
      <w:pPr>
        <w:spacing w:after="0" w:line="240" w:lineRule="auto"/>
        <w:rPr>
          <w:rFonts w:ascii="Arial" w:hAnsi="Arial" w:cs="Arial"/>
          <w:position w:val="-2"/>
          <w:sz w:val="16"/>
          <w:szCs w:val="20"/>
        </w:rPr>
      </w:pPr>
    </w:p>
    <w:p w:rsidR="00AF23A0" w:rsidRDefault="00AF23A0" w:rsidP="00AF23A0">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AF23A0">
        <w:rPr>
          <w:rFonts w:ascii="Arial" w:hAnsi="Arial" w:cs="Arial"/>
          <w:sz w:val="20"/>
          <w:szCs w:val="20"/>
        </w:rPr>
        <w:t>How does the Ethernet switch process the incoming traffic using port-based memory buffering</w:t>
      </w:r>
      <w:r w:rsidRPr="00D04CC1">
        <w:rPr>
          <w:rFonts w:ascii="Arial" w:hAnsi="Arial" w:cs="Arial"/>
          <w:sz w:val="20"/>
          <w:szCs w:val="20"/>
        </w:rPr>
        <w:t>?</w:t>
      </w:r>
    </w:p>
    <w:p w:rsidR="00AF23A0" w:rsidRPr="00AF23A0" w:rsidRDefault="00AF23A0" w:rsidP="00AF23A0">
      <w:pPr>
        <w:pStyle w:val="a4"/>
        <w:widowControl w:val="0"/>
        <w:numPr>
          <w:ilvl w:val="0"/>
          <w:numId w:val="43"/>
        </w:numPr>
        <w:autoSpaceDE w:val="0"/>
        <w:autoSpaceDN w:val="0"/>
        <w:adjustRightInd w:val="0"/>
        <w:spacing w:before="48" w:after="0" w:line="290" w:lineRule="auto"/>
        <w:ind w:right="-897"/>
        <w:rPr>
          <w:rFonts w:ascii="Arial" w:hAnsi="Arial" w:cs="Arial"/>
          <w:color w:val="FF0000"/>
          <w:sz w:val="20"/>
          <w:szCs w:val="20"/>
        </w:rPr>
      </w:pPr>
      <w:r w:rsidRPr="00AF23A0">
        <w:rPr>
          <w:rFonts w:ascii="Arial" w:hAnsi="Arial" w:cs="Arial"/>
          <w:color w:val="FF0000"/>
          <w:sz w:val="20"/>
          <w:szCs w:val="20"/>
        </w:rPr>
        <w:t>The frames are stored in queues that are linked to specific incoming ports.</w:t>
      </w:r>
    </w:p>
    <w:p w:rsidR="00AF23A0" w:rsidRDefault="00AF23A0" w:rsidP="00AF23A0">
      <w:pPr>
        <w:pStyle w:val="a4"/>
        <w:widowControl w:val="0"/>
        <w:numPr>
          <w:ilvl w:val="0"/>
          <w:numId w:val="43"/>
        </w:numPr>
        <w:autoSpaceDE w:val="0"/>
        <w:autoSpaceDN w:val="0"/>
        <w:adjustRightInd w:val="0"/>
        <w:spacing w:before="48" w:after="0" w:line="290" w:lineRule="auto"/>
        <w:ind w:right="-897"/>
        <w:rPr>
          <w:rFonts w:ascii="Arial" w:hAnsi="Arial" w:cs="Arial"/>
          <w:sz w:val="20"/>
          <w:szCs w:val="20"/>
        </w:rPr>
      </w:pPr>
      <w:r>
        <w:rPr>
          <w:rFonts w:ascii="Arial" w:hAnsi="Arial" w:cs="Arial"/>
          <w:sz w:val="20"/>
          <w:szCs w:val="20"/>
        </w:rPr>
        <w:t>T</w:t>
      </w:r>
      <w:r w:rsidRPr="00AF23A0">
        <w:rPr>
          <w:rFonts w:ascii="Arial" w:hAnsi="Arial" w:cs="Arial"/>
          <w:sz w:val="20"/>
          <w:szCs w:val="20"/>
        </w:rPr>
        <w:t>he frames are stored in queues that are linked to specific outgoing ports.</w:t>
      </w:r>
    </w:p>
    <w:p w:rsidR="00AF23A0" w:rsidRDefault="00AF23A0" w:rsidP="00AF23A0">
      <w:pPr>
        <w:pStyle w:val="a4"/>
        <w:widowControl w:val="0"/>
        <w:numPr>
          <w:ilvl w:val="0"/>
          <w:numId w:val="43"/>
        </w:numPr>
        <w:autoSpaceDE w:val="0"/>
        <w:autoSpaceDN w:val="0"/>
        <w:adjustRightInd w:val="0"/>
        <w:spacing w:before="48" w:after="0" w:line="290" w:lineRule="auto"/>
        <w:ind w:right="-897"/>
        <w:rPr>
          <w:rFonts w:ascii="Arial" w:hAnsi="Arial" w:cs="Arial"/>
          <w:sz w:val="20"/>
          <w:szCs w:val="20"/>
        </w:rPr>
      </w:pPr>
      <w:r w:rsidRPr="00AF23A0">
        <w:rPr>
          <w:rFonts w:ascii="Arial" w:hAnsi="Arial" w:cs="Arial"/>
          <w:sz w:val="20"/>
          <w:szCs w:val="20"/>
        </w:rPr>
        <w:t>The frames are transmitted to the outgoing port immediately.</w:t>
      </w:r>
    </w:p>
    <w:p w:rsidR="00AF23A0" w:rsidRPr="00AF23A0" w:rsidRDefault="00AF23A0" w:rsidP="00AF23A0">
      <w:pPr>
        <w:pStyle w:val="a4"/>
        <w:widowControl w:val="0"/>
        <w:numPr>
          <w:ilvl w:val="0"/>
          <w:numId w:val="43"/>
        </w:numPr>
        <w:autoSpaceDE w:val="0"/>
        <w:autoSpaceDN w:val="0"/>
        <w:adjustRightInd w:val="0"/>
        <w:spacing w:before="48" w:after="0" w:line="290" w:lineRule="auto"/>
        <w:ind w:right="-897"/>
        <w:rPr>
          <w:rFonts w:ascii="Arial" w:hAnsi="Arial" w:cs="Arial"/>
          <w:sz w:val="20"/>
          <w:szCs w:val="20"/>
        </w:rPr>
      </w:pPr>
      <w:r w:rsidRPr="00AF23A0">
        <w:rPr>
          <w:rFonts w:ascii="Arial" w:hAnsi="Arial" w:cs="Arial"/>
          <w:sz w:val="20"/>
          <w:szCs w:val="20"/>
        </w:rPr>
        <w:t>The frames are stored in queues that are linked to the common memory area.</w:t>
      </w:r>
    </w:p>
    <w:p w:rsidR="00AF23A0" w:rsidRPr="00CF6FD2" w:rsidRDefault="00AF23A0" w:rsidP="00AF23A0">
      <w:pPr>
        <w:spacing w:after="0" w:line="240" w:lineRule="auto"/>
        <w:rPr>
          <w:rFonts w:ascii="Arial" w:hAnsi="Arial" w:cs="Arial"/>
          <w:position w:val="-2"/>
          <w:sz w:val="16"/>
          <w:szCs w:val="20"/>
        </w:rPr>
      </w:pPr>
    </w:p>
    <w:p w:rsidR="00AF23A0" w:rsidRDefault="00AF23A0" w:rsidP="00AF23A0">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AF23A0">
        <w:rPr>
          <w:rFonts w:ascii="Arial" w:hAnsi="Arial" w:cs="Arial"/>
          <w:sz w:val="20"/>
          <w:szCs w:val="20"/>
        </w:rPr>
        <w:t>What are two key features of an Ethernet switch with Layer 2 capabilities? (Choose two.)</w:t>
      </w:r>
    </w:p>
    <w:p w:rsidR="00AF23A0" w:rsidRPr="00FC72F0" w:rsidRDefault="00AF23A0" w:rsidP="00AF23A0">
      <w:pPr>
        <w:pStyle w:val="a4"/>
        <w:widowControl w:val="0"/>
        <w:numPr>
          <w:ilvl w:val="0"/>
          <w:numId w:val="44"/>
        </w:numPr>
        <w:autoSpaceDE w:val="0"/>
        <w:autoSpaceDN w:val="0"/>
        <w:adjustRightInd w:val="0"/>
        <w:spacing w:before="48" w:after="0" w:line="290" w:lineRule="auto"/>
        <w:ind w:right="-897"/>
        <w:rPr>
          <w:rFonts w:ascii="Arial" w:hAnsi="Arial" w:cs="Arial"/>
          <w:color w:val="FF0000"/>
          <w:sz w:val="20"/>
          <w:szCs w:val="20"/>
        </w:rPr>
      </w:pPr>
      <w:r w:rsidRPr="00FC72F0">
        <w:rPr>
          <w:rFonts w:ascii="Arial" w:hAnsi="Arial" w:cs="Arial"/>
          <w:color w:val="FF0000"/>
          <w:sz w:val="20"/>
          <w:szCs w:val="20"/>
        </w:rPr>
        <w:t>Full-duplex operation.</w:t>
      </w:r>
    </w:p>
    <w:p w:rsidR="00AF23A0" w:rsidRDefault="00AF23A0" w:rsidP="00AF23A0">
      <w:pPr>
        <w:pStyle w:val="a4"/>
        <w:widowControl w:val="0"/>
        <w:numPr>
          <w:ilvl w:val="0"/>
          <w:numId w:val="44"/>
        </w:numPr>
        <w:autoSpaceDE w:val="0"/>
        <w:autoSpaceDN w:val="0"/>
        <w:adjustRightInd w:val="0"/>
        <w:spacing w:before="48" w:after="0" w:line="290" w:lineRule="auto"/>
        <w:ind w:right="-897"/>
        <w:rPr>
          <w:rFonts w:ascii="Arial" w:hAnsi="Arial" w:cs="Arial"/>
          <w:sz w:val="20"/>
          <w:szCs w:val="20"/>
        </w:rPr>
      </w:pPr>
      <w:r w:rsidRPr="00AF23A0">
        <w:rPr>
          <w:rFonts w:ascii="Arial" w:hAnsi="Arial" w:cs="Arial"/>
          <w:sz w:val="20"/>
          <w:szCs w:val="20"/>
        </w:rPr>
        <w:t>Broadcast and multicast traffic management.</w:t>
      </w:r>
    </w:p>
    <w:p w:rsidR="00AF23A0" w:rsidRDefault="00AF23A0" w:rsidP="00AF23A0">
      <w:pPr>
        <w:pStyle w:val="a4"/>
        <w:widowControl w:val="0"/>
        <w:numPr>
          <w:ilvl w:val="0"/>
          <w:numId w:val="44"/>
        </w:numPr>
        <w:autoSpaceDE w:val="0"/>
        <w:autoSpaceDN w:val="0"/>
        <w:adjustRightInd w:val="0"/>
        <w:spacing w:before="48" w:after="0" w:line="290" w:lineRule="auto"/>
        <w:ind w:right="-897"/>
        <w:rPr>
          <w:rFonts w:ascii="Arial" w:hAnsi="Arial" w:cs="Arial"/>
          <w:sz w:val="20"/>
          <w:szCs w:val="20"/>
        </w:rPr>
      </w:pPr>
      <w:r>
        <w:rPr>
          <w:rFonts w:ascii="Arial" w:hAnsi="Arial" w:cs="Arial"/>
          <w:sz w:val="20"/>
          <w:szCs w:val="20"/>
        </w:rPr>
        <w:t>S</w:t>
      </w:r>
      <w:r w:rsidRPr="00AF23A0">
        <w:rPr>
          <w:rFonts w:ascii="Arial" w:hAnsi="Arial" w:cs="Arial"/>
          <w:sz w:val="20"/>
          <w:szCs w:val="20"/>
        </w:rPr>
        <w:t>ecurity through access lists.</w:t>
      </w:r>
    </w:p>
    <w:p w:rsidR="00AF23A0" w:rsidRDefault="00AF23A0" w:rsidP="00AF23A0">
      <w:pPr>
        <w:pStyle w:val="a4"/>
        <w:widowControl w:val="0"/>
        <w:numPr>
          <w:ilvl w:val="0"/>
          <w:numId w:val="44"/>
        </w:numPr>
        <w:autoSpaceDE w:val="0"/>
        <w:autoSpaceDN w:val="0"/>
        <w:adjustRightInd w:val="0"/>
        <w:spacing w:before="48" w:after="0" w:line="290" w:lineRule="auto"/>
        <w:ind w:right="-897"/>
        <w:rPr>
          <w:rFonts w:ascii="Arial" w:hAnsi="Arial" w:cs="Arial"/>
          <w:sz w:val="20"/>
          <w:szCs w:val="20"/>
        </w:rPr>
      </w:pPr>
      <w:r>
        <w:rPr>
          <w:rFonts w:ascii="Arial" w:hAnsi="Arial" w:cs="Arial"/>
          <w:sz w:val="20"/>
          <w:szCs w:val="20"/>
        </w:rPr>
        <w:t>L</w:t>
      </w:r>
      <w:r w:rsidRPr="00AF23A0">
        <w:rPr>
          <w:rFonts w:ascii="Arial" w:hAnsi="Arial" w:cs="Arial"/>
          <w:sz w:val="20"/>
          <w:szCs w:val="20"/>
        </w:rPr>
        <w:t>ayer 3 routing functions.</w:t>
      </w:r>
    </w:p>
    <w:p w:rsidR="00FC72F0" w:rsidRPr="00FC72F0" w:rsidRDefault="00AF23A0" w:rsidP="00AF23A0">
      <w:pPr>
        <w:pStyle w:val="a4"/>
        <w:widowControl w:val="0"/>
        <w:numPr>
          <w:ilvl w:val="0"/>
          <w:numId w:val="44"/>
        </w:numPr>
        <w:autoSpaceDE w:val="0"/>
        <w:autoSpaceDN w:val="0"/>
        <w:adjustRightInd w:val="0"/>
        <w:spacing w:before="48" w:after="0" w:line="290" w:lineRule="auto"/>
        <w:ind w:right="-897"/>
        <w:rPr>
          <w:rFonts w:ascii="Arial" w:hAnsi="Arial" w:cs="Arial"/>
          <w:color w:val="FF0000"/>
          <w:sz w:val="20"/>
          <w:szCs w:val="20"/>
        </w:rPr>
      </w:pPr>
      <w:r w:rsidRPr="00FC72F0">
        <w:rPr>
          <w:rFonts w:ascii="Arial" w:hAnsi="Arial" w:cs="Arial"/>
          <w:color w:val="FF0000"/>
          <w:sz w:val="20"/>
          <w:szCs w:val="20"/>
        </w:rPr>
        <w:t>Filtering based on MAC address.</w:t>
      </w:r>
    </w:p>
    <w:p w:rsidR="00AF23A0" w:rsidRPr="00AF23A0" w:rsidRDefault="00AF23A0" w:rsidP="00AF23A0">
      <w:pPr>
        <w:pStyle w:val="a4"/>
        <w:widowControl w:val="0"/>
        <w:numPr>
          <w:ilvl w:val="0"/>
          <w:numId w:val="44"/>
        </w:numPr>
        <w:autoSpaceDE w:val="0"/>
        <w:autoSpaceDN w:val="0"/>
        <w:adjustRightInd w:val="0"/>
        <w:spacing w:before="48" w:after="0" w:line="290" w:lineRule="auto"/>
        <w:ind w:right="-897"/>
        <w:rPr>
          <w:rFonts w:ascii="Arial" w:hAnsi="Arial" w:cs="Arial"/>
          <w:sz w:val="20"/>
          <w:szCs w:val="20"/>
        </w:rPr>
      </w:pPr>
      <w:proofErr w:type="gramStart"/>
      <w:r w:rsidRPr="00AF23A0">
        <w:rPr>
          <w:rFonts w:ascii="Arial" w:hAnsi="Arial" w:cs="Arial"/>
          <w:sz w:val="20"/>
          <w:szCs w:val="20"/>
        </w:rPr>
        <w:t>Network address</w:t>
      </w:r>
      <w:proofErr w:type="gramEnd"/>
      <w:r w:rsidRPr="00AF23A0">
        <w:rPr>
          <w:rFonts w:ascii="Arial" w:hAnsi="Arial" w:cs="Arial"/>
          <w:sz w:val="20"/>
          <w:szCs w:val="20"/>
        </w:rPr>
        <w:t xml:space="preserve"> translation (NAT).</w:t>
      </w:r>
    </w:p>
    <w:p w:rsidR="00FC72F0" w:rsidRPr="00CF6FD2" w:rsidRDefault="00FC72F0" w:rsidP="00FC72F0">
      <w:pPr>
        <w:spacing w:after="0" w:line="240" w:lineRule="auto"/>
        <w:rPr>
          <w:rFonts w:ascii="Arial" w:hAnsi="Arial" w:cs="Arial"/>
          <w:position w:val="-2"/>
          <w:sz w:val="16"/>
          <w:szCs w:val="20"/>
        </w:rPr>
      </w:pPr>
    </w:p>
    <w:p w:rsidR="00FC72F0" w:rsidRDefault="00FC72F0" w:rsidP="00FC72F0">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FC72F0">
        <w:rPr>
          <w:rFonts w:ascii="Arial" w:hAnsi="Arial" w:cs="Arial"/>
          <w:sz w:val="20"/>
          <w:szCs w:val="20"/>
        </w:rPr>
        <w:t>The network administrator wants to configure an IP address on a Cisco switch. How does the network admi</w:t>
      </w:r>
      <w:r>
        <w:rPr>
          <w:rFonts w:ascii="Arial" w:hAnsi="Arial" w:cs="Arial"/>
          <w:sz w:val="20"/>
          <w:szCs w:val="20"/>
        </w:rPr>
        <w:t>nistrator assign the IP address</w:t>
      </w:r>
      <w:r w:rsidRPr="00D04CC1">
        <w:rPr>
          <w:rFonts w:ascii="Arial" w:hAnsi="Arial" w:cs="Arial"/>
          <w:sz w:val="20"/>
          <w:szCs w:val="20"/>
        </w:rPr>
        <w:t>?</w:t>
      </w:r>
    </w:p>
    <w:p w:rsidR="00FC72F0" w:rsidRDefault="00FC72F0" w:rsidP="00FC72F0">
      <w:pPr>
        <w:pStyle w:val="a4"/>
        <w:widowControl w:val="0"/>
        <w:numPr>
          <w:ilvl w:val="0"/>
          <w:numId w:val="45"/>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In privileged EXEC mode.</w:t>
      </w:r>
    </w:p>
    <w:p w:rsidR="00FC72F0" w:rsidRDefault="00FC72F0" w:rsidP="00FC72F0">
      <w:pPr>
        <w:pStyle w:val="a4"/>
        <w:widowControl w:val="0"/>
        <w:numPr>
          <w:ilvl w:val="0"/>
          <w:numId w:val="45"/>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On the switch interface FastEthernet0/0.</w:t>
      </w:r>
    </w:p>
    <w:p w:rsidR="00FC72F0" w:rsidRPr="00FC72F0" w:rsidRDefault="00FC72F0" w:rsidP="00FC72F0">
      <w:pPr>
        <w:pStyle w:val="a4"/>
        <w:widowControl w:val="0"/>
        <w:numPr>
          <w:ilvl w:val="0"/>
          <w:numId w:val="45"/>
        </w:numPr>
        <w:autoSpaceDE w:val="0"/>
        <w:autoSpaceDN w:val="0"/>
        <w:adjustRightInd w:val="0"/>
        <w:spacing w:before="48" w:after="0" w:line="290" w:lineRule="auto"/>
        <w:ind w:right="-897"/>
        <w:rPr>
          <w:rFonts w:ascii="Arial" w:hAnsi="Arial" w:cs="Arial"/>
          <w:color w:val="FF0000"/>
          <w:sz w:val="20"/>
          <w:szCs w:val="20"/>
        </w:rPr>
      </w:pPr>
      <w:r w:rsidRPr="00FC72F0">
        <w:rPr>
          <w:rFonts w:ascii="Arial" w:hAnsi="Arial" w:cs="Arial"/>
          <w:color w:val="FF0000"/>
          <w:sz w:val="20"/>
          <w:szCs w:val="20"/>
        </w:rPr>
        <w:t>On the management VLAN.</w:t>
      </w:r>
    </w:p>
    <w:p w:rsidR="00FC72F0" w:rsidRPr="00FC72F0" w:rsidRDefault="00FC72F0" w:rsidP="00FC72F0">
      <w:pPr>
        <w:pStyle w:val="a4"/>
        <w:widowControl w:val="0"/>
        <w:numPr>
          <w:ilvl w:val="0"/>
          <w:numId w:val="45"/>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On the physical interface connected to the router or next-hop device.</w:t>
      </w:r>
    </w:p>
    <w:p w:rsidR="00FC72F0" w:rsidRPr="00CF6FD2" w:rsidRDefault="00FC72F0" w:rsidP="00FC72F0">
      <w:pPr>
        <w:spacing w:after="0" w:line="240" w:lineRule="auto"/>
        <w:rPr>
          <w:rFonts w:ascii="Arial" w:hAnsi="Arial" w:cs="Arial"/>
          <w:position w:val="-2"/>
          <w:sz w:val="16"/>
          <w:szCs w:val="20"/>
        </w:rPr>
      </w:pPr>
    </w:p>
    <w:p w:rsidR="00FC72F0" w:rsidRDefault="00FC72F0" w:rsidP="00FC72F0">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FC72F0">
        <w:rPr>
          <w:rFonts w:ascii="Arial" w:hAnsi="Arial" w:cs="Arial"/>
          <w:sz w:val="20"/>
          <w:szCs w:val="20"/>
        </w:rPr>
        <w:t>Why should a default gateway be assigned to a switch?</w:t>
      </w:r>
    </w:p>
    <w:p w:rsidR="00FC72F0" w:rsidRDefault="00FC72F0" w:rsidP="00FC72F0">
      <w:pPr>
        <w:pStyle w:val="a4"/>
        <w:widowControl w:val="0"/>
        <w:numPr>
          <w:ilvl w:val="0"/>
          <w:numId w:val="46"/>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To have remote connectivity to the switch via such programs as Telnet and ping.</w:t>
      </w:r>
    </w:p>
    <w:p w:rsidR="00FC72F0" w:rsidRDefault="00FC72F0" w:rsidP="00FC72F0">
      <w:pPr>
        <w:pStyle w:val="a4"/>
        <w:widowControl w:val="0"/>
        <w:numPr>
          <w:ilvl w:val="0"/>
          <w:numId w:val="46"/>
        </w:numPr>
        <w:autoSpaceDE w:val="0"/>
        <w:autoSpaceDN w:val="0"/>
        <w:adjustRightInd w:val="0"/>
        <w:spacing w:before="48" w:after="0" w:line="290" w:lineRule="auto"/>
        <w:ind w:right="-897"/>
        <w:rPr>
          <w:rFonts w:ascii="Arial" w:hAnsi="Arial" w:cs="Arial"/>
          <w:sz w:val="20"/>
          <w:szCs w:val="20"/>
        </w:rPr>
      </w:pPr>
      <w:r>
        <w:rPr>
          <w:rFonts w:ascii="Arial" w:hAnsi="Arial" w:cs="Arial"/>
          <w:sz w:val="20"/>
          <w:szCs w:val="20"/>
        </w:rPr>
        <w:t>T</w:t>
      </w:r>
      <w:r w:rsidRPr="00FC72F0">
        <w:rPr>
          <w:rFonts w:ascii="Arial" w:hAnsi="Arial" w:cs="Arial"/>
          <w:sz w:val="20"/>
          <w:szCs w:val="20"/>
        </w:rPr>
        <w:t>o send frames through the switch to the router.</w:t>
      </w:r>
    </w:p>
    <w:p w:rsidR="00FC72F0" w:rsidRDefault="00FC72F0" w:rsidP="00FC72F0">
      <w:pPr>
        <w:pStyle w:val="a4"/>
        <w:widowControl w:val="0"/>
        <w:numPr>
          <w:ilvl w:val="0"/>
          <w:numId w:val="46"/>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To pass frames generated from workstations and destined for remote networks to a higher level.</w:t>
      </w:r>
    </w:p>
    <w:p w:rsidR="00FC72F0" w:rsidRPr="00FC72F0" w:rsidRDefault="00FC72F0" w:rsidP="00FC72F0">
      <w:pPr>
        <w:pStyle w:val="a4"/>
        <w:widowControl w:val="0"/>
        <w:numPr>
          <w:ilvl w:val="0"/>
          <w:numId w:val="46"/>
        </w:numPr>
        <w:autoSpaceDE w:val="0"/>
        <w:autoSpaceDN w:val="0"/>
        <w:adjustRightInd w:val="0"/>
        <w:spacing w:before="48" w:after="0" w:line="290" w:lineRule="auto"/>
        <w:ind w:right="-897"/>
        <w:rPr>
          <w:rFonts w:ascii="Arial" w:hAnsi="Arial" w:cs="Arial"/>
          <w:color w:val="FF0000"/>
          <w:sz w:val="20"/>
          <w:szCs w:val="20"/>
        </w:rPr>
      </w:pPr>
      <w:r w:rsidRPr="00FC72F0">
        <w:rPr>
          <w:rFonts w:ascii="Arial" w:hAnsi="Arial" w:cs="Arial"/>
          <w:color w:val="FF0000"/>
          <w:sz w:val="20"/>
          <w:szCs w:val="20"/>
        </w:rPr>
        <w:t>To access other networks from the command prompt of the switch.</w:t>
      </w:r>
    </w:p>
    <w:p w:rsidR="00FC72F0" w:rsidRPr="00CF6FD2" w:rsidRDefault="00FC72F0" w:rsidP="00FC72F0">
      <w:pPr>
        <w:spacing w:after="0" w:line="240" w:lineRule="auto"/>
        <w:rPr>
          <w:rFonts w:ascii="Arial" w:hAnsi="Arial" w:cs="Arial"/>
          <w:position w:val="-2"/>
          <w:sz w:val="16"/>
          <w:szCs w:val="20"/>
        </w:rPr>
      </w:pPr>
    </w:p>
    <w:p w:rsidR="00FC72F0" w:rsidRDefault="00FC72F0" w:rsidP="00FC72F0">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FC72F0">
        <w:rPr>
          <w:rFonts w:ascii="Arial" w:hAnsi="Arial" w:cs="Arial"/>
          <w:sz w:val="20"/>
          <w:szCs w:val="20"/>
        </w:rPr>
        <w:t>Which two tasks does auto-negotiation in an Ethernet network accomplish? (Choose two.)</w:t>
      </w:r>
    </w:p>
    <w:p w:rsidR="00FC72F0" w:rsidRPr="00FC72F0" w:rsidRDefault="00FC72F0" w:rsidP="00FC72F0">
      <w:pPr>
        <w:pStyle w:val="a4"/>
        <w:widowControl w:val="0"/>
        <w:numPr>
          <w:ilvl w:val="0"/>
          <w:numId w:val="47"/>
        </w:numPr>
        <w:autoSpaceDE w:val="0"/>
        <w:autoSpaceDN w:val="0"/>
        <w:adjustRightInd w:val="0"/>
        <w:spacing w:before="48" w:after="0" w:line="290" w:lineRule="auto"/>
        <w:ind w:right="-897"/>
        <w:rPr>
          <w:rFonts w:ascii="Arial" w:hAnsi="Arial" w:cs="Arial"/>
          <w:color w:val="FF0000"/>
          <w:sz w:val="20"/>
          <w:szCs w:val="20"/>
        </w:rPr>
      </w:pPr>
      <w:r w:rsidRPr="00FC72F0">
        <w:rPr>
          <w:rFonts w:ascii="Arial" w:hAnsi="Arial" w:cs="Arial"/>
          <w:color w:val="FF0000"/>
          <w:sz w:val="20"/>
          <w:szCs w:val="20"/>
        </w:rPr>
        <w:t>Sets the link speed.</w:t>
      </w:r>
    </w:p>
    <w:p w:rsidR="00FC72F0" w:rsidRPr="00FC72F0" w:rsidRDefault="00FC72F0" w:rsidP="00FC72F0">
      <w:pPr>
        <w:pStyle w:val="a4"/>
        <w:widowControl w:val="0"/>
        <w:numPr>
          <w:ilvl w:val="0"/>
          <w:numId w:val="47"/>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Sets the IP address.</w:t>
      </w:r>
    </w:p>
    <w:p w:rsidR="00FC72F0" w:rsidRPr="00FC72F0" w:rsidRDefault="00FC72F0" w:rsidP="00FC72F0">
      <w:pPr>
        <w:pStyle w:val="a4"/>
        <w:widowControl w:val="0"/>
        <w:numPr>
          <w:ilvl w:val="0"/>
          <w:numId w:val="47"/>
        </w:numPr>
        <w:autoSpaceDE w:val="0"/>
        <w:autoSpaceDN w:val="0"/>
        <w:adjustRightInd w:val="0"/>
        <w:spacing w:before="48" w:after="0" w:line="290" w:lineRule="auto"/>
        <w:ind w:right="-897"/>
        <w:rPr>
          <w:rFonts w:ascii="Arial" w:hAnsi="Arial" w:cs="Arial"/>
          <w:color w:val="FF0000"/>
          <w:sz w:val="20"/>
          <w:szCs w:val="20"/>
        </w:rPr>
      </w:pPr>
      <w:r w:rsidRPr="00FC72F0">
        <w:rPr>
          <w:rFonts w:ascii="Arial" w:hAnsi="Arial" w:cs="Arial"/>
          <w:color w:val="FF0000"/>
          <w:sz w:val="20"/>
          <w:szCs w:val="20"/>
        </w:rPr>
        <w:t>Sets link duplex mode.</w:t>
      </w:r>
    </w:p>
    <w:p w:rsidR="00FC72F0" w:rsidRPr="00FC72F0" w:rsidRDefault="00FC72F0" w:rsidP="00FC72F0">
      <w:pPr>
        <w:pStyle w:val="a4"/>
        <w:widowControl w:val="0"/>
        <w:numPr>
          <w:ilvl w:val="0"/>
          <w:numId w:val="47"/>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Sets MAC address assignments on the switch port.</w:t>
      </w:r>
    </w:p>
    <w:p w:rsidR="00FC72F0" w:rsidRPr="00FC72F0" w:rsidRDefault="00FC72F0" w:rsidP="00FC72F0">
      <w:pPr>
        <w:pStyle w:val="a4"/>
        <w:widowControl w:val="0"/>
        <w:numPr>
          <w:ilvl w:val="0"/>
          <w:numId w:val="47"/>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Sets the ring speed</w:t>
      </w:r>
    </w:p>
    <w:p w:rsidR="00FC72F0" w:rsidRPr="00FB11FF" w:rsidRDefault="00FC72F0" w:rsidP="00FC72F0">
      <w:pPr>
        <w:spacing w:after="0" w:line="240" w:lineRule="auto"/>
        <w:rPr>
          <w:rFonts w:ascii="Arial" w:hAnsi="Arial" w:cs="Arial"/>
          <w:position w:val="-2"/>
          <w:sz w:val="20"/>
          <w:szCs w:val="20"/>
        </w:rPr>
      </w:pPr>
    </w:p>
    <w:p w:rsidR="00FC72F0" w:rsidRDefault="00FC72F0" w:rsidP="00FC72F0">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FC72F0">
        <w:rPr>
          <w:rFonts w:ascii="Arial" w:hAnsi="Arial" w:cs="Arial"/>
          <w:sz w:val="20"/>
          <w:szCs w:val="20"/>
        </w:rPr>
        <w:t xml:space="preserve">What is the effect of entering the </w:t>
      </w:r>
      <w:r w:rsidRPr="00FC72F0">
        <w:rPr>
          <w:rFonts w:ascii="Arial" w:hAnsi="Arial" w:cs="Arial"/>
          <w:b/>
          <w:sz w:val="20"/>
          <w:szCs w:val="20"/>
        </w:rPr>
        <w:t>SW1 (</w:t>
      </w:r>
      <w:proofErr w:type="spellStart"/>
      <w:r w:rsidRPr="00FC72F0">
        <w:rPr>
          <w:rFonts w:ascii="Arial" w:hAnsi="Arial" w:cs="Arial"/>
          <w:b/>
          <w:sz w:val="20"/>
          <w:szCs w:val="20"/>
        </w:rPr>
        <w:t>config</w:t>
      </w:r>
      <w:proofErr w:type="spellEnd"/>
      <w:r w:rsidRPr="00FC72F0">
        <w:rPr>
          <w:rFonts w:ascii="Arial" w:hAnsi="Arial" w:cs="Arial"/>
          <w:b/>
          <w:sz w:val="20"/>
          <w:szCs w:val="20"/>
        </w:rPr>
        <w:t>-if</w:t>
      </w:r>
      <w:proofErr w:type="gramStart"/>
      <w:r w:rsidRPr="00FC72F0">
        <w:rPr>
          <w:rFonts w:ascii="Arial" w:hAnsi="Arial" w:cs="Arial"/>
          <w:b/>
          <w:sz w:val="20"/>
          <w:szCs w:val="20"/>
        </w:rPr>
        <w:t>)#</w:t>
      </w:r>
      <w:proofErr w:type="gramEnd"/>
      <w:r w:rsidRPr="00FC72F0">
        <w:rPr>
          <w:rFonts w:ascii="Arial" w:hAnsi="Arial" w:cs="Arial"/>
          <w:sz w:val="20"/>
          <w:szCs w:val="20"/>
        </w:rPr>
        <w:t xml:space="preserve"> </w:t>
      </w:r>
      <w:r w:rsidRPr="00FC72F0">
        <w:rPr>
          <w:rFonts w:ascii="Arial" w:hAnsi="Arial" w:cs="Arial"/>
          <w:b/>
          <w:sz w:val="20"/>
          <w:szCs w:val="20"/>
        </w:rPr>
        <w:t>duplex full</w:t>
      </w:r>
      <w:r w:rsidRPr="00FC72F0">
        <w:rPr>
          <w:rFonts w:ascii="Arial" w:hAnsi="Arial" w:cs="Arial"/>
          <w:sz w:val="20"/>
          <w:szCs w:val="20"/>
        </w:rPr>
        <w:t xml:space="preserve"> command on a Fast Ethernet switch port?</w:t>
      </w:r>
    </w:p>
    <w:p w:rsidR="00FC72F0" w:rsidRPr="00FC72F0" w:rsidRDefault="00FC72F0" w:rsidP="00FC72F0">
      <w:pPr>
        <w:pStyle w:val="a4"/>
        <w:widowControl w:val="0"/>
        <w:numPr>
          <w:ilvl w:val="0"/>
          <w:numId w:val="48"/>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The connected device communicates in two directions, but only one direction at a time.</w:t>
      </w:r>
    </w:p>
    <w:p w:rsidR="00FC72F0" w:rsidRPr="00FC72F0" w:rsidRDefault="00FC72F0" w:rsidP="00FC72F0">
      <w:pPr>
        <w:pStyle w:val="a4"/>
        <w:widowControl w:val="0"/>
        <w:numPr>
          <w:ilvl w:val="0"/>
          <w:numId w:val="48"/>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The switch port returns to its default configuration.</w:t>
      </w:r>
    </w:p>
    <w:p w:rsidR="00FC72F0" w:rsidRPr="00FC72F0" w:rsidRDefault="00FC72F0" w:rsidP="00FC72F0">
      <w:pPr>
        <w:pStyle w:val="a4"/>
        <w:widowControl w:val="0"/>
        <w:numPr>
          <w:ilvl w:val="0"/>
          <w:numId w:val="48"/>
        </w:numPr>
        <w:autoSpaceDE w:val="0"/>
        <w:autoSpaceDN w:val="0"/>
        <w:adjustRightInd w:val="0"/>
        <w:spacing w:before="48" w:after="0" w:line="290" w:lineRule="auto"/>
        <w:ind w:right="-897"/>
        <w:rPr>
          <w:rFonts w:ascii="Arial" w:hAnsi="Arial" w:cs="Arial"/>
          <w:color w:val="FF0000"/>
          <w:sz w:val="20"/>
          <w:szCs w:val="20"/>
        </w:rPr>
      </w:pPr>
      <w:r w:rsidRPr="00FC72F0">
        <w:rPr>
          <w:rFonts w:ascii="Arial" w:hAnsi="Arial" w:cs="Arial"/>
          <w:color w:val="FF0000"/>
          <w:sz w:val="20"/>
          <w:szCs w:val="20"/>
        </w:rPr>
        <w:t>If the connected device is also set for full duplex, it participates in collision-free communication.</w:t>
      </w:r>
    </w:p>
    <w:p w:rsidR="00FC72F0" w:rsidRPr="00FC72F0" w:rsidRDefault="00FC72F0" w:rsidP="00FC72F0">
      <w:pPr>
        <w:pStyle w:val="a4"/>
        <w:widowControl w:val="0"/>
        <w:numPr>
          <w:ilvl w:val="0"/>
          <w:numId w:val="48"/>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The efficiency of this configuration is typically rated at 50 to 60 percent.</w:t>
      </w:r>
    </w:p>
    <w:p w:rsidR="00FC72F0" w:rsidRDefault="00FC72F0" w:rsidP="00FC72F0">
      <w:pPr>
        <w:pStyle w:val="a4"/>
        <w:widowControl w:val="0"/>
        <w:numPr>
          <w:ilvl w:val="0"/>
          <w:numId w:val="48"/>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The connected device should be configured as half duplex.</w:t>
      </w:r>
    </w:p>
    <w:p w:rsidR="00FC72F0" w:rsidRPr="00FB11FF" w:rsidRDefault="00FC72F0" w:rsidP="00FC72F0">
      <w:pPr>
        <w:spacing w:after="0" w:line="240" w:lineRule="auto"/>
        <w:rPr>
          <w:rFonts w:ascii="Arial" w:hAnsi="Arial" w:cs="Arial"/>
          <w:position w:val="-2"/>
          <w:sz w:val="20"/>
          <w:szCs w:val="20"/>
        </w:rPr>
      </w:pPr>
    </w:p>
    <w:p w:rsidR="00FC72F0" w:rsidRDefault="00FC72F0" w:rsidP="00FC72F0">
      <w:pPr>
        <w:pStyle w:val="a4"/>
        <w:widowControl w:val="0"/>
        <w:numPr>
          <w:ilvl w:val="0"/>
          <w:numId w:val="35"/>
        </w:numPr>
        <w:autoSpaceDE w:val="0"/>
        <w:autoSpaceDN w:val="0"/>
        <w:adjustRightInd w:val="0"/>
        <w:spacing w:before="48" w:after="0" w:line="290" w:lineRule="auto"/>
        <w:ind w:right="-852"/>
        <w:rPr>
          <w:rFonts w:ascii="Arial" w:hAnsi="Arial" w:cs="Arial"/>
          <w:sz w:val="20"/>
          <w:szCs w:val="20"/>
        </w:rPr>
      </w:pPr>
      <w:r w:rsidRPr="00FC72F0">
        <w:rPr>
          <w:rFonts w:ascii="Arial" w:hAnsi="Arial" w:cs="Arial"/>
          <w:sz w:val="20"/>
          <w:szCs w:val="20"/>
        </w:rPr>
        <w:t>Which term describes the time delay of a frame sent from a source device and received on a destination device?</w:t>
      </w:r>
    </w:p>
    <w:p w:rsidR="00FC72F0" w:rsidRPr="00FC72F0" w:rsidRDefault="00FC72F0" w:rsidP="00FC72F0">
      <w:pPr>
        <w:pStyle w:val="a4"/>
        <w:widowControl w:val="0"/>
        <w:numPr>
          <w:ilvl w:val="0"/>
          <w:numId w:val="49"/>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Bandwidth.</w:t>
      </w:r>
    </w:p>
    <w:p w:rsidR="00FC72F0" w:rsidRPr="00FC72F0" w:rsidRDefault="00FC72F0" w:rsidP="00FC72F0">
      <w:pPr>
        <w:pStyle w:val="a4"/>
        <w:widowControl w:val="0"/>
        <w:numPr>
          <w:ilvl w:val="0"/>
          <w:numId w:val="49"/>
        </w:numPr>
        <w:autoSpaceDE w:val="0"/>
        <w:autoSpaceDN w:val="0"/>
        <w:adjustRightInd w:val="0"/>
        <w:spacing w:before="48" w:after="0" w:line="290" w:lineRule="auto"/>
        <w:ind w:right="-897"/>
        <w:rPr>
          <w:rFonts w:ascii="Arial" w:hAnsi="Arial" w:cs="Arial"/>
          <w:color w:val="FF0000"/>
          <w:sz w:val="20"/>
          <w:szCs w:val="20"/>
        </w:rPr>
      </w:pPr>
      <w:r w:rsidRPr="00FC72F0">
        <w:rPr>
          <w:rFonts w:ascii="Arial" w:hAnsi="Arial" w:cs="Arial"/>
          <w:color w:val="FF0000"/>
          <w:sz w:val="20"/>
          <w:szCs w:val="20"/>
        </w:rPr>
        <w:t>Latency.</w:t>
      </w:r>
    </w:p>
    <w:p w:rsidR="00FC72F0" w:rsidRPr="00FC72F0" w:rsidRDefault="00FC72F0" w:rsidP="00FC72F0">
      <w:pPr>
        <w:pStyle w:val="a4"/>
        <w:widowControl w:val="0"/>
        <w:numPr>
          <w:ilvl w:val="0"/>
          <w:numId w:val="49"/>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Attenuation.</w:t>
      </w:r>
    </w:p>
    <w:p w:rsidR="00FC72F0" w:rsidRPr="00FC72F0" w:rsidRDefault="00FC72F0" w:rsidP="00FC72F0">
      <w:pPr>
        <w:pStyle w:val="a4"/>
        <w:widowControl w:val="0"/>
        <w:numPr>
          <w:ilvl w:val="0"/>
          <w:numId w:val="49"/>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Time-To-Live.</w:t>
      </w:r>
    </w:p>
    <w:p w:rsidR="00FC72F0" w:rsidRDefault="00FC72F0" w:rsidP="00FC72F0">
      <w:pPr>
        <w:pStyle w:val="a4"/>
        <w:widowControl w:val="0"/>
        <w:numPr>
          <w:ilvl w:val="0"/>
          <w:numId w:val="49"/>
        </w:numPr>
        <w:autoSpaceDE w:val="0"/>
        <w:autoSpaceDN w:val="0"/>
        <w:adjustRightInd w:val="0"/>
        <w:spacing w:before="48" w:after="0" w:line="290" w:lineRule="auto"/>
        <w:ind w:right="-897"/>
        <w:rPr>
          <w:rFonts w:ascii="Arial" w:hAnsi="Arial" w:cs="Arial"/>
          <w:sz w:val="20"/>
          <w:szCs w:val="20"/>
        </w:rPr>
      </w:pPr>
      <w:r w:rsidRPr="00FC72F0">
        <w:rPr>
          <w:rFonts w:ascii="Arial" w:hAnsi="Arial" w:cs="Arial"/>
          <w:sz w:val="20"/>
          <w:szCs w:val="20"/>
        </w:rPr>
        <w:t>Frame checksum.</w:t>
      </w:r>
    </w:p>
    <w:p w:rsidR="00D04CC1" w:rsidRPr="00FB11FF" w:rsidRDefault="00D04CC1" w:rsidP="00D04CC1">
      <w:pPr>
        <w:spacing w:after="0" w:line="240" w:lineRule="auto"/>
        <w:rPr>
          <w:rFonts w:ascii="Arial" w:hAnsi="Arial" w:cs="Arial"/>
          <w:position w:val="-2"/>
          <w:sz w:val="20"/>
          <w:szCs w:val="20"/>
        </w:rPr>
      </w:pPr>
    </w:p>
    <w:p w:rsidR="00D04CC1" w:rsidRDefault="00C60A5B" w:rsidP="00D04CC1">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C60A5B">
        <w:rPr>
          <w:rFonts w:ascii="Arial" w:hAnsi="Arial" w:cs="Arial"/>
          <w:sz w:val="20"/>
          <w:szCs w:val="20"/>
        </w:rPr>
        <w:t>.</w:t>
      </w:r>
      <w:r w:rsidRPr="00FC72F0">
        <w:rPr>
          <w:rFonts w:ascii="Arial" w:hAnsi="Arial" w:cs="Arial"/>
          <w:sz w:val="20"/>
          <w:szCs w:val="20"/>
        </w:rPr>
        <w:t>Match the command</w:t>
      </w:r>
      <w:r>
        <w:rPr>
          <w:rFonts w:ascii="Arial" w:hAnsi="Arial" w:cs="Arial"/>
          <w:sz w:val="20"/>
          <w:szCs w:val="20"/>
        </w:rPr>
        <w:t>s</w:t>
      </w:r>
      <w:r w:rsidRPr="00FC72F0">
        <w:rPr>
          <w:rFonts w:ascii="Arial" w:hAnsi="Arial" w:cs="Arial"/>
          <w:sz w:val="20"/>
          <w:szCs w:val="20"/>
        </w:rPr>
        <w:t xml:space="preserve"> </w:t>
      </w:r>
      <w:r>
        <w:rPr>
          <w:rFonts w:ascii="Arial" w:hAnsi="Arial" w:cs="Arial"/>
          <w:sz w:val="20"/>
          <w:szCs w:val="20"/>
        </w:rPr>
        <w:t xml:space="preserve">listed on the left </w:t>
      </w:r>
      <w:r w:rsidRPr="00FC72F0">
        <w:rPr>
          <w:rFonts w:ascii="Arial" w:hAnsi="Arial" w:cs="Arial"/>
          <w:sz w:val="20"/>
          <w:szCs w:val="20"/>
        </w:rPr>
        <w:t>to the correct description</w:t>
      </w:r>
      <w:r w:rsidRPr="00716D62">
        <w:rPr>
          <w:rFonts w:ascii="Arial" w:hAnsi="Arial" w:cs="Arial"/>
          <w:sz w:val="20"/>
          <w:szCs w:val="20"/>
        </w:rPr>
        <w:t xml:space="preserve"> on the right</w:t>
      </w:r>
      <w:r w:rsidRPr="00FC72F0">
        <w:rPr>
          <w:rFonts w:ascii="Arial" w:hAnsi="Arial" w:cs="Arial"/>
          <w:sz w:val="20"/>
          <w:szCs w:val="20"/>
        </w:rPr>
        <w:t>. Not all commands have a description.</w:t>
      </w:r>
    </w:p>
    <w:tbl>
      <w:tblPr>
        <w:tblStyle w:val="a5"/>
        <w:tblW w:w="947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1"/>
        <w:gridCol w:w="3436"/>
        <w:gridCol w:w="298"/>
        <w:gridCol w:w="269"/>
        <w:gridCol w:w="5078"/>
      </w:tblGrid>
      <w:tr w:rsidR="00D04CC1" w:rsidRPr="00716D62" w:rsidTr="00176FDC">
        <w:tc>
          <w:tcPr>
            <w:tcW w:w="391" w:type="dxa"/>
          </w:tcPr>
          <w:p w:rsidR="00D04CC1" w:rsidRPr="00176FDC" w:rsidRDefault="00176FDC" w:rsidP="00176FDC">
            <w:pPr>
              <w:widowControl w:val="0"/>
              <w:autoSpaceDE w:val="0"/>
              <w:autoSpaceDN w:val="0"/>
              <w:adjustRightInd w:val="0"/>
              <w:spacing w:before="48" w:after="0" w:line="312" w:lineRule="auto"/>
              <w:ind w:right="-45"/>
              <w:rPr>
                <w:rFonts w:ascii="Arial" w:hAnsi="Arial" w:cs="Arial"/>
              </w:rPr>
            </w:pPr>
            <w:r w:rsidRPr="00176FDC">
              <w:rPr>
                <w:rFonts w:ascii="Arial" w:hAnsi="Arial" w:cs="Arial"/>
              </w:rPr>
              <w:t>A</w:t>
            </w:r>
            <w:r w:rsidR="00D04CC1" w:rsidRPr="00176FDC">
              <w:rPr>
                <w:rFonts w:ascii="Arial" w:hAnsi="Arial" w:cs="Arial"/>
              </w:rPr>
              <w:t>.</w:t>
            </w:r>
          </w:p>
        </w:tc>
        <w:tc>
          <w:tcPr>
            <w:tcW w:w="3436" w:type="dxa"/>
          </w:tcPr>
          <w:p w:rsidR="00D04CC1" w:rsidRPr="00CF6FD2" w:rsidRDefault="00C60A5B" w:rsidP="00176FDC">
            <w:pPr>
              <w:widowControl w:val="0"/>
              <w:autoSpaceDE w:val="0"/>
              <w:autoSpaceDN w:val="0"/>
              <w:adjustRightInd w:val="0"/>
              <w:spacing w:before="48" w:after="0" w:line="312" w:lineRule="auto"/>
              <w:ind w:left="-113" w:right="-108"/>
              <w:rPr>
                <w:rFonts w:ascii="Arial" w:hAnsi="Arial" w:cs="Arial"/>
                <w:b/>
                <w:sz w:val="20"/>
              </w:rPr>
            </w:pPr>
            <w:r w:rsidRPr="00CF6FD2">
              <w:rPr>
                <w:rFonts w:ascii="Arial" w:hAnsi="Arial" w:cs="Arial"/>
                <w:b/>
                <w:color w:val="000000"/>
                <w:sz w:val="20"/>
              </w:rPr>
              <w:t>copy running-</w:t>
            </w:r>
            <w:proofErr w:type="spellStart"/>
            <w:r w:rsidRPr="00CF6FD2">
              <w:rPr>
                <w:rFonts w:ascii="Arial" w:hAnsi="Arial" w:cs="Arial"/>
                <w:b/>
                <w:color w:val="000000"/>
                <w:sz w:val="20"/>
              </w:rPr>
              <w:t>config</w:t>
            </w:r>
            <w:proofErr w:type="spellEnd"/>
            <w:r w:rsidRPr="00CF6FD2">
              <w:rPr>
                <w:rFonts w:ascii="Arial" w:hAnsi="Arial" w:cs="Arial"/>
                <w:b/>
                <w:color w:val="000000"/>
                <w:sz w:val="20"/>
              </w:rPr>
              <w:t xml:space="preserve"> </w:t>
            </w:r>
            <w:proofErr w:type="spellStart"/>
            <w:r w:rsidRPr="00CF6FD2">
              <w:rPr>
                <w:rFonts w:ascii="Arial" w:hAnsi="Arial" w:cs="Arial"/>
                <w:b/>
                <w:color w:val="000000"/>
                <w:sz w:val="20"/>
              </w:rPr>
              <w:t>tftp</w:t>
            </w:r>
            <w:proofErr w:type="spellEnd"/>
          </w:p>
        </w:tc>
        <w:tc>
          <w:tcPr>
            <w:tcW w:w="298" w:type="dxa"/>
          </w:tcPr>
          <w:p w:rsidR="00D04CC1" w:rsidRPr="00176FDC" w:rsidRDefault="00D04CC1" w:rsidP="00176FDC">
            <w:pPr>
              <w:widowControl w:val="0"/>
              <w:autoSpaceDE w:val="0"/>
              <w:autoSpaceDN w:val="0"/>
              <w:adjustRightInd w:val="0"/>
              <w:spacing w:before="48" w:after="0" w:line="312" w:lineRule="auto"/>
              <w:ind w:left="-108" w:right="-45"/>
              <w:rPr>
                <w:rFonts w:ascii="Arial" w:hAnsi="Arial" w:cs="Arial"/>
              </w:rPr>
            </w:pPr>
            <w:r w:rsidRPr="00176FDC">
              <w:rPr>
                <w:rFonts w:ascii="Arial" w:hAnsi="Arial" w:cs="Arial"/>
              </w:rPr>
              <w:sym w:font="Wingdings" w:char="F0E8"/>
            </w:r>
          </w:p>
        </w:tc>
        <w:tc>
          <w:tcPr>
            <w:tcW w:w="269" w:type="dxa"/>
          </w:tcPr>
          <w:p w:rsidR="00D04CC1" w:rsidRPr="00716D62" w:rsidRDefault="00D04CC1" w:rsidP="00176FDC">
            <w:pPr>
              <w:widowControl w:val="0"/>
              <w:autoSpaceDE w:val="0"/>
              <w:autoSpaceDN w:val="0"/>
              <w:adjustRightInd w:val="0"/>
              <w:spacing w:after="0" w:line="312" w:lineRule="auto"/>
              <w:ind w:left="-57" w:right="-108"/>
              <w:rPr>
                <w:rFonts w:asciiTheme="minorHAnsi" w:hAnsiTheme="minorHAnsi" w:cs="Arial"/>
              </w:rPr>
            </w:pPr>
          </w:p>
        </w:tc>
        <w:tc>
          <w:tcPr>
            <w:tcW w:w="5078" w:type="dxa"/>
          </w:tcPr>
          <w:p w:rsidR="00D04CC1" w:rsidRPr="00176FDC" w:rsidRDefault="00716D62" w:rsidP="00176FDC">
            <w:pPr>
              <w:widowControl w:val="0"/>
              <w:autoSpaceDE w:val="0"/>
              <w:autoSpaceDN w:val="0"/>
              <w:adjustRightInd w:val="0"/>
              <w:spacing w:before="48" w:after="0" w:line="312" w:lineRule="auto"/>
              <w:ind w:left="-113" w:right="-108"/>
              <w:rPr>
                <w:rFonts w:ascii="Arial" w:hAnsi="Arial" w:cs="Arial"/>
                <w:sz w:val="20"/>
              </w:rPr>
            </w:pPr>
            <w:r w:rsidRPr="00176FDC">
              <w:rPr>
                <w:rFonts w:ascii="Arial" w:hAnsi="Arial" w:cs="Arial"/>
                <w:sz w:val="20"/>
              </w:rPr>
              <w:t>Copy the current running configuration to a TFTP server</w:t>
            </w:r>
            <w:r w:rsidR="00C60A5B" w:rsidRPr="00176FDC">
              <w:rPr>
                <w:rFonts w:ascii="Arial" w:hAnsi="Arial" w:cs="Arial"/>
                <w:sz w:val="20"/>
              </w:rPr>
              <w:t>.</w:t>
            </w:r>
          </w:p>
        </w:tc>
      </w:tr>
      <w:tr w:rsidR="00D04CC1" w:rsidRPr="00716D62" w:rsidTr="00176FDC">
        <w:tc>
          <w:tcPr>
            <w:tcW w:w="391" w:type="dxa"/>
          </w:tcPr>
          <w:p w:rsidR="00D04CC1" w:rsidRPr="00176FDC" w:rsidRDefault="00176FDC" w:rsidP="00176FDC">
            <w:pPr>
              <w:widowControl w:val="0"/>
              <w:autoSpaceDE w:val="0"/>
              <w:autoSpaceDN w:val="0"/>
              <w:adjustRightInd w:val="0"/>
              <w:spacing w:before="48" w:after="0" w:line="312" w:lineRule="auto"/>
              <w:ind w:right="-45"/>
              <w:rPr>
                <w:rFonts w:ascii="Arial" w:hAnsi="Arial" w:cs="Arial"/>
              </w:rPr>
            </w:pPr>
            <w:r w:rsidRPr="00176FDC">
              <w:rPr>
                <w:rFonts w:ascii="Arial" w:hAnsi="Arial" w:cs="Arial"/>
              </w:rPr>
              <w:t>B</w:t>
            </w:r>
            <w:r w:rsidR="00D04CC1" w:rsidRPr="00176FDC">
              <w:rPr>
                <w:rFonts w:ascii="Arial" w:hAnsi="Arial" w:cs="Arial"/>
              </w:rPr>
              <w:t>.</w:t>
            </w:r>
          </w:p>
        </w:tc>
        <w:tc>
          <w:tcPr>
            <w:tcW w:w="3436" w:type="dxa"/>
          </w:tcPr>
          <w:p w:rsidR="00D04CC1" w:rsidRPr="00CF6FD2" w:rsidRDefault="00C60A5B" w:rsidP="00176FDC">
            <w:pPr>
              <w:widowControl w:val="0"/>
              <w:autoSpaceDE w:val="0"/>
              <w:autoSpaceDN w:val="0"/>
              <w:adjustRightInd w:val="0"/>
              <w:spacing w:before="48" w:after="0" w:line="312" w:lineRule="auto"/>
              <w:ind w:left="-113" w:right="-108"/>
              <w:rPr>
                <w:rFonts w:ascii="Arial" w:hAnsi="Arial" w:cs="Arial"/>
                <w:b/>
                <w:sz w:val="20"/>
              </w:rPr>
            </w:pPr>
            <w:r w:rsidRPr="00CF6FD2">
              <w:rPr>
                <w:rFonts w:ascii="Arial" w:hAnsi="Arial" w:cs="Arial"/>
                <w:b/>
                <w:color w:val="000000"/>
                <w:sz w:val="20"/>
              </w:rPr>
              <w:t>copy running-</w:t>
            </w:r>
            <w:proofErr w:type="spellStart"/>
            <w:r w:rsidRPr="00CF6FD2">
              <w:rPr>
                <w:rFonts w:ascii="Arial" w:hAnsi="Arial" w:cs="Arial"/>
                <w:b/>
                <w:color w:val="000000"/>
                <w:sz w:val="20"/>
              </w:rPr>
              <w:t>config</w:t>
            </w:r>
            <w:proofErr w:type="spellEnd"/>
            <w:r w:rsidRPr="00CF6FD2">
              <w:rPr>
                <w:rFonts w:ascii="Arial" w:hAnsi="Arial" w:cs="Arial"/>
                <w:b/>
                <w:color w:val="000000"/>
                <w:sz w:val="20"/>
              </w:rPr>
              <w:t xml:space="preserve"> startup-</w:t>
            </w:r>
            <w:proofErr w:type="spellStart"/>
            <w:r w:rsidRPr="00CF6FD2">
              <w:rPr>
                <w:rFonts w:ascii="Arial" w:hAnsi="Arial" w:cs="Arial"/>
                <w:b/>
                <w:color w:val="000000"/>
                <w:sz w:val="20"/>
              </w:rPr>
              <w:t>config</w:t>
            </w:r>
            <w:proofErr w:type="spellEnd"/>
          </w:p>
        </w:tc>
        <w:tc>
          <w:tcPr>
            <w:tcW w:w="298" w:type="dxa"/>
          </w:tcPr>
          <w:p w:rsidR="00D04CC1" w:rsidRPr="00176FDC" w:rsidRDefault="00D04CC1" w:rsidP="00176FDC">
            <w:pPr>
              <w:widowControl w:val="0"/>
              <w:autoSpaceDE w:val="0"/>
              <w:autoSpaceDN w:val="0"/>
              <w:adjustRightInd w:val="0"/>
              <w:spacing w:before="48" w:after="0" w:line="312" w:lineRule="auto"/>
              <w:ind w:left="-108" w:right="-45"/>
              <w:rPr>
                <w:rFonts w:ascii="Arial" w:hAnsi="Arial" w:cs="Arial"/>
              </w:rPr>
            </w:pPr>
            <w:r w:rsidRPr="00176FDC">
              <w:rPr>
                <w:rFonts w:ascii="Arial" w:hAnsi="Arial" w:cs="Arial"/>
              </w:rPr>
              <w:sym w:font="Wingdings" w:char="F0E8"/>
            </w:r>
          </w:p>
        </w:tc>
        <w:tc>
          <w:tcPr>
            <w:tcW w:w="269" w:type="dxa"/>
          </w:tcPr>
          <w:p w:rsidR="00D04CC1" w:rsidRPr="00716D62" w:rsidRDefault="00D04CC1" w:rsidP="00176FDC">
            <w:pPr>
              <w:widowControl w:val="0"/>
              <w:autoSpaceDE w:val="0"/>
              <w:autoSpaceDN w:val="0"/>
              <w:adjustRightInd w:val="0"/>
              <w:spacing w:after="0" w:line="312" w:lineRule="auto"/>
              <w:ind w:left="-57" w:right="-108"/>
              <w:rPr>
                <w:rFonts w:asciiTheme="minorHAnsi" w:hAnsiTheme="minorHAnsi" w:cs="Arial"/>
              </w:rPr>
            </w:pPr>
          </w:p>
        </w:tc>
        <w:tc>
          <w:tcPr>
            <w:tcW w:w="5078" w:type="dxa"/>
          </w:tcPr>
          <w:p w:rsidR="00D04CC1" w:rsidRPr="00176FDC" w:rsidRDefault="00C60A5B" w:rsidP="00176FDC">
            <w:pPr>
              <w:widowControl w:val="0"/>
              <w:autoSpaceDE w:val="0"/>
              <w:autoSpaceDN w:val="0"/>
              <w:adjustRightInd w:val="0"/>
              <w:spacing w:before="48" w:after="0" w:line="312" w:lineRule="auto"/>
              <w:ind w:left="-113" w:right="-108"/>
              <w:rPr>
                <w:rFonts w:ascii="Arial" w:hAnsi="Arial" w:cs="Arial"/>
                <w:sz w:val="20"/>
              </w:rPr>
            </w:pPr>
            <w:r w:rsidRPr="00176FDC">
              <w:rPr>
                <w:rFonts w:ascii="Arial" w:hAnsi="Arial" w:cs="Arial"/>
                <w:sz w:val="20"/>
              </w:rPr>
              <w:t>Save the current running configuration as the startup configuration.</w:t>
            </w:r>
          </w:p>
        </w:tc>
      </w:tr>
      <w:tr w:rsidR="0014231C" w:rsidRPr="00716D62" w:rsidTr="00176FDC">
        <w:tc>
          <w:tcPr>
            <w:tcW w:w="391" w:type="dxa"/>
          </w:tcPr>
          <w:p w:rsidR="0014231C" w:rsidRPr="00176FDC" w:rsidRDefault="00176FDC" w:rsidP="00176FDC">
            <w:pPr>
              <w:widowControl w:val="0"/>
              <w:autoSpaceDE w:val="0"/>
              <w:autoSpaceDN w:val="0"/>
              <w:adjustRightInd w:val="0"/>
              <w:spacing w:before="48" w:after="0" w:line="312" w:lineRule="auto"/>
              <w:ind w:right="-45"/>
              <w:rPr>
                <w:rFonts w:ascii="Arial" w:hAnsi="Arial" w:cs="Arial"/>
              </w:rPr>
            </w:pPr>
            <w:r w:rsidRPr="00176FDC">
              <w:rPr>
                <w:rFonts w:ascii="Arial" w:hAnsi="Arial" w:cs="Arial"/>
              </w:rPr>
              <w:t>C</w:t>
            </w:r>
            <w:r w:rsidR="0014231C" w:rsidRPr="00176FDC">
              <w:rPr>
                <w:rFonts w:ascii="Arial" w:hAnsi="Arial" w:cs="Arial"/>
              </w:rPr>
              <w:t>.</w:t>
            </w:r>
          </w:p>
        </w:tc>
        <w:tc>
          <w:tcPr>
            <w:tcW w:w="3436" w:type="dxa"/>
          </w:tcPr>
          <w:p w:rsidR="0014231C" w:rsidRPr="00CF6FD2" w:rsidRDefault="00C60A5B" w:rsidP="00176FDC">
            <w:pPr>
              <w:widowControl w:val="0"/>
              <w:autoSpaceDE w:val="0"/>
              <w:autoSpaceDN w:val="0"/>
              <w:adjustRightInd w:val="0"/>
              <w:spacing w:before="48" w:after="0" w:line="312" w:lineRule="auto"/>
              <w:ind w:left="-113" w:right="-108"/>
              <w:rPr>
                <w:rFonts w:ascii="Arial" w:hAnsi="Arial" w:cs="Arial"/>
                <w:b/>
                <w:sz w:val="20"/>
              </w:rPr>
            </w:pPr>
            <w:r w:rsidRPr="00CF6FD2">
              <w:rPr>
                <w:rFonts w:ascii="Arial" w:hAnsi="Arial" w:cs="Arial"/>
                <w:b/>
                <w:color w:val="000000"/>
                <w:sz w:val="20"/>
              </w:rPr>
              <w:t xml:space="preserve">copy </w:t>
            </w:r>
            <w:proofErr w:type="spellStart"/>
            <w:r w:rsidRPr="00CF6FD2">
              <w:rPr>
                <w:rFonts w:ascii="Arial" w:hAnsi="Arial" w:cs="Arial"/>
                <w:b/>
                <w:color w:val="000000"/>
                <w:sz w:val="20"/>
              </w:rPr>
              <w:t>tftp</w:t>
            </w:r>
            <w:proofErr w:type="spellEnd"/>
            <w:r w:rsidRPr="00CF6FD2">
              <w:rPr>
                <w:rFonts w:ascii="Arial" w:hAnsi="Arial" w:cs="Arial"/>
                <w:b/>
                <w:color w:val="000000"/>
                <w:sz w:val="20"/>
              </w:rPr>
              <w:t xml:space="preserve"> running-</w:t>
            </w:r>
            <w:proofErr w:type="spellStart"/>
            <w:r w:rsidRPr="00CF6FD2">
              <w:rPr>
                <w:rFonts w:ascii="Arial" w:hAnsi="Arial" w:cs="Arial"/>
                <w:b/>
                <w:color w:val="000000"/>
                <w:sz w:val="20"/>
              </w:rPr>
              <w:t>config</w:t>
            </w:r>
            <w:proofErr w:type="spellEnd"/>
            <w:r w:rsidRPr="00CF6FD2">
              <w:rPr>
                <w:rFonts w:ascii="Arial" w:hAnsi="Arial" w:cs="Arial"/>
                <w:b/>
                <w:color w:val="000000"/>
                <w:sz w:val="20"/>
              </w:rPr>
              <w:t xml:space="preserve"> </w:t>
            </w:r>
          </w:p>
        </w:tc>
        <w:tc>
          <w:tcPr>
            <w:tcW w:w="298" w:type="dxa"/>
          </w:tcPr>
          <w:p w:rsidR="0014231C" w:rsidRPr="00176FDC" w:rsidRDefault="0014231C" w:rsidP="00176FDC">
            <w:pPr>
              <w:widowControl w:val="0"/>
              <w:autoSpaceDE w:val="0"/>
              <w:autoSpaceDN w:val="0"/>
              <w:adjustRightInd w:val="0"/>
              <w:spacing w:before="48" w:after="0" w:line="312" w:lineRule="auto"/>
              <w:ind w:left="-108" w:right="-45"/>
              <w:rPr>
                <w:rFonts w:ascii="Arial" w:hAnsi="Arial" w:cs="Arial"/>
              </w:rPr>
            </w:pPr>
            <w:r w:rsidRPr="00176FDC">
              <w:rPr>
                <w:rFonts w:ascii="Arial" w:hAnsi="Arial" w:cs="Arial"/>
              </w:rPr>
              <w:sym w:font="Wingdings" w:char="F0E8"/>
            </w:r>
          </w:p>
        </w:tc>
        <w:tc>
          <w:tcPr>
            <w:tcW w:w="269" w:type="dxa"/>
          </w:tcPr>
          <w:p w:rsidR="0014231C" w:rsidRPr="00716D62" w:rsidRDefault="0014231C" w:rsidP="00176FDC">
            <w:pPr>
              <w:widowControl w:val="0"/>
              <w:autoSpaceDE w:val="0"/>
              <w:autoSpaceDN w:val="0"/>
              <w:adjustRightInd w:val="0"/>
              <w:spacing w:after="0" w:line="312" w:lineRule="auto"/>
              <w:ind w:left="-57" w:right="-108"/>
              <w:rPr>
                <w:rFonts w:asciiTheme="minorHAnsi" w:hAnsiTheme="minorHAnsi" w:cs="Arial"/>
              </w:rPr>
            </w:pPr>
          </w:p>
        </w:tc>
        <w:tc>
          <w:tcPr>
            <w:tcW w:w="5078" w:type="dxa"/>
          </w:tcPr>
          <w:p w:rsidR="0014231C" w:rsidRPr="00176FDC" w:rsidRDefault="00C60A5B" w:rsidP="00176FDC">
            <w:pPr>
              <w:widowControl w:val="0"/>
              <w:autoSpaceDE w:val="0"/>
              <w:autoSpaceDN w:val="0"/>
              <w:adjustRightInd w:val="0"/>
              <w:spacing w:before="48" w:after="0" w:line="312" w:lineRule="auto"/>
              <w:ind w:left="-113" w:right="-108"/>
              <w:rPr>
                <w:rFonts w:ascii="Arial" w:hAnsi="Arial" w:cs="Arial"/>
                <w:sz w:val="20"/>
              </w:rPr>
            </w:pPr>
            <w:r w:rsidRPr="00176FDC">
              <w:rPr>
                <w:rFonts w:ascii="Arial" w:hAnsi="Arial" w:cs="Arial"/>
                <w:sz w:val="20"/>
              </w:rPr>
              <w:t>Restore a configuration from a TFTP server to the running configuration.</w:t>
            </w:r>
          </w:p>
        </w:tc>
      </w:tr>
      <w:tr w:rsidR="0014231C" w:rsidRPr="00716D62" w:rsidTr="00176FDC">
        <w:tc>
          <w:tcPr>
            <w:tcW w:w="391" w:type="dxa"/>
          </w:tcPr>
          <w:p w:rsidR="0014231C" w:rsidRPr="00176FDC" w:rsidRDefault="00176FDC" w:rsidP="00176FDC">
            <w:pPr>
              <w:widowControl w:val="0"/>
              <w:autoSpaceDE w:val="0"/>
              <w:autoSpaceDN w:val="0"/>
              <w:adjustRightInd w:val="0"/>
              <w:spacing w:before="48" w:after="0" w:line="312" w:lineRule="auto"/>
              <w:ind w:right="-45"/>
              <w:rPr>
                <w:rFonts w:ascii="Arial" w:hAnsi="Arial" w:cs="Arial"/>
              </w:rPr>
            </w:pPr>
            <w:r w:rsidRPr="00176FDC">
              <w:rPr>
                <w:rFonts w:ascii="Arial" w:hAnsi="Arial" w:cs="Arial"/>
              </w:rPr>
              <w:t>D</w:t>
            </w:r>
            <w:r w:rsidR="0014231C" w:rsidRPr="00176FDC">
              <w:rPr>
                <w:rFonts w:ascii="Arial" w:hAnsi="Arial" w:cs="Arial"/>
              </w:rPr>
              <w:t>.</w:t>
            </w:r>
          </w:p>
        </w:tc>
        <w:tc>
          <w:tcPr>
            <w:tcW w:w="3436" w:type="dxa"/>
          </w:tcPr>
          <w:p w:rsidR="0014231C" w:rsidRPr="00CF6FD2" w:rsidRDefault="00C60A5B" w:rsidP="00176FDC">
            <w:pPr>
              <w:widowControl w:val="0"/>
              <w:tabs>
                <w:tab w:val="left" w:pos="902"/>
              </w:tabs>
              <w:autoSpaceDE w:val="0"/>
              <w:autoSpaceDN w:val="0"/>
              <w:adjustRightInd w:val="0"/>
              <w:spacing w:before="48" w:after="0" w:line="312" w:lineRule="auto"/>
              <w:ind w:left="-113" w:right="-108"/>
              <w:rPr>
                <w:rFonts w:ascii="Arial" w:hAnsi="Arial" w:cs="Arial"/>
                <w:b/>
                <w:sz w:val="20"/>
              </w:rPr>
            </w:pPr>
            <w:r w:rsidRPr="00CF6FD2">
              <w:rPr>
                <w:rFonts w:ascii="Arial" w:hAnsi="Arial" w:cs="Arial"/>
                <w:b/>
                <w:color w:val="000000"/>
                <w:sz w:val="20"/>
              </w:rPr>
              <w:t>copy startup-</w:t>
            </w:r>
            <w:proofErr w:type="spellStart"/>
            <w:r w:rsidRPr="00CF6FD2">
              <w:rPr>
                <w:rFonts w:ascii="Arial" w:hAnsi="Arial" w:cs="Arial"/>
                <w:b/>
                <w:color w:val="000000"/>
                <w:sz w:val="20"/>
              </w:rPr>
              <w:t>config</w:t>
            </w:r>
            <w:proofErr w:type="spellEnd"/>
            <w:r w:rsidRPr="00CF6FD2">
              <w:rPr>
                <w:rFonts w:ascii="Arial" w:hAnsi="Arial" w:cs="Arial"/>
                <w:b/>
                <w:color w:val="000000"/>
                <w:sz w:val="20"/>
              </w:rPr>
              <w:t xml:space="preserve"> running-</w:t>
            </w:r>
            <w:proofErr w:type="spellStart"/>
            <w:r w:rsidRPr="00CF6FD2">
              <w:rPr>
                <w:rFonts w:ascii="Arial" w:hAnsi="Arial" w:cs="Arial"/>
                <w:b/>
                <w:color w:val="000000"/>
                <w:sz w:val="20"/>
              </w:rPr>
              <w:t>config</w:t>
            </w:r>
            <w:proofErr w:type="spellEnd"/>
            <w:r w:rsidRPr="00CF6FD2">
              <w:rPr>
                <w:rFonts w:ascii="Arial" w:hAnsi="Arial" w:cs="Arial"/>
                <w:b/>
                <w:color w:val="000000"/>
                <w:sz w:val="20"/>
              </w:rPr>
              <w:t xml:space="preserve"> </w:t>
            </w:r>
          </w:p>
        </w:tc>
        <w:tc>
          <w:tcPr>
            <w:tcW w:w="298" w:type="dxa"/>
          </w:tcPr>
          <w:p w:rsidR="0014231C" w:rsidRPr="00176FDC" w:rsidRDefault="0014231C" w:rsidP="00176FDC">
            <w:pPr>
              <w:widowControl w:val="0"/>
              <w:autoSpaceDE w:val="0"/>
              <w:autoSpaceDN w:val="0"/>
              <w:adjustRightInd w:val="0"/>
              <w:spacing w:before="48" w:after="0" w:line="312" w:lineRule="auto"/>
              <w:ind w:left="-108" w:right="-45"/>
              <w:rPr>
                <w:rFonts w:ascii="Arial" w:hAnsi="Arial" w:cs="Arial"/>
              </w:rPr>
            </w:pPr>
            <w:r w:rsidRPr="00176FDC">
              <w:rPr>
                <w:rFonts w:ascii="Arial" w:hAnsi="Arial" w:cs="Arial"/>
              </w:rPr>
              <w:sym w:font="Wingdings" w:char="F0E8"/>
            </w:r>
          </w:p>
        </w:tc>
        <w:tc>
          <w:tcPr>
            <w:tcW w:w="269" w:type="dxa"/>
          </w:tcPr>
          <w:p w:rsidR="0014231C" w:rsidRPr="00716D62" w:rsidRDefault="0014231C" w:rsidP="00176FDC">
            <w:pPr>
              <w:widowControl w:val="0"/>
              <w:autoSpaceDE w:val="0"/>
              <w:autoSpaceDN w:val="0"/>
              <w:adjustRightInd w:val="0"/>
              <w:spacing w:after="0" w:line="312" w:lineRule="auto"/>
              <w:ind w:left="-57" w:right="-108"/>
              <w:rPr>
                <w:rFonts w:asciiTheme="minorHAnsi" w:hAnsiTheme="minorHAnsi" w:cs="Arial"/>
              </w:rPr>
            </w:pPr>
          </w:p>
        </w:tc>
        <w:tc>
          <w:tcPr>
            <w:tcW w:w="5078" w:type="dxa"/>
          </w:tcPr>
          <w:p w:rsidR="0014231C" w:rsidRPr="00176FDC" w:rsidRDefault="00C60A5B" w:rsidP="00176FDC">
            <w:pPr>
              <w:widowControl w:val="0"/>
              <w:autoSpaceDE w:val="0"/>
              <w:autoSpaceDN w:val="0"/>
              <w:adjustRightInd w:val="0"/>
              <w:spacing w:before="48" w:after="0" w:line="312" w:lineRule="auto"/>
              <w:ind w:left="-113" w:right="-108"/>
              <w:rPr>
                <w:rFonts w:ascii="Arial" w:hAnsi="Arial" w:cs="Arial"/>
                <w:sz w:val="20"/>
              </w:rPr>
            </w:pPr>
            <w:r w:rsidRPr="00176FDC">
              <w:rPr>
                <w:rFonts w:ascii="Arial" w:hAnsi="Arial" w:cs="Arial"/>
                <w:sz w:val="20"/>
              </w:rPr>
              <w:t>Restore the startup configuration to the running system.</w:t>
            </w:r>
          </w:p>
        </w:tc>
      </w:tr>
      <w:tr w:rsidR="00C60A5B" w:rsidRPr="00716D62" w:rsidTr="00176F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1" w:type="dxa"/>
            <w:tcBorders>
              <w:top w:val="nil"/>
              <w:left w:val="nil"/>
              <w:bottom w:val="nil"/>
              <w:right w:val="nil"/>
            </w:tcBorders>
          </w:tcPr>
          <w:p w:rsidR="00716D62" w:rsidRPr="00176FDC" w:rsidRDefault="00176FDC" w:rsidP="00176FDC">
            <w:pPr>
              <w:widowControl w:val="0"/>
              <w:autoSpaceDE w:val="0"/>
              <w:autoSpaceDN w:val="0"/>
              <w:adjustRightInd w:val="0"/>
              <w:spacing w:before="48" w:after="0" w:line="312" w:lineRule="auto"/>
              <w:ind w:right="-45"/>
              <w:rPr>
                <w:rFonts w:ascii="Arial" w:hAnsi="Arial" w:cs="Arial"/>
              </w:rPr>
            </w:pPr>
            <w:r w:rsidRPr="00176FDC">
              <w:rPr>
                <w:rFonts w:ascii="Arial" w:hAnsi="Arial" w:cs="Arial"/>
              </w:rPr>
              <w:t>E</w:t>
            </w:r>
            <w:r w:rsidR="00716D62" w:rsidRPr="00176FDC">
              <w:rPr>
                <w:rFonts w:ascii="Arial" w:hAnsi="Arial" w:cs="Arial"/>
              </w:rPr>
              <w:t>.</w:t>
            </w:r>
          </w:p>
        </w:tc>
        <w:tc>
          <w:tcPr>
            <w:tcW w:w="3436" w:type="dxa"/>
            <w:tcBorders>
              <w:top w:val="nil"/>
              <w:left w:val="nil"/>
              <w:bottom w:val="nil"/>
              <w:right w:val="nil"/>
            </w:tcBorders>
          </w:tcPr>
          <w:p w:rsidR="00716D62" w:rsidRPr="00CF6FD2" w:rsidRDefault="00C60A5B" w:rsidP="00176FDC">
            <w:pPr>
              <w:widowControl w:val="0"/>
              <w:autoSpaceDE w:val="0"/>
              <w:autoSpaceDN w:val="0"/>
              <w:adjustRightInd w:val="0"/>
              <w:spacing w:before="48" w:after="0" w:line="312" w:lineRule="auto"/>
              <w:ind w:left="-113" w:right="-108"/>
              <w:rPr>
                <w:rFonts w:ascii="Arial" w:hAnsi="Arial" w:cs="Arial"/>
                <w:b/>
                <w:sz w:val="20"/>
              </w:rPr>
            </w:pPr>
            <w:r w:rsidRPr="00CF6FD2">
              <w:rPr>
                <w:rFonts w:ascii="Arial" w:hAnsi="Arial" w:cs="Arial"/>
                <w:b/>
                <w:color w:val="000000"/>
                <w:sz w:val="20"/>
              </w:rPr>
              <w:t xml:space="preserve">copy </w:t>
            </w:r>
            <w:proofErr w:type="spellStart"/>
            <w:r w:rsidRPr="00CF6FD2">
              <w:rPr>
                <w:rFonts w:ascii="Arial" w:hAnsi="Arial" w:cs="Arial"/>
                <w:b/>
                <w:color w:val="000000"/>
                <w:sz w:val="20"/>
              </w:rPr>
              <w:t>tftp</w:t>
            </w:r>
            <w:proofErr w:type="spellEnd"/>
            <w:r w:rsidRPr="00CF6FD2">
              <w:rPr>
                <w:rFonts w:ascii="Arial" w:hAnsi="Arial" w:cs="Arial"/>
                <w:b/>
                <w:color w:val="000000"/>
                <w:sz w:val="20"/>
              </w:rPr>
              <w:t xml:space="preserve"> startup-</w:t>
            </w:r>
            <w:proofErr w:type="spellStart"/>
            <w:r w:rsidRPr="00CF6FD2">
              <w:rPr>
                <w:rFonts w:ascii="Arial" w:hAnsi="Arial" w:cs="Arial"/>
                <w:b/>
                <w:color w:val="000000"/>
                <w:sz w:val="20"/>
              </w:rPr>
              <w:t>config</w:t>
            </w:r>
            <w:proofErr w:type="spellEnd"/>
          </w:p>
        </w:tc>
        <w:tc>
          <w:tcPr>
            <w:tcW w:w="298" w:type="dxa"/>
            <w:tcBorders>
              <w:top w:val="nil"/>
              <w:left w:val="nil"/>
              <w:bottom w:val="nil"/>
              <w:right w:val="nil"/>
            </w:tcBorders>
          </w:tcPr>
          <w:p w:rsidR="00716D62" w:rsidRPr="00176FDC" w:rsidRDefault="00176FDC" w:rsidP="00176FDC">
            <w:pPr>
              <w:widowControl w:val="0"/>
              <w:autoSpaceDE w:val="0"/>
              <w:autoSpaceDN w:val="0"/>
              <w:adjustRightInd w:val="0"/>
              <w:spacing w:after="0" w:line="312" w:lineRule="auto"/>
              <w:ind w:left="-108" w:right="-45"/>
              <w:jc w:val="center"/>
              <w:rPr>
                <w:rFonts w:ascii="Arial Black" w:hAnsi="Arial Black" w:cs="Arial"/>
                <w:b/>
                <w:color w:val="FF0000"/>
              </w:rPr>
            </w:pPr>
            <w:r w:rsidRPr="00176FDC">
              <w:rPr>
                <w:rFonts w:ascii="Arial Black" w:hAnsi="Arial Black" w:cs="Arial"/>
                <w:b/>
                <w:color w:val="FF0000"/>
              </w:rPr>
              <w:t>X</w:t>
            </w:r>
          </w:p>
        </w:tc>
        <w:tc>
          <w:tcPr>
            <w:tcW w:w="269" w:type="dxa"/>
            <w:tcBorders>
              <w:top w:val="nil"/>
              <w:left w:val="nil"/>
              <w:bottom w:val="nil"/>
              <w:right w:val="nil"/>
            </w:tcBorders>
          </w:tcPr>
          <w:p w:rsidR="00716D62" w:rsidRPr="00716D62" w:rsidRDefault="00716D62" w:rsidP="00176FDC">
            <w:pPr>
              <w:widowControl w:val="0"/>
              <w:autoSpaceDE w:val="0"/>
              <w:autoSpaceDN w:val="0"/>
              <w:adjustRightInd w:val="0"/>
              <w:spacing w:after="0" w:line="312" w:lineRule="auto"/>
              <w:ind w:left="-57" w:right="-108"/>
              <w:rPr>
                <w:rFonts w:asciiTheme="minorHAnsi" w:hAnsiTheme="minorHAnsi" w:cs="Arial"/>
              </w:rPr>
            </w:pPr>
          </w:p>
        </w:tc>
        <w:tc>
          <w:tcPr>
            <w:tcW w:w="5078" w:type="dxa"/>
            <w:tcBorders>
              <w:top w:val="nil"/>
              <w:left w:val="nil"/>
              <w:bottom w:val="nil"/>
              <w:right w:val="nil"/>
            </w:tcBorders>
          </w:tcPr>
          <w:p w:rsidR="00716D62" w:rsidRPr="00176FDC" w:rsidRDefault="00716D62" w:rsidP="00176FDC">
            <w:pPr>
              <w:widowControl w:val="0"/>
              <w:autoSpaceDE w:val="0"/>
              <w:autoSpaceDN w:val="0"/>
              <w:adjustRightInd w:val="0"/>
              <w:spacing w:before="48" w:after="0" w:line="312" w:lineRule="auto"/>
              <w:ind w:left="-113" w:right="-108"/>
              <w:rPr>
                <w:rFonts w:asciiTheme="minorHAnsi" w:hAnsiTheme="minorHAnsi" w:cs="Arial"/>
                <w:sz w:val="20"/>
              </w:rPr>
            </w:pPr>
          </w:p>
        </w:tc>
      </w:tr>
      <w:tr w:rsidR="00C60A5B" w:rsidRPr="00716D62" w:rsidTr="00176F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1" w:type="dxa"/>
            <w:tcBorders>
              <w:top w:val="nil"/>
              <w:left w:val="nil"/>
              <w:bottom w:val="nil"/>
              <w:right w:val="nil"/>
            </w:tcBorders>
          </w:tcPr>
          <w:p w:rsidR="0014231C" w:rsidRPr="00176FDC" w:rsidRDefault="00176FDC" w:rsidP="00176FDC">
            <w:pPr>
              <w:widowControl w:val="0"/>
              <w:autoSpaceDE w:val="0"/>
              <w:autoSpaceDN w:val="0"/>
              <w:adjustRightInd w:val="0"/>
              <w:spacing w:before="48" w:after="0" w:line="312" w:lineRule="auto"/>
              <w:ind w:right="-45"/>
              <w:rPr>
                <w:rFonts w:ascii="Arial" w:hAnsi="Arial" w:cs="Arial"/>
              </w:rPr>
            </w:pPr>
            <w:r w:rsidRPr="00176FDC">
              <w:rPr>
                <w:rFonts w:ascii="Arial" w:hAnsi="Arial" w:cs="Arial"/>
              </w:rPr>
              <w:t>F</w:t>
            </w:r>
            <w:r w:rsidR="0014231C" w:rsidRPr="00176FDC">
              <w:rPr>
                <w:rFonts w:ascii="Arial" w:hAnsi="Arial" w:cs="Arial"/>
              </w:rPr>
              <w:t>.</w:t>
            </w:r>
          </w:p>
        </w:tc>
        <w:tc>
          <w:tcPr>
            <w:tcW w:w="3436" w:type="dxa"/>
            <w:tcBorders>
              <w:top w:val="nil"/>
              <w:left w:val="nil"/>
              <w:bottom w:val="nil"/>
              <w:right w:val="nil"/>
            </w:tcBorders>
          </w:tcPr>
          <w:p w:rsidR="0014231C" w:rsidRPr="00CF6FD2" w:rsidRDefault="00C60A5B" w:rsidP="00176FDC">
            <w:pPr>
              <w:widowControl w:val="0"/>
              <w:autoSpaceDE w:val="0"/>
              <w:autoSpaceDN w:val="0"/>
              <w:adjustRightInd w:val="0"/>
              <w:spacing w:before="48" w:after="0" w:line="312" w:lineRule="auto"/>
              <w:ind w:left="-113" w:right="-108"/>
              <w:rPr>
                <w:rFonts w:ascii="Arial" w:hAnsi="Arial" w:cs="Arial"/>
                <w:b/>
                <w:sz w:val="20"/>
              </w:rPr>
            </w:pPr>
            <w:r w:rsidRPr="00CF6FD2">
              <w:rPr>
                <w:rFonts w:ascii="Arial" w:hAnsi="Arial" w:cs="Arial"/>
                <w:b/>
                <w:color w:val="000000"/>
                <w:sz w:val="20"/>
              </w:rPr>
              <w:t>copy startup-</w:t>
            </w:r>
            <w:proofErr w:type="spellStart"/>
            <w:r w:rsidRPr="00CF6FD2">
              <w:rPr>
                <w:rFonts w:ascii="Arial" w:hAnsi="Arial" w:cs="Arial"/>
                <w:b/>
                <w:color w:val="000000"/>
                <w:sz w:val="20"/>
              </w:rPr>
              <w:t>config</w:t>
            </w:r>
            <w:proofErr w:type="spellEnd"/>
            <w:r w:rsidRPr="00CF6FD2">
              <w:rPr>
                <w:rFonts w:ascii="Arial" w:hAnsi="Arial" w:cs="Arial"/>
                <w:b/>
                <w:color w:val="000000"/>
                <w:sz w:val="20"/>
              </w:rPr>
              <w:t xml:space="preserve"> </w:t>
            </w:r>
            <w:proofErr w:type="spellStart"/>
            <w:r w:rsidRPr="00CF6FD2">
              <w:rPr>
                <w:rFonts w:ascii="Arial" w:hAnsi="Arial" w:cs="Arial"/>
                <w:b/>
                <w:color w:val="000000"/>
                <w:sz w:val="20"/>
              </w:rPr>
              <w:t>tftp</w:t>
            </w:r>
            <w:proofErr w:type="spellEnd"/>
          </w:p>
        </w:tc>
        <w:tc>
          <w:tcPr>
            <w:tcW w:w="298" w:type="dxa"/>
            <w:tcBorders>
              <w:top w:val="nil"/>
              <w:left w:val="nil"/>
              <w:bottom w:val="nil"/>
              <w:right w:val="nil"/>
            </w:tcBorders>
          </w:tcPr>
          <w:p w:rsidR="0014231C" w:rsidRPr="00176FDC" w:rsidRDefault="00176FDC" w:rsidP="00CF6FD2">
            <w:pPr>
              <w:widowControl w:val="0"/>
              <w:autoSpaceDE w:val="0"/>
              <w:autoSpaceDN w:val="0"/>
              <w:adjustRightInd w:val="0"/>
              <w:spacing w:after="0" w:line="312" w:lineRule="auto"/>
              <w:ind w:left="-108" w:right="-45"/>
              <w:jc w:val="center"/>
              <w:rPr>
                <w:rFonts w:ascii="Arial" w:hAnsi="Arial" w:cs="Arial"/>
              </w:rPr>
            </w:pPr>
            <w:r w:rsidRPr="00176FDC">
              <w:rPr>
                <w:rFonts w:ascii="Arial Black" w:hAnsi="Arial Black" w:cs="Arial"/>
                <w:b/>
                <w:color w:val="FF0000"/>
              </w:rPr>
              <w:t>X</w:t>
            </w:r>
          </w:p>
        </w:tc>
        <w:tc>
          <w:tcPr>
            <w:tcW w:w="269" w:type="dxa"/>
            <w:tcBorders>
              <w:top w:val="nil"/>
              <w:left w:val="nil"/>
              <w:bottom w:val="nil"/>
              <w:right w:val="nil"/>
            </w:tcBorders>
          </w:tcPr>
          <w:p w:rsidR="0014231C" w:rsidRPr="00716D62" w:rsidRDefault="0014231C" w:rsidP="00176FDC">
            <w:pPr>
              <w:widowControl w:val="0"/>
              <w:autoSpaceDE w:val="0"/>
              <w:autoSpaceDN w:val="0"/>
              <w:adjustRightInd w:val="0"/>
              <w:spacing w:after="0" w:line="312" w:lineRule="auto"/>
              <w:ind w:left="-57" w:right="-108"/>
              <w:rPr>
                <w:rFonts w:asciiTheme="minorHAnsi" w:hAnsiTheme="minorHAnsi" w:cs="Arial"/>
              </w:rPr>
            </w:pPr>
          </w:p>
        </w:tc>
        <w:tc>
          <w:tcPr>
            <w:tcW w:w="5078" w:type="dxa"/>
            <w:tcBorders>
              <w:top w:val="nil"/>
              <w:left w:val="nil"/>
              <w:bottom w:val="nil"/>
              <w:right w:val="nil"/>
            </w:tcBorders>
          </w:tcPr>
          <w:p w:rsidR="0014231C" w:rsidRPr="00176FDC" w:rsidRDefault="0014231C" w:rsidP="00176FDC">
            <w:pPr>
              <w:widowControl w:val="0"/>
              <w:autoSpaceDE w:val="0"/>
              <w:autoSpaceDN w:val="0"/>
              <w:adjustRightInd w:val="0"/>
              <w:spacing w:after="0" w:line="312" w:lineRule="auto"/>
              <w:ind w:left="-57" w:right="-108"/>
              <w:rPr>
                <w:rFonts w:asciiTheme="minorHAnsi" w:hAnsiTheme="minorHAnsi" w:cs="Arial"/>
                <w:sz w:val="20"/>
              </w:rPr>
            </w:pPr>
          </w:p>
        </w:tc>
      </w:tr>
    </w:tbl>
    <w:p w:rsidR="00C60A5B" w:rsidRPr="00FB11FF" w:rsidRDefault="00C60A5B" w:rsidP="00C60A5B">
      <w:pPr>
        <w:spacing w:after="0" w:line="240" w:lineRule="auto"/>
        <w:rPr>
          <w:rFonts w:ascii="Arial" w:hAnsi="Arial" w:cs="Arial"/>
          <w:position w:val="-2"/>
          <w:sz w:val="20"/>
          <w:szCs w:val="20"/>
        </w:rPr>
      </w:pPr>
    </w:p>
    <w:p w:rsidR="00C60A5B" w:rsidRDefault="00C60A5B" w:rsidP="00C60A5B">
      <w:pPr>
        <w:pStyle w:val="a4"/>
        <w:widowControl w:val="0"/>
        <w:numPr>
          <w:ilvl w:val="0"/>
          <w:numId w:val="35"/>
        </w:numPr>
        <w:autoSpaceDE w:val="0"/>
        <w:autoSpaceDN w:val="0"/>
        <w:adjustRightInd w:val="0"/>
        <w:spacing w:before="48" w:after="0" w:line="290" w:lineRule="auto"/>
        <w:ind w:right="-46"/>
        <w:rPr>
          <w:rFonts w:ascii="Arial" w:hAnsi="Arial" w:cs="Arial"/>
          <w:sz w:val="20"/>
          <w:szCs w:val="20"/>
        </w:rPr>
      </w:pPr>
      <w:r w:rsidRPr="00FC72F0">
        <w:rPr>
          <w:rFonts w:ascii="Arial" w:hAnsi="Arial" w:cs="Arial"/>
          <w:sz w:val="20"/>
          <w:szCs w:val="20"/>
        </w:rPr>
        <w:t>Match the command</w:t>
      </w:r>
      <w:r>
        <w:rPr>
          <w:rFonts w:ascii="Arial" w:hAnsi="Arial" w:cs="Arial"/>
          <w:sz w:val="20"/>
          <w:szCs w:val="20"/>
        </w:rPr>
        <w:t>s</w:t>
      </w:r>
      <w:r w:rsidRPr="00FC72F0">
        <w:rPr>
          <w:rFonts w:ascii="Arial" w:hAnsi="Arial" w:cs="Arial"/>
          <w:sz w:val="20"/>
          <w:szCs w:val="20"/>
        </w:rPr>
        <w:t xml:space="preserve"> </w:t>
      </w:r>
      <w:r>
        <w:rPr>
          <w:rFonts w:ascii="Arial" w:hAnsi="Arial" w:cs="Arial"/>
          <w:sz w:val="20"/>
          <w:szCs w:val="20"/>
        </w:rPr>
        <w:t xml:space="preserve">listed on the left </w:t>
      </w:r>
      <w:r w:rsidRPr="00FC72F0">
        <w:rPr>
          <w:rFonts w:ascii="Arial" w:hAnsi="Arial" w:cs="Arial"/>
          <w:sz w:val="20"/>
          <w:szCs w:val="20"/>
        </w:rPr>
        <w:t>to the correct description</w:t>
      </w:r>
      <w:r w:rsidRPr="00716D62">
        <w:rPr>
          <w:rFonts w:ascii="Arial" w:hAnsi="Arial" w:cs="Arial"/>
          <w:sz w:val="20"/>
          <w:szCs w:val="20"/>
        </w:rPr>
        <w:t xml:space="preserve"> on the right</w:t>
      </w:r>
      <w:r w:rsidRPr="00C60A5B">
        <w:t xml:space="preserve"> </w:t>
      </w:r>
      <w:r w:rsidRPr="00C60A5B">
        <w:rPr>
          <w:rFonts w:ascii="Arial" w:hAnsi="Arial" w:cs="Arial"/>
          <w:sz w:val="20"/>
          <w:szCs w:val="20"/>
        </w:rPr>
        <w:t>as required to secure access to the console port on a switch. Not all commands are used</w:t>
      </w:r>
      <w:r>
        <w:rPr>
          <w:rFonts w:ascii="Arial" w:hAnsi="Arial" w:cs="Arial"/>
          <w:sz w:val="20"/>
          <w:szCs w:val="20"/>
        </w:rPr>
        <w:t>.</w:t>
      </w:r>
    </w:p>
    <w:tbl>
      <w:tblPr>
        <w:tblStyle w:val="a5"/>
        <w:tblW w:w="946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4"/>
        <w:gridCol w:w="3423"/>
        <w:gridCol w:w="298"/>
        <w:gridCol w:w="269"/>
        <w:gridCol w:w="5071"/>
      </w:tblGrid>
      <w:tr w:rsidR="00176FDC" w:rsidRPr="00716D62" w:rsidTr="00CF6FD2">
        <w:tc>
          <w:tcPr>
            <w:tcW w:w="404" w:type="dxa"/>
          </w:tcPr>
          <w:p w:rsidR="00176FDC" w:rsidRPr="00176FDC" w:rsidRDefault="00176FDC" w:rsidP="00CF6FD2">
            <w:pPr>
              <w:widowControl w:val="0"/>
              <w:autoSpaceDE w:val="0"/>
              <w:autoSpaceDN w:val="0"/>
              <w:adjustRightInd w:val="0"/>
              <w:spacing w:before="48" w:after="0" w:line="312" w:lineRule="auto"/>
              <w:ind w:right="-45"/>
              <w:rPr>
                <w:rFonts w:ascii="Arial" w:hAnsi="Arial" w:cs="Arial"/>
              </w:rPr>
            </w:pPr>
            <w:r w:rsidRPr="00176FDC">
              <w:rPr>
                <w:rFonts w:ascii="Arial" w:hAnsi="Arial" w:cs="Arial"/>
              </w:rPr>
              <w:t>A.</w:t>
            </w:r>
          </w:p>
        </w:tc>
        <w:tc>
          <w:tcPr>
            <w:tcW w:w="3423" w:type="dxa"/>
          </w:tcPr>
          <w:p w:rsidR="00176FDC" w:rsidRPr="00CF6FD2" w:rsidRDefault="00176FDC" w:rsidP="00176FDC">
            <w:pPr>
              <w:widowControl w:val="0"/>
              <w:autoSpaceDE w:val="0"/>
              <w:autoSpaceDN w:val="0"/>
              <w:adjustRightInd w:val="0"/>
              <w:spacing w:before="48" w:after="0" w:line="312" w:lineRule="auto"/>
              <w:ind w:right="-108"/>
              <w:rPr>
                <w:rFonts w:ascii="Arial" w:hAnsi="Arial" w:cs="Arial"/>
                <w:b/>
                <w:sz w:val="20"/>
              </w:rPr>
            </w:pPr>
            <w:r w:rsidRPr="00CF6FD2">
              <w:rPr>
                <w:rFonts w:ascii="Arial" w:hAnsi="Arial" w:cs="Arial"/>
                <w:b/>
                <w:color w:val="000000"/>
                <w:sz w:val="20"/>
              </w:rPr>
              <w:t xml:space="preserve">configure terminal </w:t>
            </w:r>
          </w:p>
        </w:tc>
        <w:tc>
          <w:tcPr>
            <w:tcW w:w="298" w:type="dxa"/>
          </w:tcPr>
          <w:p w:rsidR="00176FDC" w:rsidRPr="00CF6FD2" w:rsidRDefault="00176FDC" w:rsidP="00CF6FD2">
            <w:pPr>
              <w:widowControl w:val="0"/>
              <w:autoSpaceDE w:val="0"/>
              <w:autoSpaceDN w:val="0"/>
              <w:adjustRightInd w:val="0"/>
              <w:spacing w:before="48" w:after="0" w:line="240" w:lineRule="auto"/>
              <w:ind w:left="-108" w:right="-45"/>
              <w:rPr>
                <w:rFonts w:ascii="Arial" w:hAnsi="Arial" w:cs="Arial"/>
              </w:rPr>
            </w:pPr>
            <w:r w:rsidRPr="00CF6FD2">
              <w:rPr>
                <w:rFonts w:ascii="Arial" w:hAnsi="Arial" w:cs="Arial"/>
              </w:rPr>
              <w:sym w:font="Wingdings" w:char="F0E8"/>
            </w:r>
          </w:p>
        </w:tc>
        <w:tc>
          <w:tcPr>
            <w:tcW w:w="269" w:type="dxa"/>
          </w:tcPr>
          <w:p w:rsidR="00176FDC" w:rsidRPr="00716D62" w:rsidRDefault="00176FDC" w:rsidP="006E4E32">
            <w:pPr>
              <w:widowControl w:val="0"/>
              <w:autoSpaceDE w:val="0"/>
              <w:autoSpaceDN w:val="0"/>
              <w:adjustRightInd w:val="0"/>
              <w:spacing w:after="0" w:line="240" w:lineRule="auto"/>
              <w:ind w:left="-57" w:right="-108"/>
              <w:rPr>
                <w:rFonts w:asciiTheme="minorHAnsi" w:hAnsiTheme="minorHAnsi" w:cs="Arial"/>
              </w:rPr>
            </w:pPr>
          </w:p>
        </w:tc>
        <w:tc>
          <w:tcPr>
            <w:tcW w:w="5071" w:type="dxa"/>
          </w:tcPr>
          <w:p w:rsidR="00176FDC" w:rsidRPr="00CF6FD2" w:rsidRDefault="00176FDC" w:rsidP="00CF6FD2">
            <w:pPr>
              <w:widowControl w:val="0"/>
              <w:autoSpaceDE w:val="0"/>
              <w:autoSpaceDN w:val="0"/>
              <w:adjustRightInd w:val="0"/>
              <w:spacing w:before="48" w:after="0" w:line="312" w:lineRule="auto"/>
              <w:ind w:left="-57" w:right="-108"/>
              <w:rPr>
                <w:rFonts w:ascii="Arial" w:hAnsi="Arial" w:cs="Arial"/>
                <w:sz w:val="20"/>
              </w:rPr>
            </w:pPr>
            <w:r w:rsidRPr="00CF6FD2">
              <w:rPr>
                <w:rFonts w:ascii="Arial" w:hAnsi="Arial" w:cs="Arial"/>
                <w:sz w:val="20"/>
              </w:rPr>
              <w:t>Enter global configuration mode.</w:t>
            </w:r>
          </w:p>
        </w:tc>
      </w:tr>
      <w:tr w:rsidR="00176FDC" w:rsidRPr="00716D62" w:rsidTr="00CF6FD2">
        <w:tc>
          <w:tcPr>
            <w:tcW w:w="404" w:type="dxa"/>
          </w:tcPr>
          <w:p w:rsidR="00176FDC" w:rsidRPr="00176FDC" w:rsidRDefault="00176FDC" w:rsidP="00CF6FD2">
            <w:pPr>
              <w:widowControl w:val="0"/>
              <w:autoSpaceDE w:val="0"/>
              <w:autoSpaceDN w:val="0"/>
              <w:adjustRightInd w:val="0"/>
              <w:spacing w:before="48" w:after="0" w:line="312" w:lineRule="auto"/>
              <w:ind w:right="-45"/>
              <w:rPr>
                <w:rFonts w:ascii="Arial" w:hAnsi="Arial" w:cs="Arial"/>
              </w:rPr>
            </w:pPr>
            <w:r w:rsidRPr="00176FDC">
              <w:rPr>
                <w:rFonts w:ascii="Arial" w:hAnsi="Arial" w:cs="Arial"/>
              </w:rPr>
              <w:t>B.</w:t>
            </w:r>
          </w:p>
        </w:tc>
        <w:tc>
          <w:tcPr>
            <w:tcW w:w="3423" w:type="dxa"/>
          </w:tcPr>
          <w:p w:rsidR="00176FDC" w:rsidRPr="00CF6FD2" w:rsidRDefault="00176FDC" w:rsidP="00176FDC">
            <w:pPr>
              <w:widowControl w:val="0"/>
              <w:autoSpaceDE w:val="0"/>
              <w:autoSpaceDN w:val="0"/>
              <w:adjustRightInd w:val="0"/>
              <w:spacing w:before="48" w:after="0" w:line="312" w:lineRule="auto"/>
              <w:ind w:right="-108"/>
              <w:rPr>
                <w:rFonts w:ascii="Arial" w:hAnsi="Arial" w:cs="Arial"/>
                <w:b/>
                <w:sz w:val="20"/>
              </w:rPr>
            </w:pPr>
            <w:r w:rsidRPr="00CF6FD2">
              <w:rPr>
                <w:rFonts w:ascii="Arial" w:hAnsi="Arial" w:cs="Arial"/>
                <w:b/>
                <w:color w:val="000000"/>
                <w:sz w:val="20"/>
              </w:rPr>
              <w:t>line con 0</w:t>
            </w:r>
          </w:p>
        </w:tc>
        <w:tc>
          <w:tcPr>
            <w:tcW w:w="298" w:type="dxa"/>
          </w:tcPr>
          <w:p w:rsidR="00176FDC" w:rsidRPr="00CF6FD2" w:rsidRDefault="00176FDC" w:rsidP="00CF6FD2">
            <w:pPr>
              <w:widowControl w:val="0"/>
              <w:autoSpaceDE w:val="0"/>
              <w:autoSpaceDN w:val="0"/>
              <w:adjustRightInd w:val="0"/>
              <w:spacing w:before="48" w:after="0" w:line="240" w:lineRule="auto"/>
              <w:ind w:left="-108" w:right="-45"/>
              <w:rPr>
                <w:rFonts w:ascii="Arial" w:hAnsi="Arial" w:cs="Arial"/>
              </w:rPr>
            </w:pPr>
            <w:r w:rsidRPr="00CF6FD2">
              <w:rPr>
                <w:rFonts w:ascii="Arial" w:hAnsi="Arial" w:cs="Arial"/>
              </w:rPr>
              <w:sym w:font="Wingdings" w:char="F0E8"/>
            </w:r>
          </w:p>
        </w:tc>
        <w:tc>
          <w:tcPr>
            <w:tcW w:w="269" w:type="dxa"/>
          </w:tcPr>
          <w:p w:rsidR="00176FDC" w:rsidRPr="00716D62" w:rsidRDefault="00176FDC" w:rsidP="006E4E32">
            <w:pPr>
              <w:widowControl w:val="0"/>
              <w:autoSpaceDE w:val="0"/>
              <w:autoSpaceDN w:val="0"/>
              <w:adjustRightInd w:val="0"/>
              <w:spacing w:after="0" w:line="240" w:lineRule="auto"/>
              <w:ind w:left="-57" w:right="-108"/>
              <w:rPr>
                <w:rFonts w:asciiTheme="minorHAnsi" w:hAnsiTheme="minorHAnsi" w:cs="Arial"/>
              </w:rPr>
            </w:pPr>
          </w:p>
        </w:tc>
        <w:tc>
          <w:tcPr>
            <w:tcW w:w="5071" w:type="dxa"/>
          </w:tcPr>
          <w:p w:rsidR="00176FDC" w:rsidRPr="00CF6FD2" w:rsidRDefault="00176FDC" w:rsidP="00CF6FD2">
            <w:pPr>
              <w:widowControl w:val="0"/>
              <w:autoSpaceDE w:val="0"/>
              <w:autoSpaceDN w:val="0"/>
              <w:adjustRightInd w:val="0"/>
              <w:spacing w:before="48" w:after="0" w:line="312" w:lineRule="auto"/>
              <w:ind w:left="-57" w:right="-108"/>
              <w:rPr>
                <w:rFonts w:ascii="Arial" w:hAnsi="Arial" w:cs="Arial"/>
                <w:sz w:val="20"/>
              </w:rPr>
            </w:pPr>
            <w:r w:rsidRPr="00CF6FD2">
              <w:rPr>
                <w:rFonts w:ascii="Arial" w:hAnsi="Arial" w:cs="Arial"/>
                <w:sz w:val="20"/>
              </w:rPr>
              <w:t>Enter configuration mode for the console line.</w:t>
            </w:r>
          </w:p>
        </w:tc>
      </w:tr>
      <w:tr w:rsidR="00176FDC" w:rsidRPr="00716D62" w:rsidTr="00CF6FD2">
        <w:tc>
          <w:tcPr>
            <w:tcW w:w="404" w:type="dxa"/>
          </w:tcPr>
          <w:p w:rsidR="00176FDC" w:rsidRPr="00176FDC" w:rsidRDefault="00176FDC" w:rsidP="00CF6FD2">
            <w:pPr>
              <w:widowControl w:val="0"/>
              <w:autoSpaceDE w:val="0"/>
              <w:autoSpaceDN w:val="0"/>
              <w:adjustRightInd w:val="0"/>
              <w:spacing w:before="48" w:after="0" w:line="312" w:lineRule="auto"/>
              <w:ind w:right="-45"/>
              <w:rPr>
                <w:rFonts w:ascii="Arial" w:hAnsi="Arial" w:cs="Arial"/>
              </w:rPr>
            </w:pPr>
            <w:r w:rsidRPr="00176FDC">
              <w:rPr>
                <w:rFonts w:ascii="Arial" w:hAnsi="Arial" w:cs="Arial"/>
              </w:rPr>
              <w:t>C.</w:t>
            </w:r>
          </w:p>
        </w:tc>
        <w:tc>
          <w:tcPr>
            <w:tcW w:w="3423" w:type="dxa"/>
          </w:tcPr>
          <w:p w:rsidR="00176FDC" w:rsidRPr="00CF6FD2" w:rsidRDefault="00CF6FD2" w:rsidP="00CF6FD2">
            <w:pPr>
              <w:widowControl w:val="0"/>
              <w:autoSpaceDE w:val="0"/>
              <w:autoSpaceDN w:val="0"/>
              <w:adjustRightInd w:val="0"/>
              <w:spacing w:before="48" w:after="0" w:line="312" w:lineRule="auto"/>
              <w:ind w:right="-108"/>
              <w:rPr>
                <w:rFonts w:ascii="Arial" w:hAnsi="Arial" w:cs="Arial"/>
                <w:b/>
                <w:sz w:val="20"/>
              </w:rPr>
            </w:pPr>
            <w:r w:rsidRPr="00CF6FD2">
              <w:rPr>
                <w:rFonts w:ascii="Arial" w:hAnsi="Arial" w:cs="Arial"/>
                <w:b/>
                <w:color w:val="000000"/>
                <w:sz w:val="20"/>
              </w:rPr>
              <w:t xml:space="preserve">password </w:t>
            </w:r>
            <w:proofErr w:type="spellStart"/>
            <w:r w:rsidRPr="00CF6FD2">
              <w:rPr>
                <w:rFonts w:ascii="Arial" w:hAnsi="Arial" w:cs="Arial"/>
                <w:b/>
                <w:color w:val="000000"/>
                <w:sz w:val="20"/>
              </w:rPr>
              <w:t>cisco</w:t>
            </w:r>
            <w:proofErr w:type="spellEnd"/>
            <w:r w:rsidRPr="00CF6FD2">
              <w:rPr>
                <w:rFonts w:ascii="Arial" w:hAnsi="Arial" w:cs="Arial"/>
                <w:b/>
                <w:color w:val="000000"/>
                <w:sz w:val="20"/>
              </w:rPr>
              <w:t xml:space="preserve"> </w:t>
            </w:r>
          </w:p>
        </w:tc>
        <w:tc>
          <w:tcPr>
            <w:tcW w:w="298" w:type="dxa"/>
          </w:tcPr>
          <w:p w:rsidR="00176FDC" w:rsidRPr="00CF6FD2" w:rsidRDefault="00176FDC" w:rsidP="00CF6FD2">
            <w:pPr>
              <w:widowControl w:val="0"/>
              <w:autoSpaceDE w:val="0"/>
              <w:autoSpaceDN w:val="0"/>
              <w:adjustRightInd w:val="0"/>
              <w:spacing w:before="48" w:after="0" w:line="240" w:lineRule="auto"/>
              <w:ind w:left="-108" w:right="-45"/>
              <w:rPr>
                <w:rFonts w:ascii="Arial" w:hAnsi="Arial" w:cs="Arial"/>
              </w:rPr>
            </w:pPr>
            <w:r w:rsidRPr="00CF6FD2">
              <w:rPr>
                <w:rFonts w:ascii="Arial" w:hAnsi="Arial" w:cs="Arial"/>
              </w:rPr>
              <w:sym w:font="Wingdings" w:char="F0E8"/>
            </w:r>
          </w:p>
        </w:tc>
        <w:tc>
          <w:tcPr>
            <w:tcW w:w="269" w:type="dxa"/>
          </w:tcPr>
          <w:p w:rsidR="00176FDC" w:rsidRPr="00716D62" w:rsidRDefault="00176FDC" w:rsidP="006E4E32">
            <w:pPr>
              <w:widowControl w:val="0"/>
              <w:autoSpaceDE w:val="0"/>
              <w:autoSpaceDN w:val="0"/>
              <w:adjustRightInd w:val="0"/>
              <w:spacing w:after="0" w:line="240" w:lineRule="auto"/>
              <w:ind w:left="-57" w:right="-108"/>
              <w:rPr>
                <w:rFonts w:asciiTheme="minorHAnsi" w:hAnsiTheme="minorHAnsi" w:cs="Arial"/>
              </w:rPr>
            </w:pPr>
          </w:p>
        </w:tc>
        <w:tc>
          <w:tcPr>
            <w:tcW w:w="5071" w:type="dxa"/>
          </w:tcPr>
          <w:p w:rsidR="00176FDC" w:rsidRPr="00CF6FD2" w:rsidRDefault="00176FDC" w:rsidP="00CF6FD2">
            <w:pPr>
              <w:widowControl w:val="0"/>
              <w:autoSpaceDE w:val="0"/>
              <w:autoSpaceDN w:val="0"/>
              <w:adjustRightInd w:val="0"/>
              <w:spacing w:before="48" w:after="0" w:line="312" w:lineRule="auto"/>
              <w:ind w:left="-57" w:right="-108"/>
              <w:rPr>
                <w:rFonts w:ascii="Arial" w:hAnsi="Arial" w:cs="Arial"/>
                <w:sz w:val="20"/>
              </w:rPr>
            </w:pPr>
            <w:r w:rsidRPr="00CF6FD2">
              <w:rPr>
                <w:rFonts w:ascii="Arial" w:hAnsi="Arial" w:cs="Arial"/>
                <w:color w:val="000000"/>
                <w:sz w:val="20"/>
              </w:rPr>
              <w:t>Set a password.</w:t>
            </w:r>
          </w:p>
        </w:tc>
      </w:tr>
      <w:tr w:rsidR="00176FDC" w:rsidRPr="00716D62" w:rsidTr="00CF6FD2">
        <w:tc>
          <w:tcPr>
            <w:tcW w:w="404" w:type="dxa"/>
          </w:tcPr>
          <w:p w:rsidR="00176FDC" w:rsidRPr="00176FDC" w:rsidRDefault="00176FDC" w:rsidP="00CF6FD2">
            <w:pPr>
              <w:widowControl w:val="0"/>
              <w:autoSpaceDE w:val="0"/>
              <w:autoSpaceDN w:val="0"/>
              <w:adjustRightInd w:val="0"/>
              <w:spacing w:before="48" w:after="0" w:line="312" w:lineRule="auto"/>
              <w:ind w:right="-45"/>
              <w:rPr>
                <w:rFonts w:ascii="Arial" w:hAnsi="Arial" w:cs="Arial"/>
              </w:rPr>
            </w:pPr>
            <w:r w:rsidRPr="00176FDC">
              <w:rPr>
                <w:rFonts w:ascii="Arial" w:hAnsi="Arial" w:cs="Arial"/>
              </w:rPr>
              <w:t>D.</w:t>
            </w:r>
          </w:p>
        </w:tc>
        <w:tc>
          <w:tcPr>
            <w:tcW w:w="3423" w:type="dxa"/>
          </w:tcPr>
          <w:p w:rsidR="00176FDC" w:rsidRPr="00CF6FD2" w:rsidRDefault="00CF6FD2" w:rsidP="00CF6FD2">
            <w:pPr>
              <w:widowControl w:val="0"/>
              <w:tabs>
                <w:tab w:val="left" w:pos="902"/>
              </w:tabs>
              <w:autoSpaceDE w:val="0"/>
              <w:autoSpaceDN w:val="0"/>
              <w:adjustRightInd w:val="0"/>
              <w:spacing w:before="48" w:after="0" w:line="312" w:lineRule="auto"/>
              <w:ind w:right="-108"/>
              <w:rPr>
                <w:rFonts w:ascii="Arial" w:hAnsi="Arial" w:cs="Arial"/>
                <w:b/>
                <w:sz w:val="20"/>
              </w:rPr>
            </w:pPr>
            <w:r w:rsidRPr="00CF6FD2">
              <w:rPr>
                <w:rFonts w:ascii="Arial" w:hAnsi="Arial" w:cs="Arial"/>
                <w:b/>
                <w:color w:val="000000"/>
                <w:sz w:val="20"/>
              </w:rPr>
              <w:t xml:space="preserve">login </w:t>
            </w:r>
          </w:p>
        </w:tc>
        <w:tc>
          <w:tcPr>
            <w:tcW w:w="298" w:type="dxa"/>
          </w:tcPr>
          <w:p w:rsidR="00176FDC" w:rsidRPr="00CF6FD2" w:rsidRDefault="00176FDC" w:rsidP="00CF6FD2">
            <w:pPr>
              <w:widowControl w:val="0"/>
              <w:autoSpaceDE w:val="0"/>
              <w:autoSpaceDN w:val="0"/>
              <w:adjustRightInd w:val="0"/>
              <w:spacing w:before="48" w:after="0" w:line="240" w:lineRule="auto"/>
              <w:ind w:left="-108" w:right="-45"/>
              <w:rPr>
                <w:rFonts w:ascii="Arial" w:hAnsi="Arial" w:cs="Arial"/>
              </w:rPr>
            </w:pPr>
            <w:r w:rsidRPr="00CF6FD2">
              <w:rPr>
                <w:rFonts w:ascii="Arial" w:hAnsi="Arial" w:cs="Arial"/>
              </w:rPr>
              <w:sym w:font="Wingdings" w:char="F0E8"/>
            </w:r>
          </w:p>
        </w:tc>
        <w:tc>
          <w:tcPr>
            <w:tcW w:w="269" w:type="dxa"/>
          </w:tcPr>
          <w:p w:rsidR="00176FDC" w:rsidRPr="00716D62" w:rsidRDefault="00176FDC" w:rsidP="006E4E32">
            <w:pPr>
              <w:widowControl w:val="0"/>
              <w:autoSpaceDE w:val="0"/>
              <w:autoSpaceDN w:val="0"/>
              <w:adjustRightInd w:val="0"/>
              <w:spacing w:after="0" w:line="240" w:lineRule="auto"/>
              <w:ind w:left="-57" w:right="-108"/>
              <w:rPr>
                <w:rFonts w:asciiTheme="minorHAnsi" w:hAnsiTheme="minorHAnsi" w:cs="Arial"/>
              </w:rPr>
            </w:pPr>
          </w:p>
        </w:tc>
        <w:tc>
          <w:tcPr>
            <w:tcW w:w="5071" w:type="dxa"/>
          </w:tcPr>
          <w:p w:rsidR="00176FDC" w:rsidRPr="00CF6FD2" w:rsidRDefault="00176FDC" w:rsidP="00CF6FD2">
            <w:pPr>
              <w:widowControl w:val="0"/>
              <w:autoSpaceDE w:val="0"/>
              <w:autoSpaceDN w:val="0"/>
              <w:adjustRightInd w:val="0"/>
              <w:spacing w:before="48" w:after="0" w:line="312" w:lineRule="auto"/>
              <w:ind w:left="-57" w:right="-108"/>
              <w:rPr>
                <w:rFonts w:ascii="Arial" w:hAnsi="Arial" w:cs="Arial"/>
                <w:sz w:val="20"/>
              </w:rPr>
            </w:pPr>
            <w:r w:rsidRPr="00CF6FD2">
              <w:rPr>
                <w:rFonts w:ascii="Arial" w:hAnsi="Arial" w:cs="Arial"/>
                <w:color w:val="000000"/>
                <w:sz w:val="20"/>
              </w:rPr>
              <w:t>Permit login.</w:t>
            </w:r>
          </w:p>
        </w:tc>
      </w:tr>
      <w:tr w:rsidR="00CF6FD2" w:rsidRPr="00716D62" w:rsidTr="00CF6F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04" w:type="dxa"/>
            <w:tcBorders>
              <w:top w:val="nil"/>
              <w:left w:val="nil"/>
              <w:bottom w:val="nil"/>
              <w:right w:val="nil"/>
            </w:tcBorders>
          </w:tcPr>
          <w:p w:rsidR="00CF6FD2" w:rsidRPr="00176FDC" w:rsidRDefault="00CF6FD2" w:rsidP="00CF6FD2">
            <w:pPr>
              <w:widowControl w:val="0"/>
              <w:autoSpaceDE w:val="0"/>
              <w:autoSpaceDN w:val="0"/>
              <w:adjustRightInd w:val="0"/>
              <w:spacing w:before="48" w:after="0" w:line="312" w:lineRule="auto"/>
              <w:ind w:right="-45"/>
              <w:rPr>
                <w:rFonts w:ascii="Arial" w:hAnsi="Arial" w:cs="Arial"/>
              </w:rPr>
            </w:pPr>
            <w:r w:rsidRPr="00176FDC">
              <w:rPr>
                <w:rFonts w:ascii="Arial" w:hAnsi="Arial" w:cs="Arial"/>
              </w:rPr>
              <w:t>E.</w:t>
            </w:r>
          </w:p>
        </w:tc>
        <w:tc>
          <w:tcPr>
            <w:tcW w:w="3423" w:type="dxa"/>
            <w:tcBorders>
              <w:top w:val="nil"/>
              <w:left w:val="nil"/>
              <w:bottom w:val="nil"/>
              <w:right w:val="nil"/>
            </w:tcBorders>
          </w:tcPr>
          <w:p w:rsidR="00CF6FD2" w:rsidRPr="00CF6FD2" w:rsidRDefault="00CF6FD2" w:rsidP="00176FDC">
            <w:pPr>
              <w:widowControl w:val="0"/>
              <w:autoSpaceDE w:val="0"/>
              <w:autoSpaceDN w:val="0"/>
              <w:adjustRightInd w:val="0"/>
              <w:spacing w:before="48" w:after="0" w:line="312" w:lineRule="auto"/>
              <w:ind w:right="-108"/>
              <w:rPr>
                <w:rFonts w:ascii="Arial" w:hAnsi="Arial" w:cs="Arial"/>
                <w:b/>
                <w:sz w:val="20"/>
              </w:rPr>
            </w:pPr>
            <w:r w:rsidRPr="00CF6FD2">
              <w:rPr>
                <w:rFonts w:ascii="Arial" w:hAnsi="Arial" w:cs="Arial"/>
                <w:b/>
                <w:color w:val="000000"/>
                <w:sz w:val="20"/>
              </w:rPr>
              <w:t>enable</w:t>
            </w:r>
          </w:p>
        </w:tc>
        <w:tc>
          <w:tcPr>
            <w:tcW w:w="298" w:type="dxa"/>
            <w:tcBorders>
              <w:top w:val="nil"/>
              <w:left w:val="nil"/>
              <w:bottom w:val="nil"/>
              <w:right w:val="nil"/>
            </w:tcBorders>
          </w:tcPr>
          <w:p w:rsidR="00CF6FD2" w:rsidRPr="00176FDC" w:rsidRDefault="00CF6FD2" w:rsidP="00CF6FD2">
            <w:pPr>
              <w:widowControl w:val="0"/>
              <w:autoSpaceDE w:val="0"/>
              <w:autoSpaceDN w:val="0"/>
              <w:adjustRightInd w:val="0"/>
              <w:spacing w:after="0" w:line="312" w:lineRule="auto"/>
              <w:ind w:left="-108" w:right="-45"/>
              <w:jc w:val="center"/>
              <w:rPr>
                <w:rFonts w:ascii="Arial Black" w:hAnsi="Arial Black" w:cs="Arial"/>
                <w:b/>
                <w:color w:val="FF0000"/>
              </w:rPr>
            </w:pPr>
            <w:r w:rsidRPr="00176FDC">
              <w:rPr>
                <w:rFonts w:ascii="Arial Black" w:hAnsi="Arial Black" w:cs="Arial"/>
                <w:b/>
                <w:color w:val="FF0000"/>
              </w:rPr>
              <w:t>X</w:t>
            </w:r>
          </w:p>
        </w:tc>
        <w:tc>
          <w:tcPr>
            <w:tcW w:w="269" w:type="dxa"/>
            <w:tcBorders>
              <w:top w:val="nil"/>
              <w:left w:val="nil"/>
              <w:bottom w:val="nil"/>
              <w:right w:val="nil"/>
            </w:tcBorders>
          </w:tcPr>
          <w:p w:rsidR="00CF6FD2" w:rsidRPr="00716D62" w:rsidRDefault="00CF6FD2" w:rsidP="006E4E32">
            <w:pPr>
              <w:widowControl w:val="0"/>
              <w:autoSpaceDE w:val="0"/>
              <w:autoSpaceDN w:val="0"/>
              <w:adjustRightInd w:val="0"/>
              <w:spacing w:after="0" w:line="240" w:lineRule="auto"/>
              <w:ind w:left="-57" w:right="-108"/>
              <w:rPr>
                <w:rFonts w:asciiTheme="minorHAnsi" w:hAnsiTheme="minorHAnsi" w:cs="Arial"/>
              </w:rPr>
            </w:pPr>
          </w:p>
        </w:tc>
        <w:tc>
          <w:tcPr>
            <w:tcW w:w="5071" w:type="dxa"/>
            <w:tcBorders>
              <w:top w:val="nil"/>
              <w:left w:val="nil"/>
              <w:bottom w:val="nil"/>
              <w:right w:val="nil"/>
            </w:tcBorders>
          </w:tcPr>
          <w:p w:rsidR="00CF6FD2" w:rsidRPr="00716D62" w:rsidRDefault="00CF6FD2" w:rsidP="006E4E32">
            <w:pPr>
              <w:widowControl w:val="0"/>
              <w:autoSpaceDE w:val="0"/>
              <w:autoSpaceDN w:val="0"/>
              <w:adjustRightInd w:val="0"/>
              <w:spacing w:after="0" w:line="240" w:lineRule="auto"/>
              <w:ind w:left="-57" w:right="-108"/>
              <w:rPr>
                <w:rFonts w:asciiTheme="minorHAnsi" w:hAnsiTheme="minorHAnsi" w:cs="Arial"/>
              </w:rPr>
            </w:pPr>
          </w:p>
        </w:tc>
      </w:tr>
      <w:tr w:rsidR="00CF6FD2" w:rsidRPr="00716D62" w:rsidTr="00CF6F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04" w:type="dxa"/>
            <w:tcBorders>
              <w:top w:val="nil"/>
              <w:left w:val="nil"/>
              <w:bottom w:val="nil"/>
              <w:right w:val="nil"/>
            </w:tcBorders>
          </w:tcPr>
          <w:p w:rsidR="00CF6FD2" w:rsidRPr="00176FDC" w:rsidRDefault="00CF6FD2" w:rsidP="00CF6FD2">
            <w:pPr>
              <w:widowControl w:val="0"/>
              <w:autoSpaceDE w:val="0"/>
              <w:autoSpaceDN w:val="0"/>
              <w:adjustRightInd w:val="0"/>
              <w:spacing w:before="48" w:after="0" w:line="312" w:lineRule="auto"/>
              <w:ind w:right="-45"/>
              <w:rPr>
                <w:rFonts w:ascii="Arial" w:hAnsi="Arial" w:cs="Arial"/>
              </w:rPr>
            </w:pPr>
            <w:r w:rsidRPr="00176FDC">
              <w:rPr>
                <w:rFonts w:ascii="Arial" w:hAnsi="Arial" w:cs="Arial"/>
              </w:rPr>
              <w:t>F.</w:t>
            </w:r>
          </w:p>
        </w:tc>
        <w:tc>
          <w:tcPr>
            <w:tcW w:w="3423" w:type="dxa"/>
            <w:tcBorders>
              <w:top w:val="nil"/>
              <w:left w:val="nil"/>
              <w:bottom w:val="nil"/>
              <w:right w:val="nil"/>
            </w:tcBorders>
          </w:tcPr>
          <w:p w:rsidR="00CF6FD2" w:rsidRPr="00CF6FD2" w:rsidRDefault="00CF6FD2" w:rsidP="00176FDC">
            <w:pPr>
              <w:widowControl w:val="0"/>
              <w:autoSpaceDE w:val="0"/>
              <w:autoSpaceDN w:val="0"/>
              <w:adjustRightInd w:val="0"/>
              <w:spacing w:before="48" w:after="0" w:line="312" w:lineRule="auto"/>
              <w:ind w:right="-108"/>
              <w:rPr>
                <w:rFonts w:ascii="Arial" w:hAnsi="Arial" w:cs="Arial"/>
                <w:b/>
                <w:sz w:val="20"/>
              </w:rPr>
            </w:pPr>
            <w:r w:rsidRPr="00CF6FD2">
              <w:rPr>
                <w:rFonts w:ascii="Arial" w:hAnsi="Arial" w:cs="Arial"/>
                <w:b/>
                <w:color w:val="000000"/>
                <w:sz w:val="20"/>
              </w:rPr>
              <w:t xml:space="preserve">line </w:t>
            </w:r>
            <w:proofErr w:type="spellStart"/>
            <w:r w:rsidRPr="00CF6FD2">
              <w:rPr>
                <w:rFonts w:ascii="Arial" w:hAnsi="Arial" w:cs="Arial"/>
                <w:b/>
                <w:color w:val="000000"/>
                <w:sz w:val="20"/>
              </w:rPr>
              <w:t>vty</w:t>
            </w:r>
            <w:proofErr w:type="spellEnd"/>
            <w:r w:rsidRPr="00CF6FD2">
              <w:rPr>
                <w:rFonts w:ascii="Arial" w:hAnsi="Arial" w:cs="Arial"/>
                <w:b/>
                <w:color w:val="000000"/>
                <w:sz w:val="20"/>
              </w:rPr>
              <w:t xml:space="preserve"> 0 4</w:t>
            </w:r>
          </w:p>
        </w:tc>
        <w:tc>
          <w:tcPr>
            <w:tcW w:w="298" w:type="dxa"/>
            <w:tcBorders>
              <w:top w:val="nil"/>
              <w:left w:val="nil"/>
              <w:bottom w:val="nil"/>
              <w:right w:val="nil"/>
            </w:tcBorders>
          </w:tcPr>
          <w:p w:rsidR="00CF6FD2" w:rsidRPr="00176FDC" w:rsidRDefault="00CF6FD2" w:rsidP="00CF6FD2">
            <w:pPr>
              <w:widowControl w:val="0"/>
              <w:autoSpaceDE w:val="0"/>
              <w:autoSpaceDN w:val="0"/>
              <w:adjustRightInd w:val="0"/>
              <w:spacing w:after="0" w:line="312" w:lineRule="auto"/>
              <w:ind w:left="-108" w:right="-45"/>
              <w:jc w:val="center"/>
              <w:rPr>
                <w:rFonts w:ascii="Arial Black" w:hAnsi="Arial Black" w:cs="Arial"/>
                <w:b/>
                <w:color w:val="FF0000"/>
              </w:rPr>
            </w:pPr>
            <w:r w:rsidRPr="00176FDC">
              <w:rPr>
                <w:rFonts w:ascii="Arial Black" w:hAnsi="Arial Black" w:cs="Arial"/>
                <w:b/>
                <w:color w:val="FF0000"/>
              </w:rPr>
              <w:t>X</w:t>
            </w:r>
          </w:p>
        </w:tc>
        <w:tc>
          <w:tcPr>
            <w:tcW w:w="269" w:type="dxa"/>
            <w:tcBorders>
              <w:top w:val="nil"/>
              <w:left w:val="nil"/>
              <w:bottom w:val="nil"/>
              <w:right w:val="nil"/>
            </w:tcBorders>
          </w:tcPr>
          <w:p w:rsidR="00CF6FD2" w:rsidRPr="00716D62" w:rsidRDefault="00CF6FD2" w:rsidP="006E4E32">
            <w:pPr>
              <w:widowControl w:val="0"/>
              <w:autoSpaceDE w:val="0"/>
              <w:autoSpaceDN w:val="0"/>
              <w:adjustRightInd w:val="0"/>
              <w:spacing w:after="0" w:line="240" w:lineRule="auto"/>
              <w:ind w:left="-57" w:right="-108"/>
              <w:rPr>
                <w:rFonts w:asciiTheme="minorHAnsi" w:hAnsiTheme="minorHAnsi" w:cs="Arial"/>
              </w:rPr>
            </w:pPr>
          </w:p>
        </w:tc>
        <w:tc>
          <w:tcPr>
            <w:tcW w:w="5071" w:type="dxa"/>
            <w:tcBorders>
              <w:top w:val="nil"/>
              <w:left w:val="nil"/>
              <w:bottom w:val="nil"/>
              <w:right w:val="nil"/>
            </w:tcBorders>
          </w:tcPr>
          <w:p w:rsidR="00CF6FD2" w:rsidRPr="00716D62" w:rsidRDefault="00CF6FD2" w:rsidP="006E4E32">
            <w:pPr>
              <w:widowControl w:val="0"/>
              <w:autoSpaceDE w:val="0"/>
              <w:autoSpaceDN w:val="0"/>
              <w:adjustRightInd w:val="0"/>
              <w:spacing w:after="0" w:line="240" w:lineRule="auto"/>
              <w:ind w:left="-57" w:right="-108"/>
              <w:rPr>
                <w:rFonts w:asciiTheme="minorHAnsi" w:hAnsiTheme="minorHAnsi" w:cs="Arial"/>
              </w:rPr>
            </w:pPr>
          </w:p>
        </w:tc>
      </w:tr>
      <w:tr w:rsidR="00CF6FD2" w:rsidRPr="00716D62" w:rsidTr="00CF6F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04" w:type="dxa"/>
            <w:tcBorders>
              <w:top w:val="nil"/>
              <w:left w:val="nil"/>
              <w:bottom w:val="nil"/>
              <w:right w:val="nil"/>
            </w:tcBorders>
          </w:tcPr>
          <w:p w:rsidR="00CF6FD2" w:rsidRDefault="00CF6FD2" w:rsidP="00CF6FD2">
            <w:pPr>
              <w:widowControl w:val="0"/>
              <w:autoSpaceDE w:val="0"/>
              <w:autoSpaceDN w:val="0"/>
              <w:adjustRightInd w:val="0"/>
              <w:spacing w:before="48" w:after="0" w:line="312" w:lineRule="auto"/>
              <w:ind w:right="-45"/>
              <w:rPr>
                <w:rFonts w:asciiTheme="minorHAnsi" w:hAnsiTheme="minorHAnsi" w:cs="Arial"/>
              </w:rPr>
            </w:pPr>
            <w:r>
              <w:rPr>
                <w:rFonts w:ascii="Arial" w:hAnsi="Arial" w:cs="Arial"/>
              </w:rPr>
              <w:t>G</w:t>
            </w:r>
            <w:r w:rsidRPr="00176FDC">
              <w:rPr>
                <w:rFonts w:ascii="Arial" w:hAnsi="Arial" w:cs="Arial"/>
              </w:rPr>
              <w:t>.</w:t>
            </w:r>
          </w:p>
        </w:tc>
        <w:tc>
          <w:tcPr>
            <w:tcW w:w="3423" w:type="dxa"/>
            <w:tcBorders>
              <w:top w:val="nil"/>
              <w:left w:val="nil"/>
              <w:bottom w:val="nil"/>
              <w:right w:val="nil"/>
            </w:tcBorders>
          </w:tcPr>
          <w:p w:rsidR="00CF6FD2" w:rsidRPr="00CF6FD2" w:rsidRDefault="00CF6FD2" w:rsidP="00176FDC">
            <w:pPr>
              <w:widowControl w:val="0"/>
              <w:autoSpaceDE w:val="0"/>
              <w:autoSpaceDN w:val="0"/>
              <w:adjustRightInd w:val="0"/>
              <w:spacing w:before="48" w:after="0" w:line="312" w:lineRule="auto"/>
              <w:ind w:right="-108"/>
              <w:rPr>
                <w:rFonts w:ascii="Arial" w:hAnsi="Arial" w:cs="Arial"/>
                <w:b/>
                <w:sz w:val="20"/>
              </w:rPr>
            </w:pPr>
            <w:r w:rsidRPr="00CF6FD2">
              <w:rPr>
                <w:rFonts w:ascii="Arial" w:hAnsi="Arial" w:cs="Arial"/>
                <w:b/>
                <w:color w:val="000000"/>
                <w:sz w:val="20"/>
              </w:rPr>
              <w:t xml:space="preserve">username admin password </w:t>
            </w:r>
            <w:proofErr w:type="spellStart"/>
            <w:r w:rsidRPr="00CF6FD2">
              <w:rPr>
                <w:rFonts w:ascii="Arial" w:hAnsi="Arial" w:cs="Arial"/>
                <w:b/>
                <w:color w:val="000000"/>
                <w:sz w:val="20"/>
              </w:rPr>
              <w:t>cisco</w:t>
            </w:r>
            <w:proofErr w:type="spellEnd"/>
          </w:p>
        </w:tc>
        <w:tc>
          <w:tcPr>
            <w:tcW w:w="298" w:type="dxa"/>
            <w:tcBorders>
              <w:top w:val="nil"/>
              <w:left w:val="nil"/>
              <w:bottom w:val="nil"/>
              <w:right w:val="nil"/>
            </w:tcBorders>
          </w:tcPr>
          <w:p w:rsidR="00CF6FD2" w:rsidRPr="00176FDC" w:rsidRDefault="00CF6FD2" w:rsidP="00CF6FD2">
            <w:pPr>
              <w:widowControl w:val="0"/>
              <w:autoSpaceDE w:val="0"/>
              <w:autoSpaceDN w:val="0"/>
              <w:adjustRightInd w:val="0"/>
              <w:spacing w:after="0" w:line="312" w:lineRule="auto"/>
              <w:ind w:left="-108" w:right="-45"/>
              <w:jc w:val="center"/>
              <w:rPr>
                <w:rFonts w:ascii="Arial" w:hAnsi="Arial" w:cs="Arial"/>
              </w:rPr>
            </w:pPr>
            <w:r w:rsidRPr="00176FDC">
              <w:rPr>
                <w:rFonts w:ascii="Arial Black" w:hAnsi="Arial Black" w:cs="Arial"/>
                <w:b/>
                <w:color w:val="FF0000"/>
              </w:rPr>
              <w:t>X</w:t>
            </w:r>
          </w:p>
        </w:tc>
        <w:tc>
          <w:tcPr>
            <w:tcW w:w="269" w:type="dxa"/>
            <w:tcBorders>
              <w:top w:val="nil"/>
              <w:left w:val="nil"/>
              <w:bottom w:val="nil"/>
              <w:right w:val="nil"/>
            </w:tcBorders>
          </w:tcPr>
          <w:p w:rsidR="00CF6FD2" w:rsidRPr="00716D62" w:rsidRDefault="00CF6FD2" w:rsidP="006E4E32">
            <w:pPr>
              <w:widowControl w:val="0"/>
              <w:autoSpaceDE w:val="0"/>
              <w:autoSpaceDN w:val="0"/>
              <w:adjustRightInd w:val="0"/>
              <w:spacing w:after="0" w:line="240" w:lineRule="auto"/>
              <w:ind w:left="-57" w:right="-108"/>
              <w:rPr>
                <w:rFonts w:asciiTheme="minorHAnsi" w:hAnsiTheme="minorHAnsi" w:cs="Arial"/>
              </w:rPr>
            </w:pPr>
          </w:p>
        </w:tc>
        <w:tc>
          <w:tcPr>
            <w:tcW w:w="5071" w:type="dxa"/>
            <w:tcBorders>
              <w:top w:val="nil"/>
              <w:left w:val="nil"/>
              <w:bottom w:val="nil"/>
              <w:right w:val="nil"/>
            </w:tcBorders>
          </w:tcPr>
          <w:p w:rsidR="00CF6FD2" w:rsidRPr="00716D62" w:rsidRDefault="00CF6FD2" w:rsidP="006E4E32">
            <w:pPr>
              <w:widowControl w:val="0"/>
              <w:autoSpaceDE w:val="0"/>
              <w:autoSpaceDN w:val="0"/>
              <w:adjustRightInd w:val="0"/>
              <w:spacing w:after="0" w:line="240" w:lineRule="auto"/>
              <w:ind w:left="-57" w:right="-108"/>
              <w:rPr>
                <w:rFonts w:asciiTheme="minorHAnsi" w:hAnsiTheme="minorHAnsi" w:cs="Arial"/>
              </w:rPr>
            </w:pPr>
          </w:p>
        </w:tc>
      </w:tr>
    </w:tbl>
    <w:p w:rsidR="00AF23A0" w:rsidRPr="00716D62" w:rsidRDefault="00AF23A0" w:rsidP="00AF23A0">
      <w:pPr>
        <w:widowControl w:val="0"/>
        <w:autoSpaceDE w:val="0"/>
        <w:autoSpaceDN w:val="0"/>
        <w:adjustRightInd w:val="0"/>
        <w:spacing w:before="48" w:after="0" w:line="290" w:lineRule="auto"/>
        <w:ind w:right="-897"/>
        <w:rPr>
          <w:rFonts w:asciiTheme="minorHAnsi" w:hAnsiTheme="minorHAnsi" w:cs="Arial"/>
        </w:rPr>
      </w:pPr>
    </w:p>
    <w:sectPr w:rsidR="00AF23A0" w:rsidRPr="00716D62" w:rsidSect="00D1641D">
      <w:pgSz w:w="11906" w:h="16838"/>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A1"/>
    <w:family w:val="swiss"/>
    <w:pitch w:val="variable"/>
    <w:sig w:usb0="61002A87" w:usb1="80000000" w:usb2="00000008" w:usb3="00000000" w:csb0="000101FF" w:csb1="00000000"/>
  </w:font>
  <w:font w:name="Arial">
    <w:panose1 w:val="020B0604020202020204"/>
    <w:charset w:val="A1"/>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00000287" w:usb1="00000000"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E0277"/>
    <w:multiLevelType w:val="hybridMultilevel"/>
    <w:tmpl w:val="2E12E1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449C4"/>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A336F0E"/>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A9A6A1C"/>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106F15F1"/>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127E1C4C"/>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4F359BA"/>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165A1DAA"/>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16BA193E"/>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1C7610E0"/>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1D917444"/>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1FCF0F4F"/>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207F505D"/>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293F0D3D"/>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2A3E4136"/>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2CF74A0E"/>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2DC87FDF"/>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31926B57"/>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349205E1"/>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36220766"/>
    <w:multiLevelType w:val="hybridMultilevel"/>
    <w:tmpl w:val="15DA9BF2"/>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3A5213C5"/>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3BF32913"/>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3CF8476A"/>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3FB009D5"/>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42A90607"/>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453F4455"/>
    <w:multiLevelType w:val="hybridMultilevel"/>
    <w:tmpl w:val="15DA9BF2"/>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4575512F"/>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4A225142"/>
    <w:multiLevelType w:val="hybridMultilevel"/>
    <w:tmpl w:val="2E12E1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B5C5C89"/>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nsid w:val="4C5B15A2"/>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nsid w:val="4D1D06BC"/>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nsid w:val="4D370662"/>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nsid w:val="4FFE1306"/>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nsid w:val="58B86356"/>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nsid w:val="5CC23D22"/>
    <w:multiLevelType w:val="hybridMultilevel"/>
    <w:tmpl w:val="15DA9BF2"/>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nsid w:val="5EEB26D1"/>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nsid w:val="5F01030E"/>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nsid w:val="61942326"/>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nsid w:val="62F94760"/>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nsid w:val="65B656F7"/>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nsid w:val="6C9A280F"/>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nsid w:val="6EA87183"/>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nsid w:val="73140565"/>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nsid w:val="73EF670C"/>
    <w:multiLevelType w:val="hybridMultilevel"/>
    <w:tmpl w:val="15DA9BF2"/>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nsid w:val="752A0EFE"/>
    <w:multiLevelType w:val="hybridMultilevel"/>
    <w:tmpl w:val="CFCA1FCA"/>
    <w:lvl w:ilvl="0" w:tplc="CCEE7D44">
      <w:start w:val="1"/>
      <w:numFmt w:val="upperLetter"/>
      <w:lvlText w:val="%1."/>
      <w:lvlJc w:val="left"/>
      <w:pPr>
        <w:ind w:left="720" w:hanging="360"/>
      </w:pPr>
      <w:rPr>
        <w:rFonts w:hint="default"/>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nsid w:val="75ED4970"/>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nsid w:val="768112BF"/>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nsid w:val="76B145BF"/>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nsid w:val="7E1B2B6F"/>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nsid w:val="7E281F37"/>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9"/>
  </w:num>
  <w:num w:numId="2">
    <w:abstractNumId w:val="34"/>
  </w:num>
  <w:num w:numId="3">
    <w:abstractNumId w:val="25"/>
  </w:num>
  <w:num w:numId="4">
    <w:abstractNumId w:val="14"/>
  </w:num>
  <w:num w:numId="5">
    <w:abstractNumId w:val="45"/>
  </w:num>
  <w:num w:numId="6">
    <w:abstractNumId w:val="43"/>
  </w:num>
  <w:num w:numId="7">
    <w:abstractNumId w:val="15"/>
  </w:num>
  <w:num w:numId="8">
    <w:abstractNumId w:val="7"/>
  </w:num>
  <w:num w:numId="9">
    <w:abstractNumId w:val="46"/>
  </w:num>
  <w:num w:numId="10">
    <w:abstractNumId w:val="49"/>
  </w:num>
  <w:num w:numId="11">
    <w:abstractNumId w:val="42"/>
  </w:num>
  <w:num w:numId="12">
    <w:abstractNumId w:val="40"/>
  </w:num>
  <w:num w:numId="13">
    <w:abstractNumId w:val="37"/>
  </w:num>
  <w:num w:numId="14">
    <w:abstractNumId w:val="44"/>
  </w:num>
  <w:num w:numId="15">
    <w:abstractNumId w:val="4"/>
  </w:num>
  <w:num w:numId="16">
    <w:abstractNumId w:val="9"/>
  </w:num>
  <w:num w:numId="17">
    <w:abstractNumId w:val="47"/>
  </w:num>
  <w:num w:numId="18">
    <w:abstractNumId w:val="31"/>
  </w:num>
  <w:num w:numId="19">
    <w:abstractNumId w:val="18"/>
  </w:num>
  <w:num w:numId="20">
    <w:abstractNumId w:val="24"/>
  </w:num>
  <w:num w:numId="21">
    <w:abstractNumId w:val="17"/>
  </w:num>
  <w:num w:numId="22">
    <w:abstractNumId w:val="16"/>
  </w:num>
  <w:num w:numId="23">
    <w:abstractNumId w:val="1"/>
  </w:num>
  <w:num w:numId="24">
    <w:abstractNumId w:val="12"/>
  </w:num>
  <w:num w:numId="25">
    <w:abstractNumId w:val="8"/>
  </w:num>
  <w:num w:numId="26">
    <w:abstractNumId w:val="20"/>
  </w:num>
  <w:num w:numId="27">
    <w:abstractNumId w:val="41"/>
  </w:num>
  <w:num w:numId="28">
    <w:abstractNumId w:val="32"/>
  </w:num>
  <w:num w:numId="29">
    <w:abstractNumId w:val="21"/>
  </w:num>
  <w:num w:numId="30">
    <w:abstractNumId w:val="10"/>
  </w:num>
  <w:num w:numId="31">
    <w:abstractNumId w:val="3"/>
  </w:num>
  <w:num w:numId="32">
    <w:abstractNumId w:val="26"/>
  </w:num>
  <w:num w:numId="33">
    <w:abstractNumId w:val="6"/>
  </w:num>
  <w:num w:numId="34">
    <w:abstractNumId w:val="30"/>
  </w:num>
  <w:num w:numId="35">
    <w:abstractNumId w:val="27"/>
  </w:num>
  <w:num w:numId="36">
    <w:abstractNumId w:val="13"/>
  </w:num>
  <w:num w:numId="37">
    <w:abstractNumId w:val="5"/>
  </w:num>
  <w:num w:numId="38">
    <w:abstractNumId w:val="33"/>
  </w:num>
  <w:num w:numId="39">
    <w:abstractNumId w:val="39"/>
  </w:num>
  <w:num w:numId="40">
    <w:abstractNumId w:val="23"/>
  </w:num>
  <w:num w:numId="41">
    <w:abstractNumId w:val="2"/>
  </w:num>
  <w:num w:numId="42">
    <w:abstractNumId w:val="29"/>
  </w:num>
  <w:num w:numId="43">
    <w:abstractNumId w:val="28"/>
  </w:num>
  <w:num w:numId="44">
    <w:abstractNumId w:val="35"/>
  </w:num>
  <w:num w:numId="45">
    <w:abstractNumId w:val="36"/>
  </w:num>
  <w:num w:numId="46">
    <w:abstractNumId w:val="38"/>
  </w:num>
  <w:num w:numId="47">
    <w:abstractNumId w:val="11"/>
  </w:num>
  <w:num w:numId="48">
    <w:abstractNumId w:val="22"/>
  </w:num>
  <w:num w:numId="49">
    <w:abstractNumId w:val="48"/>
  </w:num>
  <w:num w:numId="5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7"/>
  <w:proofState w:spelling="clean" w:grammar="clean"/>
  <w:defaultTabStop w:val="720"/>
  <w:characterSpacingControl w:val="doNotCompress"/>
  <w:compat/>
  <w:rsids>
    <w:rsidRoot w:val="00D7644C"/>
    <w:rsid w:val="00041B32"/>
    <w:rsid w:val="0014231C"/>
    <w:rsid w:val="0015340B"/>
    <w:rsid w:val="001540A8"/>
    <w:rsid w:val="00176FDC"/>
    <w:rsid w:val="002304DF"/>
    <w:rsid w:val="00255CBB"/>
    <w:rsid w:val="002C2057"/>
    <w:rsid w:val="0030514F"/>
    <w:rsid w:val="003534D3"/>
    <w:rsid w:val="00353956"/>
    <w:rsid w:val="003B63E9"/>
    <w:rsid w:val="004276DE"/>
    <w:rsid w:val="004D4987"/>
    <w:rsid w:val="00503D21"/>
    <w:rsid w:val="005174E0"/>
    <w:rsid w:val="005727CE"/>
    <w:rsid w:val="006B21B0"/>
    <w:rsid w:val="006C05B9"/>
    <w:rsid w:val="006D1CC3"/>
    <w:rsid w:val="00716D62"/>
    <w:rsid w:val="00734CA5"/>
    <w:rsid w:val="00813A63"/>
    <w:rsid w:val="008A279A"/>
    <w:rsid w:val="008B1B35"/>
    <w:rsid w:val="008C6989"/>
    <w:rsid w:val="00904D07"/>
    <w:rsid w:val="00957052"/>
    <w:rsid w:val="009710C8"/>
    <w:rsid w:val="009C5C8D"/>
    <w:rsid w:val="009F7E21"/>
    <w:rsid w:val="00A750F4"/>
    <w:rsid w:val="00AF23A0"/>
    <w:rsid w:val="00B83195"/>
    <w:rsid w:val="00BE1A43"/>
    <w:rsid w:val="00C06F48"/>
    <w:rsid w:val="00C1299F"/>
    <w:rsid w:val="00C60A5B"/>
    <w:rsid w:val="00C85977"/>
    <w:rsid w:val="00C91D05"/>
    <w:rsid w:val="00CB3488"/>
    <w:rsid w:val="00CC24F9"/>
    <w:rsid w:val="00CF6FD2"/>
    <w:rsid w:val="00D04CC1"/>
    <w:rsid w:val="00D1641D"/>
    <w:rsid w:val="00D7644C"/>
    <w:rsid w:val="00DA4E2D"/>
    <w:rsid w:val="00DC2714"/>
    <w:rsid w:val="00E425C8"/>
    <w:rsid w:val="00E8589F"/>
    <w:rsid w:val="00E86CCB"/>
    <w:rsid w:val="00E96D70"/>
    <w:rsid w:val="00EA2631"/>
    <w:rsid w:val="00EC7C48"/>
    <w:rsid w:val="00EE7C41"/>
    <w:rsid w:val="00F32233"/>
    <w:rsid w:val="00F50529"/>
    <w:rsid w:val="00F64A7F"/>
    <w:rsid w:val="00F93B5A"/>
    <w:rsid w:val="00FB11FF"/>
    <w:rsid w:val="00FC72F0"/>
    <w:rsid w:val="00FD3D3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44C"/>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644C"/>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D7644C"/>
    <w:rPr>
      <w:rFonts w:ascii="Tahoma" w:eastAsia="Times New Roman" w:hAnsi="Tahoma" w:cs="Tahoma"/>
      <w:sz w:val="16"/>
      <w:szCs w:val="16"/>
      <w:lang w:val="en-US"/>
    </w:rPr>
  </w:style>
  <w:style w:type="paragraph" w:styleId="a4">
    <w:name w:val="List Paragraph"/>
    <w:basedOn w:val="a"/>
    <w:uiPriority w:val="34"/>
    <w:qFormat/>
    <w:rsid w:val="003534D3"/>
    <w:pPr>
      <w:ind w:left="720"/>
      <w:contextualSpacing/>
    </w:pPr>
  </w:style>
  <w:style w:type="table" w:styleId="a5">
    <w:name w:val="Table Grid"/>
    <w:basedOn w:val="a1"/>
    <w:uiPriority w:val="59"/>
    <w:rsid w:val="00255C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Pages>4</Pages>
  <Words>1210</Words>
  <Characters>6535</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company</Company>
  <LinksUpToDate>false</LinksUpToDate>
  <CharactersWithSpaces>7730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2014-01-20T11:30:00Z</cp:lastPrinted>
  <dcterms:created xsi:type="dcterms:W3CDTF">2014-05-26T06:12:00Z</dcterms:created>
  <dcterms:modified xsi:type="dcterms:W3CDTF">2015-01-11T20:46:00Z</dcterms:modified>
</cp:coreProperties>
</file>