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F96A" w14:textId="77777777" w:rsidR="00AC183E" w:rsidRPr="00AC183E" w:rsidRDefault="00AC183E" w:rsidP="00AC183E">
      <w:pPr>
        <w:pStyle w:val="Kop1"/>
        <w:rPr>
          <w:rFonts w:eastAsia="Times New Roman"/>
          <w:lang w:val="en-US" w:eastAsia="nl-NL"/>
        </w:rPr>
      </w:pPr>
      <w:r w:rsidRPr="00AC183E">
        <w:rPr>
          <w:rFonts w:eastAsia="Times New Roman"/>
          <w:lang w:val="en-US" w:eastAsia="nl-NL"/>
        </w:rPr>
        <w:t>Crawford, K., K. Miltner &amp; M. Gray (2014) “Critiquing Big Data: Politics, Ethics, Epistemology”, International Journal of Communication, 8, 1663-1672</w:t>
      </w:r>
    </w:p>
    <w:p w14:paraId="213A98D7" w14:textId="1679FC70" w:rsidR="00874D71" w:rsidRDefault="00874D71" w:rsidP="00AC183E">
      <w:pPr>
        <w:rPr>
          <w:lang w:val="en-US"/>
        </w:rPr>
      </w:pPr>
    </w:p>
    <w:p w14:paraId="60D60CBB" w14:textId="36E70599" w:rsidR="00AC183E" w:rsidRDefault="00AC183E" w:rsidP="00AC183E">
      <w:pPr>
        <w:rPr>
          <w:lang w:val="en-US"/>
        </w:rPr>
      </w:pPr>
      <w:r>
        <w:rPr>
          <w:lang w:val="en-US"/>
        </w:rPr>
        <w:t xml:space="preserve">About why big data has gained so much attention at this moment in time. </w:t>
      </w:r>
    </w:p>
    <w:p w14:paraId="57CEA2AF" w14:textId="06156F68" w:rsidR="00AC183E" w:rsidRDefault="00AC183E" w:rsidP="00AC183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Covers a lot of different aspects about big data. More descriptive paper.</w:t>
      </w:r>
    </w:p>
    <w:p w14:paraId="7F5F8C12" w14:textId="7832DFF0" w:rsidR="00AC183E" w:rsidRDefault="00AC183E" w:rsidP="00AC183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Technical terrain, political economic and cultural.</w:t>
      </w:r>
    </w:p>
    <w:p w14:paraId="52C5FF09" w14:textId="6F2A39DB" w:rsidR="00AC183E" w:rsidRDefault="00AC183E" w:rsidP="00AC183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Ethical challenges are discussed: </w:t>
      </w:r>
      <w:r w:rsidR="00D01D14">
        <w:rPr>
          <w:lang w:val="en-US"/>
        </w:rPr>
        <w:t xml:space="preserve">Informatics of domination. Collect a lot of datra to get value down the road. </w:t>
      </w:r>
    </w:p>
    <w:p w14:paraId="41FA7C1F" w14:textId="2EB27F45" w:rsidR="00D01D14" w:rsidRDefault="00D01D14" w:rsidP="00AC183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big data implications and research are discussed. No clear conclusion.</w:t>
      </w:r>
    </w:p>
    <w:p w14:paraId="46FD46AE" w14:textId="56FE26FA" w:rsidR="00D01D14" w:rsidRPr="00AC183E" w:rsidRDefault="00D01D14" w:rsidP="00D01D14">
      <w:pPr>
        <w:pStyle w:val="Lijstalinea"/>
        <w:rPr>
          <w:lang w:val="en-US"/>
        </w:rPr>
      </w:pPr>
    </w:p>
    <w:sectPr w:rsidR="00D01D14" w:rsidRPr="00AC1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45EE4"/>
    <w:multiLevelType w:val="hybridMultilevel"/>
    <w:tmpl w:val="475E72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TUxMjA3NDYzNjZQ0lEKTi0uzszPAykwrAUAeo7Y1iwAAAA="/>
  </w:docVars>
  <w:rsids>
    <w:rsidRoot w:val="000569D9"/>
    <w:rsid w:val="000569D9"/>
    <w:rsid w:val="00752E40"/>
    <w:rsid w:val="00874D71"/>
    <w:rsid w:val="00AC183E"/>
    <w:rsid w:val="00B069DF"/>
    <w:rsid w:val="00D0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522A"/>
  <w15:chartTrackingRefBased/>
  <w15:docId w15:val="{50D57C76-95C9-4254-85FD-03CFD986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1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C1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C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9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Boendermaker</dc:creator>
  <cp:keywords/>
  <dc:description/>
  <cp:lastModifiedBy>Floris Boendermaker</cp:lastModifiedBy>
  <cp:revision>2</cp:revision>
  <dcterms:created xsi:type="dcterms:W3CDTF">2021-05-07T07:16:00Z</dcterms:created>
  <dcterms:modified xsi:type="dcterms:W3CDTF">2021-05-07T07:28:00Z</dcterms:modified>
</cp:coreProperties>
</file>