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numPr>
          <w:ilvl w:val="0"/>
          <w:numId w:val="2"/>
        </w:numPr>
        <w:spacing w:before="240" w:after="120"/>
        <w:ind w:left="0" w:hanging="0"/>
        <w:rPr/>
      </w:pPr>
      <w:r>
        <w:rPr/>
        <w:t>Introduction</w:t>
      </w:r>
    </w:p>
    <w:p>
      <w:pPr>
        <w:pStyle w:val="Normal"/>
        <w:rPr>
          <w:rFonts w:ascii="Arial" w:hAnsi="Arial"/>
          <w:sz w:val="22"/>
          <w:szCs w:val="22"/>
        </w:rPr>
      </w:pPr>
      <w:r>
        <w:rPr>
          <w:rFonts w:ascii="Arial" w:hAnsi="Arial"/>
          <w:sz w:val="22"/>
          <w:szCs w:val="22"/>
        </w:rPr>
        <w:t>This procedure involves the normalization of FA and MD images through a pipeline that minimizes across-session test-retest reproducibility error (Jacobacci et al., 2019).</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Normalization of DTI images to MNI152_T1_1mm template is performed using ANTs (antsRegistration command) via an intermediate individual FA template also created using ANTs (antsMultivariateTemplateConstructionTool). </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For this script to work correctly, DWI images must already be pre-processed and the DTI model fitted. FSL and ANTs need to be previously installed and $FSLDIR and $ANTSPATH variables need to be set. Th</w:t>
      </w:r>
      <w:r>
        <w:rPr>
          <w:rFonts w:ascii="Arial" w:hAnsi="Arial"/>
          <w:sz w:val="22"/>
          <w:szCs w:val="22"/>
        </w:rPr>
        <w:t xml:space="preserve">ese </w:t>
      </w:r>
      <w:r>
        <w:rPr>
          <w:rFonts w:ascii="Arial" w:hAnsi="Arial"/>
          <w:sz w:val="22"/>
          <w:szCs w:val="22"/>
        </w:rPr>
        <w:t>scripts were tested using FSL version 5.0.9 and ANTs version 2.1.0</w:t>
      </w:r>
    </w:p>
    <w:p>
      <w:pPr>
        <w:pStyle w:val="Normal"/>
        <w:rPr>
          <w:rFonts w:ascii="Arial" w:hAnsi="Arial"/>
          <w:sz w:val="22"/>
          <w:szCs w:val="22"/>
        </w:rPr>
      </w:pPr>
      <w:r>
        <w:rPr>
          <w:rFonts w:ascii="Arial" w:hAnsi="Arial"/>
          <w:sz w:val="22"/>
          <w:szCs w:val="22"/>
        </w:rPr>
      </w:r>
    </w:p>
    <w:p>
      <w:pPr>
        <w:pStyle w:val="Encabezado1"/>
        <w:numPr>
          <w:ilvl w:val="0"/>
          <w:numId w:val="2"/>
        </w:numPr>
        <w:ind w:left="0" w:hanging="0"/>
        <w:rPr/>
      </w:pPr>
      <w:r>
        <w:rPr/>
        <w:t>File organization</w:t>
      </w:r>
    </w:p>
    <w:p>
      <w:pPr>
        <w:pStyle w:val="Normal"/>
        <w:rPr>
          <w:rFonts w:ascii="Arial" w:hAnsi="Arial"/>
          <w:sz w:val="22"/>
          <w:szCs w:val="22"/>
        </w:rPr>
      </w:pPr>
      <w:r>
        <w:rPr>
          <w:rFonts w:ascii="Arial" w:hAnsi="Arial"/>
          <w:sz w:val="22"/>
          <w:szCs w:val="22"/>
        </w:rPr>
        <w:t>Files must be organized in the following way:</w:t>
      </w:r>
    </w:p>
    <w:p>
      <w:pPr>
        <w:pStyle w:val="Normal"/>
        <w:rPr>
          <w:rFonts w:ascii="Arial" w:hAnsi="Arial"/>
          <w:sz w:val="22"/>
          <w:szCs w:val="22"/>
        </w:rPr>
      </w:pPr>
      <w:r>
        <w:rPr>
          <w:rFonts w:ascii="Arial" w:hAnsi="Arial"/>
          <w:sz w:val="22"/>
          <w:szCs w:val="22"/>
        </w:rPr>
        <w:t>One main directory folder, with one folder per subject.</w:t>
      </w:r>
    </w:p>
    <w:p>
      <w:pPr>
        <w:pStyle w:val="Normal"/>
        <w:rPr>
          <w:rFonts w:ascii="Arial" w:hAnsi="Arial"/>
          <w:sz w:val="22"/>
          <w:szCs w:val="22"/>
        </w:rPr>
      </w:pPr>
      <w:r>
        <w:rPr>
          <w:rFonts w:ascii="Arial" w:hAnsi="Arial"/>
          <w:sz w:val="22"/>
          <w:szCs w:val="22"/>
        </w:rPr>
        <w:t xml:space="preserve">Inside each subject folder: </w:t>
      </w:r>
    </w:p>
    <w:p>
      <w:pPr>
        <w:pStyle w:val="Normal"/>
        <w:numPr>
          <w:ilvl w:val="0"/>
          <w:numId w:val="3"/>
        </w:numPr>
        <w:rPr>
          <w:rFonts w:ascii="Arial" w:hAnsi="Arial"/>
          <w:sz w:val="22"/>
          <w:szCs w:val="22"/>
        </w:rPr>
      </w:pPr>
      <w:r>
        <w:rPr>
          <w:rFonts w:ascii="Arial" w:hAnsi="Arial"/>
          <w:sz w:val="22"/>
          <w:szCs w:val="22"/>
        </w:rPr>
        <w:t>one folder called FA, with all FA images for that subject (multiple sessions)</w:t>
      </w:r>
    </w:p>
    <w:p>
      <w:pPr>
        <w:pStyle w:val="Normal"/>
        <w:numPr>
          <w:ilvl w:val="0"/>
          <w:numId w:val="3"/>
        </w:numPr>
        <w:rPr>
          <w:rFonts w:ascii="Arial" w:hAnsi="Arial"/>
          <w:sz w:val="22"/>
          <w:szCs w:val="22"/>
        </w:rPr>
      </w:pPr>
      <w:r>
        <w:rPr>
          <w:rFonts w:ascii="Arial" w:hAnsi="Arial"/>
          <w:sz w:val="22"/>
          <w:szCs w:val="22"/>
        </w:rPr>
        <w:t>one folder called MD, with all MD images for that subject (multiple sessions)</w:t>
      </w:r>
    </w:p>
    <w:p>
      <w:pPr>
        <w:pStyle w:val="Normal"/>
        <w:numPr>
          <w:ilvl w:val="0"/>
          <w:numId w:val="3"/>
        </w:numPr>
        <w:rPr>
          <w:rFonts w:ascii="Arial" w:hAnsi="Arial"/>
          <w:sz w:val="22"/>
          <w:szCs w:val="22"/>
        </w:rPr>
      </w:pPr>
      <w:r>
        <w:rPr>
          <w:rFonts w:ascii="Arial" w:hAnsi="Arial"/>
          <w:sz w:val="22"/>
          <w:szCs w:val="22"/>
        </w:rPr>
        <w:t>one folder called B0, with all B0 images for that subject (multiple sessions)</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FA, MD and B0 images need to be in the same space (i.e., coregistered). FA and MD maps are coregistered because they are produced from the DTI model fitting step. However,</w:t>
      </w:r>
      <w:r>
        <w:rPr>
          <w:rFonts w:ascii="Arial" w:hAnsi="Arial"/>
          <w:sz w:val="22"/>
          <w:szCs w:val="22"/>
        </w:rPr>
        <w:t xml:space="preserve"> </w:t>
      </w:r>
      <w:r>
        <w:rPr>
          <w:rFonts w:ascii="Arial" w:hAnsi="Arial"/>
          <w:sz w:val="22"/>
          <w:szCs w:val="22"/>
          <w:u w:val="single"/>
        </w:rPr>
        <w:t>t</w:t>
      </w:r>
      <w:r>
        <w:rPr>
          <w:rFonts w:ascii="Arial" w:hAnsi="Arial"/>
          <w:sz w:val="22"/>
          <w:szCs w:val="22"/>
          <w:u w:val="single"/>
        </w:rPr>
        <w:t>his</w:t>
      </w:r>
      <w:r>
        <w:rPr>
          <w:rFonts w:ascii="Arial" w:hAnsi="Arial"/>
          <w:sz w:val="22"/>
          <w:szCs w:val="22"/>
        </w:rPr>
        <w:t xml:space="preserve"> is particularly important for the B0 image. If you extract the B0 after eddy correction, th</w:t>
      </w:r>
      <w:r>
        <w:rPr>
          <w:rFonts w:ascii="Arial" w:hAnsi="Arial"/>
          <w:sz w:val="22"/>
          <w:szCs w:val="22"/>
        </w:rPr>
        <w:t xml:space="preserve">e </w:t>
      </w:r>
      <w:r>
        <w:rPr>
          <w:rFonts w:ascii="Arial" w:hAnsi="Arial"/>
          <w:sz w:val="22"/>
          <w:szCs w:val="22"/>
        </w:rPr>
        <w:t>FA and MD images will be aligned to it.</w:t>
      </w:r>
    </w:p>
    <w:p>
      <w:pPr>
        <w:pStyle w:val="Normal"/>
        <w:rPr>
          <w:rFonts w:ascii="Arial" w:hAnsi="Arial"/>
          <w:sz w:val="22"/>
          <w:szCs w:val="22"/>
        </w:rPr>
      </w:pPr>
      <w:r>
        <w:rPr>
          <w:rFonts w:ascii="Arial" w:hAnsi="Arial"/>
          <w:sz w:val="22"/>
          <w:szCs w:val="22"/>
        </w:rPr>
      </w:r>
    </w:p>
    <w:p>
      <w:pPr>
        <w:pStyle w:val="Normal"/>
        <w:rPr>
          <w:rFonts w:ascii="Courier New" w:hAnsi="Courier New"/>
          <w:b/>
          <w:b/>
          <w:bCs/>
          <w:i/>
          <w:i/>
          <w:iCs/>
          <w:sz w:val="20"/>
          <w:szCs w:val="20"/>
        </w:rPr>
      </w:pPr>
      <w:r>
        <w:rPr>
          <w:rFonts w:ascii="Courier New" w:hAnsi="Courier New"/>
          <w:b/>
          <w:bCs/>
          <w:i/>
          <w:iCs/>
          <w:sz w:val="20"/>
          <w:szCs w:val="20"/>
        </w:rPr>
        <w:t>&lt;directory&gt;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|_SUBJECT0001</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|___&gt;FA: 0001_FA.nii.gz, 0002_FA.nii.gz, etc. (Multiple sessions per subj.)</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|___&gt;MD: 0001_MD.nii.gz, 0002_MD.nii.gz, etc.</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|___&gt;B0: 0001_B0.nii.gz, 0002_B0.nii.gz, etc.</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|_SUBJECT0002</w:t>
      </w:r>
    </w:p>
    <w:p>
      <w:pPr>
        <w:pStyle w:val="Normal"/>
        <w:rPr>
          <w:rFonts w:ascii="Courier New" w:hAnsi="Courier New"/>
          <w:b/>
          <w:b/>
          <w:bCs/>
          <w:i/>
          <w:i/>
          <w:iCs/>
          <w:sz w:val="20"/>
          <w:szCs w:val="20"/>
        </w:rPr>
      </w:pPr>
      <w:r>
        <w:rPr>
          <w:rFonts w:ascii="Courier New" w:hAnsi="Courier New"/>
          <w:b/>
          <w:bCs/>
          <w:i/>
          <w:iCs/>
          <w:sz w:val="20"/>
          <w:szCs w:val="20"/>
        </w:rPr>
        <w:t xml:space="preserve"> </w:t>
      </w:r>
      <w:r>
        <w:rPr>
          <w:rFonts w:ascii="Courier New" w:hAnsi="Courier New"/>
          <w:b/>
          <w:bCs/>
          <w:i/>
          <w:iCs/>
          <w:sz w:val="20"/>
          <w:szCs w:val="20"/>
        </w:rPr>
        <w:t>... etc</w:t>
      </w:r>
    </w:p>
    <w:p>
      <w:pPr>
        <w:pStyle w:val="Normal"/>
        <w:rPr>
          <w:rFonts w:ascii="Arial" w:hAnsi="Arial"/>
          <w:sz w:val="22"/>
          <w:szCs w:val="22"/>
        </w:rPr>
      </w:pPr>
      <w:r>
        <w:rPr>
          <w:rFonts w:ascii="Arial" w:hAnsi="Arial"/>
          <w:sz w:val="22"/>
          <w:szCs w:val="22"/>
        </w:rPr>
      </w:r>
    </w:p>
    <w:p>
      <w:pPr>
        <w:pStyle w:val="Encabezado1"/>
        <w:numPr>
          <w:ilvl w:val="0"/>
          <w:numId w:val="2"/>
        </w:numPr>
        <w:ind w:left="0" w:hanging="0"/>
        <w:rPr/>
      </w:pPr>
      <w:r>
        <w:rPr/>
        <w:t>Script execution</w:t>
      </w:r>
    </w:p>
    <w:p>
      <w:pPr>
        <w:pStyle w:val="Normal"/>
        <w:rPr>
          <w:rFonts w:ascii="Arial" w:hAnsi="Arial"/>
          <w:sz w:val="22"/>
          <w:szCs w:val="22"/>
        </w:rPr>
      </w:pPr>
      <w:r>
        <w:rPr>
          <w:rFonts w:ascii="Arial" w:hAnsi="Arial"/>
          <w:sz w:val="22"/>
          <w:szCs w:val="22"/>
        </w:rPr>
        <w:t>The main script is executed on the terminal via bash with the following input parameters:</w:t>
      </w:r>
    </w:p>
    <w:p>
      <w:pPr>
        <w:pStyle w:val="Normal"/>
        <w:rPr>
          <w:rFonts w:ascii="Arial" w:hAnsi="Arial"/>
          <w:sz w:val="22"/>
          <w:szCs w:val="22"/>
          <w:u w:val="single"/>
        </w:rPr>
      </w:pPr>
      <w:r>
        <w:rPr>
          <w:rFonts w:ascii="Arial" w:hAnsi="Arial"/>
          <w:sz w:val="22"/>
          <w:szCs w:val="22"/>
          <w:u w:val="single"/>
        </w:rPr>
      </w:r>
    </w:p>
    <w:p>
      <w:pPr>
        <w:pStyle w:val="Normal"/>
        <w:rPr>
          <w:rFonts w:ascii="Arial" w:hAnsi="Arial"/>
          <w:sz w:val="22"/>
          <w:szCs w:val="22"/>
        </w:rPr>
      </w:pPr>
      <w:r>
        <w:rPr>
          <w:rFonts w:ascii="Courier New" w:hAnsi="Courier New"/>
          <w:b/>
          <w:bCs/>
          <w:i/>
          <w:iCs/>
          <w:sz w:val="22"/>
          <w:szCs w:val="22"/>
          <w:highlight w:val="lightGray"/>
        </w:rPr>
        <w:t>&lt;directory&gt;</w:t>
      </w:r>
      <w:r>
        <w:rPr>
          <w:rFonts w:ascii="Arial" w:hAnsi="Arial"/>
          <w:sz w:val="22"/>
          <w:szCs w:val="22"/>
        </w:rPr>
        <w:t xml:space="preserve"> is the full path to the folder where FA, MD and B0 images are be stored, all in a SUBJECT folder. Inside the FA and B0 folders we will have the FA and B0 FA-driven individual templates created previously. We will normalize these templates to MNI152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Courier New" w:hAnsi="Courier New"/>
          <w:b/>
          <w:bCs/>
          <w:i/>
          <w:iCs/>
          <w:sz w:val="22"/>
          <w:szCs w:val="22"/>
          <w:highlight w:val="lightGray"/>
        </w:rPr>
        <w:t>&lt;n_jobs&gt;</w:t>
      </w:r>
      <w:r>
        <w:rPr>
          <w:rFonts w:ascii="Arial" w:hAnsi="Arial"/>
          <w:sz w:val="22"/>
          <w:szCs w:val="22"/>
        </w:rPr>
        <w:t xml:space="preserve"> is the number of jobs to be used to parallelize template creation (paralellization is automatic)</w:t>
      </w:r>
    </w:p>
    <w:p>
      <w:pPr>
        <w:pStyle w:val="Normal"/>
        <w:rPr>
          <w:rFonts w:ascii="Arial" w:hAnsi="Arial"/>
          <w:sz w:val="22"/>
          <w:szCs w:val="22"/>
          <w:u w:val="single"/>
        </w:rPr>
      </w:pPr>
      <w:r>
        <w:rPr>
          <w:rFonts w:ascii="Arial" w:hAnsi="Arial"/>
          <w:sz w:val="22"/>
          <w:szCs w:val="22"/>
          <w:u w:val="single"/>
        </w:rPr>
      </w:r>
    </w:p>
    <w:p>
      <w:pPr>
        <w:pStyle w:val="Normal"/>
        <w:rPr/>
      </w:pPr>
      <w:r>
        <w:rPr>
          <w:rFonts w:ascii="Arial" w:hAnsi="Arial"/>
          <w:sz w:val="22"/>
          <w:szCs w:val="22"/>
          <w:u w:val="none"/>
        </w:rPr>
        <w:t xml:space="preserve">Example call: </w:t>
      </w:r>
    </w:p>
    <w:p>
      <w:pPr>
        <w:pStyle w:val="Normal"/>
        <w:rPr>
          <w:rFonts w:ascii="Arial" w:hAnsi="Arial"/>
          <w:sz w:val="22"/>
          <w:szCs w:val="22"/>
          <w:u w:val="none"/>
        </w:rPr>
      </w:pPr>
      <w:r>
        <w:rPr>
          <w:rFonts w:ascii="Arial" w:hAnsi="Arial"/>
          <w:sz w:val="22"/>
          <w:szCs w:val="22"/>
          <w:u w:val="none"/>
        </w:rPr>
        <w:t>In the directory where the scripts are located, type in terminal the following command</w:t>
      </w:r>
    </w:p>
    <w:p>
      <w:pPr>
        <w:pStyle w:val="Normal"/>
        <w:rPr>
          <w:rFonts w:ascii="Arial" w:hAnsi="Arial"/>
          <w:sz w:val="22"/>
          <w:szCs w:val="22"/>
          <w:u w:val="none"/>
        </w:rPr>
      </w:pPr>
      <w:r>
        <w:rPr>
          <w:rFonts w:ascii="Arial" w:hAnsi="Arial"/>
          <w:sz w:val="22"/>
          <w:szCs w:val="22"/>
          <w:u w:val="none"/>
        </w:rPr>
      </w:r>
    </w:p>
    <w:p>
      <w:pPr>
        <w:pStyle w:val="Normal"/>
        <w:rPr>
          <w:rFonts w:ascii="Courier New" w:hAnsi="Courier New"/>
          <w:b/>
          <w:b/>
          <w:bCs/>
          <w:sz w:val="22"/>
          <w:szCs w:val="22"/>
          <w:highlight w:val="lightGray"/>
          <w:u w:val="none"/>
        </w:rPr>
      </w:pPr>
      <w:r>
        <w:rPr>
          <w:rFonts w:ascii="Courier New" w:hAnsi="Courier New"/>
          <w:b/>
          <w:bCs/>
          <w:sz w:val="22"/>
          <w:szCs w:val="22"/>
          <w:highlight w:val="lightGray"/>
          <w:u w:val="none"/>
        </w:rPr>
        <w:t>directory=/home/mycomputer/path-to-dir/</w:t>
      </w:r>
    </w:p>
    <w:p>
      <w:pPr>
        <w:pStyle w:val="Normal"/>
        <w:rPr>
          <w:rFonts w:ascii="Courier New" w:hAnsi="Courier New"/>
          <w:b/>
          <w:b/>
          <w:bCs/>
          <w:sz w:val="22"/>
          <w:szCs w:val="22"/>
          <w:highlight w:val="lightGray"/>
          <w:u w:val="none"/>
        </w:rPr>
      </w:pPr>
      <w:r>
        <w:rPr>
          <w:rFonts w:ascii="Courier New" w:hAnsi="Courier New"/>
          <w:b/>
          <w:bCs/>
          <w:sz w:val="22"/>
          <w:szCs w:val="22"/>
          <w:highlight w:val="lightGray"/>
          <w:u w:val="none"/>
        </w:rPr>
      </w:r>
    </w:p>
    <w:p>
      <w:pPr>
        <w:pStyle w:val="Normal"/>
        <w:rPr>
          <w:rFonts w:ascii="Courier New" w:hAnsi="Courier New"/>
          <w:b/>
          <w:b/>
          <w:bCs/>
          <w:sz w:val="22"/>
          <w:szCs w:val="22"/>
          <w:highlight w:val="lightGray"/>
          <w:u w:val="none"/>
        </w:rPr>
      </w:pPr>
      <w:r>
        <w:rPr>
          <w:rFonts w:ascii="Courier New" w:hAnsi="Courier New"/>
          <w:b/>
          <w:bCs/>
          <w:sz w:val="22"/>
          <w:szCs w:val="22"/>
          <w:highlight w:val="lightGray"/>
          <w:u w:val="none"/>
        </w:rPr>
        <w:t>n_jobs=8</w:t>
      </w:r>
    </w:p>
    <w:p>
      <w:pPr>
        <w:pStyle w:val="Normal"/>
        <w:rPr>
          <w:b/>
          <w:b/>
          <w:bCs/>
          <w:highlight w:val="lightGray"/>
        </w:rPr>
      </w:pPr>
      <w:r>
        <w:rPr>
          <w:b/>
          <w:bCs/>
          <w:highlight w:val="lightGray"/>
        </w:rPr>
      </w:r>
    </w:p>
    <w:p>
      <w:pPr>
        <w:pStyle w:val="Normal"/>
        <w:rPr>
          <w:rFonts w:ascii="Courier New" w:hAnsi="Courier New"/>
          <w:sz w:val="22"/>
          <w:szCs w:val="22"/>
          <w:u w:val="none"/>
        </w:rPr>
      </w:pPr>
      <w:r>
        <w:rPr>
          <w:rFonts w:ascii="Courier New" w:hAnsi="Courier New"/>
          <w:b/>
          <w:bCs/>
          <w:sz w:val="22"/>
          <w:szCs w:val="22"/>
          <w:highlight w:val="lightGray"/>
          <w:u w:val="none"/>
        </w:rPr>
        <w:t>bash 0_MainScript_DTINormalizationtoMNI152T1ViaIndividualFATemplate.sh $directory $n_jobs</w:t>
      </w:r>
    </w:p>
    <w:p>
      <w:pPr>
        <w:pStyle w:val="Normal"/>
        <w:rPr>
          <w:rFonts w:ascii="Arial" w:hAnsi="Arial"/>
          <w:sz w:val="22"/>
          <w:szCs w:val="22"/>
          <w:u w:val="none"/>
        </w:rPr>
      </w:pPr>
      <w:r>
        <w:rPr>
          <w:rFonts w:ascii="Arial" w:hAnsi="Arial"/>
          <w:sz w:val="22"/>
          <w:szCs w:val="22"/>
          <w:u w:val="none"/>
        </w:rPr>
      </w:r>
    </w:p>
    <w:p>
      <w:pPr>
        <w:pStyle w:val="Normal"/>
        <w:rPr/>
      </w:pPr>
      <w:r>
        <w:rPr>
          <w:rFonts w:ascii="Arial" w:hAnsi="Arial"/>
          <w:sz w:val="22"/>
          <w:szCs w:val="22"/>
          <w:u w:val="none"/>
        </w:rPr>
        <w:t xml:space="preserve">NOTE: All scripts must be in executable mode. </w:t>
      </w:r>
      <w:r>
        <w:rPr>
          <w:rStyle w:val="Textooriginal"/>
          <w:rFonts w:ascii="Arial" w:hAnsi="Arial"/>
          <w:sz w:val="22"/>
          <w:szCs w:val="22"/>
          <w:u w:val="none"/>
        </w:rPr>
        <w:t xml:space="preserve">Type in terminal: </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w:rStyle w:val="Textooriginal"/>
          <w:rFonts w:ascii="Courier New" w:hAnsi="Courier New"/>
          <w:b/>
          <w:bCs/>
          <w:sz w:val="22"/>
          <w:szCs w:val="22"/>
          <w:highlight w:val="lightGray"/>
          <w:u w:val="none"/>
        </w:rPr>
        <w:t>chmod +x &lt;script-name&gt;.sh</w:t>
      </w:r>
    </w:p>
    <w:p>
      <w:pPr>
        <w:pStyle w:val="Encabezado1"/>
        <w:numPr>
          <w:ilvl w:val="0"/>
          <w:numId w:val="2"/>
        </w:numPr>
        <w:ind w:left="0" w:hanging="0"/>
        <w:rPr/>
      </w:pPr>
      <w:r>
        <w:rPr/>
        <w:t>Script details</w:t>
      </w:r>
    </w:p>
    <w:p>
      <w:pPr>
        <w:pStyle w:val="Normal"/>
        <w:rPr>
          <w:rFonts w:ascii="Arial" w:hAnsi="Arial"/>
          <w:sz w:val="22"/>
          <w:szCs w:val="22"/>
          <w:u w:val="none"/>
        </w:rPr>
      </w:pPr>
      <w:r>
        <w:rPr>
          <w:rFonts w:ascii="Arial" w:hAnsi="Arial"/>
          <w:sz w:val="22"/>
          <w:szCs w:val="22"/>
          <w:u w:val="none"/>
        </w:rPr>
        <w:t>The main script will perform these steps:</w:t>
      </w:r>
    </w:p>
    <w:p>
      <w:pPr>
        <w:pStyle w:val="Normal"/>
        <w:rPr>
          <w:rFonts w:ascii="Arial" w:hAnsi="Arial"/>
          <w:sz w:val="22"/>
          <w:szCs w:val="22"/>
          <w:u w:val="none"/>
        </w:rPr>
      </w:pPr>
      <w:r>
        <w:rPr>
          <w:rFonts w:ascii="Arial" w:hAnsi="Arial"/>
          <w:sz w:val="22"/>
          <w:szCs w:val="22"/>
          <w:u w:val="none"/>
        </w:rPr>
      </w:r>
    </w:p>
    <w:tbl>
      <w:tblPr>
        <w:tblW w:w="1456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795"/>
        <w:gridCol w:w="1590"/>
        <w:gridCol w:w="2941"/>
        <w:gridCol w:w="1305"/>
        <w:gridCol w:w="4034"/>
        <w:gridCol w:w="3899"/>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Step number</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Script name</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Input parameters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Input files</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jc w:val="center"/>
              <w:rPr>
                <w:rFonts w:ascii="Arial" w:hAnsi="Arial"/>
                <w:i w:val="false"/>
                <w:i w:val="false"/>
                <w:iCs w:val="false"/>
                <w:sz w:val="18"/>
                <w:szCs w:val="18"/>
              </w:rPr>
            </w:pPr>
            <w:r>
              <w:rPr>
                <w:rFonts w:ascii="Arial" w:hAnsi="Arial"/>
                <w:b/>
                <w:bCs/>
                <w:i w:val="false"/>
                <w:iCs w:val="false"/>
                <w:sz w:val="18"/>
                <w:szCs w:val="18"/>
              </w:rPr>
              <w:t>Output files</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1_Erode_PadImages.sh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 xml:space="preserve">This script will erode brilliant voxels on the border of FA images, caused by eddy currents in CSF and apply the same erosion to the corresponding MD and B0 images. It will also pad FA, MD and B0 images with 10 voxels all around.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FA, MD and B0 images</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$directory/SUBECT0001/FA/0001_FA.nii.gz</w:t>
            </w:r>
          </w:p>
          <w:p>
            <w:pPr>
              <w:pStyle w:val="Contenidodelatabla"/>
              <w:rPr>
                <w:rFonts w:ascii="Arial" w:hAnsi="Arial"/>
                <w:sz w:val="18"/>
                <w:szCs w:val="18"/>
              </w:rPr>
            </w:pPr>
            <w:r>
              <w:rPr>
                <w:rFonts w:ascii="Arial" w:hAnsi="Arial"/>
                <w:sz w:val="18"/>
                <w:szCs w:val="18"/>
              </w:rPr>
              <w:t>$directory/SUBECT0001/MD/0001_MD.nii.gz</w:t>
            </w:r>
          </w:p>
          <w:p>
            <w:pPr>
              <w:pStyle w:val="Contenidodelatabla"/>
              <w:rPr>
                <w:rFonts w:ascii="Arial" w:hAnsi="Arial"/>
                <w:sz w:val="18"/>
                <w:szCs w:val="18"/>
              </w:rPr>
            </w:pPr>
            <w:r>
              <w:rPr>
                <w:rFonts w:ascii="Arial" w:hAnsi="Arial"/>
                <w:sz w:val="18"/>
                <w:szCs w:val="18"/>
              </w:rPr>
              <w:t>$directory/SUBECT0001/B'0/0001_B0.nii.gz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Eroded and padded FA, MD and B0 images</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$directory/SUBECT0001/FA/0001_FA_ero_padded.nii.gz</w:t>
            </w:r>
          </w:p>
          <w:p>
            <w:pPr>
              <w:pStyle w:val="Contenidodelatabla"/>
              <w:rPr>
                <w:rFonts w:ascii="Arial" w:hAnsi="Arial"/>
                <w:sz w:val="18"/>
                <w:szCs w:val="18"/>
              </w:rPr>
            </w:pPr>
            <w:r>
              <w:rPr>
                <w:rFonts w:ascii="Arial" w:hAnsi="Arial"/>
                <w:sz w:val="18"/>
                <w:szCs w:val="18"/>
              </w:rPr>
              <w:t>$directory/SUBECT0001/MD/0001_MD_ero_padded.nii.gz</w:t>
            </w:r>
          </w:p>
          <w:p>
            <w:pPr>
              <w:pStyle w:val="Contenidodelatabla"/>
              <w:rPr>
                <w:rFonts w:ascii="Arial" w:hAnsi="Arial"/>
                <w:sz w:val="18"/>
                <w:szCs w:val="18"/>
                <w:u w:val="none"/>
              </w:rPr>
            </w:pPr>
            <w:r>
              <w:rPr>
                <w:rFonts w:ascii="Arial" w:hAnsi="Arial"/>
                <w:sz w:val="18"/>
                <w:szCs w:val="18"/>
                <w:u w:val="none"/>
              </w:rPr>
              <w:t>$directory/SUBECT0001/B0/0001_B0_ero_padded.nii.gz</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2</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2_Create_Multi-modal_file.sh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This script will create the txt file required to supply it to ANTs-MultivariateTemplateCreation algorithm for the creation of the intermediate template/s</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Eroded and padded FA, MD and/or B0 images</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$directory/SUBECT0001/FA/0001_FA_ero_padded.nii.gz</w:t>
            </w:r>
          </w:p>
          <w:p>
            <w:pPr>
              <w:pStyle w:val="Contenidodelatabla"/>
              <w:rPr>
                <w:rFonts w:ascii="Arial" w:hAnsi="Arial"/>
                <w:sz w:val="18"/>
                <w:szCs w:val="18"/>
              </w:rPr>
            </w:pPr>
            <w:r>
              <w:rPr>
                <w:rFonts w:ascii="Arial" w:hAnsi="Arial"/>
                <w:sz w:val="18"/>
                <w:szCs w:val="18"/>
              </w:rPr>
              <w:t>$directory/SUBECT0001/MD/0001_MD_ero_padded.nii.gz</w:t>
            </w:r>
          </w:p>
          <w:p>
            <w:pPr>
              <w:pStyle w:val="Contenidodelatabla"/>
              <w:rPr>
                <w:rFonts w:ascii="Arial" w:hAnsi="Arial"/>
                <w:sz w:val="18"/>
                <w:szCs w:val="18"/>
                <w:u w:val="none"/>
              </w:rPr>
            </w:pPr>
            <w:r>
              <w:rPr>
                <w:rFonts w:ascii="Arial" w:hAnsi="Arial"/>
                <w:sz w:val="18"/>
                <w:szCs w:val="18"/>
                <w:u w:val="none"/>
              </w:rPr>
              <w:t>$directory/SUBECT0001/B0/0001_B0_ero_padded.nii.gz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One txt file per subject with all the images that will be used for template creation on steps 3 and 4</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 xml:space="preserve">$directory/SUBECT0001/Multi-modal_images.txt </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3</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3_CreateInitialFATemplateANTs_MVT.sh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This script will create an initial FA template to be used as seed using antsMultivariateTemplateConstruction tool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 n_jobs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All eroded and padded FA images from each subject</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$directory/SUBECT0001/FA/0001_FA_ero_padded.nii.gz</w:t>
            </w:r>
          </w:p>
          <w:p>
            <w:pPr>
              <w:pStyle w:val="Normal"/>
              <w:rPr>
                <w:rFonts w:ascii="Arial" w:hAnsi="Arial"/>
                <w:sz w:val="18"/>
                <w:szCs w:val="18"/>
              </w:rPr>
            </w:pPr>
            <w:r>
              <w:rPr>
                <w:rFonts w:ascii="Arial" w:hAnsi="Arial"/>
                <w:sz w:val="18"/>
                <w:szCs w:val="18"/>
              </w:rPr>
              <w:t>$directory/SUBECT0001/FA/0002_FA_ero_padded.nii.gz</w:t>
            </w:r>
          </w:p>
          <w:p>
            <w:pPr>
              <w:pStyle w:val="Normal"/>
              <w:rPr>
                <w:rFonts w:ascii="Arial" w:hAnsi="Arial"/>
                <w:sz w:val="18"/>
                <w:szCs w:val="18"/>
              </w:rPr>
            </w:pPr>
            <w:r>
              <w:rPr>
                <w:rFonts w:ascii="Arial" w:hAnsi="Arial"/>
                <w:sz w:val="18"/>
                <w:szCs w:val="18"/>
              </w:rPr>
              <w:t>$directory/SUBECT0001/FA/0003_FA_ero_padded.nii.gz</w:t>
            </w:r>
          </w:p>
          <w:p>
            <w:pPr>
              <w:pStyle w:val="Normal"/>
              <w:rPr>
                <w:rFonts w:ascii="Arial" w:hAnsi="Arial"/>
                <w:sz w:val="18"/>
                <w:szCs w:val="18"/>
              </w:rPr>
            </w:pPr>
            <w:r>
              <w:rPr>
                <w:rFonts w:ascii="Arial" w:hAnsi="Arial"/>
                <w:sz w:val="18"/>
                <w:szCs w:val="18"/>
              </w:rPr>
              <w:t>$directory/SUBECT0001/FA/0004_FA_ero_padded.nii.gz</w:t>
            </w:r>
          </w:p>
          <w:p>
            <w:pPr>
              <w:pStyle w:val="Normal"/>
              <w:rPr>
                <w:rFonts w:ascii="Arial" w:hAnsi="Arial"/>
                <w:sz w:val="18"/>
                <w:szCs w:val="18"/>
              </w:rPr>
            </w:pPr>
            <w:r>
              <w:rPr>
                <w:rFonts w:ascii="Arial" w:hAnsi="Arial"/>
                <w:sz w:val="18"/>
                <w:szCs w:val="18"/>
              </w:rPr>
              <w:t>$directory/SUBECT0001/FA/0005_FA_ero_padded.nii.gz</w:t>
            </w:r>
          </w:p>
          <w:p>
            <w:pPr>
              <w:pStyle w:val="Normal"/>
              <w:rPr>
                <w:rFonts w:ascii="Arial" w:hAnsi="Arial"/>
                <w:sz w:val="18"/>
                <w:szCs w:val="18"/>
              </w:rPr>
            </w:pPr>
            <w:r>
              <w:rPr>
                <w:rFonts w:ascii="Arial" w:hAnsi="Arial"/>
                <w:sz w:val="18"/>
                <w:szCs w:val="18"/>
              </w:rPr>
              <w:t>$directory/SUBECT0001/FA/0006_FA_ero_padded.nii.gz</w:t>
            </w:r>
          </w:p>
          <w:p>
            <w:pPr>
              <w:pStyle w:val="Normal"/>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etc</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One initial FA individual template per subject</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$directory/SUBECT0001/INIT_FA_MVT_template0.nii.gz</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4</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4_CreateIndividualFATemplateANTs_MVT.sh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This script will create an Individual FA template to be used as seed using antsMultivariateTemplateConstruction tool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 n_jobs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All FA images from each subject</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$directory/SUBECT0001/FA/0001_FA_ero_padded.nii.gz</w:t>
            </w:r>
          </w:p>
          <w:p>
            <w:pPr>
              <w:pStyle w:val="Normal"/>
              <w:rPr>
                <w:rFonts w:ascii="Arial" w:hAnsi="Arial"/>
                <w:sz w:val="18"/>
                <w:szCs w:val="18"/>
              </w:rPr>
            </w:pPr>
            <w:r>
              <w:rPr>
                <w:rFonts w:ascii="Arial" w:hAnsi="Arial"/>
                <w:sz w:val="18"/>
                <w:szCs w:val="18"/>
              </w:rPr>
              <w:t>$directory/SUBECT0001/FA/0002_FA_ero_padded.nii.gz</w:t>
            </w:r>
          </w:p>
          <w:p>
            <w:pPr>
              <w:pStyle w:val="Normal"/>
              <w:rPr>
                <w:rFonts w:ascii="Arial" w:hAnsi="Arial"/>
                <w:sz w:val="18"/>
                <w:szCs w:val="18"/>
              </w:rPr>
            </w:pPr>
            <w:r>
              <w:rPr>
                <w:rFonts w:ascii="Arial" w:hAnsi="Arial"/>
                <w:sz w:val="18"/>
                <w:szCs w:val="18"/>
              </w:rPr>
              <w:t>$directory/SUBECT0001/FA/0003_FA_ero_padded.nii.gz</w:t>
            </w:r>
          </w:p>
          <w:p>
            <w:pPr>
              <w:pStyle w:val="Normal"/>
              <w:rPr>
                <w:rFonts w:ascii="Arial" w:hAnsi="Arial"/>
                <w:sz w:val="18"/>
                <w:szCs w:val="18"/>
              </w:rPr>
            </w:pPr>
            <w:r>
              <w:rPr>
                <w:rFonts w:ascii="Arial" w:hAnsi="Arial"/>
                <w:sz w:val="18"/>
                <w:szCs w:val="18"/>
              </w:rPr>
              <w:t>$directory/SUBECT0001/FA/0004_FA_ero_padded.nii.gz</w:t>
            </w:r>
          </w:p>
          <w:p>
            <w:pPr>
              <w:pStyle w:val="Normal"/>
              <w:rPr>
                <w:rFonts w:ascii="Arial" w:hAnsi="Arial"/>
                <w:sz w:val="18"/>
                <w:szCs w:val="18"/>
              </w:rPr>
            </w:pPr>
            <w:r>
              <w:rPr>
                <w:rFonts w:ascii="Arial" w:hAnsi="Arial"/>
                <w:sz w:val="18"/>
                <w:szCs w:val="18"/>
              </w:rPr>
              <w:t>$directory/SUBECT0001/FA/0005_FA_ero_padded.nii.gz</w:t>
            </w:r>
          </w:p>
          <w:p>
            <w:pPr>
              <w:pStyle w:val="Normal"/>
              <w:rPr>
                <w:rFonts w:ascii="Arial" w:hAnsi="Arial"/>
                <w:sz w:val="18"/>
                <w:szCs w:val="18"/>
              </w:rPr>
            </w:pPr>
            <w:r>
              <w:rPr>
                <w:rFonts w:ascii="Arial" w:hAnsi="Arial"/>
                <w:sz w:val="18"/>
                <w:szCs w:val="18"/>
              </w:rPr>
              <w:t>$directory/SUBECT0001/FA/0006_FA_ero_padded.nii.gz</w:t>
            </w:r>
          </w:p>
          <w:p>
            <w:pPr>
              <w:pStyle w:val="Normal"/>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etc</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One individual FA template per subject</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$directory/SUBECT0001/SUBJECT0001_FA_template0.nii.gz</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5</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5_NormalizeIndividualFATemplates_toT1_MNI152_1mm.sh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This script will perform normalization of FA Templates to MNI152_T1_1mm template using ANTs' antsRegistration command</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 n_jobs</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Individual FA templates from each subject</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$directory/SUBECT0001/SUBJECT0001_FA_template0.nii.gz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Normalized individual FA template and tranformations</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$directory/SUBECT0001/MNI152_T1_1mm_brain_fixed_SUBJECT0001_FA_template0_moving_setting_is_forproduction_SUBJECT0001_FA_template0.nii.gz_warped.nii.gz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$directory/SUBECT0001/MNI152_T1_1mm_brain_fixed_SUBJECT0001_FA_template0_moving_setting_is_forproduction_inv.nii.gz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$directory/SUBECT0001/MNI152_T1_1mm_brain_fixed_SUBJECT0001_FA_template0_moving_setting_is_forproduction1InverseWarp.nii.gz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$directory/SUBECT0001/MNI152_T1_1mm_brain_fixed_SUBJECT0001_FA_template0_moving_setting_is_forproduction1Warp.nii.gz</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$directory/SUBECT0001/MNI152_T1_1mm_brain_fixed_SUBJECT0001_FA_template0_moving_setting_is_forproduction0GenericAffine.nii.gz</w:t>
            </w:r>
          </w:p>
          <w:p>
            <w:pPr>
              <w:pStyle w:val="Contenidodelatabla"/>
              <w:rPr>
                <w:rFonts w:ascii="Arial" w:hAnsi="Arial"/>
                <w:sz w:val="18"/>
                <w:szCs w:val="18"/>
              </w:rPr>
            </w:pPr>
            <w:r>
              <w:rPr>
                <w:rFonts w:ascii="Arial" w:hAnsi="Arial"/>
                <w:sz w:val="18"/>
                <w:szCs w:val="18"/>
              </w:rPr>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6</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6_ApplyTransf_FAtoT1_MNI152_1mm.sh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 xml:space="preserve">This script </w:t>
            </w:r>
            <w:r>
              <w:rPr>
                <w:rFonts w:ascii="Arial" w:hAnsi="Arial"/>
                <w:sz w:val="18"/>
                <w:szCs w:val="18"/>
                <w:u w:val="none"/>
              </w:rPr>
              <w:t>applies</w:t>
            </w:r>
            <w:r>
              <w:rPr>
                <w:rFonts w:ascii="Arial" w:hAnsi="Arial"/>
                <w:sz w:val="18"/>
                <w:szCs w:val="18"/>
              </w:rPr>
              <w:t xml:space="preserve"> transformations to take FA and MD images to MNI152_T1_1mm template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Eroded and padded FA and MD images</w:t>
            </w:r>
          </w:p>
          <w:p>
            <w:pPr>
              <w:pStyle w:val="Contenidodelatabla"/>
              <w:rPr>
                <w:rFonts w:ascii="Arial" w:hAnsi="Arial"/>
                <w:sz w:val="18"/>
                <w:szCs w:val="18"/>
              </w:rPr>
            </w:pPr>
            <w:r>
              <w:rPr>
                <w:rFonts w:ascii="Arial" w:hAnsi="Arial"/>
                <w:sz w:val="18"/>
                <w:szCs w:val="18"/>
              </w:rPr>
            </w:r>
          </w:p>
          <w:p>
            <w:pPr>
              <w:pStyle w:val="Normal"/>
              <w:rPr>
                <w:rFonts w:ascii="Arial" w:hAnsi="Arial"/>
                <w:sz w:val="18"/>
                <w:szCs w:val="18"/>
              </w:rPr>
            </w:pPr>
            <w:r>
              <w:rPr>
                <w:rFonts w:ascii="Arial" w:hAnsi="Arial"/>
                <w:sz w:val="18"/>
                <w:szCs w:val="18"/>
              </w:rPr>
              <w:t>$directory/SUBECT0001/FA/0001_FA_ero_padded.nii.gz</w:t>
            </w:r>
          </w:p>
          <w:p>
            <w:pPr>
              <w:pStyle w:val="Contenidodelatabla"/>
              <w:rPr>
                <w:rFonts w:ascii="Arial" w:hAnsi="Arial"/>
                <w:sz w:val="18"/>
                <w:szCs w:val="18"/>
              </w:rPr>
            </w:pPr>
            <w:r>
              <w:rPr>
                <w:rFonts w:ascii="Arial" w:hAnsi="Arial"/>
                <w:sz w:val="18"/>
                <w:szCs w:val="18"/>
              </w:rPr>
              <w:t>$directory/SUBECT0001/MD/0001_MD_ero_padded.nii.gz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pPr>
            <w:r>
              <w:rPr>
                <w:rFonts w:ascii="Arial" w:hAnsi="Arial"/>
                <w:sz w:val="18"/>
                <w:szCs w:val="18"/>
              </w:rPr>
              <w:t>FA and MD images warped to MNI152 space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$directory/SUBECT0001/FA/0001_FA_warped2MNI152_T1_1mm.nii.gz</w:t>
            </w:r>
          </w:p>
          <w:p>
            <w:pPr>
              <w:pStyle w:val="Contenidodelatabla"/>
              <w:rPr/>
            </w:pPr>
            <w:r>
              <w:rPr>
                <w:rFonts w:ascii="Arial" w:hAnsi="Arial"/>
                <w:sz w:val="18"/>
                <w:szCs w:val="18"/>
              </w:rPr>
              <w:t>$directory/SUBECT0001/MD/0001_MD_warped2MNI152_T1_1mm.nii.gz</w:t>
            </w:r>
          </w:p>
          <w:p>
            <w:pPr>
              <w:pStyle w:val="Contenidodelatabla"/>
              <w:rPr>
                <w:rFonts w:ascii="Arial" w:hAnsi="Arial"/>
                <w:sz w:val="18"/>
                <w:szCs w:val="18"/>
              </w:rPr>
            </w:pPr>
            <w:r>
              <w:rPr>
                <w:rFonts w:ascii="Arial" w:hAnsi="Arial"/>
                <w:sz w:val="18"/>
                <w:szCs w:val="18"/>
              </w:rPr>
            </w:r>
          </w:p>
        </w:tc>
      </w:tr>
      <w:tr>
        <w:trPr/>
        <w:tc>
          <w:tcPr>
            <w:tcW w:w="79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7</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7a_Check_normalizationFAandMD_toMNI152_T1.sh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pPr>
            <w:r>
              <w:rPr>
                <w:rFonts w:ascii="Arial" w:hAnsi="Arial"/>
                <w:sz w:val="18"/>
                <w:szCs w:val="18"/>
              </w:rPr>
              <w:t>This script creates gifs for quality control of the normalization.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FA and MD images warped to MNI152 space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$directory/SUBECT0001/FA/0001_FA_warped2MNI152_T1_1mm.nii.gz</w:t>
            </w:r>
          </w:p>
          <w:p>
            <w:pPr>
              <w:pStyle w:val="Contenidodelatabla"/>
              <w:rPr>
                <w:rFonts w:ascii="Arial" w:hAnsi="Arial"/>
                <w:sz w:val="18"/>
                <w:szCs w:val="18"/>
              </w:rPr>
            </w:pPr>
            <w:r>
              <w:rPr>
                <w:rFonts w:ascii="Arial" w:hAnsi="Arial"/>
                <w:sz w:val="18"/>
                <w:szCs w:val="18"/>
              </w:rPr>
              <w:t>$directory/SUBECT0001/MD/0001_MD_warped2MNI152_T1_1mm.nii.gz</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Gif images of normalized FA and MD over MNI152 T1 template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$directory/SUBECT0001/0001_FAoverMNI152_T1.gif</w:t>
            </w:r>
          </w:p>
          <w:p>
            <w:pPr>
              <w:pStyle w:val="Contenidodelatabla"/>
              <w:rPr>
                <w:rFonts w:ascii="Arial" w:hAnsi="Arial"/>
                <w:sz w:val="18"/>
                <w:szCs w:val="18"/>
              </w:rPr>
            </w:pPr>
            <w:r>
              <w:rPr>
                <w:rFonts w:ascii="Arial" w:hAnsi="Arial"/>
                <w:sz w:val="18"/>
                <w:szCs w:val="18"/>
              </w:rPr>
              <w:t>$directory/SUBECT0001/0001_MDoverMNI152_T1.gif</w:t>
            </w:r>
          </w:p>
        </w:tc>
      </w:tr>
      <w:tr>
        <w:trPr/>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7b_CheckNormalizationFA_toMNI152_T1_HTML.sh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This script creates an HTML webpage, to be opened in any browser, showing normalization results for FA for quality control.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Gif images of normalized FA and MD over MNI152 T1 template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$directory/SUBECT0001/0001_FAoverMNI152_T1.gif</w:t>
            </w:r>
          </w:p>
          <w:p>
            <w:pPr>
              <w:pStyle w:val="Contenidodelatabla"/>
              <w:rPr>
                <w:rFonts w:ascii="Arial" w:hAnsi="Arial"/>
                <w:sz w:val="18"/>
                <w:szCs w:val="18"/>
              </w:rPr>
            </w:pPr>
            <w:r>
              <w:rPr>
                <w:rFonts w:ascii="Arial" w:hAnsi="Arial"/>
                <w:sz w:val="18"/>
                <w:szCs w:val="18"/>
              </w:rPr>
              <w:t>$directory/SUBECT0001/0001_MDoverMNI152_T1.gif</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It will produce an html web page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 xml:space="preserve">$directory/check_FAoverMNI152.html </w:t>
            </w:r>
          </w:p>
        </w:tc>
      </w:tr>
      <w:tr>
        <w:trPr/>
        <w:tc>
          <w:tcPr>
            <w:tcW w:w="79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rFonts w:ascii="Arial" w:hAnsi="Arial"/>
                <w:sz w:val="18"/>
                <w:szCs w:val="18"/>
              </w:rPr>
            </w:pPr>
            <w:r>
              <w:rPr>
                <w:rFonts w:ascii="Arial" w:hAnsi="Arial"/>
                <w:sz w:val="18"/>
                <w:szCs w:val="18"/>
              </w:rPr>
              <w:t>7c_CheckNormalizationMD_toMNI152_T1_HTML.sh</w:t>
            </w:r>
          </w:p>
        </w:tc>
        <w:tc>
          <w:tcPr>
            <w:tcW w:w="2941"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both"/>
              <w:rPr>
                <w:rFonts w:ascii="Arial" w:hAnsi="Arial"/>
                <w:sz w:val="18"/>
                <w:szCs w:val="18"/>
              </w:rPr>
            </w:pPr>
            <w:r>
              <w:rPr>
                <w:rFonts w:ascii="Arial" w:hAnsi="Arial"/>
                <w:sz w:val="18"/>
                <w:szCs w:val="18"/>
              </w:rPr>
              <w:t>This script creates an HTML webpage, to be opened in any browser, showing normalization results for MD for quality control.</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jc w:val="center"/>
              <w:rPr>
                <w:rFonts w:ascii="Arial" w:hAnsi="Arial"/>
                <w:sz w:val="18"/>
                <w:szCs w:val="18"/>
              </w:rPr>
            </w:pPr>
            <w:r>
              <w:rPr>
                <w:rFonts w:ascii="Arial" w:hAnsi="Arial"/>
                <w:sz w:val="18"/>
                <w:szCs w:val="18"/>
              </w:rPr>
              <w:t>directory</w:t>
            </w:r>
          </w:p>
        </w:tc>
        <w:tc>
          <w:tcPr>
            <w:tcW w:w="403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Gif images of normalized FA and MD over MNI152 T1 template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0001_FAoverMNI152_T1.gif</w:t>
            </w:r>
          </w:p>
          <w:p>
            <w:pPr>
              <w:pStyle w:val="Contenidodelatabla"/>
              <w:rPr>
                <w:rFonts w:ascii="Arial" w:hAnsi="Arial"/>
                <w:sz w:val="18"/>
                <w:szCs w:val="18"/>
              </w:rPr>
            </w:pPr>
            <w:r>
              <w:rPr>
                <w:rFonts w:ascii="Arial" w:hAnsi="Arial"/>
                <w:sz w:val="18"/>
                <w:szCs w:val="18"/>
              </w:rPr>
              <w:t>0001_MDoverMNI152_T1.gif</w:t>
            </w:r>
          </w:p>
        </w:tc>
        <w:tc>
          <w:tcPr>
            <w:tcW w:w="38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Contenidodelatabla"/>
              <w:rPr>
                <w:rFonts w:ascii="Arial" w:hAnsi="Arial"/>
                <w:sz w:val="18"/>
                <w:szCs w:val="18"/>
              </w:rPr>
            </w:pPr>
            <w:r>
              <w:rPr>
                <w:rFonts w:ascii="Arial" w:hAnsi="Arial"/>
                <w:sz w:val="18"/>
                <w:szCs w:val="18"/>
              </w:rPr>
              <w:t>In the &lt;directory&gt; folder, it will produce an html web page</w:t>
            </w:r>
          </w:p>
          <w:p>
            <w:pPr>
              <w:pStyle w:val="Contenidodelatabla"/>
              <w:rPr>
                <w:rFonts w:ascii="Arial" w:hAnsi="Arial"/>
                <w:sz w:val="18"/>
                <w:szCs w:val="18"/>
              </w:rPr>
            </w:pPr>
            <w:r>
              <w:rPr>
                <w:rFonts w:ascii="Arial" w:hAnsi="Arial"/>
                <w:sz w:val="18"/>
                <w:szCs w:val="18"/>
              </w:rPr>
            </w:r>
          </w:p>
          <w:p>
            <w:pPr>
              <w:pStyle w:val="Contenidodelatabla"/>
              <w:rPr>
                <w:rFonts w:ascii="Arial" w:hAnsi="Arial"/>
                <w:sz w:val="18"/>
                <w:szCs w:val="18"/>
              </w:rPr>
            </w:pPr>
            <w:r>
              <w:rPr>
                <w:rFonts w:ascii="Arial" w:hAnsi="Arial"/>
                <w:sz w:val="18"/>
                <w:szCs w:val="18"/>
              </w:rPr>
              <w:t xml:space="preserve">$directory/check_MDoverMNI152.html </w:t>
            </w:r>
          </w:p>
        </w:tc>
      </w:tr>
    </w:tbl>
    <w:p>
      <w:pPr>
        <w:pStyle w:val="Normal"/>
        <w:pageBreakBefore w:val="false"/>
        <w:rPr>
          <w:rFonts w:ascii="Arial" w:hAnsi="Arial"/>
          <w:sz w:val="22"/>
          <w:szCs w:val="22"/>
          <w:u w:val="none"/>
        </w:rPr>
      </w:pPr>
      <w:r>
        <w:rPr>
          <w:rFonts w:ascii="Arial" w:hAnsi="Arial"/>
          <w:sz w:val="22"/>
          <w:szCs w:val="22"/>
          <w:u w:val="none"/>
        </w:rPr>
      </w:r>
    </w:p>
    <w:p>
      <w:pPr>
        <w:pStyle w:val="Normal"/>
        <w:rPr>
          <w:rFonts w:ascii="Arial" w:hAnsi="Arial"/>
          <w:sz w:val="22"/>
          <w:szCs w:val="22"/>
          <w:u w:val="none"/>
        </w:rPr>
      </w:pPr>
      <w:r>
        <w:rPr>
          <w:rFonts w:ascii="Arial" w:hAnsi="Arial"/>
          <w:sz w:val="22"/>
          <w:szCs w:val="22"/>
          <w:u w:val="none"/>
        </w:rPr>
        <w:t>Florencia JACOBACCI 2019</w:t>
      </w:r>
    </w:p>
    <w:p>
      <w:pPr>
        <w:pStyle w:val="Normal"/>
        <w:rPr/>
      </w:pPr>
      <w:r>
        <w:rPr/>
      </w:r>
    </w:p>
    <w:sectPr>
      <w:type w:val="nextPage"/>
      <w:pgSz w:orient="landscape" w:w="16838" w:h="11906"/>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AR" w:eastAsia="zh-CN" w:bidi="hi-IN"/>
    </w:rPr>
  </w:style>
  <w:style w:type="paragraph" w:styleId="Encabezado1">
    <w:name w:val="Heading 1"/>
    <w:basedOn w:val="Encabezado"/>
    <w:qFormat/>
    <w:pPr>
      <w:numPr>
        <w:ilvl w:val="0"/>
        <w:numId w:val="1"/>
      </w:numPr>
      <w:spacing w:before="240" w:after="120"/>
      <w:ind w:left="0" w:hanging="0"/>
      <w:outlineLvl w:val="0"/>
      <w:outlineLvl w:val="0"/>
    </w:pPr>
    <w:rPr>
      <w:b/>
      <w:bCs/>
      <w:sz w:val="36"/>
      <w:szCs w:val="36"/>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Courier New" w:cs="Liberation Mono"/>
    </w:rPr>
  </w:style>
  <w:style w:type="character" w:styleId="ListLabel1">
    <w:name w:val="ListLabel 1"/>
    <w:qFormat/>
    <w:rPr>
      <w:rFonts w:ascii="Arial" w:hAnsi="Arial"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454</TotalTime>
  <Application>LibreOffice/5.1.6.2$Linux_X86_64 LibreOffice_project/10m0$Build-2</Application>
  <Pages>5</Pages>
  <Words>795</Words>
  <Characters>6791</Characters>
  <CharactersWithSpaces>7466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2019-02-20T13:57:45Z</dcterms:created>
  <dc:creator/>
  <dc:description/>
  <dc:language>es-AR</dc:language>
  <cp:lastModifiedBy/>
  <dcterms:modified xsi:type="dcterms:W3CDTF">2019-02-21T18:54:19Z</dcterms:modified>
  <cp:revision>63</cp:revision>
  <dc:subject/>
  <dc:title/>
</cp:coreProperties>
</file>