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1535"/>
          <w:sz w:val="36"/>
        </w:rPr>
        <w:t>TROFIZ</w:t>
      </w:r>
    </w:p>
    <w:p>
      <w:pPr>
        <w:jc w:val="center"/>
      </w:pPr>
      <w:r>
        <w:rPr>
          <w:color w:val="C4973A"/>
          <w:sz w:val="18"/>
        </w:rPr>
        <w:t>Sports Tech — Mise en relation partenariats sportifs</w:t>
      </w:r>
    </w:p>
    <w:p/>
    <w:p>
      <w:pPr>
        <w:jc w:val="center"/>
      </w:pPr>
      <w:r>
        <w:rPr>
          <w:b/>
          <w:color w:val="6B1535"/>
          <w:sz w:val="28"/>
        </w:rPr>
        <w:t>CONVENTION DE PARTENARIAT</w:t>
      </w:r>
    </w:p>
    <w:p>
      <w:pPr>
        <w:jc w:val="center"/>
      </w:pPr>
      <w:r>
        <w:rPr>
          <w:color w:val="5A4A3A"/>
          <w:sz w:val="20"/>
        </w:rPr>
        <w:t>Entre Trofiz et le club sportif</w:t>
      </w:r>
    </w:p>
    <w:p/>
    <w:p>
      <w:pPr>
        <w:jc w:val="center"/>
      </w:pPr>
      <w:r>
        <w:t>__________________________________________________________________________________________</w:t>
      </w:r>
    </w:p>
    <w:p/>
    <w:p>
      <w:r>
        <w:rPr>
          <w:b/>
          <w:sz w:val="20"/>
        </w:rPr>
        <w:t xml:space="preserve">Entre Trofiz : </w:t>
      </w:r>
      <w:r>
        <w:rPr>
          <w:sz w:val="20"/>
        </w:rPr>
        <w:t>représenté par Florian Roudier, auto-entrepreneur, SIRET 92214491000010</w:t>
      </w:r>
    </w:p>
    <w:p>
      <w:r>
        <w:rPr>
          <w:b/>
          <w:sz w:val="20"/>
        </w:rPr>
        <w:t xml:space="preserve">Et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Nom du club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Association loi 1901, RNA / SIRET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Adresse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Représentée par : </w:t>
      </w:r>
      <w:r>
        <w:rPr>
          <w:sz w:val="20"/>
        </w:rPr>
        <w:t>(Prénom Nom), en qualité de _______________</w:t>
      </w:r>
    </w:p>
    <w:p/>
    <w:p>
      <w:r>
        <w:t>Ci-après désignés ensemble « les Parties ».</w:t>
      </w:r>
    </w:p>
    <w:p>
      <w:r>
        <w:rPr>
          <w:b/>
          <w:color w:val="6B1535"/>
          <w:sz w:val="22"/>
        </w:rPr>
        <w:t>Article 1 — Objet</w:t>
      </w:r>
    </w:p>
    <w:p>
      <w:r>
        <w:t>La présente convention définit les conditions dans lesquelles Trofiz accompagne le Club dans la recherche de partenaires entreprises (sponsors ou mécènes) et la structuration de ses partenariats sportifs.</w:t>
      </w:r>
    </w:p>
    <w:p>
      <w:r>
        <w:rPr>
          <w:b/>
          <w:color w:val="6B1535"/>
          <w:sz w:val="22"/>
        </w:rPr>
        <w:t>Article 2 — Mission de Trofiz</w:t>
      </w:r>
    </w:p>
    <w:p>
      <w:r>
        <w:t>Trofiz s'engage à :</w:t>
        <w:br/>
        <w:t>• Analyser le profil et les atouts du Club pour valoriser son offre de partenariat ;</w:t>
        <w:br/>
        <w:t>• Identifier des entreprises locales susceptibles d'être intéressées ;</w:t>
        <w:br/>
        <w:t>• Présenter le Club à ces entreprises ;</w:t>
        <w:br/>
        <w:t>• Accompagner la formalisation du partenariat (nature, contreparties, documents).</w:t>
      </w:r>
    </w:p>
    <w:p>
      <w:r>
        <w:rPr>
          <w:b/>
          <w:color w:val="6B1535"/>
          <w:sz w:val="22"/>
        </w:rPr>
        <w:t>Article 3 — Engagements du Club</w:t>
      </w:r>
    </w:p>
    <w:p>
      <w:r>
        <w:t>Le Club s'engage à :</w:t>
        <w:br/>
        <w:t>• Fournir à Trofiz les informations nécessaires à la présentation du Club (nombre de licenciés, palmarès, présence sur les réseaux sociaux, etc.) ;</w:t>
        <w:br/>
        <w:t>• Informer Trofiz de toute prise de contact directe avec une entreprise présentée par Trofiz ;</w:t>
        <w:br/>
        <w:t>• Honorer les contreparties prévues dans les contrats de partenariat signés.</w:t>
      </w:r>
    </w:p>
    <w:p>
      <w:r>
        <w:rPr>
          <w:b/>
          <w:color w:val="6B1535"/>
          <w:sz w:val="22"/>
        </w:rPr>
        <w:t>Article 4 — Rémunération de Trofiz</w:t>
      </w:r>
    </w:p>
    <w:p>
      <w:r>
        <w:t>En contrepartie de sa mission de mise en relation et d'accompagnement, Trofiz perçoit du Club une commission de ___% du montant total du partenariat obtenu (mécénat ou sponsoring), hors taxes.</w:t>
      </w:r>
    </w:p>
    <w:p>
      <w:r>
        <w:t>Cette commission est due dès réception par le Club des fonds versés par l'entreprise partenaire. Trofiz émettra une facture de prestation de service à l'adresse du Club. Règlement sous 30 jours.</w:t>
      </w:r>
    </w:p>
    <w:p>
      <w:r>
        <w:t>Exemple : pour un mécénat de 5 000 EUR, la commission de Trofiz s'élève à _______ EUR HT, réglée par le Club sur ses fonds propres.</w:t>
      </w:r>
    </w:p>
    <w:p>
      <w:r>
        <w:rPr>
          <w:b/>
          <w:color w:val="6B1535"/>
          <w:sz w:val="22"/>
        </w:rPr>
        <w:t>Article 5 — Droit à commission sur renouvellement</w:t>
      </w:r>
    </w:p>
    <w:p>
      <w:r>
        <w:t>Pour toute relation de partenariat (mécénat ou sponsoring) conclue entre le Club et une entreprise présentée par Trofiz, et ce pour une durée de 3 ans à compter de la date de première mise en relation, toute reconduction, renouvellement ou nouveau partenariat entre ces mêmes parties donnera lieu au versement d'une commission à Trofiz dans les mêmes conditions que celles définies à l'article 4, que Trofiz soit ou non activement impliqué dans la renégociation.</w:t>
      </w:r>
    </w:p>
    <w:p>
      <w:r>
        <w:t>Le Club s'engage à informer Trofiz de tout renouvellement ou nouveau partenariat conclu directement avec une entreprise présentée par Trofiz, dans un délai de 15 jours suivant la signature.</w:t>
      </w:r>
    </w:p>
    <w:p>
      <w:r>
        <w:rPr>
          <w:b/>
          <w:color w:val="6B1535"/>
          <w:sz w:val="22"/>
        </w:rPr>
        <w:t>Article 6 — Durée</w:t>
      </w:r>
    </w:p>
    <w:p>
      <w:r>
        <w:t>La présente convention est conclue pour la saison sportive _______/_______ (jusqu'au ___ / ___ / _____), renouvelable par accord des parties.</w:t>
      </w:r>
    </w:p>
    <w:p>
      <w:r>
        <w:rPr>
          <w:b/>
          <w:color w:val="6B1535"/>
          <w:sz w:val="22"/>
        </w:rPr>
        <w:t>Article 7 — Résiliation</w:t>
      </w:r>
    </w:p>
    <w:p>
      <w:r>
        <w:t>Chaque partie peut résilier la présente convention avec un préavis de 15 jours par courrier recommandé. Les partenariats déjà conclus via Trofiz restent actifs jusqu'à leur terme. Le droit à commission sur renouvellement prévu à l'article 5 reste applicable après résiliation.</w:t>
      </w:r>
    </w:p>
    <w:p>
      <w:r>
        <w:rPr>
          <w:b/>
          <w:color w:val="6B1535"/>
          <w:sz w:val="22"/>
        </w:rPr>
        <w:t>Article 8 — Loi applicable</w:t>
      </w:r>
    </w:p>
    <w:p>
      <w:r>
        <w:t>La présente convention est soumise au droit français. Tout litige sera soumis à la juridiction compétente du ressort du siège de Trofiz.</w:t>
      </w:r>
    </w:p>
    <w:p/>
    <w:p>
      <w:r>
        <w:t>Fait en deux exemplaires originaux, à _______________, le ___ / ___ / _____.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Pour Trofiz</w:t>
              <w:br/>
              <w:t>Florian Roudier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Pour le Club</w:t>
              <w:br/>
              <w:t>_______________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Nom et prénom : ___________________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Nom et prénom : ___________________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Qualité : ___________________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Qualité : ___________________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Date et signature :</w:t>
              <w:br/>
              <w:br/>
              <w:br/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Date et signature :</w:t>
              <w:br/>
              <w:br/>
              <w:br/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Trofiz — Florian Roudier, Auto-entrepreneur | SIRET : 92214491000010 | 12 Bd du General Leclerc, 92000 Nanterre | trofiz.fr | floroudier@gmail.com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