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623E66" w:rsidP="00322163">
      <w:pPr>
        <w:spacing w:after="0" w:line="258" w:lineRule="atLeast"/>
        <w:rPr>
          <w:rFonts w:ascii="Cambria" w:eastAsia="Times New Roman" w:hAnsi="Cambria" w:cs="Arial"/>
          <w:color w:val="000000"/>
          <w:sz w:val="18"/>
          <w:szCs w:val="18"/>
          <w:lang w:eastAsia="es-AR"/>
        </w:rPr>
      </w:pPr>
      <w:hyperlink r:id="rId9"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w:t>
      </w:r>
      <w:proofErr w:type="spellStart"/>
      <w:r w:rsidRPr="00096855">
        <w:rPr>
          <w:rFonts w:ascii="Cambria" w:eastAsia="Times New Roman" w:hAnsi="Cambria" w:cs="Arial"/>
          <w:color w:val="000000"/>
          <w:sz w:val="32"/>
          <w:szCs w:val="32"/>
          <w:lang w:eastAsia="es-AR"/>
        </w:rPr>
        <w:t>Rocca</w:t>
      </w:r>
      <w:proofErr w:type="spellEnd"/>
      <w:r w:rsidRPr="00096855">
        <w:rPr>
          <w:rFonts w:ascii="Cambria" w:eastAsia="Times New Roman" w:hAnsi="Cambria" w:cs="Arial"/>
          <w:color w:val="000000"/>
          <w:sz w:val="32"/>
          <w:szCs w:val="32"/>
          <w:lang w:eastAsia="es-AR"/>
        </w:rPr>
        <w:t xml:space="preserve">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1E67DA">
      <w:pPr>
        <w:spacing w:after="0" w:line="240" w:lineRule="auto"/>
        <w:ind w:left="720"/>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1E67DA" w:rsidRPr="00096855" w:rsidRDefault="00322163" w:rsidP="001E67DA">
      <w:pPr>
        <w:pStyle w:val="Sinespaciado"/>
        <w:jc w:val="center"/>
        <w:rPr>
          <w:rFonts w:ascii="Cambria" w:hAnsi="Cambria" w:cs="Arial"/>
          <w:sz w:val="32"/>
          <w:szCs w:val="32"/>
          <w:lang w:eastAsia="es-AR"/>
        </w:rPr>
      </w:pPr>
      <w:r w:rsidRPr="00096855">
        <w:rPr>
          <w:rFonts w:ascii="Cambria" w:hAnsi="Cambria" w:cs="Arial"/>
          <w:sz w:val="32"/>
          <w:szCs w:val="32"/>
          <w:lang w:eastAsia="es-AR"/>
        </w:rPr>
        <w:t>Federico</w:t>
      </w:r>
      <w:r w:rsidR="001E67DA" w:rsidRPr="00096855">
        <w:rPr>
          <w:rFonts w:ascii="Cambria" w:hAnsi="Cambria" w:cs="Arial"/>
          <w:sz w:val="32"/>
          <w:szCs w:val="32"/>
          <w:lang w:eastAsia="es-AR"/>
        </w:rPr>
        <w:t xml:space="preserve"> Amura</w:t>
      </w:r>
      <w:r w:rsidR="00096855">
        <w:rPr>
          <w:rFonts w:ascii="Cambria" w:hAnsi="Cambria" w:cs="Arial"/>
          <w:sz w:val="32"/>
          <w:szCs w:val="32"/>
          <w:lang w:eastAsia="es-AR"/>
        </w:rPr>
        <w:t xml:space="preserve"> (</w:t>
      </w:r>
      <w:r w:rsidR="00074EAD" w:rsidRPr="00096855">
        <w:rPr>
          <w:rFonts w:ascii="Cambria" w:hAnsi="Cambria" w:cs="Arial"/>
          <w:sz w:val="32"/>
          <w:szCs w:val="32"/>
          <w:lang w:eastAsia="es-AR"/>
        </w:rPr>
        <w:t>95</w:t>
      </w:r>
      <w:r w:rsidR="00096855">
        <w:rPr>
          <w:rFonts w:ascii="Cambria" w:hAnsi="Cambria" w:cs="Arial"/>
          <w:sz w:val="32"/>
          <w:szCs w:val="32"/>
          <w:lang w:eastAsia="es-AR"/>
        </w:rPr>
        <w:t>.</w:t>
      </w:r>
      <w:r w:rsidR="00074EAD" w:rsidRPr="00096855">
        <w:rPr>
          <w:rFonts w:ascii="Cambria" w:hAnsi="Cambria" w:cs="Arial"/>
          <w:sz w:val="32"/>
          <w:szCs w:val="32"/>
          <w:lang w:eastAsia="es-AR"/>
        </w:rPr>
        <w:t>202</w:t>
      </w:r>
      <w:r w:rsidR="00096855">
        <w:rPr>
          <w:rFonts w:ascii="Cambria" w:hAnsi="Cambria" w:cs="Arial"/>
          <w:sz w:val="32"/>
          <w:szCs w:val="32"/>
          <w:lang w:eastAsia="es-AR"/>
        </w:rPr>
        <w:t>)</w:t>
      </w:r>
    </w:p>
    <w:p w:rsidR="00322163" w:rsidRPr="00096855" w:rsidRDefault="001E67DA" w:rsidP="001E67DA">
      <w:pPr>
        <w:pStyle w:val="Sinespaciado"/>
        <w:jc w:val="center"/>
        <w:rPr>
          <w:rFonts w:ascii="Cambria" w:hAnsi="Cambria" w:cs="Arial"/>
          <w:i/>
          <w:sz w:val="24"/>
          <w:szCs w:val="24"/>
          <w:lang w:val="en-US" w:eastAsia="es-AR"/>
        </w:rPr>
      </w:pPr>
      <w:r w:rsidRPr="00096855">
        <w:rPr>
          <w:rFonts w:ascii="Cambria" w:hAnsi="Cambria" w:cs="Arial"/>
          <w:i/>
          <w:sz w:val="24"/>
          <w:szCs w:val="24"/>
          <w:lang w:val="en-US" w:eastAsia="es-AR"/>
        </w:rPr>
        <w:t>federicoamura@gmail.com</w:t>
      </w:r>
    </w:p>
    <w:p w:rsidR="001E67DA" w:rsidRPr="00096855" w:rsidRDefault="001E67DA" w:rsidP="001E67DA">
      <w:pPr>
        <w:pStyle w:val="Sinespaciado"/>
        <w:jc w:val="center"/>
        <w:rPr>
          <w:rFonts w:ascii="Cambria" w:hAnsi="Cambria" w:cs="Arial"/>
          <w:sz w:val="32"/>
          <w:szCs w:val="32"/>
          <w:lang w:val="en-US" w:eastAsia="es-AR"/>
        </w:rPr>
      </w:pPr>
    </w:p>
    <w:p w:rsidR="00322163" w:rsidRPr="00096855" w:rsidRDefault="00322163" w:rsidP="001E67DA">
      <w:pPr>
        <w:pStyle w:val="Sinespaciado"/>
        <w:jc w:val="center"/>
        <w:rPr>
          <w:rFonts w:ascii="Cambria" w:hAnsi="Cambria" w:cs="Arial"/>
          <w:sz w:val="32"/>
          <w:szCs w:val="32"/>
          <w:lang w:val="en-US" w:eastAsia="es-AR"/>
        </w:rPr>
      </w:pPr>
      <w:r w:rsidRPr="00096855">
        <w:rPr>
          <w:rFonts w:ascii="Cambria" w:hAnsi="Cambria" w:cs="Arial"/>
          <w:sz w:val="32"/>
          <w:szCs w:val="32"/>
          <w:lang w:val="en-US" w:eastAsia="es-AR"/>
        </w:rPr>
        <w:t>Federico</w:t>
      </w:r>
      <w:r w:rsidR="001E67DA" w:rsidRPr="00096855">
        <w:rPr>
          <w:rFonts w:ascii="Cambria" w:hAnsi="Cambria" w:cs="Arial"/>
          <w:sz w:val="32"/>
          <w:szCs w:val="32"/>
          <w:lang w:val="en-US" w:eastAsia="es-AR"/>
        </w:rPr>
        <w:t xml:space="preserve"> Mart</w:t>
      </w:r>
      <w:r w:rsidR="009F7A0C" w:rsidRPr="00096855">
        <w:rPr>
          <w:rFonts w:ascii="Cambria" w:hAnsi="Cambria" w:cs="Arial"/>
          <w:sz w:val="32"/>
          <w:szCs w:val="32"/>
          <w:lang w:val="en-US" w:eastAsia="es-AR"/>
        </w:rPr>
        <w:t>i</w:t>
      </w:r>
      <w:r w:rsidR="001E67DA" w:rsidRPr="00096855">
        <w:rPr>
          <w:rFonts w:ascii="Cambria" w:hAnsi="Cambria" w:cs="Arial"/>
          <w:sz w:val="32"/>
          <w:szCs w:val="32"/>
          <w:lang w:val="en-US" w:eastAsia="es-AR"/>
        </w:rPr>
        <w:t>n Rossi</w:t>
      </w:r>
      <w:r w:rsidR="00096855">
        <w:rPr>
          <w:rFonts w:ascii="Cambria" w:hAnsi="Cambria" w:cs="Arial"/>
          <w:sz w:val="32"/>
          <w:szCs w:val="32"/>
          <w:lang w:val="en-US" w:eastAsia="es-AR"/>
        </w:rPr>
        <w:t xml:space="preserve"> (</w:t>
      </w:r>
      <w:r w:rsidR="001E67DA" w:rsidRPr="00096855">
        <w:rPr>
          <w:rFonts w:ascii="Cambria" w:hAnsi="Cambria" w:cs="Arial"/>
          <w:sz w:val="32"/>
          <w:szCs w:val="32"/>
          <w:lang w:val="en-US" w:eastAsia="es-AR"/>
        </w:rPr>
        <w:t>92</w:t>
      </w:r>
      <w:r w:rsidR="00096855">
        <w:rPr>
          <w:rFonts w:ascii="Cambria" w:hAnsi="Cambria" w:cs="Arial"/>
          <w:sz w:val="32"/>
          <w:szCs w:val="32"/>
          <w:lang w:val="en-US" w:eastAsia="es-AR"/>
        </w:rPr>
        <w:t>.</w:t>
      </w:r>
      <w:r w:rsidR="001E67DA" w:rsidRPr="00096855">
        <w:rPr>
          <w:rFonts w:ascii="Cambria" w:hAnsi="Cambria" w:cs="Arial"/>
          <w:sz w:val="32"/>
          <w:szCs w:val="32"/>
          <w:lang w:val="en-US" w:eastAsia="es-AR"/>
        </w:rPr>
        <w:t>086</w:t>
      </w:r>
      <w:r w:rsidR="00096855">
        <w:rPr>
          <w:rFonts w:ascii="Cambria" w:hAnsi="Cambria" w:cs="Arial"/>
          <w:sz w:val="32"/>
          <w:szCs w:val="32"/>
          <w:lang w:val="en-US" w:eastAsia="es-AR"/>
        </w:rPr>
        <w:t>)</w:t>
      </w:r>
    </w:p>
    <w:p w:rsidR="001E67DA" w:rsidRPr="00096855" w:rsidRDefault="001E67DA" w:rsidP="001E67DA">
      <w:pPr>
        <w:pStyle w:val="Sinespaciado"/>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1E67DA" w:rsidRPr="00096855" w:rsidRDefault="001E67DA" w:rsidP="001E67DA">
      <w:pPr>
        <w:pStyle w:val="Sinespaciado"/>
        <w:jc w:val="center"/>
        <w:rPr>
          <w:rFonts w:ascii="Cambria" w:hAnsi="Cambria" w:cs="Arial"/>
          <w:sz w:val="32"/>
          <w:szCs w:val="32"/>
          <w:lang w:eastAsia="es-AR"/>
        </w:rPr>
      </w:pPr>
    </w:p>
    <w:p w:rsidR="001E67DA" w:rsidRPr="00096855" w:rsidRDefault="00096855" w:rsidP="001E67DA">
      <w:pPr>
        <w:pStyle w:val="Sinespaciado"/>
        <w:ind w:left="708" w:hanging="708"/>
        <w:jc w:val="center"/>
        <w:rPr>
          <w:rFonts w:ascii="Cambria" w:hAnsi="Cambria" w:cs="Arial"/>
          <w:sz w:val="32"/>
          <w:szCs w:val="32"/>
          <w:lang w:eastAsia="es-AR"/>
        </w:rPr>
      </w:pPr>
      <w:r>
        <w:rPr>
          <w:rFonts w:ascii="Cambria" w:hAnsi="Cambria" w:cs="Arial"/>
          <w:sz w:val="32"/>
          <w:szCs w:val="32"/>
          <w:lang w:eastAsia="es-AR"/>
        </w:rPr>
        <w:t xml:space="preserve">Florencia </w:t>
      </w:r>
      <w:proofErr w:type="spellStart"/>
      <w:r>
        <w:rPr>
          <w:rFonts w:ascii="Cambria" w:hAnsi="Cambria" w:cs="Arial"/>
          <w:sz w:val="32"/>
          <w:szCs w:val="32"/>
          <w:lang w:eastAsia="es-AR"/>
        </w:rPr>
        <w:t>Rupcic</w:t>
      </w:r>
      <w:proofErr w:type="spellEnd"/>
      <w:r>
        <w:rPr>
          <w:rFonts w:ascii="Cambria" w:hAnsi="Cambria" w:cs="Arial"/>
          <w:sz w:val="32"/>
          <w:szCs w:val="32"/>
          <w:lang w:eastAsia="es-AR"/>
        </w:rPr>
        <w:t xml:space="preserve"> (</w:t>
      </w:r>
      <w:r w:rsidR="001E67DA" w:rsidRPr="00096855">
        <w:rPr>
          <w:rFonts w:ascii="Cambria" w:hAnsi="Cambria" w:cs="Arial"/>
          <w:sz w:val="32"/>
          <w:szCs w:val="32"/>
          <w:lang w:eastAsia="es-AR"/>
        </w:rPr>
        <w:t>94</w:t>
      </w:r>
      <w:r>
        <w:rPr>
          <w:rFonts w:ascii="Cambria" w:hAnsi="Cambria" w:cs="Arial"/>
          <w:sz w:val="32"/>
          <w:szCs w:val="32"/>
          <w:lang w:eastAsia="es-AR"/>
        </w:rPr>
        <w:t>.</w:t>
      </w:r>
      <w:r w:rsidR="001E67DA" w:rsidRPr="00096855">
        <w:rPr>
          <w:rFonts w:ascii="Cambria" w:hAnsi="Cambria" w:cs="Arial"/>
          <w:sz w:val="32"/>
          <w:szCs w:val="32"/>
          <w:lang w:eastAsia="es-AR"/>
        </w:rPr>
        <w:t>525</w:t>
      </w:r>
      <w:r>
        <w:rPr>
          <w:rFonts w:ascii="Cambria" w:hAnsi="Cambria" w:cs="Arial"/>
          <w:sz w:val="32"/>
          <w:szCs w:val="32"/>
          <w:lang w:eastAsia="es-AR"/>
        </w:rPr>
        <w:t>)</w:t>
      </w:r>
    </w:p>
    <w:p w:rsidR="00322163" w:rsidRDefault="007463D4" w:rsidP="001E67DA">
      <w:pPr>
        <w:pStyle w:val="Sinespaciado"/>
        <w:ind w:left="708" w:hanging="708"/>
        <w:jc w:val="center"/>
        <w:rPr>
          <w:rFonts w:ascii="Cambria" w:hAnsi="Cambria" w:cs="Arial"/>
          <w:i/>
          <w:sz w:val="24"/>
          <w:szCs w:val="24"/>
          <w:lang w:eastAsia="es-AR"/>
        </w:rPr>
      </w:pPr>
      <w:r w:rsidRPr="00096855">
        <w:rPr>
          <w:rFonts w:ascii="Cambria" w:hAnsi="Cambria" w:cs="Arial"/>
          <w:i/>
          <w:sz w:val="24"/>
          <w:szCs w:val="24"/>
          <w:lang w:eastAsia="es-AR"/>
        </w:rPr>
        <w:t>florencia441@hotmail.com</w:t>
      </w:r>
    </w:p>
    <w:p w:rsidR="00096855" w:rsidRDefault="00096855" w:rsidP="001E67DA">
      <w:pPr>
        <w:pStyle w:val="Sinespaciado"/>
        <w:ind w:left="708" w:hanging="708"/>
        <w:jc w:val="center"/>
        <w:rPr>
          <w:rFonts w:ascii="Cambria" w:hAnsi="Cambria" w:cs="Arial"/>
          <w:i/>
          <w:sz w:val="24"/>
          <w:szCs w:val="24"/>
          <w:lang w:eastAsia="es-AR"/>
        </w:rPr>
      </w:pPr>
    </w:p>
    <w:p w:rsidR="00096855" w:rsidRDefault="00096855" w:rsidP="001E67DA">
      <w:pPr>
        <w:pStyle w:val="Sinespaciado"/>
        <w:ind w:left="708" w:hanging="708"/>
        <w:jc w:val="center"/>
        <w:rPr>
          <w:rFonts w:ascii="Cambria" w:hAnsi="Cambria" w:cs="Arial"/>
          <w:i/>
          <w:sz w:val="24"/>
          <w:szCs w:val="24"/>
          <w:lang w:eastAsia="es-AR"/>
        </w:rPr>
      </w:pPr>
    </w:p>
    <w:p w:rsidR="00096855" w:rsidRPr="00096855" w:rsidRDefault="00096855" w:rsidP="001E67DA">
      <w:pPr>
        <w:pStyle w:val="Sinespaciado"/>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CC68FC">
        <w:rPr>
          <w:rFonts w:ascii="Cambria" w:eastAsia="Times New Roman" w:hAnsi="Cambria" w:cs="Times New Roman"/>
          <w:b/>
          <w:bCs/>
          <w:color w:val="000000"/>
          <w:szCs w:val="23"/>
          <w:lang w:eastAsia="es-AR"/>
        </w:rPr>
        <w:t>2</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366753">
        <w:rPr>
          <w:rFonts w:ascii="Cambria" w:eastAsia="Times New Roman" w:hAnsi="Cambria" w:cs="Times New Roman"/>
          <w:b/>
          <w:bCs/>
          <w:color w:val="000000"/>
          <w:szCs w:val="23"/>
          <w:lang w:eastAsia="es-AR"/>
        </w:rPr>
        <w:t>5</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w:t>
      </w:r>
      <w:r w:rsidR="00366753">
        <w:rPr>
          <w:rFonts w:ascii="Cambria" w:eastAsia="Times New Roman" w:hAnsi="Cambria" w:cs="Times New Roman"/>
          <w:b/>
          <w:bCs/>
          <w:color w:val="000000"/>
          <w:szCs w:val="23"/>
          <w:lang w:eastAsia="es-AR"/>
        </w:rPr>
        <w:t>8</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w:t>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4.3   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096855">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t xml:space="preserve">     </w:t>
      </w:r>
      <w:r w:rsidR="00862370">
        <w:rPr>
          <w:rFonts w:ascii="Cambria" w:eastAsia="Times New Roman" w:hAnsi="Cambria" w:cs="Times New Roman"/>
          <w:color w:val="000000"/>
          <w:szCs w:val="23"/>
          <w:lang w:eastAsia="es-AR"/>
        </w:rPr>
        <w:tab/>
        <w:t xml:space="preserve">      </w:t>
      </w:r>
      <w:r w:rsidRPr="00862370">
        <w:rPr>
          <w:rFonts w:ascii="Cambria" w:eastAsia="Times New Roman" w:hAnsi="Cambria" w:cs="Times New Roman"/>
          <w:color w:val="000000"/>
          <w:szCs w:val="23"/>
          <w:lang w:eastAsia="es-AR"/>
        </w:rPr>
        <w:t xml:space="preserve"> X</w:t>
      </w:r>
    </w:p>
    <w:p w:rsidR="009138A3" w:rsidRPr="00862370" w:rsidRDefault="00096855" w:rsidP="00B37EFE">
      <w:pPr>
        <w:spacing w:after="0"/>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Cs w:val="23"/>
          <w:lang w:eastAsia="es-AR"/>
        </w:rPr>
        <w:t>6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Pr="00096855">
        <w:rPr>
          <w:rFonts w:ascii="Cambria" w:eastAsia="Times New Roman" w:hAnsi="Cambria" w:cs="Times New Roman"/>
          <w:b/>
          <w:bCs/>
          <w:color w:val="000000"/>
          <w:szCs w:val="23"/>
          <w:lang w:eastAsia="es-AR"/>
        </w:rPr>
        <w:t xml:space="preserve">  </w:t>
      </w:r>
      <w:r w:rsidR="00862370">
        <w:rPr>
          <w:rFonts w:ascii="Cambria" w:eastAsia="Times New Roman" w:hAnsi="Cambria" w:cs="Times New Roman"/>
          <w:b/>
          <w:bCs/>
          <w:color w:val="000000"/>
          <w:sz w:val="23"/>
          <w:szCs w:val="23"/>
          <w:lang w:eastAsia="es-AR"/>
        </w:rPr>
        <w:t>X</w:t>
      </w:r>
      <w:r w:rsidR="009138A3" w:rsidRPr="009138A3">
        <w:rPr>
          <w:rFonts w:ascii="Arial" w:hAnsi="Arial" w:cs="Arial"/>
          <w:sz w:val="32"/>
          <w:szCs w:val="32"/>
          <w:lang w:eastAsia="es-AR"/>
        </w:rPr>
        <w:br w:type="page"/>
      </w:r>
    </w:p>
    <w:p w:rsidR="00B37EFE" w:rsidRPr="00B37EFE" w:rsidRDefault="00B37EFE" w:rsidP="00B37EFE">
      <w:pPr>
        <w:spacing w:after="0" w:line="240" w:lineRule="auto"/>
        <w:rPr>
          <w:rFonts w:ascii="Times New Roman" w:eastAsia="Times New Roman" w:hAnsi="Times New Roman" w:cs="Times New Roman"/>
          <w:sz w:val="28"/>
          <w:szCs w:val="24"/>
          <w:lang w:eastAsia="es-AR"/>
        </w:rPr>
      </w:pPr>
      <w:r w:rsidRPr="00B37EFE">
        <w:rPr>
          <w:rFonts w:ascii="Cambria" w:eastAsia="Times New Roman" w:hAnsi="Cambria" w:cs="Times New Roman"/>
          <w:b/>
          <w:bCs/>
          <w:color w:val="000000"/>
          <w:sz w:val="40"/>
          <w:szCs w:val="36"/>
          <w:lang w:eastAsia="es-AR"/>
        </w:rPr>
        <w:lastRenderedPageBreak/>
        <w:t xml:space="preserve">1.    </w:t>
      </w:r>
      <w:r w:rsidRPr="00B76F3A">
        <w:rPr>
          <w:rFonts w:ascii="Cambria" w:eastAsia="Times New Roman" w:hAnsi="Cambria" w:cs="Times New Roman"/>
          <w:b/>
          <w:bCs/>
          <w:color w:val="000000"/>
          <w:sz w:val="40"/>
          <w:szCs w:val="36"/>
          <w:lang w:eastAsia="es-AR"/>
        </w:rPr>
        <w:t>Enunciado</w:t>
      </w:r>
    </w:p>
    <w:p w:rsidR="00B37EFE" w:rsidRDefault="00B37EFE" w:rsidP="00B37EFE">
      <w:pPr>
        <w:pStyle w:val="Sinespaciado"/>
        <w:spacing w:line="276" w:lineRule="auto"/>
        <w:ind w:left="708" w:hanging="708"/>
        <w:rPr>
          <w:rFonts w:ascii="Times New Roman" w:eastAsia="Times New Roman" w:hAnsi="Times New Roman" w:cs="Times New Roman"/>
          <w:sz w:val="24"/>
          <w:szCs w:val="24"/>
          <w:lang w:eastAsia="es-AR"/>
        </w:rPr>
      </w:pPr>
    </w:p>
    <w:p w:rsid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Se desea simular el funcionamiento de una  empresa que vende piezas de bronce para la industria, durante un día.  A la misma arriban clientes cada 7 +/- 5 minutos.</w:t>
      </w:r>
    </w:p>
    <w:p w:rsid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Cada cliente es atendido en el mostrador por un empleado que le toma el pedido, el cual luego se prepara (hay 2 personas para ello: se elige uno u otro en forma indistinta), y después otra persona lo factura.</w:t>
      </w:r>
    </w:p>
    <w:p w:rsidR="009138A3" w:rsidRP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B37EFE">
        <w:rPr>
          <w:rFonts w:asciiTheme="majorHAnsi" w:hAnsiTheme="majorHAnsi" w:cs="Arial"/>
          <w:i/>
          <w:lang w:val="es-ES"/>
        </w:rPr>
        <w:t>si no saben hacerlo consulten con su ayudante cómo simularlo</w:t>
      </w:r>
      <w:r w:rsidRPr="00B37EFE">
        <w:rPr>
          <w:rFonts w:asciiTheme="majorHAnsi" w:hAnsiTheme="majorHAnsi" w:cs="Arial"/>
          <w:lang w:val="es-ES"/>
        </w:rPr>
        <w:t>).</w:t>
      </w:r>
    </w:p>
    <w:p w:rsidR="00B37EFE" w:rsidRDefault="00B37EFE" w:rsidP="00B37EFE">
      <w:pPr>
        <w:spacing w:after="120"/>
        <w:jc w:val="both"/>
        <w:rPr>
          <w:rFonts w:asciiTheme="majorHAnsi" w:hAnsiTheme="majorHAnsi" w:cs="Arial"/>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Productos de cada pedido varía del siguiente modo:</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12 Productos:   60 %</w:t>
      </w: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3 a"/>
        </w:smartTagPr>
        <w:r w:rsidRPr="00B37EFE">
          <w:rPr>
            <w:rFonts w:asciiTheme="majorHAnsi" w:hAnsiTheme="majorHAnsi" w:cs="Arial"/>
            <w:lang w:val="es-ES"/>
          </w:rPr>
          <w:t>13 a</w:t>
        </w:r>
      </w:smartTag>
      <w:r w:rsidRPr="00B37EFE">
        <w:rPr>
          <w:rFonts w:asciiTheme="majorHAnsi" w:hAnsiTheme="majorHAnsi" w:cs="Arial"/>
          <w:lang w:val="es-ES"/>
        </w:rPr>
        <w:t xml:space="preserve"> 20 Productos: 35 % (“hasta </w:t>
      </w:r>
      <w:smartTag w:uri="urn:schemas-microsoft-com:office:smarttags" w:element="metricconverter">
        <w:smartTagPr>
          <w:attr w:name="ProductID" w:val="20”"/>
        </w:smartTagPr>
        <w:r w:rsidRPr="00B37EFE">
          <w:rPr>
            <w:rFonts w:asciiTheme="majorHAnsi" w:hAnsiTheme="majorHAnsi" w:cs="Arial"/>
            <w:lang w:val="es-ES"/>
          </w:rPr>
          <w:t>20”</w:t>
        </w:r>
      </w:smartTag>
      <w:r w:rsidRPr="00B37EFE">
        <w:rPr>
          <w:rFonts w:asciiTheme="majorHAnsi" w:hAnsiTheme="majorHAnsi" w:cs="Arial"/>
          <w:lang w:val="es-ES"/>
        </w:rPr>
        <w:t>)</w:t>
      </w: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21 a"/>
        </w:smartTagPr>
        <w:r w:rsidRPr="00B37EFE">
          <w:rPr>
            <w:rFonts w:asciiTheme="majorHAnsi" w:hAnsiTheme="majorHAnsi" w:cs="Arial"/>
            <w:lang w:val="es-ES"/>
          </w:rPr>
          <w:t>21 a</w:t>
        </w:r>
      </w:smartTag>
      <w:r w:rsidRPr="00B37EFE">
        <w:rPr>
          <w:rFonts w:asciiTheme="majorHAnsi" w:hAnsiTheme="majorHAnsi" w:cs="Arial"/>
          <w:lang w:val="es-ES"/>
        </w:rPr>
        <w:t xml:space="preserve"> 100 Productos: 5 % (“hasta </w:t>
      </w:r>
      <w:smartTag w:uri="urn:schemas-microsoft-com:office:smarttags" w:element="metricconverter">
        <w:smartTagPr>
          <w:attr w:name="ProductID" w:val="100”"/>
        </w:smartTagPr>
        <w:r w:rsidRPr="00B37EFE">
          <w:rPr>
            <w:rFonts w:asciiTheme="majorHAnsi" w:hAnsiTheme="majorHAnsi" w:cs="Arial"/>
            <w:lang w:val="es-ES"/>
          </w:rPr>
          <w:t>100”</w:t>
        </w:r>
      </w:smartTag>
      <w:r w:rsidRPr="00B37EFE">
        <w:rPr>
          <w:rFonts w:asciiTheme="majorHAnsi" w:hAnsiTheme="majorHAnsi" w:cs="Arial"/>
          <w:lang w:val="es-ES"/>
        </w:rPr>
        <w:t>)</w:t>
      </w:r>
    </w:p>
    <w:p w:rsidR="00B37EFE" w:rsidRDefault="00B37EFE" w:rsidP="00B37EFE">
      <w:pPr>
        <w:spacing w:after="0"/>
        <w:ind w:left="360"/>
        <w:rPr>
          <w:rFonts w:asciiTheme="majorHAnsi" w:hAnsiTheme="majorHAnsi" w:cs="Arial"/>
          <w:i/>
          <w:lang w:val="es-ES"/>
        </w:rPr>
      </w:pPr>
    </w:p>
    <w:p w:rsidR="009138A3" w:rsidRPr="00B37EFE" w:rsidRDefault="00B37EFE" w:rsidP="00B37EFE">
      <w:pPr>
        <w:spacing w:after="0"/>
        <w:rPr>
          <w:rFonts w:asciiTheme="majorHAnsi" w:hAnsiTheme="majorHAnsi" w:cs="Arial"/>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4 puntos, el primer par sería 0,1 y el último 1,101</w:t>
      </w:r>
      <w:r w:rsidRPr="00B37EFE">
        <w:rPr>
          <w:rFonts w:asciiTheme="majorHAnsi" w:hAnsiTheme="majorHAnsi" w:cs="Arial"/>
          <w:i/>
          <w:sz w:val="20"/>
          <w:lang w:val="es-ES"/>
        </w:rPr>
        <w:t>)</w:t>
      </w:r>
    </w:p>
    <w:p w:rsidR="00B37EFE" w:rsidRDefault="00B37EFE" w:rsidP="00B37EFE">
      <w:pPr>
        <w:spacing w:after="120"/>
        <w:jc w:val="both"/>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total de Piezas de cada pedido sigue esta distribución:</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20 piezas:   14 %</w:t>
      </w: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50 piezas:   17 %</w:t>
      </w: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200 piezas:   22 %</w:t>
      </w:r>
    </w:p>
    <w:p w:rsidR="00B37EFE" w:rsidRDefault="009138A3" w:rsidP="00B37EFE">
      <w:pPr>
        <w:pStyle w:val="Prrafodelista"/>
        <w:numPr>
          <w:ilvl w:val="0"/>
          <w:numId w:val="3"/>
        </w:numPr>
        <w:ind w:left="567" w:hanging="207"/>
        <w:rPr>
          <w:rFonts w:asciiTheme="majorHAnsi" w:hAnsiTheme="majorHAnsi" w:cs="Arial"/>
          <w:lang w:val="es-ES"/>
        </w:rPr>
      </w:pPr>
      <w:r w:rsidRPr="00B37EFE">
        <w:rPr>
          <w:rFonts w:asciiTheme="majorHAnsi" w:hAnsiTheme="majorHAnsi" w:cs="Arial"/>
          <w:lang w:val="es-ES"/>
        </w:rPr>
        <w:t>Hasta 500 piezas:   29 %</w:t>
      </w:r>
    </w:p>
    <w:p w:rsidR="00B37EFE" w:rsidRDefault="009138A3" w:rsidP="00B37EFE">
      <w:pPr>
        <w:pStyle w:val="Prrafodelista"/>
        <w:numPr>
          <w:ilvl w:val="0"/>
          <w:numId w:val="3"/>
        </w:numPr>
        <w:ind w:left="567" w:hanging="207"/>
        <w:rPr>
          <w:rFonts w:asciiTheme="majorHAnsi" w:hAnsiTheme="majorHAnsi" w:cs="Arial"/>
          <w:lang w:val="es-ES"/>
        </w:rPr>
      </w:pPr>
      <w:r w:rsidRPr="00B37EFE">
        <w:rPr>
          <w:rFonts w:asciiTheme="majorHAnsi" w:hAnsiTheme="majorHAnsi" w:cs="Arial"/>
          <w:lang w:val="es-ES"/>
        </w:rPr>
        <w:t>Hasta 2000 piezas: 17 %</w:t>
      </w:r>
    </w:p>
    <w:p w:rsidR="009138A3"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15000 piezas: 1 %</w:t>
      </w:r>
    </w:p>
    <w:p w:rsidR="00B37EFE" w:rsidRPr="00B37EFE" w:rsidRDefault="00B37EFE" w:rsidP="00B37EFE">
      <w:pPr>
        <w:pStyle w:val="Prrafodelista"/>
        <w:spacing w:after="0"/>
        <w:ind w:left="567"/>
        <w:rPr>
          <w:rFonts w:asciiTheme="majorHAnsi" w:hAnsiTheme="majorHAnsi" w:cs="Arial"/>
          <w:lang w:val="es-ES"/>
        </w:rPr>
      </w:pPr>
    </w:p>
    <w:p w:rsidR="009138A3" w:rsidRPr="00B37EFE" w:rsidRDefault="00B37EFE" w:rsidP="00B37EFE">
      <w:pPr>
        <w:spacing w:after="0"/>
        <w:rPr>
          <w:rFonts w:asciiTheme="majorHAnsi" w:hAnsiTheme="majorHAnsi" w:cs="Arial"/>
          <w:i/>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7 puntos, el p</w:t>
      </w:r>
      <w:r w:rsidRPr="00B37EFE">
        <w:rPr>
          <w:rFonts w:asciiTheme="majorHAnsi" w:hAnsiTheme="majorHAnsi" w:cs="Arial"/>
          <w:i/>
          <w:sz w:val="20"/>
          <w:lang w:val="es-ES"/>
        </w:rPr>
        <w:t xml:space="preserve">rimer par sería 0,1 y el último </w:t>
      </w:r>
      <w:r w:rsidR="009138A3" w:rsidRPr="00B37EFE">
        <w:rPr>
          <w:rFonts w:asciiTheme="majorHAnsi" w:hAnsiTheme="majorHAnsi" w:cs="Arial"/>
          <w:i/>
          <w:sz w:val="20"/>
          <w:lang w:val="es-ES"/>
        </w:rPr>
        <w:t>1,15001</w:t>
      </w:r>
      <w:r w:rsidRPr="00B37EFE">
        <w:rPr>
          <w:rFonts w:asciiTheme="majorHAnsi" w:hAnsiTheme="majorHAnsi" w:cs="Arial"/>
          <w:i/>
          <w:sz w:val="20"/>
          <w:lang w:val="es-ES"/>
        </w:rPr>
        <w:t>)</w:t>
      </w:r>
    </w:p>
    <w:p w:rsidR="009138A3" w:rsidRDefault="009138A3"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lastRenderedPageBreak/>
        <w:t>El tiempo empleado en cada pedido es el siguiente:</w:t>
      </w:r>
    </w:p>
    <w:p w:rsidR="00B37EFE" w:rsidRDefault="00B37EFE" w:rsidP="00B37EFE">
      <w:pPr>
        <w:spacing w:after="0"/>
        <w:jc w:val="both"/>
        <w:rPr>
          <w:rFonts w:asciiTheme="majorHAnsi" w:hAnsiTheme="majorHAnsi" w:cs="Arial"/>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B37EFE"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Facturar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B37EFE" w:rsidRDefault="009138A3" w:rsidP="00B37EFE">
            <w:pPr>
              <w:spacing w:after="0"/>
              <w:rPr>
                <w:rFonts w:asciiTheme="majorHAnsi" w:hAnsiTheme="majorHAnsi" w:cs="Arial"/>
                <w:b/>
                <w:sz w:val="20"/>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el pedido</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120 +/- 30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10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7+/- 2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(3 +/- 1 </w:t>
            </w:r>
            <w:proofErr w:type="spellStart"/>
            <w:r w:rsidRPr="00B37EFE">
              <w:rPr>
                <w:rFonts w:asciiTheme="majorHAnsi" w:hAnsiTheme="majorHAnsi" w:cs="Arial"/>
                <w:sz w:val="20"/>
              </w:rPr>
              <w:t>seg</w:t>
            </w:r>
            <w:proofErr w:type="spellEnd"/>
            <w:r w:rsidRPr="00B37EFE">
              <w:rPr>
                <w:rFonts w:asciiTheme="majorHAnsi" w:hAnsiTheme="majorHAnsi" w:cs="Arial"/>
                <w:sz w:val="20"/>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r>
    </w:tbl>
    <w:p w:rsidR="00B37EFE" w:rsidRDefault="00B37EFE" w:rsidP="00B37EFE">
      <w:pPr>
        <w:pStyle w:val="Textoindependiente"/>
        <w:autoSpaceDE/>
        <w:autoSpaceDN/>
        <w:adjustRightInd/>
        <w:spacing w:before="120" w:line="276" w:lineRule="auto"/>
        <w:rPr>
          <w:rFonts w:asciiTheme="majorHAnsi" w:hAnsiTheme="majorHAnsi"/>
          <w:sz w:val="22"/>
          <w:szCs w:val="22"/>
        </w:rPr>
      </w:pPr>
    </w:p>
    <w:p w:rsidR="009138A3" w:rsidRDefault="00B37EFE" w:rsidP="00B37EFE">
      <w:pPr>
        <w:pStyle w:val="Textoindependiente"/>
        <w:autoSpaceDE/>
        <w:autoSpaceDN/>
        <w:adjustRightInd/>
        <w:spacing w:line="276" w:lineRule="auto"/>
        <w:rPr>
          <w:rFonts w:asciiTheme="majorHAnsi" w:hAnsiTheme="majorHAnsi"/>
          <w:sz w:val="22"/>
          <w:szCs w:val="22"/>
        </w:rPr>
      </w:pPr>
      <w:r>
        <w:rPr>
          <w:rFonts w:asciiTheme="majorHAnsi" w:hAnsiTheme="majorHAnsi"/>
          <w:sz w:val="22"/>
          <w:szCs w:val="22"/>
        </w:rPr>
        <w:t xml:space="preserve">Esto </w:t>
      </w:r>
      <w:r w:rsidR="009138A3" w:rsidRPr="00B37EFE">
        <w:rPr>
          <w:rFonts w:asciiTheme="majorHAnsi" w:hAnsiTheme="majorHAnsi"/>
          <w:sz w:val="22"/>
          <w:szCs w:val="22"/>
        </w:rPr>
        <w:t>significa que para preparar (es un ejemplo) un pedido que fue tomado en el mostrador, por 10 Productos  y un total de 2505 piezas, los tiempos serían:</w:t>
      </w:r>
    </w:p>
    <w:p w:rsidR="00493C30" w:rsidRDefault="00493C30" w:rsidP="000F0F9C">
      <w:pPr>
        <w:spacing w:after="0"/>
        <w:rPr>
          <w:rFonts w:asciiTheme="majorHAnsi" w:hAnsiTheme="majorHAnsi" w:cs="Arial"/>
          <w:i/>
          <w:sz w:val="20"/>
          <w:lang w:val="es-ES"/>
        </w:rPr>
      </w:pP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Tomar:    2 +/- 1 minuto  +  10 * (10 +/- 2) segundos</w:t>
      </w: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 xml:space="preserve">Preparar: 5 +/- 2 minuto  +  10 * (5 +/- 2)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2505 / 20 </w:t>
      </w:r>
      <w:r w:rsidRPr="000F0F9C">
        <w:rPr>
          <w:rFonts w:asciiTheme="majorHAnsi" w:hAnsiTheme="majorHAnsi" w:cs="Arial"/>
          <w:i/>
          <w:iCs/>
          <w:sz w:val="20"/>
          <w:lang w:val="es-ES"/>
        </w:rPr>
        <w:t>[=126, redondear hacia arriba]</w:t>
      </w:r>
      <w:r w:rsidRPr="000F0F9C">
        <w:rPr>
          <w:rFonts w:asciiTheme="majorHAnsi" w:hAnsiTheme="majorHAnsi" w:cs="Arial"/>
          <w:i/>
          <w:sz w:val="20"/>
          <w:lang w:val="es-ES"/>
        </w:rPr>
        <w:t xml:space="preserve">  * (3 +/- 1) </w:t>
      </w:r>
      <w:proofErr w:type="spellStart"/>
      <w:r w:rsidRPr="000F0F9C">
        <w:rPr>
          <w:rFonts w:asciiTheme="majorHAnsi" w:hAnsiTheme="majorHAnsi" w:cs="Arial"/>
          <w:i/>
          <w:sz w:val="20"/>
          <w:lang w:val="es-ES"/>
        </w:rPr>
        <w:t>seg</w:t>
      </w:r>
      <w:proofErr w:type="spellEnd"/>
    </w:p>
    <w:p w:rsidR="009138A3" w:rsidRPr="000F0F9C" w:rsidRDefault="009138A3" w:rsidP="000F0F9C">
      <w:pPr>
        <w:spacing w:after="0"/>
        <w:jc w:val="both"/>
        <w:rPr>
          <w:rFonts w:asciiTheme="majorHAnsi" w:hAnsiTheme="majorHAnsi" w:cs="Arial"/>
          <w:i/>
          <w:sz w:val="20"/>
          <w:lang w:val="es-ES"/>
        </w:rPr>
      </w:pPr>
      <w:r w:rsidRPr="000F0F9C">
        <w:rPr>
          <w:rFonts w:asciiTheme="majorHAnsi" w:hAnsiTheme="majorHAnsi" w:cs="Arial"/>
          <w:i/>
          <w:sz w:val="20"/>
          <w:lang w:val="es-ES"/>
        </w:rPr>
        <w:t xml:space="preserve">Facturar: 120 +/- 30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10 * (5 +/- 2) segundos</w:t>
      </w:r>
    </w:p>
    <w:p w:rsidR="00787D4E" w:rsidRDefault="00787D4E" w:rsidP="00B37EFE">
      <w:pPr>
        <w:spacing w:after="60"/>
        <w:ind w:left="709"/>
        <w:jc w:val="both"/>
        <w:rPr>
          <w:rFonts w:asciiTheme="majorHAnsi" w:hAnsiTheme="majorHAnsi" w:cs="Arial"/>
          <w:lang w:val="es-ES"/>
        </w:rPr>
      </w:pPr>
    </w:p>
    <w:p w:rsidR="00493C30" w:rsidRPr="00B66275" w:rsidRDefault="00493C30" w:rsidP="00B37EFE">
      <w:pPr>
        <w:spacing w:after="60"/>
        <w:ind w:left="709"/>
        <w:jc w:val="both"/>
        <w:rPr>
          <w:rFonts w:asciiTheme="majorHAnsi" w:hAnsiTheme="majorHAnsi" w:cs="Arial"/>
          <w:lang w:val="es-ES"/>
        </w:rPr>
      </w:pPr>
    </w:p>
    <w:p w:rsidR="009138A3" w:rsidRPr="00B66275" w:rsidRDefault="009138A3" w:rsidP="00B66275">
      <w:pPr>
        <w:pStyle w:val="Textoindependiente"/>
        <w:autoSpaceDE/>
        <w:autoSpaceDN/>
        <w:adjustRightInd/>
        <w:spacing w:line="276" w:lineRule="auto"/>
        <w:rPr>
          <w:rFonts w:asciiTheme="majorHAnsi" w:hAnsiTheme="majorHAnsi"/>
          <w:sz w:val="22"/>
          <w:szCs w:val="22"/>
        </w:rPr>
      </w:pPr>
      <w:r w:rsidRPr="00B66275">
        <w:rPr>
          <w:rFonts w:asciiTheme="majorHAnsi" w:hAnsiTheme="majorHAnsi"/>
          <w:sz w:val="22"/>
          <w:szCs w:val="22"/>
        </w:rPr>
        <w:t>Tabular:</w:t>
      </w:r>
    </w:p>
    <w:p w:rsidR="00787D4E" w:rsidRPr="00B37EFE" w:rsidRDefault="00787D4E" w:rsidP="00B37EFE">
      <w:pPr>
        <w:pStyle w:val="Textoindependiente"/>
        <w:autoSpaceDE/>
        <w:autoSpaceDN/>
        <w:adjustRightInd/>
        <w:spacing w:line="276" w:lineRule="auto"/>
        <w:rPr>
          <w:rFonts w:asciiTheme="majorHAnsi" w:hAnsiTheme="majorHAnsi"/>
          <w:sz w:val="22"/>
          <w:szCs w:val="22"/>
        </w:rPr>
      </w:pPr>
    </w:p>
    <w:p w:rsidR="00B66275" w:rsidRDefault="009138A3" w:rsidP="00B66275">
      <w:pPr>
        <w:pStyle w:val="Prrafodelista"/>
        <w:numPr>
          <w:ilvl w:val="0"/>
          <w:numId w:val="4"/>
        </w:numPr>
        <w:ind w:left="567" w:hanging="207"/>
        <w:rPr>
          <w:rFonts w:asciiTheme="majorHAnsi" w:hAnsiTheme="majorHAnsi" w:cs="Arial"/>
          <w:lang w:val="es-ES"/>
        </w:rPr>
      </w:pPr>
      <w:r w:rsidRPr="00B66275">
        <w:rPr>
          <w:rFonts w:asciiTheme="majorHAnsi" w:hAnsiTheme="majorHAnsi" w:cs="Arial"/>
          <w:lang w:val="es-ES"/>
        </w:rPr>
        <w:t>El tiempo total para preparar el pedido.</w:t>
      </w:r>
    </w:p>
    <w:p w:rsidR="00B66275"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cada 15 minutos. Se considera terminado después de facturar.</w:t>
      </w:r>
    </w:p>
    <w:p w:rsidR="00B66275"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cuando se termina de tomar uno.</w:t>
      </w:r>
    </w:p>
    <w:p w:rsidR="00787D4E"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al terminar de despachar cada uno (una vez facturado).</w:t>
      </w:r>
    </w:p>
    <w:p w:rsidR="00B66275" w:rsidRPr="00B66275" w:rsidRDefault="00B66275" w:rsidP="00B66275">
      <w:pPr>
        <w:pStyle w:val="Prrafodelista"/>
        <w:ind w:left="567"/>
        <w:rPr>
          <w:rFonts w:asciiTheme="majorHAnsi" w:hAnsiTheme="majorHAnsi" w:cs="Arial"/>
          <w:lang w:val="es-ES"/>
        </w:rPr>
      </w:pPr>
    </w:p>
    <w:p w:rsidR="00787D4E" w:rsidRPr="00B66275" w:rsidRDefault="009138A3" w:rsidP="00B37EFE">
      <w:pPr>
        <w:pStyle w:val="Textoindependiente"/>
        <w:numPr>
          <w:ilvl w:val="0"/>
          <w:numId w:val="1"/>
        </w:numPr>
        <w:autoSpaceDE/>
        <w:autoSpaceDN/>
        <w:adjustRightInd/>
        <w:spacing w:after="120" w:line="276" w:lineRule="auto"/>
        <w:rPr>
          <w:rFonts w:asciiTheme="majorHAnsi" w:hAnsiTheme="majorHAnsi"/>
          <w:sz w:val="22"/>
          <w:szCs w:val="22"/>
        </w:rPr>
      </w:pPr>
      <w:r w:rsidRPr="00B66275">
        <w:rPr>
          <w:rFonts w:asciiTheme="majorHAnsi" w:hAnsiTheme="majorHAnsi"/>
          <w:sz w:val="22"/>
          <w:szCs w:val="22"/>
        </w:rPr>
        <w:t xml:space="preserve">Simular de </w:t>
      </w:r>
      <w:smartTag w:uri="urn:schemas-microsoft-com:office:smarttags" w:element="metricconverter">
        <w:smartTagPr>
          <w:attr w:name="ProductID" w:val="8 a"/>
        </w:smartTagPr>
        <w:r w:rsidRPr="00B66275">
          <w:rPr>
            <w:rFonts w:asciiTheme="majorHAnsi" w:hAnsiTheme="majorHAnsi"/>
            <w:sz w:val="22"/>
            <w:szCs w:val="22"/>
          </w:rPr>
          <w:t>8 a</w:t>
        </w:r>
      </w:smartTag>
      <w:r w:rsidRPr="00B66275">
        <w:rPr>
          <w:rFonts w:asciiTheme="majorHAnsi" w:hAnsiTheme="majorHAnsi"/>
          <w:sz w:val="22"/>
          <w:szCs w:val="22"/>
        </w:rPr>
        <w:t xml:space="preserve"> 18 horas.</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Genere el reporte SNAKE del modelo del punto 1, junto con un análisis del mismo.</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Detalle cuáles son los principales inconvenientes que se visualizan al analizar los resultados de la simulación. ¿En qué datos se basa para llegar a esa conclusión</w:t>
      </w:r>
      <w:proofErr w:type="gramStart"/>
      <w:r w:rsidRPr="00B37EFE">
        <w:rPr>
          <w:rFonts w:asciiTheme="majorHAnsi" w:hAnsiTheme="majorHAnsi"/>
          <w:sz w:val="22"/>
          <w:szCs w:val="22"/>
        </w:rPr>
        <w:t>?.</w:t>
      </w:r>
      <w:proofErr w:type="gramEnd"/>
      <w:r w:rsidRPr="00B37EFE">
        <w:rPr>
          <w:rFonts w:asciiTheme="majorHAnsi" w:hAnsiTheme="majorHAnsi"/>
          <w:sz w:val="22"/>
          <w:szCs w:val="22"/>
        </w:rPr>
        <w:t xml:space="preserve"> Explique qué factores pueden haber influido para que se produzcan los inconvenientes mencionados.</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 xml:space="preserve">Proponga 5 alternativas que mejoren los problemas detectados en el punto anterior. </w:t>
      </w:r>
      <w:r w:rsidRPr="00B37EFE">
        <w:rPr>
          <w:rFonts w:asciiTheme="majorHAnsi" w:hAnsiTheme="majorHAnsi"/>
          <w:i/>
          <w:sz w:val="22"/>
          <w:szCs w:val="22"/>
        </w:rPr>
        <w:t>Opción: puede hacer que los 2 empleados que preparan pedidos sean los mismos que toman los pedidos (interrumpen la preparación, toman el pedido, continúan).</w:t>
      </w:r>
      <w:r w:rsidRPr="00B37EFE">
        <w:rPr>
          <w:rFonts w:asciiTheme="majorHAnsi" w:hAnsiTheme="majorHAnsi"/>
          <w:sz w:val="22"/>
          <w:szCs w:val="22"/>
        </w:rPr>
        <w:t xml:space="preserve"> Para cada una de estas alternativas:</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Explique por qué debería mejorar el problema.</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Muestre </w:t>
      </w:r>
      <w:r w:rsidRPr="00B37EFE">
        <w:rPr>
          <w:rFonts w:asciiTheme="majorHAnsi" w:hAnsiTheme="majorHAnsi"/>
          <w:b/>
          <w:sz w:val="22"/>
          <w:szCs w:val="22"/>
        </w:rPr>
        <w:t>sólo</w:t>
      </w:r>
      <w:r w:rsidRPr="00B37EFE">
        <w:rPr>
          <w:rFonts w:asciiTheme="majorHAnsi" w:hAnsiTheme="majorHAnsi"/>
          <w:sz w:val="22"/>
          <w:szCs w:val="22"/>
        </w:rPr>
        <w:t xml:space="preserve"> la porción de código GPSS que se debe modificar.</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Ejecute una corrida, y muestre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involucrada en el problema. Determine si finalmente se mejoró o no el inconveniente detectado.</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lastRenderedPageBreak/>
        <w:t xml:space="preserve">Analice si al aplicar la mejora aparecieron otros problemas. En caso afirmativo, explique cuáles y detalle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involucrado en el nuevo inconveniente.</w:t>
      </w:r>
    </w:p>
    <w:p w:rsidR="00B66275"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 las 5 alternativas planteadas, y dados los resultados, determine cuál es la más conveniente. Ex</w:t>
      </w:r>
      <w:r w:rsidR="00787D4E" w:rsidRPr="00B37EFE">
        <w:rPr>
          <w:rFonts w:asciiTheme="majorHAnsi" w:hAnsiTheme="majorHAnsi"/>
          <w:sz w:val="22"/>
          <w:szCs w:val="22"/>
        </w:rPr>
        <w:t>plique por qué tomó esa decisión.</w:t>
      </w:r>
    </w:p>
    <w:p w:rsidR="00B66275" w:rsidRDefault="00B66275">
      <w:pPr>
        <w:rPr>
          <w:rFonts w:asciiTheme="majorHAnsi" w:eastAsia="Times New Roman" w:hAnsiTheme="majorHAnsi" w:cs="Arial"/>
          <w:lang w:val="es-ES" w:eastAsia="es-ES"/>
        </w:rPr>
      </w:pPr>
      <w:r>
        <w:rPr>
          <w:rFonts w:asciiTheme="majorHAnsi" w:hAnsiTheme="majorHAnsi"/>
        </w:rPr>
        <w:br w:type="page"/>
      </w:r>
    </w:p>
    <w:p w:rsidR="00343C4D" w:rsidRPr="00B37EFE" w:rsidRDefault="001F5969" w:rsidP="00343C4D">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2</w:t>
      </w:r>
      <w:r w:rsidR="00B76F3A" w:rsidRPr="00B37EFE">
        <w:rPr>
          <w:rFonts w:ascii="Cambria" w:eastAsia="Times New Roman" w:hAnsi="Cambria" w:cs="Times New Roman"/>
          <w:b/>
          <w:bCs/>
          <w:color w:val="000000"/>
          <w:sz w:val="40"/>
          <w:szCs w:val="36"/>
          <w:lang w:eastAsia="es-AR"/>
        </w:rPr>
        <w:t xml:space="preserve">.    </w:t>
      </w:r>
      <w:r w:rsidR="00B76F3A">
        <w:rPr>
          <w:rFonts w:ascii="Cambria" w:eastAsia="Times New Roman" w:hAnsi="Cambria" w:cs="Times New Roman"/>
          <w:b/>
          <w:bCs/>
          <w:color w:val="000000"/>
          <w:sz w:val="40"/>
          <w:szCs w:val="36"/>
          <w:lang w:eastAsia="es-AR"/>
        </w:rPr>
        <w:t>Implementación de la solución</w:t>
      </w:r>
    </w:p>
    <w:p w:rsidR="00343C4D" w:rsidRDefault="00343C4D" w:rsidP="00343C4D">
      <w:pPr>
        <w:pStyle w:val="Sinespaciado"/>
        <w:spacing w:line="276" w:lineRule="auto"/>
        <w:ind w:left="708" w:hanging="708"/>
        <w:rPr>
          <w:rFonts w:ascii="Times New Roman" w:eastAsia="Times New Roman" w:hAnsi="Times New Roman" w:cs="Times New Roman"/>
          <w:sz w:val="24"/>
          <w:szCs w:val="24"/>
          <w:lang w:eastAsia="es-AR"/>
        </w:rPr>
      </w:pPr>
    </w:p>
    <w:p w:rsidR="00343C4D" w:rsidRPr="00343C4D" w:rsidRDefault="00343C4D" w:rsidP="00343C4D">
      <w:pPr>
        <w:pStyle w:val="Sinespaciado"/>
        <w:spacing w:line="276" w:lineRule="auto"/>
        <w:ind w:left="142" w:firstLine="566"/>
        <w:rPr>
          <w:rFonts w:asciiTheme="majorHAnsi" w:hAnsiTheme="majorHAnsi" w:cs="Arial"/>
          <w:lang w:val="es-ES"/>
        </w:rPr>
      </w:pPr>
      <w:r>
        <w:rPr>
          <w:rFonts w:asciiTheme="majorHAnsi" w:hAnsiTheme="majorHAnsi" w:cs="Arial"/>
          <w:lang w:val="es-ES"/>
        </w:rPr>
        <w:t xml:space="preserve">A continuación, se muestra el código fuente de la implementación de la solución que resuelve la situación planteada en la </w:t>
      </w:r>
      <w:r>
        <w:rPr>
          <w:rFonts w:asciiTheme="majorHAnsi" w:hAnsiTheme="majorHAnsi" w:cs="Arial"/>
          <w:i/>
          <w:lang w:val="es-ES"/>
        </w:rPr>
        <w:t xml:space="preserve">Sección 1. </w:t>
      </w:r>
      <w:r>
        <w:rPr>
          <w:rFonts w:asciiTheme="majorHAnsi" w:hAnsiTheme="majorHAnsi" w:cs="Arial"/>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Sinespaciado"/>
        <w:rPr>
          <w:rFonts w:asciiTheme="majorHAnsi" w:hAnsiTheme="majorHAnsi" w:cs="Arial"/>
          <w:lang w:val="es-ES"/>
        </w:rPr>
      </w:pPr>
    </w:p>
    <w:tbl>
      <w:tblPr>
        <w:tblStyle w:val="Tablaconcuadrcula"/>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62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133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Sinespaciado"/>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proofErr w:type="gramStart"/>
            <w:r w:rsidRPr="00B76F3A">
              <w:rPr>
                <w:rFonts w:ascii="Courier New" w:hAnsi="Courier New" w:cs="Courier New"/>
                <w:sz w:val="16"/>
                <w:szCs w:val="23"/>
                <w:lang w:val="es-MX"/>
              </w:rPr>
              <w:t>;TABULA</w:t>
            </w:r>
            <w:proofErr w:type="gramEnd"/>
            <w:r w:rsidRPr="00B76F3A">
              <w:rPr>
                <w:rFonts w:ascii="Courier New" w:hAnsi="Courier New" w:cs="Courier New"/>
                <w:sz w:val="16"/>
                <w:szCs w:val="23"/>
                <w:lang w:val="es-MX"/>
              </w:rPr>
              <w:t xml:space="preserve">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;2 IDENTIFICA AL EMPLEADO DEL 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Sinespaciado"/>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B37EFE" w:rsidRDefault="001F5969" w:rsidP="001F5969">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3</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Reporte de SNAKE</w:t>
      </w:r>
    </w:p>
    <w:p w:rsidR="001F5969" w:rsidRDefault="001F5969" w:rsidP="001F5969">
      <w:pPr>
        <w:pStyle w:val="Sinespaciado"/>
        <w:spacing w:line="276" w:lineRule="auto"/>
        <w:ind w:left="708" w:hanging="708"/>
        <w:rPr>
          <w:rFonts w:ascii="Times New Roman" w:eastAsia="Times New Roman" w:hAnsi="Times New Roman" w:cs="Times New Roman"/>
          <w:sz w:val="24"/>
          <w:szCs w:val="24"/>
          <w:lang w:eastAsia="es-AR"/>
        </w:rPr>
      </w:pPr>
    </w:p>
    <w:p w:rsidR="001F5969" w:rsidRDefault="001F5969" w:rsidP="001F5969">
      <w:pPr>
        <w:pStyle w:val="Sinespaciado"/>
        <w:spacing w:line="276" w:lineRule="auto"/>
        <w:ind w:left="142" w:firstLine="566"/>
        <w:rPr>
          <w:rFonts w:asciiTheme="majorHAnsi" w:hAnsiTheme="majorHAnsi" w:cs="Arial"/>
          <w:lang w:val="es-ES"/>
        </w:rPr>
      </w:pPr>
      <w:r>
        <w:rPr>
          <w:rFonts w:asciiTheme="majorHAnsi" w:hAnsiTheme="majorHAnsi" w:cs="Arial"/>
          <w:lang w:val="es-ES"/>
        </w:rPr>
        <w:t xml:space="preserve">Habiéndose ejecutado la implementación de la </w:t>
      </w:r>
      <w:r>
        <w:rPr>
          <w:rFonts w:asciiTheme="majorHAnsi" w:hAnsiTheme="majorHAnsi" w:cs="Arial"/>
          <w:i/>
          <w:lang w:val="es-ES"/>
        </w:rPr>
        <w:t>Sección 2</w:t>
      </w:r>
      <w:r>
        <w:rPr>
          <w:rFonts w:asciiTheme="majorHAnsi" w:hAnsiTheme="majorHAnsi" w:cs="Arial"/>
          <w:lang w:val="es-ES"/>
        </w:rPr>
        <w:t>, se ha obtenido el reporte que se muestra a continuación</w:t>
      </w:r>
      <w:r w:rsidR="00AD22D9">
        <w:rPr>
          <w:rFonts w:asciiTheme="majorHAnsi" w:hAnsiTheme="majorHAnsi" w:cs="Arial"/>
          <w:lang w:val="es-ES"/>
        </w:rPr>
        <w:t>. Se incluye además el análisis correspondiente.</w:t>
      </w:r>
    </w:p>
    <w:p w:rsidR="001F5969" w:rsidRDefault="001F5969" w:rsidP="001F5969">
      <w:pPr>
        <w:pStyle w:val="Sinespaciado"/>
        <w:spacing w:line="276" w:lineRule="auto"/>
        <w:ind w:left="142" w:firstLine="566"/>
        <w:rPr>
          <w:rFonts w:asciiTheme="majorHAnsi" w:hAnsiTheme="majorHAnsi" w:cs="Arial"/>
          <w:lang w:val="es-ES"/>
        </w:rPr>
      </w:pPr>
    </w:p>
    <w:p w:rsidR="001F5969" w:rsidRDefault="001F5969" w:rsidP="001F5969">
      <w:pPr>
        <w:pStyle w:val="Sinespaciado"/>
        <w:spacing w:line="276" w:lineRule="auto"/>
        <w:ind w:left="142" w:firstLine="566"/>
        <w:rPr>
          <w:rFonts w:asciiTheme="majorHAnsi" w:hAnsiTheme="majorHAnsi" w:cs="Arial"/>
          <w:lang w:val="es-E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lang w:val="en-US"/>
        </w:rPr>
      </w:pPr>
      <w:r w:rsidRPr="00FC4414">
        <w:rPr>
          <w:rFonts w:ascii="Courier New" w:hAnsi="Courier New" w:cs="Courier New"/>
          <w:b/>
          <w:bCs/>
          <w:color w:val="800000"/>
          <w:sz w:val="24"/>
          <w:szCs w:val="40"/>
          <w:u w:val="single"/>
          <w:lang w:val="en-US"/>
        </w:rPr>
        <w:t>REPORTE SNAKE</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Información</w:t>
      </w:r>
      <w:proofErr w:type="spellEnd"/>
      <w:r w:rsidRPr="00FC4414">
        <w:rPr>
          <w:rFonts w:ascii="Courier New" w:hAnsi="Courier New" w:cs="Courier New"/>
          <w:b/>
          <w:bCs/>
          <w:color w:val="000080"/>
          <w:szCs w:val="30"/>
          <w:lang w:val="en-US"/>
        </w:rPr>
        <w:t xml:space="preserve"> general</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6"/>
          <w:szCs w:val="20"/>
          <w:lang w:val="en-US"/>
        </w:rPr>
      </w:pPr>
      <w:r w:rsidRPr="00FC4414">
        <w:rPr>
          <w:rFonts w:ascii="Courier New" w:hAnsi="Courier New" w:cs="Courier New"/>
          <w:color w:val="000080"/>
          <w:sz w:val="16"/>
          <w:szCs w:val="20"/>
          <w:lang w:val="en-US"/>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FC4414">
        <w:rPr>
          <w:rFonts w:ascii="Courier New" w:hAnsi="Courier New" w:cs="Courier New"/>
          <w:color w:val="000000"/>
          <w:sz w:val="16"/>
          <w:szCs w:val="20"/>
          <w:lang w:val="en-US"/>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713965" w:rsidRPr="00FC4414" w:rsidRDefault="001F5969" w:rsidP="00B10F22">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TABLA1          TABLE       MP8</w:t>
      </w:r>
      <w:proofErr w:type="gramStart"/>
      <w:r w:rsidRPr="00FC4414">
        <w:rPr>
          <w:rFonts w:ascii="Courier New" w:hAnsi="Courier New" w:cs="Courier New"/>
          <w:color w:val="000000"/>
          <w:sz w:val="14"/>
          <w:szCs w:val="20"/>
        </w:rPr>
        <w:t>,180,30,30</w:t>
      </w:r>
      <w:proofErr w:type="gramEnd"/>
      <w:r w:rsidRPr="00FC4414">
        <w:rPr>
          <w:rFonts w:ascii="Courier New" w:hAnsi="Courier New" w:cs="Courier New"/>
          <w:color w:val="000000"/>
          <w:sz w:val="14"/>
          <w:szCs w:val="20"/>
        </w:rPr>
        <w:t xml:space="preserve">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PREPARAR        STORAGE     2                       </w:t>
      </w:r>
      <w:proofErr w:type="gramStart"/>
      <w:r w:rsidRPr="00FC4414">
        <w:rPr>
          <w:rFonts w:ascii="Courier New" w:hAnsi="Courier New" w:cs="Courier New"/>
          <w:color w:val="000000"/>
          <w:sz w:val="14"/>
          <w:szCs w:val="20"/>
        </w:rPr>
        <w:t>;EMPLEADOS</w:t>
      </w:r>
      <w:proofErr w:type="gramEnd"/>
      <w:r w:rsidRPr="00FC4414">
        <w:rPr>
          <w:rFonts w:ascii="Courier New" w:hAnsi="Courier New" w:cs="Courier New"/>
          <w:color w:val="000000"/>
          <w:sz w:val="14"/>
          <w:szCs w:val="20"/>
        </w:rPr>
        <w:t xml:space="preserve">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SPEDIDOS        STORAGE     30000                   </w:t>
      </w:r>
      <w:proofErr w:type="gramStart"/>
      <w:r w:rsidRPr="00FC4414">
        <w:rPr>
          <w:rFonts w:ascii="Courier New" w:hAnsi="Courier New" w:cs="Courier New"/>
          <w:color w:val="000000"/>
          <w:sz w:val="14"/>
          <w:szCs w:val="20"/>
        </w:rPr>
        <w:t>;CANTIDAD</w:t>
      </w:r>
      <w:proofErr w:type="gramEnd"/>
      <w:r w:rsidRPr="00FC4414">
        <w:rPr>
          <w:rFonts w:ascii="Courier New" w:hAnsi="Courier New" w:cs="Courier New"/>
          <w:color w:val="000000"/>
          <w:sz w:val="14"/>
          <w:szCs w:val="20"/>
        </w:rPr>
        <w:t xml:space="preserve">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LOOPPIEZAS      VARIABLE    (P$AUXPIEZAS+19)/20     </w:t>
      </w:r>
      <w:proofErr w:type="gramStart"/>
      <w:r w:rsidRPr="00FC4414">
        <w:rPr>
          <w:rFonts w:ascii="Courier New" w:hAnsi="Courier New" w:cs="Courier New"/>
          <w:color w:val="000000"/>
          <w:sz w:val="14"/>
          <w:szCs w:val="20"/>
        </w:rPr>
        <w:t>;CALCULA</w:t>
      </w:r>
      <w:proofErr w:type="gramEnd"/>
      <w:r w:rsidRPr="00FC4414">
        <w:rPr>
          <w:rFonts w:ascii="Courier New" w:hAnsi="Courier New" w:cs="Courier New"/>
          <w:color w:val="000000"/>
          <w:sz w:val="14"/>
          <w:szCs w:val="20"/>
        </w:rPr>
        <w:t xml:space="preserve">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CANTPRODUCTOS   FUNCTION    RN3</w:t>
      </w:r>
      <w:proofErr w:type="gramStart"/>
      <w:r w:rsidRPr="00FC4414">
        <w:rPr>
          <w:rFonts w:ascii="Courier New" w:hAnsi="Courier New" w:cs="Courier New"/>
          <w:color w:val="000000"/>
          <w:sz w:val="14"/>
          <w:szCs w:val="20"/>
        </w:rPr>
        <w:t>,C4</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CANTPIEZAS      FUNCTION    RN4</w:t>
      </w:r>
      <w:proofErr w:type="gramStart"/>
      <w:r w:rsidRPr="00FC4414">
        <w:rPr>
          <w:rFonts w:ascii="Courier New" w:hAnsi="Courier New" w:cs="Courier New"/>
          <w:color w:val="000000"/>
          <w:sz w:val="14"/>
          <w:szCs w:val="20"/>
        </w:rPr>
        <w:t>,C7</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w:t>
      </w:r>
      <w:proofErr w:type="gramStart"/>
      <w:r w:rsidRPr="00FC4414">
        <w:rPr>
          <w:rFonts w:ascii="Courier New" w:hAnsi="Courier New" w:cs="Courier New"/>
          <w:color w:val="000000"/>
          <w:sz w:val="14"/>
          <w:szCs w:val="20"/>
        </w:rPr>
        <w:t>,PREPARA</w:t>
      </w:r>
      <w:proofErr w:type="gramEnd"/>
      <w:r w:rsidRPr="00FC4414">
        <w:rPr>
          <w:rFonts w:ascii="Courier New" w:hAnsi="Courier New" w:cs="Courier New"/>
          <w:color w:val="000000"/>
          <w:sz w:val="14"/>
          <w:szCs w:val="20"/>
        </w:rPr>
        <w:t>/1,COLGAR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Bloques</w:t>
      </w:r>
      <w:proofErr w:type="spellEnd"/>
      <w:r w:rsidRPr="00FC4414">
        <w:rPr>
          <w:rFonts w:ascii="Courier New" w:hAnsi="Courier New" w:cs="Courier New"/>
          <w:b/>
          <w:bCs/>
          <w:color w:val="000080"/>
          <w:szCs w:val="30"/>
          <w:lang w:val="en-US"/>
        </w:rPr>
        <w:t xml:space="preserve"> </w:t>
      </w:r>
      <w:proofErr w:type="spellStart"/>
      <w:r w:rsidRPr="00FC4414">
        <w:rPr>
          <w:rFonts w:ascii="Courier New" w:hAnsi="Courier New" w:cs="Courier New"/>
          <w:b/>
          <w:bCs/>
          <w:color w:val="000080"/>
          <w:szCs w:val="30"/>
          <w:lang w:val="en-US"/>
        </w:rPr>
        <w:t>ejecutables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w:t>
      </w:r>
      <w:proofErr w:type="gramStart"/>
      <w:r w:rsidRPr="00FC4414">
        <w:rPr>
          <w:rFonts w:ascii="Courier New" w:hAnsi="Courier New" w:cs="Courier New"/>
          <w:color w:val="000080"/>
          <w:sz w:val="14"/>
          <w:szCs w:val="20"/>
          <w:lang w:val="en-US"/>
        </w:rPr>
        <w:t>LOC  BLOCK</w:t>
      </w:r>
      <w:proofErr w:type="gramEnd"/>
      <w:r w:rsidRPr="00FC4414">
        <w:rPr>
          <w:rFonts w:ascii="Courier New" w:hAnsi="Courier New" w:cs="Courier New"/>
          <w:color w:val="000080"/>
          <w:sz w:val="14"/>
          <w:szCs w:val="20"/>
          <w:lang w:val="en-US"/>
        </w:rPr>
        <w:t>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w:t>
      </w:r>
      <w:proofErr w:type="gramStart"/>
      <w:r w:rsidRPr="00FC4414">
        <w:rPr>
          <w:rFonts w:ascii="Courier New" w:hAnsi="Courier New" w:cs="Courier New"/>
          <w:color w:val="000000"/>
          <w:sz w:val="14"/>
          <w:szCs w:val="20"/>
        </w:rPr>
        <w:t>,0</w:t>
      </w:r>
      <w:proofErr w:type="gramEnd"/>
      <w:r w:rsidRPr="00FC4414">
        <w:rPr>
          <w:rFonts w:ascii="Courier New" w:hAnsi="Courier New" w:cs="Courier New"/>
          <w:color w:val="000000"/>
          <w:sz w:val="14"/>
          <w:szCs w:val="20"/>
        </w:rPr>
        <w:t xml:space="preserve">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w:t>
      </w:r>
      <w:proofErr w:type="gramStart"/>
      <w:r w:rsidRPr="00FC4414">
        <w:rPr>
          <w:rFonts w:ascii="Courier New" w:hAnsi="Courier New" w:cs="Courier New"/>
          <w:color w:val="000000"/>
          <w:sz w:val="14"/>
          <w:szCs w:val="20"/>
        </w:rPr>
        <w:t>,PORPROD</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75          </w:t>
      </w:r>
      <w:proofErr w:type="gramStart"/>
      <w:r w:rsidRPr="00FC4414">
        <w:rPr>
          <w:rFonts w:ascii="Courier New" w:hAnsi="Courier New" w:cs="Courier New"/>
          <w:color w:val="000000"/>
          <w:sz w:val="14"/>
          <w:szCs w:val="20"/>
          <w:lang w:val="en-US"/>
        </w:rPr>
        <w:t>25  ADVANCE</w:t>
      </w:r>
      <w:proofErr w:type="gramEnd"/>
      <w:r w:rsidRPr="00FC4414">
        <w:rPr>
          <w:rFonts w:ascii="Courier New" w:hAnsi="Courier New" w:cs="Courier New"/>
          <w:color w:val="000000"/>
          <w:sz w:val="14"/>
          <w:szCs w:val="20"/>
          <w:lang w:val="en-US"/>
        </w:rPr>
        <w:t xml:space="preserv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w:t>
      </w:r>
      <w:proofErr w:type="gramStart"/>
      <w:r w:rsidRPr="00FC4414">
        <w:rPr>
          <w:rFonts w:ascii="Courier New" w:hAnsi="Courier New" w:cs="Courier New"/>
          <w:color w:val="000000"/>
          <w:sz w:val="14"/>
          <w:szCs w:val="20"/>
          <w:lang w:val="en-US"/>
        </w:rPr>
        <w:t>26  ASSIGN</w:t>
      </w:r>
      <w:proofErr w:type="gramEnd"/>
      <w:r w:rsidRPr="00FC4414">
        <w:rPr>
          <w:rFonts w:ascii="Courier New" w:hAnsi="Courier New" w:cs="Courier New"/>
          <w:color w:val="000000"/>
          <w:sz w:val="14"/>
          <w:szCs w:val="20"/>
          <w:lang w:val="en-US"/>
        </w:rPr>
        <w:t xml:space="preserve">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w:t>
      </w:r>
      <w:proofErr w:type="gramStart"/>
      <w:r w:rsidRPr="00FC4414">
        <w:rPr>
          <w:rFonts w:ascii="Courier New" w:hAnsi="Courier New" w:cs="Courier New"/>
          <w:color w:val="000000"/>
          <w:sz w:val="14"/>
          <w:szCs w:val="20"/>
          <w:lang w:val="en-US"/>
        </w:rPr>
        <w:t>OTROPROD  ADVANCE</w:t>
      </w:r>
      <w:proofErr w:type="gramEnd"/>
      <w:r w:rsidRPr="00FC4414">
        <w:rPr>
          <w:rFonts w:ascii="Courier New" w:hAnsi="Courier New" w:cs="Courier New"/>
          <w:color w:val="000000"/>
          <w:sz w:val="14"/>
          <w:szCs w:val="20"/>
          <w:lang w:val="en-US"/>
        </w:rPr>
        <w:t xml:space="preserv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w:t>
      </w:r>
      <w:proofErr w:type="gramStart"/>
      <w:r w:rsidRPr="00FC4414">
        <w:rPr>
          <w:rFonts w:ascii="Courier New" w:hAnsi="Courier New" w:cs="Courier New"/>
          <w:color w:val="000000"/>
          <w:sz w:val="14"/>
          <w:szCs w:val="20"/>
          <w:lang w:val="en-US"/>
        </w:rPr>
        <w:t>28  LOOP</w:t>
      </w:r>
      <w:proofErr w:type="gramEnd"/>
      <w:r w:rsidRPr="00FC4414">
        <w:rPr>
          <w:rFonts w:ascii="Courier New" w:hAnsi="Courier New" w:cs="Courier New"/>
          <w:color w:val="000000"/>
          <w:sz w:val="14"/>
          <w:szCs w:val="20"/>
          <w:lang w:val="en-US"/>
        </w:rPr>
        <w:t xml:space="preserve">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w:t>
      </w:r>
      <w:proofErr w:type="gramStart"/>
      <w:r w:rsidRPr="00FC4414">
        <w:rPr>
          <w:rFonts w:ascii="Courier New" w:hAnsi="Courier New" w:cs="Courier New"/>
          <w:color w:val="000000"/>
          <w:sz w:val="14"/>
          <w:szCs w:val="20"/>
        </w:rPr>
        <w:t>,V</w:t>
      </w:r>
      <w:proofErr w:type="gramEnd"/>
      <w:r w:rsidRPr="00FC4414">
        <w:rPr>
          <w:rFonts w:ascii="Courier New" w:hAnsi="Courier New" w:cs="Courier New"/>
          <w:color w:val="000000"/>
          <w:sz w:val="14"/>
          <w:szCs w:val="20"/>
        </w:rPr>
        <w:t>$LOOPPIEZAS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82          32  LOOP            GRUPOPIEZAS</w:t>
      </w:r>
      <w:proofErr w:type="gramStart"/>
      <w:r w:rsidRPr="00FC4414">
        <w:rPr>
          <w:rFonts w:ascii="Courier New" w:hAnsi="Courier New" w:cs="Courier New"/>
          <w:color w:val="000000"/>
          <w:sz w:val="14"/>
          <w:szCs w:val="20"/>
        </w:rPr>
        <w:t>,OTRAPIEZ</w:t>
      </w:r>
      <w:proofErr w:type="gramEnd"/>
      <w:r w:rsidRPr="00FC4414">
        <w:rPr>
          <w:rFonts w:ascii="Courier New" w:hAnsi="Courier New" w:cs="Courier New"/>
          <w:color w:val="000000"/>
          <w:sz w:val="14"/>
          <w:szCs w:val="20"/>
        </w:rPr>
        <w:t xml:space="preserve">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89          </w:t>
      </w:r>
      <w:proofErr w:type="gramStart"/>
      <w:r w:rsidRPr="00FC4414">
        <w:rPr>
          <w:rFonts w:ascii="Courier New" w:hAnsi="Courier New" w:cs="Courier New"/>
          <w:color w:val="000000"/>
          <w:sz w:val="14"/>
          <w:szCs w:val="20"/>
          <w:lang w:val="en-US"/>
        </w:rPr>
        <w:t>36  SEIZE</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w:t>
      </w:r>
      <w:proofErr w:type="gramStart"/>
      <w:r w:rsidRPr="00FC4414">
        <w:rPr>
          <w:rFonts w:ascii="Courier New" w:hAnsi="Courier New" w:cs="Courier New"/>
          <w:color w:val="000000"/>
          <w:sz w:val="14"/>
          <w:szCs w:val="20"/>
          <w:lang w:val="en-US"/>
        </w:rPr>
        <w:t>37  DEPART</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w:t>
      </w:r>
      <w:proofErr w:type="gramStart"/>
      <w:r w:rsidRPr="00FC4414">
        <w:rPr>
          <w:rFonts w:ascii="Courier New" w:hAnsi="Courier New" w:cs="Courier New"/>
          <w:color w:val="000000"/>
          <w:sz w:val="14"/>
          <w:szCs w:val="20"/>
          <w:lang w:val="en-US"/>
        </w:rPr>
        <w:t>38  ADVANCE</w:t>
      </w:r>
      <w:proofErr w:type="gramEnd"/>
      <w:r w:rsidRPr="00FC4414">
        <w:rPr>
          <w:rFonts w:ascii="Courier New" w:hAnsi="Courier New" w:cs="Courier New"/>
          <w:color w:val="000000"/>
          <w:sz w:val="14"/>
          <w:szCs w:val="20"/>
          <w:lang w:val="en-US"/>
        </w:rPr>
        <w:t xml:space="preserv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w:t>
      </w:r>
      <w:proofErr w:type="gramStart"/>
      <w:r w:rsidRPr="00FC4414">
        <w:rPr>
          <w:rFonts w:ascii="Courier New" w:hAnsi="Courier New" w:cs="Courier New"/>
          <w:color w:val="000000"/>
          <w:sz w:val="14"/>
          <w:szCs w:val="20"/>
          <w:lang w:val="en-US"/>
        </w:rPr>
        <w:t>39  ASSIGN</w:t>
      </w:r>
      <w:proofErr w:type="gramEnd"/>
      <w:r w:rsidRPr="00FC4414">
        <w:rPr>
          <w:rFonts w:ascii="Courier New" w:hAnsi="Courier New" w:cs="Courier New"/>
          <w:color w:val="000000"/>
          <w:sz w:val="14"/>
          <w:szCs w:val="20"/>
          <w:lang w:val="en-US"/>
        </w:rPr>
        <w:t xml:space="preserve">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w:t>
      </w:r>
      <w:proofErr w:type="gramStart"/>
      <w:r w:rsidRPr="00FC4414">
        <w:rPr>
          <w:rFonts w:ascii="Courier New" w:hAnsi="Courier New" w:cs="Courier New"/>
          <w:color w:val="000000"/>
          <w:sz w:val="14"/>
          <w:szCs w:val="20"/>
          <w:lang w:val="en-US"/>
        </w:rPr>
        <w:t>OTRAFAC  ADVANCE</w:t>
      </w:r>
      <w:proofErr w:type="gramEnd"/>
      <w:r w:rsidRPr="00FC4414">
        <w:rPr>
          <w:rFonts w:ascii="Courier New" w:hAnsi="Courier New" w:cs="Courier New"/>
          <w:color w:val="000000"/>
          <w:sz w:val="14"/>
          <w:szCs w:val="20"/>
          <w:lang w:val="en-US"/>
        </w:rPr>
        <w:t xml:space="preserv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w:t>
      </w:r>
      <w:proofErr w:type="gramStart"/>
      <w:r w:rsidRPr="00FC4414">
        <w:rPr>
          <w:rFonts w:ascii="Courier New" w:hAnsi="Courier New" w:cs="Courier New"/>
          <w:color w:val="000000"/>
          <w:sz w:val="14"/>
          <w:szCs w:val="20"/>
          <w:lang w:val="en-US"/>
        </w:rPr>
        <w:t>41  LOOP</w:t>
      </w:r>
      <w:proofErr w:type="gramEnd"/>
      <w:r w:rsidRPr="00FC4414">
        <w:rPr>
          <w:rFonts w:ascii="Courier New" w:hAnsi="Courier New" w:cs="Courier New"/>
          <w:color w:val="000000"/>
          <w:sz w:val="14"/>
          <w:szCs w:val="20"/>
          <w:lang w:val="en-US"/>
        </w:rPr>
        <w:t xml:space="preserve">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w:t>
      </w:r>
      <w:proofErr w:type="gramStart"/>
      <w:r w:rsidRPr="00FC4414">
        <w:rPr>
          <w:rFonts w:ascii="Courier New" w:hAnsi="Courier New" w:cs="Courier New"/>
          <w:color w:val="000000"/>
          <w:sz w:val="14"/>
          <w:szCs w:val="20"/>
        </w:rPr>
        <w:t>,,,10</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w:t>
      </w:r>
      <w:proofErr w:type="gramStart"/>
      <w:r w:rsidRPr="00FC4414">
        <w:rPr>
          <w:rFonts w:ascii="Courier New" w:hAnsi="Courier New" w:cs="Courier New"/>
          <w:color w:val="000000"/>
          <w:sz w:val="14"/>
          <w:szCs w:val="20"/>
        </w:rPr>
        <w:t>,1</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w:t>
      </w:r>
      <w:proofErr w:type="gramStart"/>
      <w:r w:rsidRPr="00FC4414">
        <w:rPr>
          <w:rFonts w:ascii="Courier New" w:hAnsi="Courier New" w:cs="Courier New"/>
          <w:color w:val="000000"/>
          <w:sz w:val="14"/>
          <w:szCs w:val="20"/>
        </w:rPr>
        <w:t>,,,OCUPADO</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w:t>
      </w:r>
      <w:proofErr w:type="gramStart"/>
      <w:r w:rsidRPr="00FC4414">
        <w:rPr>
          <w:rFonts w:ascii="Courier New" w:hAnsi="Courier New" w:cs="Courier New"/>
          <w:color w:val="000000"/>
          <w:sz w:val="14"/>
          <w:szCs w:val="20"/>
        </w:rPr>
        <w:t>,,NOPEDIDO</w:t>
      </w:r>
      <w:proofErr w:type="gramEnd"/>
      <w:r w:rsidRPr="00FC4414">
        <w:rPr>
          <w:rFonts w:ascii="Courier New" w:hAnsi="Courier New" w:cs="Courier New"/>
          <w:color w:val="000000"/>
          <w:sz w:val="14"/>
          <w:szCs w:val="20"/>
        </w:rPr>
        <w:t xml:space="preserve">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w:t>
      </w:r>
      <w:proofErr w:type="gramStart"/>
      <w:r w:rsidRPr="00FC4414">
        <w:rPr>
          <w:rFonts w:ascii="Courier New" w:hAnsi="Courier New" w:cs="Courier New"/>
          <w:color w:val="000000"/>
          <w:sz w:val="14"/>
          <w:szCs w:val="20"/>
        </w:rPr>
        <w:t>,,,MOSTOCUPADO</w:t>
      </w:r>
      <w:proofErr w:type="gramEnd"/>
      <w:r w:rsidRPr="00FC4414">
        <w:rPr>
          <w:rFonts w:ascii="Courier New" w:hAnsi="Courier New" w:cs="Courier New"/>
          <w:color w:val="000000"/>
          <w:sz w:val="14"/>
          <w:szCs w:val="20"/>
        </w:rPr>
        <w:t xml:space="preserve">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w:t>
      </w:r>
      <w:proofErr w:type="gramStart"/>
      <w:r w:rsidRPr="00FC4414">
        <w:rPr>
          <w:rFonts w:ascii="Courier New" w:hAnsi="Courier New" w:cs="Courier New"/>
          <w:color w:val="000000"/>
          <w:sz w:val="14"/>
          <w:szCs w:val="20"/>
        </w:rPr>
        <w:t>,AVANZAMOST</w:t>
      </w:r>
      <w:proofErr w:type="gramEnd"/>
      <w:r w:rsidRPr="00FC4414">
        <w:rPr>
          <w:rFonts w:ascii="Courier New" w:hAnsi="Courier New" w:cs="Courier New"/>
          <w:color w:val="000000"/>
          <w:sz w:val="14"/>
          <w:szCs w:val="20"/>
        </w:rPr>
        <w:t xml:space="preserve">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w:t>
      </w:r>
      <w:proofErr w:type="gramStart"/>
      <w:r w:rsidRPr="00FC4414">
        <w:rPr>
          <w:rFonts w:ascii="Courier New" w:hAnsi="Courier New" w:cs="Courier New"/>
          <w:color w:val="000000"/>
          <w:sz w:val="14"/>
          <w:szCs w:val="20"/>
        </w:rPr>
        <w:t>,PORPROD1</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w:t>
      </w:r>
      <w:proofErr w:type="gramStart"/>
      <w:r w:rsidRPr="00FC4414">
        <w:rPr>
          <w:rFonts w:ascii="Courier New" w:hAnsi="Courier New" w:cs="Courier New"/>
          <w:color w:val="000000"/>
          <w:sz w:val="14"/>
          <w:szCs w:val="20"/>
        </w:rPr>
        <w:t>,AVANZAPREP</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131          </w:t>
      </w:r>
      <w:proofErr w:type="gramStart"/>
      <w:r w:rsidRPr="00FC4414">
        <w:rPr>
          <w:rFonts w:ascii="Courier New" w:hAnsi="Courier New" w:cs="Courier New"/>
          <w:color w:val="000000"/>
          <w:sz w:val="14"/>
          <w:szCs w:val="20"/>
          <w:lang w:val="en-US"/>
        </w:rPr>
        <w:t>69  TRANSFER</w:t>
      </w:r>
      <w:proofErr w:type="gramEnd"/>
      <w:r w:rsidRPr="00FC4414">
        <w:rPr>
          <w:rFonts w:ascii="Courier New" w:hAnsi="Courier New" w:cs="Courier New"/>
          <w:color w:val="000000"/>
          <w:sz w:val="14"/>
          <w:szCs w:val="20"/>
          <w:lang w:val="en-US"/>
        </w:rPr>
        <w:t xml:space="preserve">        ,PREPARA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133    </w:t>
      </w:r>
      <w:proofErr w:type="gramStart"/>
      <w:r w:rsidRPr="00FC4414">
        <w:rPr>
          <w:rFonts w:ascii="Courier New" w:hAnsi="Courier New" w:cs="Courier New"/>
          <w:color w:val="000000"/>
          <w:sz w:val="14"/>
          <w:szCs w:val="20"/>
          <w:lang w:val="en-US"/>
        </w:rPr>
        <w:t>NOPEDIDO  ADVANCE</w:t>
      </w:r>
      <w:proofErr w:type="gramEnd"/>
      <w:r w:rsidRPr="00FC4414">
        <w:rPr>
          <w:rFonts w:ascii="Courier New" w:hAnsi="Courier New" w:cs="Courier New"/>
          <w:color w:val="000000"/>
          <w:sz w:val="14"/>
          <w:szCs w:val="20"/>
          <w:lang w:val="en-US"/>
        </w:rPr>
        <w:t xml:space="preserve">         120,60                            30              0      0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134          </w:t>
      </w:r>
      <w:proofErr w:type="gramStart"/>
      <w:r w:rsidRPr="00FC4414">
        <w:rPr>
          <w:rFonts w:ascii="Courier New" w:hAnsi="Courier New" w:cs="Courier New"/>
          <w:color w:val="000000"/>
          <w:sz w:val="14"/>
          <w:szCs w:val="20"/>
          <w:lang w:val="en-US"/>
        </w:rPr>
        <w:t>71  RELEASE</w:t>
      </w:r>
      <w:proofErr w:type="gramEnd"/>
      <w:r w:rsidRPr="00FC4414">
        <w:rPr>
          <w:rFonts w:ascii="Courier New" w:hAnsi="Courier New" w:cs="Courier New"/>
          <w:color w:val="000000"/>
          <w:sz w:val="14"/>
          <w:szCs w:val="20"/>
          <w:lang w:val="en-US"/>
        </w:rPr>
        <w:t xml:space="preserve">         *5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135          </w:t>
      </w:r>
      <w:proofErr w:type="gramStart"/>
      <w:r w:rsidRPr="00FC4414">
        <w:rPr>
          <w:rFonts w:ascii="Courier New" w:hAnsi="Courier New" w:cs="Courier New"/>
          <w:color w:val="000000"/>
          <w:sz w:val="14"/>
          <w:szCs w:val="20"/>
          <w:lang w:val="en-US"/>
        </w:rPr>
        <w:t>72  TERMINATE</w:t>
      </w:r>
      <w:proofErr w:type="gramEnd"/>
      <w:r w:rsidRPr="00FC4414">
        <w:rPr>
          <w:rFonts w:ascii="Courier New" w:hAnsi="Courier New" w:cs="Courier New"/>
          <w:color w:val="000000"/>
          <w:sz w:val="14"/>
          <w:szCs w:val="20"/>
          <w:lang w:val="en-US"/>
        </w:rPr>
        <w:t xml:space="preserve">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137     </w:t>
      </w:r>
      <w:proofErr w:type="gramStart"/>
      <w:r w:rsidRPr="00FC4414">
        <w:rPr>
          <w:rFonts w:ascii="Courier New" w:hAnsi="Courier New" w:cs="Courier New"/>
          <w:color w:val="000000"/>
          <w:sz w:val="14"/>
          <w:szCs w:val="20"/>
          <w:lang w:val="en-US"/>
        </w:rPr>
        <w:t>OCUPADO  TERMINATE</w:t>
      </w:r>
      <w:proofErr w:type="gramEnd"/>
      <w:r w:rsidRPr="00FC4414">
        <w:rPr>
          <w:rFonts w:ascii="Courier New" w:hAnsi="Courier New" w:cs="Courier New"/>
          <w:color w:val="000000"/>
          <w:sz w:val="14"/>
          <w:szCs w:val="20"/>
          <w:lang w:val="en-US"/>
        </w:rPr>
        <w:t xml:space="preserve">                                          3              0      0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5B47C2" w:rsidRDefault="005B47C2" w:rsidP="005B47C2">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Al bloque AVANZAMOST llegaron 88 pedidos</w:t>
      </w:r>
      <w:r w:rsidR="00980937">
        <w:rPr>
          <w:rFonts w:asciiTheme="majorHAnsi" w:hAnsiTheme="majorHAnsi" w:cs="Arial"/>
          <w:lang w:val="es-ES"/>
        </w:rPr>
        <w:t>. A</w:t>
      </w:r>
      <w:r>
        <w:rPr>
          <w:rFonts w:asciiTheme="majorHAnsi" w:hAnsiTheme="majorHAnsi" w:cs="Arial"/>
          <w:lang w:val="es-ES"/>
        </w:rPr>
        <w:t xml:space="preserve">ctualmente hay un pedido ejecutando el ADVANCE. </w:t>
      </w:r>
    </w:p>
    <w:p w:rsidR="005B47C2" w:rsidRDefault="005B47C2" w:rsidP="005B47C2">
      <w:pPr>
        <w:widowControl w:val="0"/>
        <w:autoSpaceDE w:val="0"/>
        <w:autoSpaceDN w:val="0"/>
        <w:adjustRightInd w:val="0"/>
        <w:spacing w:after="0" w:line="240" w:lineRule="auto"/>
        <w:rPr>
          <w:rFonts w:asciiTheme="majorHAnsi" w:hAnsiTheme="majorHAnsi" w:cs="Arial"/>
          <w:lang w:val="es-ES"/>
        </w:rPr>
      </w:pPr>
    </w:p>
    <w:p w:rsidR="005B47C2" w:rsidRDefault="005B47C2" w:rsidP="005B47C2">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Al bloque AVANZAPREP llegaron 102 pedidos</w:t>
      </w:r>
      <w:r w:rsidR="00980937">
        <w:rPr>
          <w:rFonts w:asciiTheme="majorHAnsi" w:hAnsiTheme="majorHAnsi" w:cs="Arial"/>
          <w:lang w:val="es-ES"/>
        </w:rPr>
        <w:t>. A</w:t>
      </w:r>
      <w:r>
        <w:rPr>
          <w:rFonts w:asciiTheme="majorHAnsi" w:hAnsiTheme="majorHAnsi" w:cs="Arial"/>
          <w:lang w:val="es-ES"/>
        </w:rPr>
        <w:t>ctualmente hay un pedido ejecutando el ADVANCE.</w:t>
      </w:r>
    </w:p>
    <w:p w:rsidR="00FF6E79" w:rsidRDefault="00FF6E79" w:rsidP="005B47C2">
      <w:pPr>
        <w:widowControl w:val="0"/>
        <w:autoSpaceDE w:val="0"/>
        <w:autoSpaceDN w:val="0"/>
        <w:adjustRightInd w:val="0"/>
        <w:spacing w:after="0" w:line="240" w:lineRule="auto"/>
        <w:rPr>
          <w:rFonts w:asciiTheme="majorHAnsi" w:hAnsiTheme="majorHAnsi" w:cs="Arial"/>
          <w:lang w:val="es-ES"/>
        </w:rPr>
      </w:pPr>
    </w:p>
    <w:p w:rsidR="00FF6E79" w:rsidRDefault="00980937" w:rsidP="005B47C2">
      <w:pPr>
        <w:widowControl w:val="0"/>
        <w:autoSpaceDE w:val="0"/>
        <w:autoSpaceDN w:val="0"/>
        <w:adjustRightInd w:val="0"/>
        <w:spacing w:after="0" w:line="240" w:lineRule="auto"/>
        <w:rPr>
          <w:rFonts w:ascii="Courier New" w:hAnsi="Courier New" w:cs="Courier New"/>
          <w:b/>
          <w:bCs/>
          <w:color w:val="000080"/>
          <w:szCs w:val="30"/>
          <w:lang w:val="en-US"/>
        </w:rPr>
      </w:pPr>
      <w:r>
        <w:rPr>
          <w:rFonts w:asciiTheme="majorHAnsi" w:hAnsiTheme="majorHAnsi" w:cs="Arial"/>
          <w:lang w:val="es-ES"/>
        </w:rPr>
        <w:t>Ingresaron</w:t>
      </w:r>
      <w:r w:rsidR="00FF6E79">
        <w:rPr>
          <w:rFonts w:asciiTheme="majorHAnsi" w:hAnsiTheme="majorHAnsi" w:cs="Arial"/>
          <w:lang w:val="es-ES"/>
        </w:rPr>
        <w:t xml:space="preserve"> 101 pedidos </w:t>
      </w:r>
      <w:r>
        <w:rPr>
          <w:rFonts w:asciiTheme="majorHAnsi" w:hAnsiTheme="majorHAnsi" w:cs="Arial"/>
          <w:lang w:val="es-ES"/>
        </w:rPr>
        <w:t xml:space="preserve">para ser </w:t>
      </w:r>
      <w:proofErr w:type="gramStart"/>
      <w:r>
        <w:rPr>
          <w:rFonts w:asciiTheme="majorHAnsi" w:hAnsiTheme="majorHAnsi" w:cs="Arial"/>
          <w:lang w:val="es-ES"/>
        </w:rPr>
        <w:t>facturados</w:t>
      </w:r>
      <w:r w:rsidR="00FF6E79">
        <w:rPr>
          <w:rFonts w:asciiTheme="majorHAnsi" w:hAnsiTheme="majorHAnsi" w:cs="Arial"/>
          <w:lang w:val="es-ES"/>
        </w:rPr>
        <w:t>(</w:t>
      </w:r>
      <w:proofErr w:type="gramEnd"/>
      <w:r w:rsidR="00FF6E79">
        <w:rPr>
          <w:rFonts w:asciiTheme="majorHAnsi" w:hAnsiTheme="majorHAnsi" w:cs="Arial"/>
          <w:lang w:val="es-ES"/>
        </w:rPr>
        <w:t>LOC 38), uno de los cuales está ejecutando el ADVANCE.</w:t>
      </w:r>
    </w:p>
    <w:p w:rsidR="005B47C2" w:rsidRPr="00FC4414" w:rsidRDefault="005B47C2"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w:t>
      </w:r>
      <w:proofErr w:type="gramStart"/>
      <w:r w:rsidRPr="00FC4414">
        <w:rPr>
          <w:rFonts w:ascii="Courier New" w:hAnsi="Courier New" w:cs="Courier New"/>
          <w:color w:val="000080"/>
          <w:sz w:val="14"/>
          <w:szCs w:val="20"/>
          <w:lang w:val="en-US"/>
        </w:rPr>
        <w:t>TIME  AVAILABLE</w:t>
      </w:r>
      <w:proofErr w:type="gramEnd"/>
      <w:r w:rsidRPr="00FC4414">
        <w:rPr>
          <w:rFonts w:ascii="Courier New" w:hAnsi="Courier New" w:cs="Courier New"/>
          <w:color w:val="000080"/>
          <w:sz w:val="14"/>
          <w:szCs w:val="20"/>
          <w:lang w:val="en-US"/>
        </w:rPr>
        <w:t xml:space="preserv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AD22D9" w:rsidRDefault="00AD22D9" w:rsidP="00AD22D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teléfono,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1</w:t>
      </w:r>
      <w:r>
        <w:rPr>
          <w:rFonts w:asciiTheme="majorHAnsi" w:hAnsiTheme="majorHAnsi" w:cs="Arial"/>
          <w:lang w:val="es-ES"/>
        </w:rPr>
        <w:t>, trabajó un 32% de su tiempo. Se generaron en total 56 llamados. 3 de ellos ocurrieron cuando el teléfono estaba ocupado, 30 de ellos no fueron pedidos. El tiempo promedio para atender 53 llamadas fue de 217,321 segundos.</w:t>
      </w:r>
    </w:p>
    <w:p w:rsidR="00AD22D9" w:rsidRDefault="00AD22D9" w:rsidP="00AD22D9">
      <w:pPr>
        <w:widowControl w:val="0"/>
        <w:autoSpaceDE w:val="0"/>
        <w:autoSpaceDN w:val="0"/>
        <w:adjustRightInd w:val="0"/>
        <w:spacing w:after="0" w:line="240" w:lineRule="auto"/>
        <w:rPr>
          <w:rFonts w:asciiTheme="majorHAnsi" w:hAnsiTheme="majorHAnsi" w:cs="Arial"/>
          <w:lang w:val="es-ES"/>
        </w:rPr>
      </w:pPr>
    </w:p>
    <w:p w:rsidR="00AD22D9" w:rsidRDefault="00AD22D9" w:rsidP="00AD22D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mostrador,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2</w:t>
      </w:r>
      <w:r>
        <w:rPr>
          <w:rFonts w:asciiTheme="majorHAnsi" w:hAnsiTheme="majorHAnsi" w:cs="Arial"/>
          <w:lang w:val="es-ES"/>
        </w:rPr>
        <w:t>, trabajó un 59,2% de su tiempo. Por él pasaron 80 clientes en persona y 8 pedidos telefónicos. El tiempo promedio de atención en el mostrador fue de 241,989 segundos.</w:t>
      </w:r>
      <w:r w:rsidR="000A18B0">
        <w:rPr>
          <w:rFonts w:asciiTheme="majorHAnsi" w:hAnsiTheme="majorHAnsi" w:cs="Arial"/>
          <w:lang w:val="es-ES"/>
        </w:rPr>
        <w:t xml:space="preserve"> En el momento de la finalización de la simulación, un pedido estaba siendo tomado en el mostrador. </w:t>
      </w:r>
    </w:p>
    <w:p w:rsidR="00AD22D9" w:rsidRDefault="00AD22D9" w:rsidP="00AD22D9">
      <w:pPr>
        <w:widowControl w:val="0"/>
        <w:autoSpaceDE w:val="0"/>
        <w:autoSpaceDN w:val="0"/>
        <w:adjustRightInd w:val="0"/>
        <w:spacing w:after="0" w:line="240" w:lineRule="auto"/>
        <w:rPr>
          <w:rFonts w:asciiTheme="majorHAnsi" w:hAnsiTheme="majorHAnsi" w:cs="Arial"/>
          <w:lang w:val="es-ES"/>
        </w:rPr>
      </w:pPr>
    </w:p>
    <w:p w:rsidR="00AD22D9" w:rsidRDefault="00AD22D9" w:rsidP="00AD22D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empleado encargado de la facturación,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FACTURAR</w:t>
      </w:r>
      <w:r>
        <w:rPr>
          <w:rFonts w:asciiTheme="majorHAnsi" w:hAnsiTheme="majorHAnsi" w:cs="Arial"/>
          <w:lang w:val="es-ES"/>
        </w:rPr>
        <w:t xml:space="preserve">, trabajó un </w:t>
      </w:r>
      <w:r>
        <w:rPr>
          <w:rFonts w:asciiTheme="majorHAnsi" w:hAnsiTheme="majorHAnsi" w:cs="Arial"/>
          <w:lang w:val="es-ES"/>
        </w:rPr>
        <w:lastRenderedPageBreak/>
        <w:t>50,4% de su tiempo. Se facturaron 101 pedidos, en un tiempo promedio de 179,772 segundos.</w:t>
      </w:r>
      <w:r w:rsidR="000A18B0">
        <w:rPr>
          <w:rFonts w:asciiTheme="majorHAnsi" w:hAnsiTheme="majorHAnsi" w:cs="Arial"/>
          <w:lang w:val="es-ES"/>
        </w:rPr>
        <w:t xml:space="preserve"> En el momento de la finalización de la simulación, un pedido estaba siendo facturado. </w:t>
      </w:r>
    </w:p>
    <w:p w:rsidR="00AD22D9" w:rsidRPr="00FC4414" w:rsidRDefault="00AD22D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Queues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QUEUE             MAX      CONT.  </w:t>
      </w:r>
      <w:r w:rsidRPr="00FC4414">
        <w:rPr>
          <w:rFonts w:ascii="Courier New" w:hAnsi="Courier New" w:cs="Courier New"/>
          <w:color w:val="000080"/>
          <w:sz w:val="14"/>
          <w:szCs w:val="20"/>
          <w:lang w:val="en-US"/>
        </w:rPr>
        <w:t xml:space="preserve">ENTRIES </w:t>
      </w:r>
      <w:proofErr w:type="gramStart"/>
      <w:r w:rsidRPr="00FC4414">
        <w:rPr>
          <w:rFonts w:ascii="Courier New" w:hAnsi="Courier New" w:cs="Courier New"/>
          <w:color w:val="000080"/>
          <w:sz w:val="14"/>
          <w:szCs w:val="20"/>
          <w:lang w:val="en-US"/>
        </w:rPr>
        <w:t>ENTRIES(</w:t>
      </w:r>
      <w:proofErr w:type="gramEnd"/>
      <w:r w:rsidRPr="00FC4414">
        <w:rPr>
          <w:rFonts w:ascii="Courier New" w:hAnsi="Courier New" w:cs="Courier New"/>
          <w:color w:val="000080"/>
          <w:sz w:val="14"/>
          <w:szCs w:val="20"/>
          <w:lang w:val="en-US"/>
        </w:rPr>
        <w:t>0)  AVE.CONT.   AVE.TIME    AVE</w:t>
      </w:r>
      <w:proofErr w:type="gramStart"/>
      <w:r w:rsidRPr="00FC4414">
        <w:rPr>
          <w:rFonts w:ascii="Courier New" w:hAnsi="Courier New" w:cs="Courier New"/>
          <w:color w:val="000080"/>
          <w:sz w:val="14"/>
          <w:szCs w:val="20"/>
          <w:lang w:val="en-US"/>
        </w:rPr>
        <w:t>.(</w:t>
      </w:r>
      <w:proofErr w:type="gramEnd"/>
      <w:r w:rsidRPr="00FC4414">
        <w:rPr>
          <w:rFonts w:ascii="Courier New" w:hAnsi="Courier New" w:cs="Courier New"/>
          <w:color w:val="000080"/>
          <w:sz w:val="14"/>
          <w:szCs w:val="20"/>
          <w:lang w:val="en-US"/>
        </w:rPr>
        <w:t>-0)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0A18B0" w:rsidRDefault="000A18B0" w:rsidP="000A18B0">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En la </w:t>
      </w:r>
      <w:r>
        <w:rPr>
          <w:rFonts w:asciiTheme="majorHAnsi" w:hAnsiTheme="majorHAnsi" w:cs="Arial"/>
          <w:i/>
          <w:lang w:val="es-ES"/>
        </w:rPr>
        <w:t>C</w:t>
      </w:r>
      <w:r w:rsidRPr="000A18B0">
        <w:rPr>
          <w:rFonts w:asciiTheme="majorHAnsi" w:hAnsiTheme="majorHAnsi" w:cs="Arial"/>
          <w:i/>
          <w:lang w:val="es-ES"/>
        </w:rPr>
        <w:t>ola 2</w:t>
      </w:r>
      <w:r>
        <w:rPr>
          <w:rFonts w:asciiTheme="majorHAnsi" w:hAnsiTheme="majorHAnsi" w:cs="Arial"/>
          <w:lang w:val="es-ES"/>
        </w:rPr>
        <w:t xml:space="preserve">, la cual representa la cola que se generó en el mostrador, </w:t>
      </w:r>
      <w:r w:rsidR="004A0E0B">
        <w:rPr>
          <w:rFonts w:asciiTheme="majorHAnsi" w:hAnsiTheme="majorHAnsi" w:cs="Arial"/>
          <w:lang w:val="es-ES"/>
        </w:rPr>
        <w:t xml:space="preserve">hubo un máximo de </w:t>
      </w:r>
      <w:r w:rsidR="00D24A41">
        <w:rPr>
          <w:rFonts w:asciiTheme="majorHAnsi" w:hAnsiTheme="majorHAnsi" w:cs="Arial"/>
          <w:lang w:val="es-ES"/>
        </w:rPr>
        <w:t>3</w:t>
      </w:r>
      <w:r w:rsidR="004A0E0B">
        <w:rPr>
          <w:rFonts w:asciiTheme="majorHAnsi" w:hAnsiTheme="majorHAnsi" w:cs="Arial"/>
          <w:lang w:val="es-ES"/>
        </w:rPr>
        <w:t xml:space="preserve"> personas. </w:t>
      </w:r>
      <w:r w:rsidR="006E4512">
        <w:rPr>
          <w:rFonts w:asciiTheme="majorHAnsi" w:hAnsiTheme="majorHAnsi" w:cs="Arial"/>
          <w:lang w:val="es-ES"/>
        </w:rPr>
        <w:t>80 clientes se pusieron en cola para que se tomara su pedido. De es</w:t>
      </w:r>
      <w:r w:rsidR="00D24A41">
        <w:rPr>
          <w:rFonts w:asciiTheme="majorHAnsi" w:hAnsiTheme="majorHAnsi" w:cs="Arial"/>
          <w:lang w:val="es-ES"/>
        </w:rPr>
        <w:t>o</w:t>
      </w:r>
      <w:r w:rsidR="006E4512">
        <w:rPr>
          <w:rFonts w:asciiTheme="majorHAnsi" w:hAnsiTheme="majorHAnsi" w:cs="Arial"/>
          <w:lang w:val="es-ES"/>
        </w:rPr>
        <w:t xml:space="preserve">s, hubo 52 clientes que el tiempo que estuvieron esperando fue cero. El contenido promedio de la cola fue de 0,191 personas y el tiempo promedio en cola de esas 80 personas fue de 85,738 segundos. Las 28 personas que hicieron la cola estuvieron 244,964 segundos en promedio en cola. </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24A41" w:rsidRDefault="00D24A41" w:rsidP="000A18B0">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En la </w:t>
      </w:r>
      <w:r w:rsidRPr="00D24A41">
        <w:rPr>
          <w:rFonts w:asciiTheme="majorHAnsi" w:hAnsiTheme="majorHAnsi" w:cs="Arial"/>
          <w:i/>
          <w:lang w:val="es-ES"/>
        </w:rPr>
        <w:t>Cola FACTURAR</w:t>
      </w:r>
      <w:r>
        <w:rPr>
          <w:rFonts w:asciiTheme="majorHAnsi" w:hAnsiTheme="majorHAnsi" w:cs="Arial"/>
          <w:lang w:val="es-ES"/>
        </w:rPr>
        <w:t xml:space="preserve"> hubo un m</w:t>
      </w:r>
      <w:r w:rsidR="006946E9">
        <w:rPr>
          <w:rFonts w:asciiTheme="majorHAnsi" w:hAnsiTheme="majorHAnsi" w:cs="Arial"/>
          <w:lang w:val="es-ES"/>
        </w:rPr>
        <w:t>áximo de 3</w:t>
      </w:r>
      <w:r>
        <w:rPr>
          <w:rFonts w:asciiTheme="majorHAnsi" w:hAnsiTheme="majorHAnsi" w:cs="Arial"/>
          <w:lang w:val="es-ES"/>
        </w:rPr>
        <w:t xml:space="preserve"> pedidos. Se facturaron 101 pedidos, de los cuales 63 no tuvieron que esperar en cola. Los 38 pedidos que hicieron cola tuvieron que esperar 129,842 segundos para ser facturados.</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24A41" w:rsidRDefault="00D24A41" w:rsidP="000A18B0">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La </w:t>
      </w:r>
      <w:r w:rsidRPr="00D24A41">
        <w:rPr>
          <w:rFonts w:asciiTheme="majorHAnsi" w:hAnsiTheme="majorHAnsi" w:cs="Arial"/>
          <w:i/>
          <w:lang w:val="es-ES"/>
        </w:rPr>
        <w:t>Cola PREPARAR</w:t>
      </w:r>
      <w:r>
        <w:rPr>
          <w:rFonts w:asciiTheme="majorHAnsi" w:hAnsiTheme="majorHAnsi" w:cs="Arial"/>
          <w:lang w:val="es-ES"/>
        </w:rPr>
        <w:t xml:space="preserve"> tuvo un máximo de  5 personas en ella. Pasaron 87 pedidos personales por allí, 46 de los cuales no tuvieron que hacer cola. Los 41 que </w:t>
      </w:r>
      <w:r w:rsidR="00AF7E55">
        <w:rPr>
          <w:rFonts w:asciiTheme="majorHAnsi" w:hAnsiTheme="majorHAnsi" w:cs="Arial"/>
          <w:lang w:val="es-ES"/>
        </w:rPr>
        <w:t>sí</w:t>
      </w:r>
      <w:r>
        <w:rPr>
          <w:rFonts w:asciiTheme="majorHAnsi" w:hAnsiTheme="majorHAnsi" w:cs="Arial"/>
          <w:lang w:val="es-ES"/>
        </w:rPr>
        <w:t xml:space="preserve"> tuvieron que hacer cola estuvieron esperando un tiempo promedio de 531,098. </w:t>
      </w:r>
    </w:p>
    <w:p w:rsidR="000A18B0" w:rsidRPr="00FC4414" w:rsidRDefault="000A18B0"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Storages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STORAGE           CAP.   </w:t>
      </w:r>
      <w:r w:rsidRPr="00FC4414">
        <w:rPr>
          <w:rFonts w:ascii="Courier New" w:hAnsi="Courier New" w:cs="Courier New"/>
          <w:color w:val="000080"/>
          <w:sz w:val="14"/>
          <w:szCs w:val="20"/>
          <w:lang w:val="en-US"/>
        </w:rPr>
        <w:t xml:space="preserve">REMAIN.   MIN.   MAX.  </w:t>
      </w:r>
      <w:proofErr w:type="gramStart"/>
      <w:r w:rsidRPr="00FC4414">
        <w:rPr>
          <w:rFonts w:ascii="Courier New" w:hAnsi="Courier New" w:cs="Courier New"/>
          <w:color w:val="000080"/>
          <w:sz w:val="14"/>
          <w:szCs w:val="20"/>
          <w:lang w:val="en-US"/>
        </w:rPr>
        <w:t>ENTRIES  AVL</w:t>
      </w:r>
      <w:proofErr w:type="gramEnd"/>
      <w:r w:rsidRPr="00FC4414">
        <w:rPr>
          <w:rFonts w:ascii="Courier New" w:hAnsi="Courier New" w:cs="Courier New"/>
          <w:color w:val="000080"/>
          <w:sz w:val="14"/>
          <w:szCs w:val="20"/>
          <w:lang w:val="en-US"/>
        </w:rPr>
        <w:t xml:space="preserve">.   </w:t>
      </w:r>
      <w:r w:rsidRPr="00FC4414">
        <w:rPr>
          <w:rFonts w:ascii="Courier New" w:hAnsi="Courier New" w:cs="Courier New"/>
          <w:color w:val="000080"/>
          <w:sz w:val="14"/>
          <w:szCs w:val="20"/>
        </w:rPr>
        <w:t>AVE.C.    UTIL.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9C33B8" w:rsidRDefault="006946E9" w:rsidP="009C33B8">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Actualmente hay 1 pedido siendo preparado en el </w:t>
      </w:r>
      <w:r w:rsidRPr="006946E9">
        <w:rPr>
          <w:rFonts w:asciiTheme="majorHAnsi" w:hAnsiTheme="majorHAnsi" w:cs="Arial"/>
          <w:i/>
          <w:lang w:val="es-ES"/>
        </w:rPr>
        <w:t>Storage PREPARAR</w:t>
      </w:r>
      <w:r>
        <w:rPr>
          <w:rFonts w:asciiTheme="majorHAnsi" w:hAnsiTheme="majorHAnsi" w:cs="Arial"/>
          <w:lang w:val="es-ES"/>
        </w:rPr>
        <w:t>. Siempre estuvieron los dos empleados ocupados como máximo. La cantidad de pedidos que ingresaron a ser preparados fueron 102: 87 pedidos personales y 15 pedidos telefónicos. Este Storage trabajó un 68,2% de su tiempo.</w:t>
      </w:r>
    </w:p>
    <w:p w:rsidR="00C839CB" w:rsidRDefault="00C839CB" w:rsidP="009C33B8">
      <w:pPr>
        <w:widowControl w:val="0"/>
        <w:autoSpaceDE w:val="0"/>
        <w:autoSpaceDN w:val="0"/>
        <w:adjustRightInd w:val="0"/>
        <w:spacing w:after="0" w:line="240" w:lineRule="auto"/>
        <w:rPr>
          <w:rFonts w:asciiTheme="majorHAnsi" w:hAnsiTheme="majorHAnsi" w:cs="Arial"/>
          <w:lang w:val="es-ES"/>
        </w:rPr>
      </w:pPr>
    </w:p>
    <w:p w:rsidR="00C839CB" w:rsidRDefault="00C839CB" w:rsidP="009C33B8">
      <w:pPr>
        <w:widowControl w:val="0"/>
        <w:autoSpaceDE w:val="0"/>
        <w:autoSpaceDN w:val="0"/>
        <w:adjustRightInd w:val="0"/>
        <w:spacing w:after="0" w:line="240" w:lineRule="auto"/>
        <w:rPr>
          <w:rFonts w:ascii="Courier New" w:hAnsi="Courier New" w:cs="Courier New"/>
          <w:b/>
          <w:bCs/>
          <w:color w:val="000080"/>
          <w:szCs w:val="30"/>
        </w:rPr>
      </w:pPr>
      <w:r>
        <w:rPr>
          <w:rFonts w:asciiTheme="majorHAnsi" w:hAnsiTheme="majorHAnsi" w:cs="Arial"/>
          <w:lang w:val="es-ES"/>
        </w:rPr>
        <w:t xml:space="preserve">En el </w:t>
      </w:r>
      <w:r w:rsidRPr="00C839CB">
        <w:rPr>
          <w:rFonts w:asciiTheme="majorHAnsi" w:hAnsiTheme="majorHAnsi" w:cs="Arial"/>
          <w:i/>
          <w:lang w:val="es-ES"/>
        </w:rPr>
        <w:t>Storage SPEDIDOS</w:t>
      </w:r>
      <w:r>
        <w:rPr>
          <w:rFonts w:asciiTheme="majorHAnsi" w:hAnsiTheme="majorHAnsi" w:cs="Arial"/>
          <w:lang w:val="es-ES"/>
        </w:rPr>
        <w:t xml:space="preserve"> hay 3 pedidos en el momento. Como máximo hubo 9 pedidos. </w:t>
      </w:r>
    </w:p>
    <w:p w:rsidR="009C33B8" w:rsidRPr="00FC4414" w:rsidRDefault="009C33B8"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w:t>
      </w:r>
      <w:proofErr w:type="gramStart"/>
      <w:r w:rsidRPr="00FC4414">
        <w:rPr>
          <w:rFonts w:ascii="Courier New" w:hAnsi="Courier New" w:cs="Courier New"/>
          <w:color w:val="800080"/>
          <w:sz w:val="14"/>
          <w:szCs w:val="20"/>
        </w:rPr>
        <w:t>,180,30,30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w:t>
      </w:r>
      <w:proofErr w:type="gramStart"/>
      <w:r w:rsidRPr="00FC4414">
        <w:rPr>
          <w:rFonts w:ascii="Courier New" w:hAnsi="Courier New" w:cs="Courier New"/>
          <w:color w:val="000000"/>
          <w:sz w:val="14"/>
          <w:szCs w:val="20"/>
        </w:rPr>
        <w:t>OVERFLOW  :</w:t>
      </w:r>
      <w:proofErr w:type="gramEnd"/>
      <w:r w:rsidRPr="00FC4414">
        <w:rPr>
          <w:rFonts w:ascii="Courier New" w:hAnsi="Courier New" w:cs="Courier New"/>
          <w:color w:val="000000"/>
          <w:sz w:val="14"/>
          <w:szCs w:val="20"/>
        </w:rPr>
        <w:t xml:space="preserve">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Default="001F5969" w:rsidP="001F5969">
      <w:pPr>
        <w:widowControl w:val="0"/>
        <w:autoSpaceDE w:val="0"/>
        <w:autoSpaceDN w:val="0"/>
        <w:adjustRightInd w:val="0"/>
        <w:spacing w:after="0" w:line="240" w:lineRule="auto"/>
        <w:rPr>
          <w:rFonts w:asciiTheme="majorHAnsi" w:hAnsiTheme="majorHAnsi" w:cs="Arial"/>
          <w:lang w:val="es-ES"/>
        </w:rPr>
      </w:pPr>
    </w:p>
    <w:p w:rsidR="001A1510" w:rsidRDefault="001A1510" w:rsidP="001F596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w:t>
      </w:r>
      <w:r w:rsidRPr="001A1510">
        <w:rPr>
          <w:rFonts w:asciiTheme="majorHAnsi" w:hAnsiTheme="majorHAnsi" w:cs="Arial"/>
          <w:i/>
          <w:lang w:val="es-ES"/>
        </w:rPr>
        <w:t>Storage SPEDIDOS</w:t>
      </w:r>
      <w:r>
        <w:rPr>
          <w:rFonts w:asciiTheme="majorHAnsi" w:hAnsiTheme="majorHAnsi" w:cs="Arial"/>
          <w:lang w:val="es-ES"/>
        </w:rPr>
        <w:t xml:space="preserve"> registró un máximo de 9 personas, lo cual coincide con el valor máximo detectado en esta simulación. El valor medio tabulado es 3,564 y el calculado en el Storage fue de 3,461.</w:t>
      </w:r>
      <w:r w:rsidRPr="00FC4414">
        <w:rPr>
          <w:rFonts w:ascii="Courier New" w:hAnsi="Courier New" w:cs="Courier New"/>
          <w:color w:val="000000"/>
          <w:sz w:val="14"/>
          <w:szCs w:val="20"/>
        </w:rPr>
        <w:t xml:space="preserve">    </w:t>
      </w:r>
    </w:p>
    <w:p w:rsidR="001A1510"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A1510" w:rsidRPr="00FC4414"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B24D27" w:rsidRDefault="00CD0E19" w:rsidP="00B24D27">
      <w:pPr>
        <w:pStyle w:val="Sinespaciado"/>
        <w:rPr>
          <w:rFonts w:ascii="Arial" w:hAnsi="Arial" w:cs="Arial"/>
          <w:sz w:val="32"/>
          <w:szCs w:val="32"/>
          <w:lang w:eastAsia="es-AR"/>
        </w:rPr>
      </w:pPr>
      <w:r>
        <w:rPr>
          <w:rFonts w:asciiTheme="majorHAnsi" w:hAnsiTheme="majorHAnsi" w:cs="Arial"/>
          <w:lang w:val="es-ES"/>
        </w:rPr>
        <w:t>Si la simulación continuara, el GPSS observaría que lo primero que hay para hacer en la FEC sucede en el instante 36015, por lo que posicionaría el reloj en esa hora, con lo que lo que era futuro es corriente. La transacción que está en el bloque 14 iría al 15.</w:t>
      </w:r>
    </w:p>
    <w:p w:rsidR="00B24D27" w:rsidRPr="00CD0E19" w:rsidRDefault="00B24D27">
      <w:pPr>
        <w:rPr>
          <w:rFonts w:ascii="Arial" w:hAnsi="Arial" w:cs="Arial"/>
          <w:sz w:val="32"/>
          <w:szCs w:val="32"/>
          <w:lang w:eastAsia="es-AR"/>
        </w:rPr>
      </w:pPr>
      <w:r w:rsidRPr="00CD0E19">
        <w:rPr>
          <w:rFonts w:ascii="Arial" w:hAnsi="Arial" w:cs="Arial"/>
          <w:sz w:val="32"/>
          <w:szCs w:val="32"/>
          <w:lang w:eastAsia="es-AR"/>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4</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Análisis de Resultados</w:t>
      </w:r>
    </w:p>
    <w:p w:rsidR="00805028" w:rsidRDefault="00805028" w:rsidP="00805028">
      <w:pPr>
        <w:pStyle w:val="Sinespaciado"/>
        <w:spacing w:line="276" w:lineRule="auto"/>
        <w:ind w:left="708" w:hanging="708"/>
        <w:rPr>
          <w:rFonts w:ascii="Times New Roman" w:eastAsia="Times New Roman" w:hAnsi="Times New Roman" w:cs="Times New Roman"/>
          <w:sz w:val="24"/>
          <w:szCs w:val="24"/>
          <w:lang w:eastAsia="es-AR"/>
        </w:rPr>
      </w:pPr>
    </w:p>
    <w:p w:rsidR="00805028" w:rsidRDefault="00B00DAA" w:rsidP="00805028">
      <w:pPr>
        <w:pStyle w:val="Sinespaciado"/>
        <w:ind w:firstLine="708"/>
        <w:rPr>
          <w:rFonts w:asciiTheme="majorHAnsi" w:hAnsiTheme="majorHAnsi" w:cs="Arial"/>
          <w:lang w:val="es-ES"/>
        </w:rPr>
      </w:pPr>
      <w:r>
        <w:rPr>
          <w:rFonts w:asciiTheme="majorHAnsi" w:hAnsiTheme="majorHAnsi" w:cs="Arial"/>
          <w:lang w:val="es-ES"/>
        </w:rPr>
        <w:t>Tras el análisis realizado a partir del reporte SNAKE del modelo, se pudieron identificar algunos inconvenientes que podrían ser resueltos para asegurar una mejora en la atención del público</w:t>
      </w:r>
      <w:r w:rsidR="008D160C">
        <w:rPr>
          <w:rFonts w:asciiTheme="majorHAnsi" w:hAnsiTheme="majorHAnsi" w:cs="Arial"/>
          <w:lang w:val="es-ES"/>
        </w:rPr>
        <w:t xml:space="preserve"> y del sistema en general</w:t>
      </w:r>
      <w:r>
        <w:rPr>
          <w:rFonts w:asciiTheme="majorHAnsi" w:hAnsiTheme="majorHAnsi" w:cs="Arial"/>
          <w:lang w:val="es-ES"/>
        </w:rPr>
        <w:t xml:space="preserve">. </w:t>
      </w:r>
    </w:p>
    <w:p w:rsidR="00B00DAA" w:rsidRDefault="00B00DAA" w:rsidP="00805028">
      <w:pPr>
        <w:pStyle w:val="Sinespaciado"/>
        <w:ind w:firstLine="708"/>
        <w:rPr>
          <w:rFonts w:asciiTheme="majorHAnsi" w:hAnsiTheme="majorHAnsi" w:cs="Arial"/>
          <w:lang w:val="es-ES"/>
        </w:rPr>
      </w:pPr>
    </w:p>
    <w:p w:rsidR="00B00DAA" w:rsidRDefault="00B00DAA" w:rsidP="00805028">
      <w:pPr>
        <w:pStyle w:val="Sinespaciado"/>
        <w:ind w:firstLine="708"/>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2, la cual representa al empleado que trabaja en el mostrador y toma los pedidos de los clientes (tanto personales como telefónicos), se registró un tiempo de uso promedio de 241,989 segundos. Este tiempo representa el tiempo de atención promedio de los pedidos, el cual se ve influenciado por la velocidad de atención del empleado. Si el pedido es telefónico, el empleado tarda 3 +/- 1 minutos en tomarlo, lo cual representa un tiempo mayor al que tarda en realizar los pedidos personales de 2 +/-1 minutos.  </w:t>
      </w:r>
    </w:p>
    <w:p w:rsidR="007A0750" w:rsidRDefault="007A0750" w:rsidP="00805028">
      <w:pPr>
        <w:pStyle w:val="Sinespaciado"/>
        <w:ind w:firstLine="708"/>
        <w:rPr>
          <w:rFonts w:asciiTheme="majorHAnsi" w:hAnsiTheme="majorHAnsi" w:cs="Arial"/>
          <w:lang w:val="es-ES"/>
        </w:rPr>
      </w:pPr>
    </w:p>
    <w:p w:rsidR="007A0750" w:rsidRDefault="007A0750" w:rsidP="00805028">
      <w:pPr>
        <w:pStyle w:val="Sinespaciado"/>
        <w:ind w:firstLine="708"/>
        <w:rPr>
          <w:rFonts w:asciiTheme="majorHAnsi" w:hAnsiTheme="majorHAnsi" w:cs="Arial"/>
          <w:lang w:val="es-ES"/>
        </w:rPr>
      </w:pPr>
      <w:r>
        <w:rPr>
          <w:rFonts w:asciiTheme="majorHAnsi" w:hAnsiTheme="majorHAnsi" w:cs="Arial"/>
          <w:lang w:val="es-ES"/>
        </w:rPr>
        <w:t xml:space="preserve">En cuanto a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donde se contabilizan los pedidos personales, el tiempo promedio registrado fue de </w:t>
      </w:r>
      <w:r w:rsidRPr="007A0750">
        <w:rPr>
          <w:rFonts w:asciiTheme="majorHAnsi" w:hAnsiTheme="majorHAnsi" w:cs="Arial"/>
          <w:lang w:val="es-ES"/>
        </w:rPr>
        <w:t>244,964</w:t>
      </w:r>
      <w:r>
        <w:rPr>
          <w:rFonts w:asciiTheme="majorHAnsi" w:hAnsiTheme="majorHAnsi" w:cs="Arial"/>
          <w:lang w:val="es-ES"/>
        </w:rPr>
        <w:t xml:space="preserve"> segundos. Esto también se ve afectado por la velocidad de atención del empleado en el mostrador.</w:t>
      </w:r>
    </w:p>
    <w:p w:rsidR="007A0750" w:rsidRDefault="007A0750" w:rsidP="00805028">
      <w:pPr>
        <w:pStyle w:val="Sinespaciado"/>
        <w:ind w:firstLine="708"/>
        <w:rPr>
          <w:rFonts w:asciiTheme="majorHAnsi" w:hAnsiTheme="majorHAnsi" w:cs="Arial"/>
          <w:lang w:val="es-ES"/>
        </w:rPr>
      </w:pPr>
    </w:p>
    <w:p w:rsidR="007A0750" w:rsidRDefault="007A0750" w:rsidP="00805028">
      <w:pPr>
        <w:pStyle w:val="Sinespaciado"/>
        <w:ind w:firstLine="708"/>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1, la cual representa la línea telefónica, se registraron 30 llamados (de los 53) que no son pedidos, los cuales consumen un tiempo de 2 +/- 1 minutos. Esto debería tenerse en consideración, pues el tiempo consumido inútilmente en la línea telefónica es demasiado, y esto impide la entrada de llamados que representen verdaderos pedidos.</w:t>
      </w:r>
    </w:p>
    <w:p w:rsidR="007A0750" w:rsidRDefault="007A0750" w:rsidP="00805028">
      <w:pPr>
        <w:pStyle w:val="Sinespaciado"/>
        <w:ind w:firstLine="708"/>
        <w:rPr>
          <w:rFonts w:asciiTheme="majorHAnsi" w:hAnsiTheme="majorHAnsi" w:cs="Arial"/>
          <w:lang w:val="es-ES"/>
        </w:rPr>
      </w:pPr>
    </w:p>
    <w:p w:rsidR="00AF7E55" w:rsidRDefault="007A0750" w:rsidP="00805028">
      <w:pPr>
        <w:pStyle w:val="Sinespaciado"/>
        <w:ind w:firstLine="708"/>
        <w:rPr>
          <w:rFonts w:asciiTheme="majorHAnsi" w:hAnsiTheme="majorHAnsi" w:cs="Arial"/>
          <w:lang w:val="es-ES"/>
        </w:rPr>
      </w:pPr>
      <w:r>
        <w:rPr>
          <w:rFonts w:asciiTheme="majorHAnsi" w:hAnsiTheme="majorHAnsi" w:cs="Arial"/>
          <w:lang w:val="es-ES"/>
        </w:rPr>
        <w:t xml:space="preserve">La Cola del Storage PREPARAR tiene un tiempo de espera promedio de </w:t>
      </w:r>
      <w:r w:rsidRPr="007A0750">
        <w:rPr>
          <w:rFonts w:asciiTheme="majorHAnsi" w:hAnsiTheme="majorHAnsi" w:cs="Arial"/>
          <w:lang w:val="es-ES"/>
        </w:rPr>
        <w:t>531,098</w:t>
      </w:r>
      <w:r>
        <w:rPr>
          <w:rFonts w:asciiTheme="majorHAnsi" w:hAnsiTheme="majorHAnsi" w:cs="Arial"/>
          <w:lang w:val="es-ES"/>
        </w:rPr>
        <w:t xml:space="preserve"> segundos</w:t>
      </w:r>
      <w:r w:rsidR="000307DF">
        <w:rPr>
          <w:rFonts w:asciiTheme="majorHAnsi" w:hAnsiTheme="majorHAnsi" w:cs="Arial"/>
          <w:lang w:val="es-ES"/>
        </w:rPr>
        <w:t>, tiempo que podría considerarse inaceptable si se espera que la atención sea eficiente</w:t>
      </w:r>
      <w:r>
        <w:rPr>
          <w:rFonts w:asciiTheme="majorHAnsi" w:hAnsiTheme="majorHAnsi" w:cs="Arial"/>
          <w:lang w:val="es-ES"/>
        </w:rPr>
        <w:t>.</w:t>
      </w:r>
      <w:r w:rsidR="000307DF">
        <w:rPr>
          <w:rFonts w:asciiTheme="majorHAnsi" w:hAnsiTheme="majorHAnsi" w:cs="Arial"/>
          <w:lang w:val="es-ES"/>
        </w:rPr>
        <w:t xml:space="preserve"> La razón por la cual el tiempo de espera en cola es el expuesto se debe a la velocidad de atención de los empleados, </w:t>
      </w:r>
      <w:proofErr w:type="gramStart"/>
      <w:r w:rsidR="000307DF">
        <w:rPr>
          <w:rFonts w:asciiTheme="majorHAnsi" w:hAnsiTheme="majorHAnsi" w:cs="Arial"/>
          <w:lang w:val="es-ES"/>
        </w:rPr>
        <w:t>sumado</w:t>
      </w:r>
      <w:proofErr w:type="gramEnd"/>
      <w:r w:rsidR="000307DF">
        <w:rPr>
          <w:rFonts w:asciiTheme="majorHAnsi" w:hAnsiTheme="majorHAnsi" w:cs="Arial"/>
          <w:lang w:val="es-ES"/>
        </w:rPr>
        <w:t xml:space="preserve"> al hecho de que la cantidad de piezas y productos por pedido pueden llegar a ser muy altas. El tiempo de preparado de un pedido es de 5 +/- 2 minutos, más un tiempo de 5 +/- 2 segundos por producto y 3 +/- 1 segundos por cada 20 piezas. La cantidad máxima de productos por pedido puede llegar a las 100 unidades, mientras que la cantidad máxima de piezas por pedido es de 15000 piezas. Si muchos de los pedidos contienen grandes cantidades, el tiempo que insume el preparado va a afectar el tiempo de espera en cola.</w:t>
      </w:r>
    </w:p>
    <w:p w:rsidR="00AF7E55" w:rsidRDefault="00AF7E55" w:rsidP="00805028">
      <w:pPr>
        <w:pStyle w:val="Sinespaciado"/>
        <w:ind w:firstLine="708"/>
        <w:rPr>
          <w:rFonts w:asciiTheme="majorHAnsi" w:hAnsiTheme="majorHAnsi" w:cs="Arial"/>
          <w:lang w:val="es-ES"/>
        </w:rPr>
      </w:pPr>
    </w:p>
    <w:p w:rsidR="00805028" w:rsidRDefault="00AF7E55" w:rsidP="00805028">
      <w:pPr>
        <w:pStyle w:val="Sinespaciado"/>
        <w:ind w:firstLine="708"/>
        <w:rPr>
          <w:rFonts w:asciiTheme="majorHAnsi" w:hAnsiTheme="majorHAnsi" w:cs="Arial"/>
          <w:lang w:val="es-ES"/>
        </w:rPr>
      </w:pPr>
      <w:r>
        <w:rPr>
          <w:rFonts w:asciiTheme="majorHAnsi" w:hAnsiTheme="majorHAnsi" w:cs="Arial"/>
          <w:lang w:val="es-ES"/>
        </w:rPr>
        <w:t>Otra razón que afecta el tiempo de espera en la Cola del Storage PREPARAR es que los empleados no solo deben encargarse de preparar el pedido, sino que hay ocasiones en las que también deberán tomarlo en el caso de que el empleado del mostrador esté ocupado y no pueda atender el teléfono.</w:t>
      </w:r>
    </w:p>
    <w:p w:rsidR="000307DF" w:rsidRDefault="000307DF"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rPr>
          <w:rFonts w:asciiTheme="majorHAnsi" w:hAnsiTheme="majorHAnsi" w:cs="Arial"/>
          <w:b/>
          <w:sz w:val="32"/>
          <w:szCs w:val="32"/>
          <w:lang w:val="es-ES"/>
        </w:rPr>
      </w:pPr>
      <w:r w:rsidRPr="00805028">
        <w:rPr>
          <w:rFonts w:asciiTheme="majorHAnsi" w:hAnsiTheme="majorHAnsi" w:cs="Arial"/>
          <w:b/>
          <w:sz w:val="32"/>
          <w:szCs w:val="32"/>
          <w:lang w:val="es-ES"/>
        </w:rPr>
        <w:t>4.1.</w:t>
      </w:r>
      <w:r w:rsidRPr="00805028">
        <w:rPr>
          <w:rFonts w:asciiTheme="majorHAnsi" w:hAnsiTheme="majorHAnsi" w:cs="Arial"/>
          <w:b/>
          <w:sz w:val="32"/>
          <w:szCs w:val="32"/>
          <w:lang w:val="es-ES"/>
        </w:rPr>
        <w:tab/>
        <w:t>Primer alternativa</w:t>
      </w:r>
    </w:p>
    <w:p w:rsidR="00805028" w:rsidRDefault="00805028" w:rsidP="00805028">
      <w:pPr>
        <w:pStyle w:val="Sinespaciado"/>
        <w:ind w:firstLine="708"/>
        <w:rPr>
          <w:rFonts w:asciiTheme="majorHAnsi" w:hAnsiTheme="majorHAnsi" w:cs="Arial"/>
          <w:lang w:val="es-ES"/>
        </w:rPr>
      </w:pPr>
    </w:p>
    <w:p w:rsidR="00805028" w:rsidRDefault="00462917" w:rsidP="00805028">
      <w:pPr>
        <w:pStyle w:val="Sinespaciado"/>
        <w:ind w:firstLine="708"/>
        <w:rPr>
          <w:rFonts w:asciiTheme="majorHAnsi" w:hAnsiTheme="majorHAnsi" w:cs="Arial"/>
          <w:lang w:val="es-ES"/>
        </w:rPr>
      </w:pPr>
      <w:r>
        <w:rPr>
          <w:rFonts w:asciiTheme="majorHAnsi" w:hAnsiTheme="majorHAnsi" w:cs="Arial"/>
          <w:lang w:val="es-ES"/>
        </w:rPr>
        <w:t xml:space="preserve">El problema encontrado en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w:t>
      </w:r>
      <w:r w:rsidR="00B10F22">
        <w:rPr>
          <w:rFonts w:asciiTheme="majorHAnsi" w:hAnsiTheme="majorHAnsi" w:cs="Arial"/>
          <w:lang w:val="es-ES"/>
        </w:rPr>
        <w:t>es</w:t>
      </w:r>
      <w:r>
        <w:rPr>
          <w:rFonts w:asciiTheme="majorHAnsi" w:hAnsiTheme="majorHAnsi" w:cs="Arial"/>
          <w:lang w:val="es-ES"/>
        </w:rPr>
        <w:t xml:space="preserve"> que el tiempo </w:t>
      </w:r>
      <w:r w:rsidR="00B10F22">
        <w:rPr>
          <w:rFonts w:asciiTheme="majorHAnsi" w:hAnsiTheme="majorHAnsi" w:cs="Arial"/>
          <w:lang w:val="es-ES"/>
        </w:rPr>
        <w:t xml:space="preserve">en cola es demasiado. </w:t>
      </w:r>
      <w:r>
        <w:rPr>
          <w:rFonts w:asciiTheme="majorHAnsi" w:hAnsiTheme="majorHAnsi" w:cs="Arial"/>
          <w:lang w:val="es-ES"/>
        </w:rPr>
        <w:t xml:space="preserve">Buscando reducir el tiempo promedio de espera de </w:t>
      </w:r>
      <w:r w:rsidRPr="007A0750">
        <w:rPr>
          <w:rFonts w:asciiTheme="majorHAnsi" w:hAnsiTheme="majorHAnsi" w:cs="Arial"/>
          <w:lang w:val="es-ES"/>
        </w:rPr>
        <w:t>244,964</w:t>
      </w:r>
      <w:r>
        <w:rPr>
          <w:rFonts w:asciiTheme="majorHAnsi" w:hAnsiTheme="majorHAnsi" w:cs="Arial"/>
          <w:lang w:val="es-ES"/>
        </w:rPr>
        <w:t xml:space="preserve"> segundos, se propone contratar a un nuevo empleado para el tomado de pedidos en el mostrador. </w:t>
      </w:r>
      <w:r w:rsidR="00B10F22">
        <w:rPr>
          <w:rFonts w:asciiTheme="majorHAnsi" w:hAnsiTheme="majorHAnsi" w:cs="Arial"/>
          <w:lang w:val="es-ES"/>
        </w:rPr>
        <w:t xml:space="preserve">Se imagina que, siendo dos los empleados atendiendo en el mostrador, el proceso se realizará de una forma mucho más rápida, reduciendo así el tiempo de espera en cola. </w:t>
      </w:r>
      <w:r>
        <w:rPr>
          <w:rFonts w:asciiTheme="majorHAnsi" w:hAnsiTheme="majorHAnsi" w:cs="Arial"/>
          <w:lang w:val="es-ES"/>
        </w:rPr>
        <w:t>De esta forma,</w:t>
      </w:r>
      <w:r w:rsidR="00B10F22">
        <w:rPr>
          <w:rFonts w:asciiTheme="majorHAnsi" w:hAnsiTheme="majorHAnsi" w:cs="Arial"/>
          <w:lang w:val="es-ES"/>
        </w:rPr>
        <w:t xml:space="preserve"> la </w:t>
      </w:r>
      <w:proofErr w:type="spellStart"/>
      <w:r w:rsidR="00B10F22">
        <w:rPr>
          <w:rFonts w:asciiTheme="majorHAnsi" w:hAnsiTheme="majorHAnsi" w:cs="Arial"/>
          <w:lang w:val="es-ES"/>
        </w:rPr>
        <w:t>Facility</w:t>
      </w:r>
      <w:proofErr w:type="spellEnd"/>
      <w:r w:rsidR="00B10F22">
        <w:rPr>
          <w:rFonts w:asciiTheme="majorHAnsi" w:hAnsiTheme="majorHAnsi" w:cs="Arial"/>
          <w:lang w:val="es-ES"/>
        </w:rPr>
        <w:t xml:space="preserve"> 2 se reemplazó por un Storage ATENDER y se procedió a analizar los resultados obtenidos.</w:t>
      </w:r>
    </w:p>
    <w:p w:rsidR="00C3638A" w:rsidRDefault="00C3638A" w:rsidP="00C3638A">
      <w:pPr>
        <w:pStyle w:val="Sinespaciado"/>
        <w:rPr>
          <w:rFonts w:asciiTheme="majorHAnsi" w:hAnsiTheme="majorHAnsi" w:cs="Arial"/>
          <w:lang w:val="es-ES"/>
        </w:rPr>
      </w:pPr>
    </w:p>
    <w:p w:rsidR="00C3638A" w:rsidRDefault="00C3638A" w:rsidP="00C3638A">
      <w:pPr>
        <w:pStyle w:val="Sinespaciado"/>
        <w:rPr>
          <w:rFonts w:asciiTheme="majorHAnsi" w:hAnsiTheme="majorHAnsi" w:cs="Arial"/>
          <w:lang w:val="es-ES"/>
        </w:rPr>
      </w:pPr>
      <w:proofErr w:type="gramStart"/>
      <w:r>
        <w:rPr>
          <w:rFonts w:asciiTheme="majorHAnsi" w:hAnsiTheme="majorHAnsi" w:cs="Arial"/>
          <w:lang w:val="es-ES"/>
        </w:rPr>
        <w:lastRenderedPageBreak/>
        <w:t>[ Código</w:t>
      </w:r>
      <w:proofErr w:type="gramEnd"/>
      <w:r>
        <w:rPr>
          <w:rFonts w:asciiTheme="majorHAnsi" w:hAnsiTheme="majorHAnsi" w:cs="Arial"/>
          <w:lang w:val="es-ES"/>
        </w:rPr>
        <w:t xml:space="preserve"> GPSS aquí ]</w:t>
      </w:r>
    </w:p>
    <w:p w:rsidR="00C3638A" w:rsidRDefault="00C3638A" w:rsidP="00C3638A">
      <w:pPr>
        <w:pStyle w:val="Sinespaciado"/>
        <w:rPr>
          <w:rFonts w:asciiTheme="majorHAnsi" w:hAnsiTheme="majorHAnsi" w:cs="Arial"/>
          <w:lang w:val="es-ES"/>
        </w:rPr>
      </w:pPr>
    </w:p>
    <w:p w:rsidR="00C3638A" w:rsidRDefault="00C3638A" w:rsidP="00C3638A">
      <w:pPr>
        <w:pStyle w:val="Sinespaciado"/>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C3638A" w:rsidRDefault="00C3638A" w:rsidP="00C3638A">
      <w:pPr>
        <w:pStyle w:val="Sinespaciado"/>
        <w:rPr>
          <w:rFonts w:asciiTheme="majorHAnsi" w:hAnsiTheme="majorHAnsi" w:cs="Arial"/>
          <w:lang w:val="es-ES"/>
        </w:rPr>
      </w:pPr>
    </w:p>
    <w:p w:rsidR="005E3D1A" w:rsidRDefault="009E4262" w:rsidP="00C3638A">
      <w:pPr>
        <w:pStyle w:val="Sinespaciado"/>
        <w:rPr>
          <w:rFonts w:asciiTheme="majorHAnsi" w:hAnsiTheme="majorHAnsi" w:cs="Arial"/>
          <w:lang w:val="es-ES"/>
        </w:rPr>
      </w:pPr>
      <w:r>
        <w:rPr>
          <w:rFonts w:asciiTheme="majorHAnsi" w:hAnsiTheme="majorHAnsi" w:cs="Arial"/>
          <w:lang w:val="es-ES"/>
        </w:rPr>
        <w:t xml:space="preserve">Puede verse que el tiempo promedio de espera </w:t>
      </w:r>
      <w:r w:rsidR="005E3D1A">
        <w:rPr>
          <w:rFonts w:asciiTheme="majorHAnsi" w:hAnsiTheme="majorHAnsi" w:cs="Arial"/>
          <w:lang w:val="es-ES"/>
        </w:rPr>
        <w:t xml:space="preserve">en cola </w:t>
      </w:r>
      <w:r>
        <w:rPr>
          <w:rFonts w:asciiTheme="majorHAnsi" w:hAnsiTheme="majorHAnsi" w:cs="Arial"/>
          <w:lang w:val="es-ES"/>
        </w:rPr>
        <w:t>ha disminuido, siendo ahora de 170,333 segundos. Hemos logrado disminuir unos 74,631 segundos el tiempo de espera, lo cual es una mejora considerable al problema detectado.</w:t>
      </w:r>
    </w:p>
    <w:p w:rsidR="005E3D1A" w:rsidRDefault="005E3D1A" w:rsidP="00C3638A">
      <w:pPr>
        <w:pStyle w:val="Sinespaciado"/>
        <w:rPr>
          <w:rFonts w:asciiTheme="majorHAnsi" w:hAnsiTheme="majorHAnsi" w:cs="Arial"/>
          <w:lang w:val="es-ES"/>
        </w:rPr>
      </w:pPr>
    </w:p>
    <w:p w:rsidR="00C3638A" w:rsidRDefault="005E3D1A" w:rsidP="00C3638A">
      <w:pPr>
        <w:pStyle w:val="Sinespaciado"/>
        <w:rPr>
          <w:rFonts w:asciiTheme="majorHAnsi" w:hAnsiTheme="majorHAnsi" w:cs="Arial"/>
          <w:lang w:val="es-ES"/>
        </w:rPr>
      </w:pPr>
      <w:r>
        <w:rPr>
          <w:rFonts w:asciiTheme="majorHAnsi" w:hAnsiTheme="majorHAnsi" w:cs="Arial"/>
          <w:lang w:val="es-ES"/>
        </w:rPr>
        <w:t xml:space="preserve">Otro cambio a destacar es que los llamados se derivan todos al sector del mostrador; ninguno es transferido al sector de preparación de pedidos. Esto se debe a que ahora, al ser dos empleados atendiendo, es menos probable que el mostrador se encuentre ocupado y se deba derivar el llamado al sector de preparación. </w:t>
      </w:r>
      <w:r w:rsidR="009E4262" w:rsidRPr="003278DC">
        <w:rPr>
          <w:rFonts w:ascii="Courier New" w:hAnsi="Courier New" w:cs="Courier New"/>
          <w:color w:val="000000"/>
          <w:sz w:val="14"/>
          <w:szCs w:val="14"/>
        </w:rPr>
        <w:t xml:space="preserve">       </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4.2</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Segunda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D56A38" w:rsidRDefault="00D56A38" w:rsidP="00D56A38">
      <w:pPr>
        <w:pStyle w:val="Sinespaciado"/>
        <w:ind w:firstLine="708"/>
        <w:rPr>
          <w:rFonts w:asciiTheme="majorHAnsi" w:hAnsiTheme="majorHAnsi" w:cs="Arial"/>
          <w:lang w:val="es-ES"/>
        </w:rPr>
      </w:pPr>
      <w:r>
        <w:rPr>
          <w:rFonts w:asciiTheme="majorHAnsi" w:hAnsiTheme="majorHAnsi" w:cs="Arial"/>
          <w:lang w:val="es-ES"/>
        </w:rPr>
        <w:t xml:space="preserve">Otro de los problemas detectados en el modelo principal es la Cola del Storage PREPARAR. Dicha cola tiene un tiempo de espera promedio de </w:t>
      </w:r>
      <w:r w:rsidRPr="007A0750">
        <w:rPr>
          <w:rFonts w:asciiTheme="majorHAnsi" w:hAnsiTheme="majorHAnsi" w:cs="Arial"/>
          <w:lang w:val="es-ES"/>
        </w:rPr>
        <w:t>531,098</w:t>
      </w:r>
      <w:r>
        <w:rPr>
          <w:rFonts w:asciiTheme="majorHAnsi" w:hAnsiTheme="majorHAnsi" w:cs="Arial"/>
          <w:lang w:val="es-ES"/>
        </w:rPr>
        <w:t xml:space="preserve"> segundos. Actualmente se cuenta con un Storage de dos empleados. La mejora propuesta consiste en contratar un empleado más para </w:t>
      </w:r>
      <w:r w:rsidR="00A37766">
        <w:rPr>
          <w:rFonts w:asciiTheme="majorHAnsi" w:hAnsiTheme="majorHAnsi" w:cs="Arial"/>
          <w:lang w:val="es-ES"/>
        </w:rPr>
        <w:t>disminuir</w:t>
      </w:r>
      <w:r>
        <w:rPr>
          <w:rFonts w:asciiTheme="majorHAnsi" w:hAnsiTheme="majorHAnsi" w:cs="Arial"/>
          <w:lang w:val="es-ES"/>
        </w:rPr>
        <w:t xml:space="preserve"> el tiempo del preparado de pedidos y atención en caso de que los pedidos sean telefónicos. Se espera que con este cambio el tiempo de espera en cola se reduzca considerablemente.</w:t>
      </w:r>
    </w:p>
    <w:p w:rsidR="00D56A38" w:rsidRDefault="00D56A38" w:rsidP="00D56A38">
      <w:pPr>
        <w:pStyle w:val="Sinespaciado"/>
        <w:rPr>
          <w:rFonts w:asciiTheme="majorHAnsi" w:hAnsiTheme="majorHAnsi" w:cs="Arial"/>
          <w:lang w:val="es-ES"/>
        </w:rPr>
      </w:pPr>
    </w:p>
    <w:p w:rsidR="00D56A38" w:rsidRDefault="00D56A38" w:rsidP="00D56A38">
      <w:pPr>
        <w:pStyle w:val="Sinespaciado"/>
        <w:rPr>
          <w:rFonts w:asciiTheme="majorHAnsi" w:hAnsiTheme="majorHAnsi" w:cs="Arial"/>
          <w:lang w:val="es-ES"/>
        </w:rPr>
      </w:pPr>
      <w:proofErr w:type="gramStart"/>
      <w:r>
        <w:rPr>
          <w:rFonts w:asciiTheme="majorHAnsi" w:hAnsiTheme="majorHAnsi" w:cs="Arial"/>
          <w:lang w:val="es-ES"/>
        </w:rPr>
        <w:t>[ Código</w:t>
      </w:r>
      <w:proofErr w:type="gramEnd"/>
      <w:r>
        <w:rPr>
          <w:rFonts w:asciiTheme="majorHAnsi" w:hAnsiTheme="majorHAnsi" w:cs="Arial"/>
          <w:lang w:val="es-ES"/>
        </w:rPr>
        <w:t xml:space="preserve"> GPSS aquí ]</w:t>
      </w:r>
    </w:p>
    <w:p w:rsidR="00D56A38" w:rsidRDefault="00D56A38" w:rsidP="00D56A38">
      <w:pPr>
        <w:pStyle w:val="Sinespaciado"/>
        <w:rPr>
          <w:rFonts w:asciiTheme="majorHAnsi" w:hAnsiTheme="majorHAnsi" w:cs="Arial"/>
          <w:lang w:val="es-ES"/>
        </w:rPr>
      </w:pPr>
    </w:p>
    <w:p w:rsidR="00D56A38" w:rsidRDefault="00D56A38" w:rsidP="00D56A38">
      <w:pPr>
        <w:pStyle w:val="Sinespaciado"/>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D56A38" w:rsidRDefault="00D56A38" w:rsidP="00D56A38">
      <w:pPr>
        <w:pStyle w:val="Sinespaciado"/>
        <w:rPr>
          <w:rFonts w:asciiTheme="majorHAnsi" w:hAnsiTheme="majorHAnsi" w:cs="Arial"/>
          <w:lang w:val="es-ES"/>
        </w:rPr>
      </w:pPr>
    </w:p>
    <w:p w:rsidR="00D56A38" w:rsidRDefault="00D56A38" w:rsidP="00D56A38">
      <w:pPr>
        <w:pStyle w:val="Sinespaciado"/>
        <w:rPr>
          <w:rFonts w:asciiTheme="majorHAnsi" w:hAnsiTheme="majorHAnsi" w:cs="Arial"/>
          <w:lang w:val="es-ES"/>
        </w:rPr>
      </w:pPr>
      <w:r>
        <w:rPr>
          <w:rFonts w:asciiTheme="majorHAnsi" w:hAnsiTheme="majorHAnsi" w:cs="Arial"/>
          <w:lang w:val="es-ES"/>
        </w:rPr>
        <w:t>El reporte indica que, efectivamente, al agregar un empleado más al sector de preparación, los tiempos de espera en cola disminuyen. Dicho tiempo es ahora de 133,333 segundos, lo cual indica que se disminuyeron 397,765 segundos a la espera.</w:t>
      </w:r>
    </w:p>
    <w:p w:rsidR="00805028" w:rsidRDefault="00805028" w:rsidP="00D56A38">
      <w:pPr>
        <w:pStyle w:val="Sinespaciado"/>
        <w:rPr>
          <w:rFonts w:asciiTheme="majorHAnsi" w:hAnsiTheme="majorHAnsi" w:cs="Arial"/>
          <w:lang w:val="es-ES"/>
        </w:rPr>
      </w:pPr>
    </w:p>
    <w:p w:rsidR="00805028" w:rsidRDefault="00805028" w:rsidP="00805028">
      <w:pPr>
        <w:pStyle w:val="Sinespaciado"/>
        <w:ind w:firstLine="708"/>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4.3</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Tercer</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6325A2" w:rsidRDefault="006325A2" w:rsidP="006325A2">
      <w:pPr>
        <w:pStyle w:val="Sinespaciado"/>
        <w:ind w:firstLine="708"/>
        <w:rPr>
          <w:rFonts w:asciiTheme="majorHAnsi" w:hAnsiTheme="majorHAnsi" w:cs="Arial"/>
          <w:lang w:val="es-ES"/>
        </w:rPr>
      </w:pPr>
      <w:r>
        <w:rPr>
          <w:rFonts w:asciiTheme="majorHAnsi" w:hAnsiTheme="majorHAnsi" w:cs="Arial"/>
          <w:lang w:val="es-ES"/>
        </w:rPr>
        <w:t>Al estudiar el reporte del modelo principal, se descubrió que la cantidad de llamados telefónicos que no son pedidos son muchos. En dicho reporte, se registraron 30 llamados (de 53) que no son pedidos, lo cual representa aproximadamente el 57% de los llamados. Se observó también que la cantidad de llamados que fueron perdidos por estar la línea ocupada fueron 3. Si bien no es un número importante, para el dueño del negocio de venta de piezas de bronce estos representan tres posibles pedidos perdidos, lo cual se traducen en tres posibles facturaciones que podrían haber ocurrido y no ocurrieron.</w:t>
      </w:r>
      <w:r w:rsidR="003435F6">
        <w:rPr>
          <w:rFonts w:asciiTheme="majorHAnsi" w:hAnsiTheme="majorHAnsi" w:cs="Arial"/>
          <w:lang w:val="es-ES"/>
        </w:rPr>
        <w:t xml:space="preserve"> </w:t>
      </w:r>
    </w:p>
    <w:p w:rsidR="003435F6" w:rsidRDefault="003435F6" w:rsidP="006325A2">
      <w:pPr>
        <w:pStyle w:val="Sinespaciado"/>
        <w:ind w:firstLine="708"/>
        <w:rPr>
          <w:rFonts w:asciiTheme="majorHAnsi" w:hAnsiTheme="majorHAnsi" w:cs="Arial"/>
          <w:lang w:val="es-ES"/>
        </w:rPr>
      </w:pPr>
    </w:p>
    <w:p w:rsidR="003435F6" w:rsidRDefault="003435F6" w:rsidP="006325A2">
      <w:pPr>
        <w:pStyle w:val="Sinespaciado"/>
        <w:ind w:firstLine="708"/>
        <w:rPr>
          <w:rFonts w:asciiTheme="majorHAnsi" w:hAnsiTheme="majorHAnsi" w:cs="Arial"/>
          <w:lang w:val="es-ES"/>
        </w:rPr>
      </w:pPr>
      <w:r>
        <w:rPr>
          <w:rFonts w:asciiTheme="majorHAnsi" w:hAnsiTheme="majorHAnsi" w:cs="Arial"/>
          <w:lang w:val="es-ES"/>
        </w:rPr>
        <w:t xml:space="preserve">Se decidió entonces reducir el tiempo de atención de los llamados telefónicos que no son pedidos. En vez de perder 2 +/- 1 minutos en dichos llamados, se le pedirá al encargado de atender el teléfono que solo invierta 1 +/- 0.5 minutos de su tiempo en esos llamados. Se desea verificar que los llamados que sí son pedidos aumentan al disminuir el tiempo que los no pedidos consumen. </w:t>
      </w:r>
    </w:p>
    <w:p w:rsidR="003435F6" w:rsidRDefault="003435F6" w:rsidP="003435F6">
      <w:pPr>
        <w:pStyle w:val="Sinespaciado"/>
        <w:rPr>
          <w:rFonts w:asciiTheme="majorHAnsi" w:hAnsiTheme="majorHAnsi" w:cs="Arial"/>
          <w:lang w:val="es-ES"/>
        </w:rPr>
      </w:pPr>
    </w:p>
    <w:p w:rsidR="003435F6" w:rsidRDefault="003435F6" w:rsidP="003435F6">
      <w:pPr>
        <w:pStyle w:val="Sinespaciado"/>
        <w:rPr>
          <w:rFonts w:asciiTheme="majorHAnsi" w:hAnsiTheme="majorHAnsi" w:cs="Arial"/>
          <w:lang w:val="es-ES"/>
        </w:rPr>
      </w:pPr>
      <w:proofErr w:type="gramStart"/>
      <w:r>
        <w:rPr>
          <w:rFonts w:asciiTheme="majorHAnsi" w:hAnsiTheme="majorHAnsi" w:cs="Arial"/>
          <w:lang w:val="es-ES"/>
        </w:rPr>
        <w:t>[ Código</w:t>
      </w:r>
      <w:proofErr w:type="gramEnd"/>
      <w:r>
        <w:rPr>
          <w:rFonts w:asciiTheme="majorHAnsi" w:hAnsiTheme="majorHAnsi" w:cs="Arial"/>
          <w:lang w:val="es-ES"/>
        </w:rPr>
        <w:t xml:space="preserve"> GPSS aquí ]</w:t>
      </w:r>
    </w:p>
    <w:p w:rsidR="003435F6" w:rsidRDefault="003435F6" w:rsidP="003435F6">
      <w:pPr>
        <w:pStyle w:val="Sinespaciado"/>
        <w:rPr>
          <w:rFonts w:asciiTheme="majorHAnsi" w:hAnsiTheme="majorHAnsi" w:cs="Arial"/>
          <w:lang w:val="es-ES"/>
        </w:rPr>
      </w:pPr>
    </w:p>
    <w:p w:rsidR="003435F6" w:rsidRDefault="003435F6" w:rsidP="003435F6">
      <w:pPr>
        <w:pStyle w:val="Sinespaciado"/>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3435F6" w:rsidRDefault="003435F6" w:rsidP="003435F6">
      <w:pPr>
        <w:pStyle w:val="Sinespaciado"/>
        <w:rPr>
          <w:rFonts w:asciiTheme="majorHAnsi" w:hAnsiTheme="majorHAnsi" w:cs="Arial"/>
          <w:lang w:val="es-ES"/>
        </w:rPr>
      </w:pPr>
    </w:p>
    <w:p w:rsidR="003D4A7E" w:rsidRDefault="003D4A7E" w:rsidP="003D4A7E">
      <w:pPr>
        <w:pStyle w:val="Sinespaciado"/>
        <w:rPr>
          <w:rFonts w:asciiTheme="majorHAnsi" w:hAnsiTheme="majorHAnsi" w:cs="Arial"/>
          <w:lang w:val="es-ES"/>
        </w:rPr>
      </w:pPr>
      <w:r>
        <w:rPr>
          <w:rFonts w:asciiTheme="majorHAnsi" w:hAnsiTheme="majorHAnsi" w:cs="Arial"/>
          <w:lang w:val="es-ES"/>
        </w:rPr>
        <w:t xml:space="preserve">En el modelo inicial, el porcentaje de llamados que resultaban ser pedidos era del 41% aproximadamente. En la alternativa propuesta, el porcentaje de pedidos telefónicos es del 50%. Esto indicaría que, al reducir el tiempo consumido en todo lo que no sean pedidos, tendremos más posibilidades de recibir llamados que sí sean pedidos. </w:t>
      </w:r>
      <w:r w:rsidR="00D53F64">
        <w:rPr>
          <w:rFonts w:asciiTheme="majorHAnsi" w:hAnsiTheme="majorHAnsi" w:cs="Arial"/>
          <w:lang w:val="es-ES"/>
        </w:rPr>
        <w:t>Al obligar al empleado encargado de atender los teléfonos a reducir el tiempo que invierte inútilmente, estamos aumentando nuestro porcentaje de pedidos. Por ende, estaremos aumentando nuestro porcentaje de ganancia en el mismo intervalo de 10 horas de trabajo.</w:t>
      </w:r>
    </w:p>
    <w:p w:rsidR="00805028" w:rsidRDefault="00805028" w:rsidP="00805028">
      <w:pPr>
        <w:pStyle w:val="Sinespaciado"/>
        <w:ind w:firstLine="708"/>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4.4</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Cuarta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805028" w:rsidRDefault="00EB5931" w:rsidP="00805028">
      <w:pPr>
        <w:pStyle w:val="Sinespaciado"/>
        <w:ind w:firstLine="708"/>
        <w:rPr>
          <w:rFonts w:asciiTheme="majorHAnsi" w:hAnsiTheme="majorHAnsi" w:cs="Arial"/>
          <w:lang w:val="es-ES"/>
        </w:rPr>
      </w:pPr>
      <w:r>
        <w:rPr>
          <w:rFonts w:asciiTheme="majorHAnsi" w:hAnsiTheme="majorHAnsi" w:cs="Arial"/>
          <w:lang w:val="es-ES"/>
        </w:rPr>
        <w:t xml:space="preserve">Una alternativa que se creyó que mejoraría el tema de la espera en las colas, fue delegar la tarea del tomado de los pedidos únicamente al empleado encargado de atender el teléfono. De esta forma, el empleado del mostrador sólo se dedicaría a tomar los pedidos personales, mientras que los dos empleados de la sección de preparación sólo ocuparían su tiempo en armar los pedidos. </w:t>
      </w:r>
    </w:p>
    <w:p w:rsidR="00EB5931" w:rsidRDefault="00EB5931" w:rsidP="00EB5931">
      <w:pPr>
        <w:pStyle w:val="Sinespaciado"/>
        <w:rPr>
          <w:rFonts w:asciiTheme="majorHAnsi" w:hAnsiTheme="majorHAnsi" w:cs="Arial"/>
          <w:lang w:val="es-ES"/>
        </w:rPr>
      </w:pPr>
    </w:p>
    <w:p w:rsidR="00EB5931" w:rsidRDefault="00EB5931" w:rsidP="00EB5931">
      <w:pPr>
        <w:pStyle w:val="Sinespaciado"/>
        <w:rPr>
          <w:rFonts w:asciiTheme="majorHAnsi" w:hAnsiTheme="majorHAnsi" w:cs="Arial"/>
          <w:lang w:val="es-ES"/>
        </w:rPr>
      </w:pPr>
      <w:proofErr w:type="gramStart"/>
      <w:r>
        <w:rPr>
          <w:rFonts w:asciiTheme="majorHAnsi" w:hAnsiTheme="majorHAnsi" w:cs="Arial"/>
          <w:lang w:val="es-ES"/>
        </w:rPr>
        <w:t>[ Código</w:t>
      </w:r>
      <w:proofErr w:type="gramEnd"/>
      <w:r>
        <w:rPr>
          <w:rFonts w:asciiTheme="majorHAnsi" w:hAnsiTheme="majorHAnsi" w:cs="Arial"/>
          <w:lang w:val="es-ES"/>
        </w:rPr>
        <w:t xml:space="preserve"> GPSS aquí ]</w:t>
      </w:r>
    </w:p>
    <w:p w:rsidR="00EB5931" w:rsidRDefault="00EB5931" w:rsidP="00EB5931">
      <w:pPr>
        <w:pStyle w:val="Sinespaciado"/>
        <w:rPr>
          <w:rFonts w:asciiTheme="majorHAnsi" w:hAnsiTheme="majorHAnsi" w:cs="Arial"/>
          <w:lang w:val="es-ES"/>
        </w:rPr>
      </w:pPr>
    </w:p>
    <w:p w:rsidR="00EB5931" w:rsidRDefault="00EB5931" w:rsidP="00EB5931">
      <w:pPr>
        <w:pStyle w:val="Sinespaciado"/>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EB5931" w:rsidRDefault="00EB5931" w:rsidP="00EB5931">
      <w:pPr>
        <w:pStyle w:val="Sinespaciado"/>
        <w:rPr>
          <w:rFonts w:asciiTheme="majorHAnsi" w:hAnsiTheme="majorHAnsi" w:cs="Arial"/>
          <w:lang w:val="es-ES"/>
        </w:rPr>
      </w:pPr>
    </w:p>
    <w:p w:rsidR="00805028" w:rsidRDefault="00EB5931" w:rsidP="00EB5931">
      <w:pPr>
        <w:pStyle w:val="Sinespaciado"/>
        <w:rPr>
          <w:rFonts w:asciiTheme="majorHAnsi" w:hAnsiTheme="majorHAnsi" w:cs="Arial"/>
          <w:lang w:val="es-ES"/>
        </w:rPr>
      </w:pPr>
      <w:r>
        <w:rPr>
          <w:rFonts w:asciiTheme="majorHAnsi" w:hAnsiTheme="majorHAnsi" w:cs="Arial"/>
          <w:lang w:val="es-ES"/>
        </w:rPr>
        <w:t xml:space="preserve">Como puede verse en el reporte, esta alternativa introdujo leves mejoras en los tiempos promedios de espera. Inicialmente, la </w:t>
      </w:r>
      <w:proofErr w:type="spellStart"/>
      <w:r>
        <w:rPr>
          <w:rFonts w:asciiTheme="majorHAnsi" w:hAnsiTheme="majorHAnsi" w:cs="Arial"/>
          <w:lang w:val="es-ES"/>
        </w:rPr>
        <w:t>Facility</w:t>
      </w:r>
      <w:proofErr w:type="spellEnd"/>
      <w:r>
        <w:rPr>
          <w:rFonts w:asciiTheme="majorHAnsi" w:hAnsiTheme="majorHAnsi" w:cs="Arial"/>
          <w:lang w:val="es-ES"/>
        </w:rPr>
        <w:t xml:space="preserve"> 2 que representa el mostrador tenía un tiempo de espera en cola de 244,964 segundos para los pedidos personales. Ahora la espera en cola es de 233,559 segundos, lo cual implica una disminución de 11,405 segundos. Además, la cola del Storage PREPARAR tenía inicialmente un tiempo de espera de 531,098 segundos. En esta cola esperaban tanto pedidos personales como pedidos telefónicos. Con el cambio propuesto, los únicos pedidos en esta cola serán los personales y su tiempo de atención será de 416,844 segundos. </w:t>
      </w:r>
      <w:bookmarkStart w:id="0" w:name="_GoBack"/>
      <w:bookmarkEnd w:id="0"/>
    </w:p>
    <w:p w:rsidR="00805028" w:rsidRDefault="00805028" w:rsidP="00805028">
      <w:pPr>
        <w:pStyle w:val="Sinespaciado"/>
        <w:ind w:firstLine="708"/>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4.5</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Quinta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EF7B79" w:rsidRDefault="00805028" w:rsidP="00EF7B79">
      <w:pPr>
        <w:pStyle w:val="Sinespaciado"/>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Pr="00805028" w:rsidRDefault="00805028" w:rsidP="00805028">
      <w:pPr>
        <w:pStyle w:val="Sinespaciado"/>
        <w:rPr>
          <w:rFonts w:asciiTheme="majorHAnsi" w:hAnsiTheme="majorHAnsi" w:cs="Arial"/>
          <w:b/>
          <w:sz w:val="32"/>
          <w:szCs w:val="32"/>
          <w:lang w:val="es-ES"/>
        </w:rPr>
      </w:pPr>
    </w:p>
    <w:p w:rsidR="00805028" w:rsidRDefault="00805028" w:rsidP="00805028">
      <w:pPr>
        <w:pStyle w:val="Sinespaciado"/>
        <w:ind w:firstLine="708"/>
        <w:rPr>
          <w:rFonts w:asciiTheme="majorHAnsi" w:hAnsiTheme="majorHAnsi" w:cs="Arial"/>
          <w:lang w:val="es-ES"/>
        </w:rPr>
      </w:pPr>
    </w:p>
    <w:p w:rsidR="00805028" w:rsidRDefault="00805028">
      <w:pPr>
        <w:rPr>
          <w:rFonts w:asciiTheme="majorHAnsi" w:hAnsiTheme="majorHAnsi" w:cs="Arial"/>
          <w:lang w:val="es-ES"/>
        </w:rPr>
      </w:pPr>
      <w:r>
        <w:rPr>
          <w:rFonts w:asciiTheme="majorHAnsi" w:hAnsiTheme="majorHAnsi" w:cs="Arial"/>
          <w:lang w:val="es-ES"/>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5</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Conclusión</w:t>
      </w:r>
    </w:p>
    <w:p w:rsidR="00805028" w:rsidRDefault="00805028" w:rsidP="00805028">
      <w:pPr>
        <w:pStyle w:val="Sinespaciado"/>
        <w:spacing w:line="276" w:lineRule="auto"/>
        <w:ind w:left="708" w:hanging="708"/>
        <w:rPr>
          <w:rFonts w:ascii="Times New Roman" w:eastAsia="Times New Roman" w:hAnsi="Times New Roman" w:cs="Times New Roman"/>
          <w:sz w:val="24"/>
          <w:szCs w:val="24"/>
          <w:lang w:eastAsia="es-AR"/>
        </w:rPr>
      </w:pPr>
    </w:p>
    <w:p w:rsidR="00805028" w:rsidRPr="00B24D27" w:rsidRDefault="00805028" w:rsidP="00805028">
      <w:pPr>
        <w:pStyle w:val="Sinespaciado"/>
        <w:ind w:firstLine="708"/>
        <w:rPr>
          <w:rFonts w:ascii="Arial" w:hAnsi="Arial" w:cs="Arial"/>
          <w:sz w:val="32"/>
          <w:szCs w:val="32"/>
          <w:lang w:eastAsia="es-AR"/>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B24D27" w:rsidRPr="00B24D27" w:rsidRDefault="00B24D27" w:rsidP="00805028">
      <w:pPr>
        <w:pStyle w:val="Sinespaciado"/>
        <w:ind w:firstLine="708"/>
        <w:rPr>
          <w:rFonts w:ascii="Arial" w:hAnsi="Arial" w:cs="Arial"/>
          <w:sz w:val="32"/>
          <w:szCs w:val="32"/>
          <w:lang w:eastAsia="es-AR"/>
        </w:rPr>
      </w:pPr>
    </w:p>
    <w:sectPr w:rsidR="00B24D27" w:rsidRPr="00B24D27" w:rsidSect="006C295C">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E66" w:rsidRDefault="00623E66" w:rsidP="007463D4">
      <w:pPr>
        <w:spacing w:after="0" w:line="240" w:lineRule="auto"/>
      </w:pPr>
      <w:r>
        <w:separator/>
      </w:r>
    </w:p>
  </w:endnote>
  <w:endnote w:type="continuationSeparator" w:id="0">
    <w:p w:rsidR="00623E66" w:rsidRDefault="00623E66"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625566"/>
      <w:docPartObj>
        <w:docPartGallery w:val="Page Numbers (Bottom of Page)"/>
        <w:docPartUnique/>
      </w:docPartObj>
    </w:sdtPr>
    <w:sdtEndPr>
      <w:rPr>
        <w:rFonts w:asciiTheme="majorHAnsi" w:hAnsiTheme="majorHAnsi"/>
        <w:sz w:val="18"/>
      </w:rPr>
    </w:sdtEndPr>
    <w:sdtContent>
      <w:p w:rsidR="004A0E0B" w:rsidRPr="001F5969" w:rsidRDefault="004A0E0B">
        <w:pPr>
          <w:pStyle w:val="Piedepgina"/>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EB5931" w:rsidRPr="00EB5931">
          <w:rPr>
            <w:rFonts w:asciiTheme="majorHAnsi" w:hAnsiTheme="majorHAnsi"/>
            <w:noProof/>
            <w:sz w:val="18"/>
            <w:lang w:val="es-ES"/>
          </w:rPr>
          <w:t>15</w:t>
        </w:r>
        <w:r w:rsidRPr="001F5969">
          <w:rPr>
            <w:rFonts w:asciiTheme="majorHAnsi" w:hAnsiTheme="majorHAnsi"/>
            <w:sz w:val="18"/>
          </w:rPr>
          <w:fldChar w:fldCharType="end"/>
        </w:r>
      </w:p>
    </w:sdtContent>
  </w:sdt>
  <w:p w:rsidR="004A0E0B" w:rsidRDefault="004A0E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E66" w:rsidRDefault="00623E66" w:rsidP="007463D4">
      <w:pPr>
        <w:spacing w:after="0" w:line="240" w:lineRule="auto"/>
      </w:pPr>
      <w:r>
        <w:separator/>
      </w:r>
    </w:p>
  </w:footnote>
  <w:footnote w:type="continuationSeparator" w:id="0">
    <w:p w:rsidR="00623E66" w:rsidRDefault="00623E66"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307DF"/>
    <w:rsid w:val="00074EAD"/>
    <w:rsid w:val="0009165D"/>
    <w:rsid w:val="00096855"/>
    <w:rsid w:val="000A18B0"/>
    <w:rsid w:val="000F0F9C"/>
    <w:rsid w:val="001A1510"/>
    <w:rsid w:val="001E67DA"/>
    <w:rsid w:val="001F5969"/>
    <w:rsid w:val="001F6412"/>
    <w:rsid w:val="00316A52"/>
    <w:rsid w:val="00322163"/>
    <w:rsid w:val="003435F6"/>
    <w:rsid w:val="00343C4D"/>
    <w:rsid w:val="00366753"/>
    <w:rsid w:val="0037080A"/>
    <w:rsid w:val="003D4A7E"/>
    <w:rsid w:val="00421B80"/>
    <w:rsid w:val="00441D04"/>
    <w:rsid w:val="00456C72"/>
    <w:rsid w:val="00462917"/>
    <w:rsid w:val="004670DE"/>
    <w:rsid w:val="00493C30"/>
    <w:rsid w:val="004A0E0B"/>
    <w:rsid w:val="004B1CF6"/>
    <w:rsid w:val="0056220B"/>
    <w:rsid w:val="005B47C2"/>
    <w:rsid w:val="005E3D1A"/>
    <w:rsid w:val="00623E66"/>
    <w:rsid w:val="006325A2"/>
    <w:rsid w:val="006946E9"/>
    <w:rsid w:val="006C295C"/>
    <w:rsid w:val="006E4512"/>
    <w:rsid w:val="00713965"/>
    <w:rsid w:val="007463D4"/>
    <w:rsid w:val="00774C67"/>
    <w:rsid w:val="00787D4E"/>
    <w:rsid w:val="007A0750"/>
    <w:rsid w:val="007A4CA1"/>
    <w:rsid w:val="00805028"/>
    <w:rsid w:val="00861953"/>
    <w:rsid w:val="00862370"/>
    <w:rsid w:val="008D160C"/>
    <w:rsid w:val="009138A3"/>
    <w:rsid w:val="00980937"/>
    <w:rsid w:val="009C33B8"/>
    <w:rsid w:val="009E4262"/>
    <w:rsid w:val="009F7A0C"/>
    <w:rsid w:val="00A37766"/>
    <w:rsid w:val="00A74883"/>
    <w:rsid w:val="00AD22D9"/>
    <w:rsid w:val="00AF7E55"/>
    <w:rsid w:val="00B00DAA"/>
    <w:rsid w:val="00B10F22"/>
    <w:rsid w:val="00B24D27"/>
    <w:rsid w:val="00B37EFE"/>
    <w:rsid w:val="00B66275"/>
    <w:rsid w:val="00B76F3A"/>
    <w:rsid w:val="00C3638A"/>
    <w:rsid w:val="00C830F9"/>
    <w:rsid w:val="00C839CB"/>
    <w:rsid w:val="00CC68FC"/>
    <w:rsid w:val="00CD0E19"/>
    <w:rsid w:val="00D1782E"/>
    <w:rsid w:val="00D24A41"/>
    <w:rsid w:val="00D3000C"/>
    <w:rsid w:val="00D53F64"/>
    <w:rsid w:val="00D56A38"/>
    <w:rsid w:val="00DB47BD"/>
    <w:rsid w:val="00EB5931"/>
    <w:rsid w:val="00EF7B79"/>
    <w:rsid w:val="00FB7893"/>
    <w:rsid w:val="00FF6E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 w:type="paragraph" w:styleId="Prrafodelista">
    <w:name w:val="List Paragraph"/>
    <w:basedOn w:val="Normal"/>
    <w:uiPriority w:val="34"/>
    <w:qFormat/>
    <w:rsid w:val="00B37EFE"/>
    <w:pPr>
      <w:ind w:left="720"/>
      <w:contextualSpacing/>
    </w:pPr>
  </w:style>
  <w:style w:type="table" w:styleId="Tablaconcuadrcula">
    <w:name w:val="Table Grid"/>
    <w:basedOn w:val="Tablanormal"/>
    <w:uiPriority w:val="59"/>
    <w:rsid w:val="008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 w:type="paragraph" w:styleId="Prrafodelista">
    <w:name w:val="List Paragraph"/>
    <w:basedOn w:val="Normal"/>
    <w:uiPriority w:val="34"/>
    <w:qFormat/>
    <w:rsid w:val="00B37EFE"/>
    <w:pPr>
      <w:ind w:left="720"/>
      <w:contextualSpacing/>
    </w:pPr>
  </w:style>
  <w:style w:type="table" w:styleId="Tablaconcuadrcula">
    <w:name w:val="Table Grid"/>
    <w:basedOn w:val="Tablanormal"/>
    <w:uiPriority w:val="59"/>
    <w:rsid w:val="008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244611392">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col130.mail.live.com/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0ABC3-09AA-445E-BB6F-02C3AEE9D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17</Pages>
  <Words>6437</Words>
  <Characters>35405</Characters>
  <Application>Microsoft Office Word</Application>
  <DocSecurity>0</DocSecurity>
  <Lines>295</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55</cp:revision>
  <cp:lastPrinted>2015-05-31T03:08:00Z</cp:lastPrinted>
  <dcterms:created xsi:type="dcterms:W3CDTF">2015-04-23T13:01:00Z</dcterms:created>
  <dcterms:modified xsi:type="dcterms:W3CDTF">2015-05-31T21:55:00Z</dcterms:modified>
</cp:coreProperties>
</file>