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76A" w:rsidRDefault="00A2676A" w:rsidP="00A2676A">
      <w:pPr>
        <w:pStyle w:val="2"/>
      </w:pPr>
      <w:r>
        <w:t>软件介绍</w:t>
      </w:r>
    </w:p>
    <w:p w:rsidR="009B3AAC" w:rsidRDefault="00DA4459" w:rsidP="00C537D8">
      <w:pPr>
        <w:spacing w:beforeLines="50" w:before="156" w:afterLines="50" w:after="156"/>
        <w:ind w:firstLineChars="200" w:firstLine="420"/>
      </w:pPr>
      <w:r>
        <w:rPr>
          <w:rFonts w:hint="eastAsia"/>
        </w:rPr>
        <w:t>在时下流行的深度学习、人工智能领域当中，数据非常重要，而能够被直接利用的，往往是经过标注的数据。本软件是一个方便、好用的图片数据标注软件。</w:t>
      </w:r>
    </w:p>
    <w:p w:rsidR="00A2676A" w:rsidRDefault="00DA4459" w:rsidP="00C537D8">
      <w:pPr>
        <w:spacing w:beforeLines="50" w:before="156" w:afterLines="50" w:after="156"/>
        <w:ind w:firstLineChars="200" w:firstLine="420"/>
      </w:pPr>
      <w:r>
        <w:t>图片数据的标注主要有两种标注要求</w:t>
      </w:r>
      <w:r>
        <w:rPr>
          <w:rFonts w:hint="eastAsia"/>
        </w:rPr>
        <w:t>：</w:t>
      </w:r>
    </w:p>
    <w:p w:rsidR="00A2676A" w:rsidRDefault="00DA4459" w:rsidP="00C537D8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检测标注：标明覆盖图片中某物体的尽可能小的</w:t>
      </w:r>
      <w:r w:rsidR="00C537D8">
        <w:rPr>
          <w:rFonts w:hint="eastAsia"/>
        </w:rPr>
        <w:t>矩形</w:t>
      </w:r>
      <w:r>
        <w:rPr>
          <w:rFonts w:hint="eastAsia"/>
        </w:rPr>
        <w:t>方框</w:t>
      </w:r>
      <w:r w:rsidR="00D34F0E">
        <w:rPr>
          <w:rFonts w:hint="eastAsia"/>
        </w:rPr>
        <w:t>，</w:t>
      </w:r>
      <w:r>
        <w:rPr>
          <w:rFonts w:hint="eastAsia"/>
        </w:rPr>
        <w:t>给方框添加</w:t>
      </w:r>
      <w:r w:rsidR="00D34F0E">
        <w:rPr>
          <w:rFonts w:hint="eastAsia"/>
        </w:rPr>
        <w:t>一个</w:t>
      </w:r>
      <w:r>
        <w:rPr>
          <w:rFonts w:hint="eastAsia"/>
        </w:rPr>
        <w:t>标签。</w:t>
      </w:r>
    </w:p>
    <w:p w:rsidR="00DA4459" w:rsidRDefault="00DA4459" w:rsidP="00C537D8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r>
        <w:rPr>
          <w:rFonts w:hint="eastAsia"/>
        </w:rPr>
        <w:t>分割标注：标明物体在图片中覆盖的像素</w:t>
      </w:r>
      <w:r w:rsidR="00D34F0E">
        <w:rPr>
          <w:rFonts w:hint="eastAsia"/>
        </w:rPr>
        <w:t>，</w:t>
      </w:r>
      <w:r>
        <w:rPr>
          <w:rFonts w:hint="eastAsia"/>
        </w:rPr>
        <w:t>给该形状添加一个标签。</w:t>
      </w:r>
    </w:p>
    <w:p w:rsidR="00DA4459" w:rsidRPr="00D34F0E" w:rsidRDefault="00DA4459" w:rsidP="00C537D8">
      <w:pPr>
        <w:spacing w:beforeLines="50" w:before="156" w:afterLines="50" w:after="156"/>
        <w:ind w:firstLineChars="200" w:firstLine="420"/>
      </w:pPr>
      <w:r>
        <w:t>本软件</w:t>
      </w:r>
      <w:r w:rsidR="00C537D8">
        <w:rPr>
          <w:rFonts w:hint="eastAsia"/>
        </w:rPr>
        <w:t>可以</w:t>
      </w:r>
      <w:r w:rsidR="00C268B4">
        <w:rPr>
          <w:rFonts w:hint="eastAsia"/>
        </w:rPr>
        <w:t>用矩形</w:t>
      </w:r>
      <w:r w:rsidR="00C537D8">
        <w:rPr>
          <w:rFonts w:hint="eastAsia"/>
        </w:rPr>
        <w:t>进行检测标注</w:t>
      </w:r>
      <w:r w:rsidR="00C268B4">
        <w:rPr>
          <w:rFonts w:hint="eastAsia"/>
        </w:rPr>
        <w:t>，</w:t>
      </w:r>
      <w:r w:rsidR="00C537D8">
        <w:t>也可以用画笔</w:t>
      </w:r>
      <w:r w:rsidR="00C537D8">
        <w:rPr>
          <w:rFonts w:hint="eastAsia"/>
        </w:rPr>
        <w:t>进行分割标注。除此以外，还支持用折线或平滑曲线进行分割标注。</w:t>
      </w:r>
    </w:p>
    <w:p w:rsidR="00DA4459" w:rsidRDefault="00DA4459" w:rsidP="00C537D8">
      <w:pPr>
        <w:spacing w:beforeLines="50" w:before="156" w:afterLines="50" w:after="156"/>
        <w:ind w:firstLineChars="200" w:firstLine="420"/>
      </w:pPr>
      <w:r>
        <w:rPr>
          <w:rFonts w:hint="eastAsia"/>
        </w:rPr>
        <w:t>在一些应用场景中，需要对</w:t>
      </w:r>
      <w:r>
        <w:rPr>
          <w:rFonts w:hint="eastAsia"/>
        </w:rPr>
        <w:t>3D</w:t>
      </w:r>
      <w:r>
        <w:rPr>
          <w:rFonts w:hint="eastAsia"/>
        </w:rPr>
        <w:t>图片数据进行标注，如</w:t>
      </w:r>
      <w:r>
        <w:rPr>
          <w:rFonts w:hint="eastAsia"/>
        </w:rPr>
        <w:t>CT</w:t>
      </w:r>
      <w:r>
        <w:rPr>
          <w:rFonts w:hint="eastAsia"/>
        </w:rPr>
        <w:t>扫描数据。同样可以有检测标注和分割标注两种。检测标注是标明一个覆盖</w:t>
      </w:r>
      <w:r>
        <w:rPr>
          <w:rFonts w:hint="eastAsia"/>
        </w:rPr>
        <w:t>3D</w:t>
      </w:r>
      <w:r>
        <w:rPr>
          <w:rFonts w:hint="eastAsia"/>
        </w:rPr>
        <w:t>物体的长方体，分割标注则是标明物体所覆盖的像素。</w:t>
      </w:r>
      <w:r w:rsidR="000A1DE3">
        <w:rPr>
          <w:rFonts w:hint="eastAsia"/>
        </w:rPr>
        <w:t>本软件支持用长方体进行两种标注。</w:t>
      </w:r>
    </w:p>
    <w:p w:rsidR="00FA0DBE" w:rsidRDefault="00C268B4" w:rsidP="00FA0DBE">
      <w:pPr>
        <w:spacing w:beforeLines="50" w:before="156" w:afterLines="50" w:after="156"/>
        <w:ind w:firstLineChars="200" w:firstLine="420"/>
      </w:pPr>
      <w:r>
        <w:t>本软件支持</w:t>
      </w:r>
      <w:r w:rsidR="00472651">
        <w:rPr>
          <w:rFonts w:hint="eastAsia"/>
        </w:rPr>
        <w:t>所有主流的图片格式</w:t>
      </w:r>
      <w:r w:rsidR="006D11DC">
        <w:rPr>
          <w:rFonts w:hint="eastAsia"/>
        </w:rPr>
        <w:t>。</w:t>
      </w:r>
      <w:r w:rsidR="00080F25">
        <w:rPr>
          <w:rFonts w:hint="eastAsia"/>
        </w:rPr>
        <w:t>所有</w:t>
      </w:r>
      <w:r w:rsidR="002C74F8">
        <w:rPr>
          <w:rFonts w:hint="eastAsia"/>
        </w:rPr>
        <w:t>支持的格式可以在打开文件对话框中查看。</w:t>
      </w:r>
    </w:p>
    <w:p w:rsidR="00A2676A" w:rsidRDefault="00A2676A" w:rsidP="00A2676A">
      <w:pPr>
        <w:pStyle w:val="2"/>
      </w:pPr>
      <w:r>
        <w:t>功能说明</w:t>
      </w:r>
    </w:p>
    <w:p w:rsidR="00A2676A" w:rsidRDefault="00A2676A" w:rsidP="00A2676A">
      <w:pPr>
        <w:pStyle w:val="3"/>
      </w:pPr>
      <w:r>
        <w:rPr>
          <w:rFonts w:hint="eastAsia"/>
        </w:rPr>
        <w:t>2D</w:t>
      </w:r>
      <w:r>
        <w:rPr>
          <w:rFonts w:hint="eastAsia"/>
        </w:rPr>
        <w:t>图片</w:t>
      </w:r>
    </w:p>
    <w:p w:rsidR="00E72666" w:rsidRPr="00E72666" w:rsidRDefault="00E72666" w:rsidP="00E72666">
      <w:pPr>
        <w:pStyle w:val="4"/>
      </w:pPr>
      <w:r>
        <w:t>文件操作</w:t>
      </w:r>
    </w:p>
    <w:p w:rsidR="00FD3599" w:rsidRDefault="00FD3599" w:rsidP="00FD3599">
      <w:pPr>
        <w:spacing w:beforeLines="50" w:before="156" w:afterLines="50" w:after="156"/>
        <w:ind w:firstLineChars="200" w:firstLine="420"/>
      </w:pPr>
      <w:r>
        <w:rPr>
          <w:rFonts w:hint="eastAsia"/>
        </w:rPr>
        <w:t>当打开文件名为</w:t>
      </w:r>
      <w:r>
        <w:t>name.ext</w:t>
      </w:r>
      <w:r>
        <w:rPr>
          <w:rFonts w:hint="eastAsia"/>
        </w:rPr>
        <w:t>的图片时，若存在文件名为</w:t>
      </w:r>
      <w:r>
        <w:rPr>
          <w:rFonts w:hint="eastAsia"/>
        </w:rPr>
        <w:t>name.ext.dat</w:t>
      </w:r>
      <w:r>
        <w:rPr>
          <w:rFonts w:hint="eastAsia"/>
        </w:rPr>
        <w:t>的标注数据，会自动载入。</w:t>
      </w:r>
    </w:p>
    <w:p w:rsidR="00A2676A" w:rsidRDefault="00A2676A" w:rsidP="00C537D8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打开文件</w:t>
      </w:r>
    </w:p>
    <w:p w:rsidR="00A2676A" w:rsidRDefault="005647B6" w:rsidP="00C537D8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可以选择</w:t>
      </w:r>
      <w:r w:rsidR="00A2676A">
        <w:rPr>
          <w:rFonts w:hint="eastAsia"/>
        </w:rPr>
        <w:t>任意</w:t>
      </w:r>
      <w:r>
        <w:rPr>
          <w:rFonts w:hint="eastAsia"/>
        </w:rPr>
        <w:t>张</w:t>
      </w:r>
      <w:r w:rsidR="00A2676A">
        <w:rPr>
          <w:rFonts w:hint="eastAsia"/>
        </w:rPr>
        <w:t>图片，</w:t>
      </w:r>
      <w:r>
        <w:rPr>
          <w:rFonts w:hint="eastAsia"/>
        </w:rPr>
        <w:t>会</w:t>
      </w:r>
      <w:r w:rsidR="00A2676A">
        <w:rPr>
          <w:rFonts w:hint="eastAsia"/>
        </w:rPr>
        <w:t>根据在文件浏览器中显示的顺序</w:t>
      </w:r>
      <w:r>
        <w:rPr>
          <w:rFonts w:hint="eastAsia"/>
        </w:rPr>
        <w:t>，将选中的图片</w:t>
      </w:r>
      <w:r w:rsidR="00A2676A">
        <w:rPr>
          <w:rFonts w:hint="eastAsia"/>
        </w:rPr>
        <w:t>制成图片列表，并</w:t>
      </w:r>
      <w:r>
        <w:rPr>
          <w:rFonts w:hint="eastAsia"/>
        </w:rPr>
        <w:t>打开</w:t>
      </w:r>
      <w:r w:rsidR="00A2676A">
        <w:rPr>
          <w:rFonts w:hint="eastAsia"/>
        </w:rPr>
        <w:t>第一张图片。</w:t>
      </w:r>
      <w:r w:rsidR="00B73A63">
        <w:rPr>
          <w:rFonts w:hint="eastAsia"/>
        </w:rPr>
        <w:t>文件浏览器中默认只显示支持的格式的文件。</w:t>
      </w:r>
    </w:p>
    <w:p w:rsidR="00B73A63" w:rsidRDefault="00B73A63" w:rsidP="00C537D8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打开文件夹</w:t>
      </w:r>
    </w:p>
    <w:p w:rsidR="00B73A63" w:rsidRDefault="005647B6" w:rsidP="00C537D8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可以选择</w:t>
      </w:r>
      <w:r w:rsidR="00B73A63">
        <w:rPr>
          <w:rFonts w:hint="eastAsia"/>
        </w:rPr>
        <w:t>单个</w:t>
      </w:r>
      <w:r w:rsidR="00B73A63">
        <w:t>文件夹</w:t>
      </w:r>
      <w:r>
        <w:rPr>
          <w:rFonts w:hint="eastAsia"/>
        </w:rPr>
        <w:t>，会根据</w:t>
      </w:r>
      <w:r>
        <w:t>文件名顺序</w:t>
      </w:r>
      <w:r>
        <w:rPr>
          <w:rFonts w:hint="eastAsia"/>
        </w:rPr>
        <w:t>，</w:t>
      </w:r>
      <w:r>
        <w:t>将选中的文件夹</w:t>
      </w:r>
      <w:r w:rsidR="00B73A63">
        <w:t>中所有支持的格式的图片制成图片列表</w:t>
      </w:r>
      <w:r w:rsidR="00B73A63">
        <w:rPr>
          <w:rFonts w:hint="eastAsia"/>
        </w:rPr>
        <w:t>，</w:t>
      </w:r>
      <w:r w:rsidR="00B73A63">
        <w:t>并显示第一张图片</w:t>
      </w:r>
      <w:r w:rsidR="00B73A63">
        <w:rPr>
          <w:rFonts w:hint="eastAsia"/>
        </w:rPr>
        <w:t>。</w:t>
      </w:r>
    </w:p>
    <w:p w:rsidR="00B73A63" w:rsidRDefault="00B73A63" w:rsidP="00C537D8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载入标注</w:t>
      </w:r>
    </w:p>
    <w:p w:rsidR="005647B6" w:rsidRDefault="005647B6" w:rsidP="00C537D8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手动选择单个</w:t>
      </w:r>
      <w:r w:rsidR="00693E6F">
        <w:t>保存的</w:t>
      </w:r>
      <w:r>
        <w:t>标注文件载入</w:t>
      </w:r>
      <w:r>
        <w:rPr>
          <w:rFonts w:hint="eastAsia"/>
        </w:rPr>
        <w:t>。</w:t>
      </w:r>
    </w:p>
    <w:p w:rsidR="005647B6" w:rsidRDefault="005647B6" w:rsidP="00C537D8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保存标注</w:t>
      </w:r>
    </w:p>
    <w:p w:rsidR="005647B6" w:rsidRDefault="005647B6" w:rsidP="00C537D8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将标注保存到</w:t>
      </w:r>
      <w:r>
        <w:t>name</w:t>
      </w:r>
      <w:r>
        <w:rPr>
          <w:rFonts w:hint="eastAsia"/>
        </w:rPr>
        <w:t>.ext.dat</w:t>
      </w:r>
      <w:r>
        <w:rPr>
          <w:rFonts w:hint="eastAsia"/>
        </w:rPr>
        <w:t>中，其中</w:t>
      </w:r>
      <w:r>
        <w:rPr>
          <w:rFonts w:hint="eastAsia"/>
        </w:rPr>
        <w:t>file.ext</w:t>
      </w:r>
      <w:r>
        <w:rPr>
          <w:rFonts w:hint="eastAsia"/>
        </w:rPr>
        <w:t>为当前打开的图片的文件名。</w:t>
      </w:r>
    </w:p>
    <w:p w:rsidR="005647B6" w:rsidRDefault="005647B6" w:rsidP="00C537D8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标注另存为</w:t>
      </w:r>
    </w:p>
    <w:p w:rsidR="00A2676A" w:rsidRDefault="005647B6" w:rsidP="00C537D8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lastRenderedPageBreak/>
        <w:t>将标注保存到指定的文件中。</w:t>
      </w:r>
    </w:p>
    <w:p w:rsidR="00E72666" w:rsidRDefault="00E72666" w:rsidP="00E72666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上一张图片</w:t>
      </w:r>
    </w:p>
    <w:p w:rsidR="00E72666" w:rsidRDefault="00E72666" w:rsidP="00E72666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打开上一张图片</w:t>
      </w:r>
    </w:p>
    <w:p w:rsidR="00E72666" w:rsidRDefault="00E72666" w:rsidP="00E72666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下一张图片</w:t>
      </w:r>
    </w:p>
    <w:p w:rsidR="00E72666" w:rsidRDefault="00E72666" w:rsidP="00E72666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打开下一张图片</w:t>
      </w:r>
    </w:p>
    <w:p w:rsidR="00AE26EE" w:rsidRDefault="00AE26EE" w:rsidP="00AE26EE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关闭图片</w:t>
      </w:r>
    </w:p>
    <w:p w:rsidR="00AE26EE" w:rsidRDefault="00AE26EE" w:rsidP="00AE26EE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关闭打开的图片，将其从图片列表中移除，之后尝试打开下一张或上一张图片。</w:t>
      </w:r>
    </w:p>
    <w:p w:rsidR="00AE26EE" w:rsidRDefault="00AE26EE" w:rsidP="00AE26EE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关闭所有图片</w:t>
      </w:r>
    </w:p>
    <w:p w:rsidR="00AE26EE" w:rsidRDefault="00AE26EE" w:rsidP="00AE26EE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关闭打开的图片</w:t>
      </w:r>
      <w:r>
        <w:rPr>
          <w:rFonts w:hint="eastAsia"/>
        </w:rPr>
        <w:t>，</w:t>
      </w:r>
      <w:r>
        <w:t>并清空图片列表</w:t>
      </w:r>
      <w:r>
        <w:rPr>
          <w:rFonts w:hint="eastAsia"/>
        </w:rPr>
        <w:t>。</w:t>
      </w:r>
    </w:p>
    <w:p w:rsidR="003A51E1" w:rsidRDefault="003A51E1" w:rsidP="003A51E1">
      <w:pPr>
        <w:pStyle w:val="4"/>
      </w:pPr>
      <w:r>
        <w:rPr>
          <w:rFonts w:hint="eastAsia"/>
        </w:rPr>
        <w:t>标注操作</w:t>
      </w:r>
    </w:p>
    <w:p w:rsidR="00FD3599" w:rsidRDefault="00FD3599" w:rsidP="00FD3599">
      <w:pPr>
        <w:spacing w:beforeLines="50" w:before="156" w:afterLines="50" w:after="156"/>
        <w:ind w:firstLineChars="200" w:firstLine="420"/>
      </w:pPr>
      <w:r>
        <w:rPr>
          <w:rFonts w:hint="eastAsia"/>
        </w:rPr>
        <w:t>新标注会覆盖在旧标注的上面。</w:t>
      </w:r>
      <w:r>
        <w:rPr>
          <w:rFonts w:hint="eastAsia"/>
        </w:rPr>
        <w:t>在标注上点击左键可以选中标注</w:t>
      </w:r>
      <w:r>
        <w:rPr>
          <w:rFonts w:hint="eastAsia"/>
        </w:rPr>
        <w:t>。</w:t>
      </w:r>
    </w:p>
    <w:p w:rsidR="003A51E1" w:rsidRDefault="003A51E1" w:rsidP="003A51E1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创建标注</w:t>
      </w:r>
    </w:p>
    <w:p w:rsidR="003A51E1" w:rsidRDefault="003A51E1" w:rsidP="003A51E1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创建一个指定</w:t>
      </w:r>
      <w:r>
        <w:rPr>
          <w:rFonts w:hint="eastAsia"/>
        </w:rPr>
        <w:t>标签</w:t>
      </w:r>
      <w:r>
        <w:t>名的标注</w:t>
      </w:r>
      <w:r>
        <w:rPr>
          <w:rFonts w:hint="eastAsia"/>
        </w:rPr>
        <w:t>。</w:t>
      </w:r>
      <w:r>
        <w:t>可以选择标注的</w:t>
      </w:r>
      <w:r>
        <w:rPr>
          <w:rFonts w:hint="eastAsia"/>
        </w:rPr>
        <w:t>颜色</w:t>
      </w:r>
      <w:r>
        <w:t>和形状</w:t>
      </w:r>
      <w:r>
        <w:rPr>
          <w:rFonts w:hint="eastAsia"/>
        </w:rPr>
        <w:t>，设置是否带有轮廓线。如果要进行检测标注，选择带有轮廓线，此时会自动设置填充颜色为全透明；如果要进行分割标注，选择不带轮廓线，此时会自动设置填充颜色为半透明。为了方便区别不同的标注，默认会随机生成一个颜色。</w:t>
      </w:r>
      <w:r w:rsidR="00890B54">
        <w:t>选择矩形</w:t>
      </w:r>
      <w:r w:rsidR="00890B54">
        <w:rPr>
          <w:rFonts w:hint="eastAsia"/>
        </w:rPr>
        <w:t>会自动设置带有轮廓线，选择其他形状会自动设置不带轮廓线。</w:t>
      </w:r>
    </w:p>
    <w:p w:rsidR="003A51E1" w:rsidRDefault="00890B54" w:rsidP="003A51E1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绘制矩形：按住左键拖动</w:t>
      </w:r>
      <w:r w:rsidR="003A51E1">
        <w:rPr>
          <w:rFonts w:hint="eastAsia"/>
        </w:rPr>
        <w:t>。</w:t>
      </w:r>
    </w:p>
    <w:p w:rsidR="003A51E1" w:rsidRPr="00453671" w:rsidRDefault="00890B54" w:rsidP="00890B54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rPr>
          <w:color w:val="C00000"/>
        </w:rPr>
      </w:pPr>
      <w:r w:rsidRPr="00453671">
        <w:rPr>
          <w:color w:val="C00000"/>
        </w:rPr>
        <w:t>绘制区域</w:t>
      </w:r>
      <w:r w:rsidRPr="00453671">
        <w:rPr>
          <w:rFonts w:hint="eastAsia"/>
          <w:color w:val="C00000"/>
        </w:rPr>
        <w:t>：按住左键</w:t>
      </w:r>
      <w:r w:rsidRPr="00453671">
        <w:rPr>
          <w:color w:val="C00000"/>
        </w:rPr>
        <w:t>拖动</w:t>
      </w:r>
      <w:r w:rsidR="003A51E1" w:rsidRPr="00453671">
        <w:rPr>
          <w:color w:val="C00000"/>
        </w:rPr>
        <w:t>画笔</w:t>
      </w:r>
      <w:r w:rsidR="00D91518" w:rsidRPr="00453671">
        <w:rPr>
          <w:rFonts w:hint="eastAsia"/>
          <w:color w:val="C00000"/>
        </w:rPr>
        <w:t>任意绘制</w:t>
      </w:r>
      <w:r w:rsidRPr="00453671">
        <w:rPr>
          <w:rFonts w:hint="eastAsia"/>
          <w:color w:val="C00000"/>
        </w:rPr>
        <w:t>，</w:t>
      </w:r>
      <w:r w:rsidR="00D91518" w:rsidRPr="00453671">
        <w:rPr>
          <w:color w:val="C00000"/>
        </w:rPr>
        <w:t>点击右键结束</w:t>
      </w:r>
      <w:r w:rsidR="003A51E1" w:rsidRPr="00453671">
        <w:rPr>
          <w:rFonts w:hint="eastAsia"/>
          <w:color w:val="C00000"/>
        </w:rPr>
        <w:t>。</w:t>
      </w:r>
    </w:p>
    <w:p w:rsidR="003A51E1" w:rsidRDefault="00890B54" w:rsidP="003A51E1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绘制</w:t>
      </w:r>
      <w:r w:rsidR="003A51E1">
        <w:t>多边形</w:t>
      </w:r>
      <w:r>
        <w:rPr>
          <w:rFonts w:hint="eastAsia"/>
        </w:rPr>
        <w:t>：</w:t>
      </w:r>
      <w:r w:rsidR="003A51E1">
        <w:rPr>
          <w:rFonts w:hint="eastAsia"/>
        </w:rPr>
        <w:t>点击左键确定一个新的边界点，</w:t>
      </w:r>
      <w:r w:rsidR="00702401">
        <w:rPr>
          <w:rFonts w:hint="eastAsia"/>
        </w:rPr>
        <w:t>点击</w:t>
      </w:r>
      <w:r w:rsidR="003A51E1">
        <w:rPr>
          <w:rFonts w:hint="eastAsia"/>
        </w:rPr>
        <w:t>右键绘制</w:t>
      </w:r>
      <w:r>
        <w:rPr>
          <w:rFonts w:hint="eastAsia"/>
        </w:rPr>
        <w:t>最后一条边</w:t>
      </w:r>
      <w:r w:rsidR="00D91518">
        <w:rPr>
          <w:rFonts w:hint="eastAsia"/>
        </w:rPr>
        <w:t>并结束</w:t>
      </w:r>
      <w:r w:rsidR="003A51E1">
        <w:rPr>
          <w:rFonts w:hint="eastAsia"/>
        </w:rPr>
        <w:t>。</w:t>
      </w:r>
    </w:p>
    <w:p w:rsidR="003A51E1" w:rsidRPr="00453671" w:rsidRDefault="00890B54" w:rsidP="003A51E1">
      <w:pPr>
        <w:pStyle w:val="a3"/>
        <w:numPr>
          <w:ilvl w:val="1"/>
          <w:numId w:val="6"/>
        </w:numPr>
        <w:spacing w:beforeLines="50" w:before="156" w:afterLines="50" w:after="156"/>
        <w:ind w:firstLineChars="0"/>
        <w:rPr>
          <w:color w:val="C00000"/>
        </w:rPr>
      </w:pPr>
      <w:r w:rsidRPr="00453671">
        <w:rPr>
          <w:rFonts w:hint="eastAsia"/>
          <w:color w:val="C00000"/>
        </w:rPr>
        <w:t>绘制</w:t>
      </w:r>
      <w:r w:rsidR="003A51E1" w:rsidRPr="00453671">
        <w:rPr>
          <w:color w:val="C00000"/>
        </w:rPr>
        <w:t>闭合曲线</w:t>
      </w:r>
      <w:r w:rsidRPr="00453671">
        <w:rPr>
          <w:rFonts w:hint="eastAsia"/>
          <w:color w:val="C00000"/>
        </w:rPr>
        <w:t>：</w:t>
      </w:r>
      <w:r w:rsidR="00702401" w:rsidRPr="00453671">
        <w:rPr>
          <w:color w:val="C00000"/>
        </w:rPr>
        <w:t>每次点击</w:t>
      </w:r>
      <w:r w:rsidR="003A51E1" w:rsidRPr="00453671">
        <w:rPr>
          <w:color w:val="C00000"/>
        </w:rPr>
        <w:t>左键确定一个新的边界点</w:t>
      </w:r>
      <w:r w:rsidRPr="00453671">
        <w:rPr>
          <w:rFonts w:hint="eastAsia"/>
          <w:color w:val="C00000"/>
        </w:rPr>
        <w:t>，</w:t>
      </w:r>
      <w:r w:rsidR="003A51E1" w:rsidRPr="00453671">
        <w:rPr>
          <w:color w:val="C00000"/>
        </w:rPr>
        <w:t>之后在边的</w:t>
      </w:r>
      <w:r w:rsidR="00702401" w:rsidRPr="00453671">
        <w:rPr>
          <w:color w:val="C00000"/>
        </w:rPr>
        <w:t>侧面点击</w:t>
      </w:r>
      <w:r w:rsidR="003A51E1" w:rsidRPr="00453671">
        <w:rPr>
          <w:color w:val="C00000"/>
        </w:rPr>
        <w:t>左键</w:t>
      </w:r>
      <w:r w:rsidR="00702401" w:rsidRPr="00453671">
        <w:rPr>
          <w:color w:val="C00000"/>
        </w:rPr>
        <w:t>调整边为曲线</w:t>
      </w:r>
      <w:r w:rsidR="00702401" w:rsidRPr="00453671">
        <w:rPr>
          <w:rFonts w:hint="eastAsia"/>
          <w:color w:val="C00000"/>
        </w:rPr>
        <w:t>，</w:t>
      </w:r>
      <w:r w:rsidR="00702401" w:rsidRPr="00453671">
        <w:rPr>
          <w:color w:val="C00000"/>
        </w:rPr>
        <w:t>点击右键结束调整</w:t>
      </w:r>
      <w:r w:rsidR="00702401" w:rsidRPr="00453671">
        <w:rPr>
          <w:rFonts w:hint="eastAsia"/>
          <w:color w:val="C00000"/>
        </w:rPr>
        <w:t>。若不处于调整状态，点击右键会绘制最后一条边，之后</w:t>
      </w:r>
      <w:r w:rsidR="00D91518" w:rsidRPr="00453671">
        <w:rPr>
          <w:rFonts w:hint="eastAsia"/>
          <w:color w:val="C00000"/>
        </w:rPr>
        <w:t>点击</w:t>
      </w:r>
      <w:r w:rsidR="00702401" w:rsidRPr="00453671">
        <w:rPr>
          <w:rFonts w:hint="eastAsia"/>
          <w:color w:val="C00000"/>
        </w:rPr>
        <w:t>左键调整，</w:t>
      </w:r>
      <w:r w:rsidR="00D91518" w:rsidRPr="00453671">
        <w:rPr>
          <w:rFonts w:hint="eastAsia"/>
          <w:color w:val="C00000"/>
        </w:rPr>
        <w:t>点击</w:t>
      </w:r>
      <w:r w:rsidR="00702401" w:rsidRPr="00453671">
        <w:rPr>
          <w:rFonts w:hint="eastAsia"/>
          <w:color w:val="C00000"/>
        </w:rPr>
        <w:t>右键结束</w:t>
      </w:r>
      <w:r w:rsidR="00D91518" w:rsidRPr="00453671">
        <w:rPr>
          <w:rFonts w:hint="eastAsia"/>
          <w:color w:val="C00000"/>
        </w:rPr>
        <w:t>整个过程</w:t>
      </w:r>
      <w:r w:rsidR="00702401" w:rsidRPr="00453671">
        <w:rPr>
          <w:rFonts w:hint="eastAsia"/>
          <w:color w:val="C00000"/>
        </w:rPr>
        <w:t>。</w:t>
      </w:r>
    </w:p>
    <w:p w:rsidR="00096262" w:rsidRDefault="00096262" w:rsidP="003A51E1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各种形状的显示效果参见界面说明。</w:t>
      </w:r>
    </w:p>
    <w:p w:rsidR="003A51E1" w:rsidRDefault="00BB6F69" w:rsidP="003A51E1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删除标注</w:t>
      </w:r>
    </w:p>
    <w:p w:rsidR="00BB6F69" w:rsidRDefault="00BB6F69" w:rsidP="00BB6F69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删除选中的标注</w:t>
      </w:r>
      <w:r>
        <w:rPr>
          <w:rFonts w:hint="eastAsia"/>
        </w:rPr>
        <w:t>。</w:t>
      </w:r>
    </w:p>
    <w:p w:rsidR="00BB6F69" w:rsidRDefault="00BB6F69" w:rsidP="00BB6F69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rPr>
          <w:rFonts w:hint="eastAsia"/>
        </w:rPr>
        <w:t>删除</w:t>
      </w:r>
      <w:r>
        <w:t>标签名</w:t>
      </w:r>
    </w:p>
    <w:p w:rsidR="00BB6F69" w:rsidRDefault="00BB6F69" w:rsidP="00BB6F69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删除所有指定标签名的标注</w:t>
      </w:r>
      <w:r>
        <w:rPr>
          <w:rFonts w:hint="eastAsia"/>
        </w:rPr>
        <w:t>。</w:t>
      </w:r>
    </w:p>
    <w:p w:rsidR="004C40AB" w:rsidRDefault="004C40AB" w:rsidP="004C40AB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t>撤销修改</w:t>
      </w:r>
    </w:p>
    <w:p w:rsidR="004C40AB" w:rsidRDefault="004C40AB" w:rsidP="004C40AB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撤销最近的标注修改操作</w:t>
      </w:r>
      <w:r w:rsidR="00714522">
        <w:rPr>
          <w:rFonts w:hint="eastAsia"/>
        </w:rPr>
        <w:t>。</w:t>
      </w:r>
    </w:p>
    <w:p w:rsidR="004C40AB" w:rsidRDefault="004C40AB" w:rsidP="004C40AB">
      <w:pPr>
        <w:pStyle w:val="a3"/>
        <w:numPr>
          <w:ilvl w:val="0"/>
          <w:numId w:val="6"/>
        </w:numPr>
        <w:spacing w:beforeLines="50" w:before="156" w:afterLines="50" w:after="156"/>
        <w:ind w:firstLineChars="0"/>
      </w:pPr>
      <w:r>
        <w:lastRenderedPageBreak/>
        <w:t>重做修改</w:t>
      </w:r>
    </w:p>
    <w:p w:rsidR="004C40AB" w:rsidRDefault="00616BC5" w:rsidP="004C40AB">
      <w:pPr>
        <w:pStyle w:val="a3"/>
        <w:numPr>
          <w:ilvl w:val="1"/>
          <w:numId w:val="6"/>
        </w:numPr>
        <w:spacing w:beforeLines="50" w:before="156" w:afterLines="50" w:after="156"/>
        <w:ind w:firstLineChars="0"/>
      </w:pPr>
      <w:r>
        <w:t>重做</w:t>
      </w:r>
      <w:r w:rsidR="004C40AB">
        <w:t>最近的被撤销的操作</w:t>
      </w:r>
      <w:r w:rsidR="00714522">
        <w:rPr>
          <w:rFonts w:hint="eastAsia"/>
        </w:rPr>
        <w:t>。</w:t>
      </w:r>
    </w:p>
    <w:p w:rsidR="00B83A4A" w:rsidRDefault="003C5A03" w:rsidP="00B83A4A">
      <w:pPr>
        <w:pStyle w:val="4"/>
        <w:rPr>
          <w:rFonts w:hint="eastAsia"/>
        </w:rPr>
      </w:pPr>
      <w:r>
        <w:t>显示</w:t>
      </w:r>
    </w:p>
    <w:p w:rsidR="00FD3599" w:rsidRDefault="00FD3599" w:rsidP="00FD3599">
      <w:pPr>
        <w:spacing w:beforeLines="50" w:before="156" w:afterLines="50" w:after="156"/>
        <w:ind w:firstLineChars="200" w:firstLine="420"/>
      </w:pPr>
      <w:r>
        <w:rPr>
          <w:rFonts w:hint="eastAsia"/>
        </w:rPr>
        <w:t>把光标放在</w:t>
      </w:r>
      <w:r>
        <w:rPr>
          <w:rFonts w:hint="eastAsia"/>
        </w:rPr>
        <w:t>图片上</w:t>
      </w:r>
      <w:r>
        <w:rPr>
          <w:rFonts w:hint="eastAsia"/>
        </w:rPr>
        <w:t>时</w:t>
      </w:r>
      <w:r>
        <w:rPr>
          <w:rFonts w:hint="eastAsia"/>
        </w:rPr>
        <w:t>，窗口下方的状态栏上会显示光标</w:t>
      </w:r>
      <w:r>
        <w:rPr>
          <w:rFonts w:hint="eastAsia"/>
        </w:rPr>
        <w:t>在图片中的</w:t>
      </w:r>
      <w:r>
        <w:rPr>
          <w:rFonts w:hint="eastAsia"/>
        </w:rPr>
        <w:t>坐标。</w:t>
      </w:r>
      <w:bookmarkStart w:id="0" w:name="_GoBack"/>
      <w:bookmarkEnd w:id="0"/>
    </w:p>
    <w:p w:rsidR="00B83A4A" w:rsidRDefault="00B83A4A" w:rsidP="00B83A4A">
      <w:pPr>
        <w:pStyle w:val="a3"/>
        <w:numPr>
          <w:ilvl w:val="0"/>
          <w:numId w:val="8"/>
        </w:numPr>
        <w:spacing w:beforeLines="50" w:before="156" w:afterLines="50" w:after="156"/>
        <w:ind w:firstLineChars="0"/>
      </w:pPr>
      <w:r>
        <w:t>标注状态</w:t>
      </w:r>
    </w:p>
    <w:p w:rsidR="00B83A4A" w:rsidRDefault="00B83A4A" w:rsidP="00B83A4A">
      <w:pPr>
        <w:pStyle w:val="a3"/>
        <w:numPr>
          <w:ilvl w:val="1"/>
          <w:numId w:val="8"/>
        </w:numPr>
        <w:spacing w:beforeLines="50" w:before="156" w:afterLines="50" w:after="156"/>
        <w:ind w:firstLineChars="0"/>
      </w:pPr>
      <w:r>
        <w:t>显示选中的标注的标签名和颜色</w:t>
      </w:r>
      <w:r w:rsidR="00D620D6">
        <w:rPr>
          <w:rFonts w:hint="eastAsia"/>
        </w:rPr>
        <w:t>。</w:t>
      </w:r>
    </w:p>
    <w:p w:rsidR="00B83A4A" w:rsidRDefault="00B83A4A" w:rsidP="00B83A4A">
      <w:pPr>
        <w:pStyle w:val="a3"/>
        <w:numPr>
          <w:ilvl w:val="0"/>
          <w:numId w:val="8"/>
        </w:numPr>
        <w:spacing w:beforeLines="50" w:before="156" w:afterLines="50" w:after="156"/>
        <w:ind w:firstLineChars="0"/>
      </w:pPr>
      <w:r>
        <w:t>放大镜</w:t>
      </w:r>
    </w:p>
    <w:p w:rsidR="00B83A4A" w:rsidRDefault="00B83A4A" w:rsidP="00B83A4A">
      <w:pPr>
        <w:pStyle w:val="a3"/>
        <w:numPr>
          <w:ilvl w:val="1"/>
          <w:numId w:val="8"/>
        </w:numPr>
        <w:spacing w:beforeLines="50" w:before="156" w:afterLines="50" w:after="156"/>
        <w:ind w:firstLineChars="0"/>
      </w:pPr>
      <w:r>
        <w:t>显示光标附近区域</w:t>
      </w:r>
      <w:r w:rsidR="00D620D6">
        <w:t>放大两倍后的图像</w:t>
      </w:r>
      <w:r w:rsidR="00D620D6">
        <w:rPr>
          <w:rFonts w:hint="eastAsia"/>
        </w:rPr>
        <w:t>。</w:t>
      </w:r>
    </w:p>
    <w:p w:rsidR="00693E6F" w:rsidRDefault="00693E6F" w:rsidP="006B70DC">
      <w:pPr>
        <w:pStyle w:val="3"/>
      </w:pPr>
      <w:r>
        <w:rPr>
          <w:rFonts w:hint="eastAsia"/>
        </w:rPr>
        <w:t>3D</w:t>
      </w:r>
      <w:r>
        <w:rPr>
          <w:rFonts w:hint="eastAsia"/>
        </w:rPr>
        <w:t>图片</w:t>
      </w:r>
    </w:p>
    <w:p w:rsidR="006B70DC" w:rsidRPr="006B70DC" w:rsidRDefault="006B70DC" w:rsidP="006B70DC">
      <w:pPr>
        <w:pStyle w:val="4"/>
      </w:pPr>
      <w:r>
        <w:t>文件操作</w:t>
      </w:r>
    </w:p>
    <w:p w:rsidR="00693E6F" w:rsidRDefault="00693E6F" w:rsidP="00693E6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t>打开文件夹</w:t>
      </w:r>
    </w:p>
    <w:p w:rsidR="00693E6F" w:rsidRDefault="00693E6F" w:rsidP="00693E6F">
      <w:pPr>
        <w:pStyle w:val="a3"/>
        <w:numPr>
          <w:ilvl w:val="1"/>
          <w:numId w:val="10"/>
        </w:numPr>
        <w:spacing w:beforeLines="50" w:before="156" w:afterLines="50" w:after="156"/>
        <w:ind w:firstLineChars="0"/>
      </w:pPr>
      <w:r>
        <w:t>将文件夹中所有支持的格式的图片按文件名顺序排列</w:t>
      </w:r>
      <w:r>
        <w:rPr>
          <w:rFonts w:hint="eastAsia"/>
        </w:rPr>
        <w:t>，</w:t>
      </w:r>
      <w:r>
        <w:t>视为</w:t>
      </w:r>
      <w:r>
        <w:rPr>
          <w:rFonts w:hint="eastAsia"/>
        </w:rPr>
        <w:t>3D</w:t>
      </w:r>
      <w:r>
        <w:rPr>
          <w:rFonts w:hint="eastAsia"/>
        </w:rPr>
        <w:t>图片读入。只有所有图片的尺寸一致时才能成功打开。</w:t>
      </w:r>
    </w:p>
    <w:p w:rsidR="00693E6F" w:rsidRDefault="00693E6F" w:rsidP="00693E6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t>载入标注</w:t>
      </w:r>
    </w:p>
    <w:p w:rsidR="00693E6F" w:rsidRDefault="00693E6F" w:rsidP="00693E6F">
      <w:pPr>
        <w:pStyle w:val="a3"/>
        <w:numPr>
          <w:ilvl w:val="1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选择</w:t>
      </w:r>
      <w:r>
        <w:t>保存的标注文件载入</w:t>
      </w:r>
      <w:r>
        <w:rPr>
          <w:rFonts w:hint="eastAsia"/>
        </w:rPr>
        <w:t>。</w:t>
      </w:r>
    </w:p>
    <w:p w:rsidR="00693E6F" w:rsidRDefault="00693E6F" w:rsidP="00693E6F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t>保存标注</w:t>
      </w:r>
    </w:p>
    <w:p w:rsidR="00693E6F" w:rsidRDefault="00693E6F" w:rsidP="00693E6F">
      <w:pPr>
        <w:pStyle w:val="a3"/>
        <w:numPr>
          <w:ilvl w:val="1"/>
          <w:numId w:val="10"/>
        </w:numPr>
        <w:spacing w:beforeLines="50" w:before="156" w:afterLines="50" w:after="156"/>
        <w:ind w:firstLineChars="0"/>
      </w:pPr>
      <w:r>
        <w:rPr>
          <w:rFonts w:hint="eastAsia"/>
        </w:rPr>
        <w:t>将标注保存到指定的文件中。</w:t>
      </w:r>
    </w:p>
    <w:p w:rsidR="00C111A7" w:rsidRDefault="00C111A7" w:rsidP="00C111A7">
      <w:pPr>
        <w:pStyle w:val="a3"/>
        <w:numPr>
          <w:ilvl w:val="0"/>
          <w:numId w:val="10"/>
        </w:numPr>
        <w:spacing w:beforeLines="50" w:before="156" w:afterLines="50" w:after="156"/>
        <w:ind w:firstLineChars="0"/>
      </w:pPr>
      <w:r>
        <w:t>关闭图片</w:t>
      </w:r>
    </w:p>
    <w:p w:rsidR="00C111A7" w:rsidRDefault="00C111A7" w:rsidP="00C111A7">
      <w:pPr>
        <w:pStyle w:val="a3"/>
        <w:numPr>
          <w:ilvl w:val="1"/>
          <w:numId w:val="10"/>
        </w:numPr>
        <w:spacing w:beforeLines="50" w:before="156" w:afterLines="50" w:after="156"/>
        <w:ind w:firstLineChars="0"/>
      </w:pPr>
      <w:r>
        <w:t>关闭打开的</w:t>
      </w:r>
      <w:r>
        <w:rPr>
          <w:rFonts w:hint="eastAsia"/>
        </w:rPr>
        <w:t>3D</w:t>
      </w:r>
      <w:r>
        <w:rPr>
          <w:rFonts w:hint="eastAsia"/>
        </w:rPr>
        <w:t>图片。</w:t>
      </w:r>
    </w:p>
    <w:p w:rsidR="006B70DC" w:rsidRDefault="006B70DC" w:rsidP="006B70DC">
      <w:pPr>
        <w:pStyle w:val="4"/>
      </w:pPr>
      <w:r>
        <w:t>标注操作</w:t>
      </w:r>
    </w:p>
    <w:p w:rsidR="006B70DC" w:rsidRDefault="006B70DC" w:rsidP="006B70DC">
      <w:pPr>
        <w:pStyle w:val="a3"/>
        <w:numPr>
          <w:ilvl w:val="0"/>
          <w:numId w:val="11"/>
        </w:numPr>
        <w:spacing w:beforeLines="50" w:before="156" w:afterLines="50" w:after="156"/>
        <w:ind w:firstLineChars="0"/>
      </w:pPr>
      <w:r>
        <w:t>创建标注</w:t>
      </w:r>
    </w:p>
    <w:p w:rsidR="006B70DC" w:rsidRDefault="006B70DC" w:rsidP="006B70DC">
      <w:pPr>
        <w:pStyle w:val="a3"/>
        <w:numPr>
          <w:ilvl w:val="1"/>
          <w:numId w:val="11"/>
        </w:numPr>
        <w:spacing w:beforeLines="50" w:before="156" w:afterLines="50" w:after="156"/>
        <w:ind w:firstLineChars="0"/>
      </w:pPr>
      <w:r>
        <w:t>创建一个指定</w:t>
      </w:r>
      <w:r>
        <w:rPr>
          <w:rFonts w:hint="eastAsia"/>
        </w:rPr>
        <w:t>标签</w:t>
      </w:r>
      <w:r>
        <w:t>名的</w:t>
      </w:r>
      <w:r>
        <w:rPr>
          <w:rFonts w:hint="eastAsia"/>
        </w:rPr>
        <w:t>长方体</w:t>
      </w:r>
      <w:r>
        <w:t>标注</w:t>
      </w:r>
      <w:r>
        <w:rPr>
          <w:rFonts w:hint="eastAsia"/>
        </w:rPr>
        <w:t>。</w:t>
      </w:r>
      <w:r>
        <w:t>可以选择标注的</w:t>
      </w:r>
      <w:r>
        <w:rPr>
          <w:rFonts w:hint="eastAsia"/>
        </w:rPr>
        <w:t>颜色，设置是否带有轮廓线。如果要进行检测标注，选择带有轮廓线，此时会自动设置填充颜色为全透明；如果要进行分割标注，选择不带轮廓线，此时会自动设置填充颜色为半透明。为了方便区别不同的标注，默认会随机生成一个颜色。</w:t>
      </w:r>
    </w:p>
    <w:p w:rsidR="00FA64B2" w:rsidRDefault="00FA64B2" w:rsidP="00FA64B2">
      <w:pPr>
        <w:pStyle w:val="a3"/>
        <w:numPr>
          <w:ilvl w:val="0"/>
          <w:numId w:val="11"/>
        </w:numPr>
        <w:spacing w:beforeLines="50" w:before="156" w:afterLines="50" w:after="156"/>
        <w:ind w:firstLineChars="0"/>
      </w:pPr>
      <w:r>
        <w:t>删除标签名</w:t>
      </w:r>
    </w:p>
    <w:p w:rsidR="00FA64B2" w:rsidRDefault="00FA64B2" w:rsidP="00FA64B2">
      <w:pPr>
        <w:pStyle w:val="a3"/>
        <w:numPr>
          <w:ilvl w:val="1"/>
          <w:numId w:val="11"/>
        </w:numPr>
        <w:spacing w:beforeLines="50" w:before="156" w:afterLines="50" w:after="156"/>
        <w:ind w:firstLineChars="0"/>
      </w:pPr>
      <w:r>
        <w:lastRenderedPageBreak/>
        <w:t>删除所有指定标签名的标注</w:t>
      </w:r>
      <w:r>
        <w:rPr>
          <w:rFonts w:hint="eastAsia"/>
        </w:rPr>
        <w:t>。</w:t>
      </w:r>
    </w:p>
    <w:p w:rsidR="003C5A03" w:rsidRDefault="003C5A03" w:rsidP="003C5A03">
      <w:pPr>
        <w:pStyle w:val="4"/>
      </w:pPr>
      <w:r>
        <w:t>显示</w:t>
      </w:r>
    </w:p>
    <w:p w:rsidR="00170597" w:rsidRDefault="00170597" w:rsidP="003C5A03">
      <w:pPr>
        <w:spacing w:beforeLines="50" w:before="156" w:afterLines="50" w:after="156"/>
        <w:ind w:firstLineChars="200" w:firstLine="420"/>
      </w:pPr>
      <w:r>
        <w:t>窗口</w:t>
      </w:r>
      <w:r w:rsidR="003C5A03">
        <w:t>左边</w:t>
      </w:r>
      <w:r w:rsidR="003C5A03">
        <w:rPr>
          <w:rFonts w:hint="eastAsia"/>
        </w:rPr>
        <w:t>、</w:t>
      </w:r>
      <w:r w:rsidR="003C5A03">
        <w:t>右上</w:t>
      </w:r>
      <w:r w:rsidR="003C5A03">
        <w:rPr>
          <w:rFonts w:hint="eastAsia"/>
        </w:rPr>
        <w:t>和右下</w:t>
      </w:r>
      <w:r>
        <w:rPr>
          <w:rFonts w:hint="eastAsia"/>
        </w:rPr>
        <w:t>的区域</w:t>
      </w:r>
      <w:r w:rsidR="003C5A03">
        <w:rPr>
          <w:rFonts w:hint="eastAsia"/>
        </w:rPr>
        <w:t>分别显示光标</w:t>
      </w:r>
      <w:r>
        <w:rPr>
          <w:rFonts w:hint="eastAsia"/>
        </w:rPr>
        <w:t>处</w:t>
      </w:r>
      <w:r w:rsidR="003C5A03">
        <w:rPr>
          <w:rFonts w:hint="eastAsia"/>
        </w:rPr>
        <w:t>的水平切面、与左面平行的竖直切面和与前面平行的竖直切面。</w:t>
      </w:r>
      <w:r>
        <w:rPr>
          <w:rFonts w:hint="eastAsia"/>
        </w:rPr>
        <w:t>光标初始时位于坐标原点。</w:t>
      </w:r>
      <w:r>
        <w:rPr>
          <w:rFonts w:hint="eastAsia"/>
        </w:rPr>
        <w:t>在图片坐标系中，</w:t>
      </w:r>
      <w:r>
        <w:rPr>
          <w:rFonts w:hint="eastAsia"/>
        </w:rPr>
        <w:t>从左面到右面为</w:t>
      </w:r>
      <w:r>
        <w:rPr>
          <w:rFonts w:hint="eastAsia"/>
        </w:rPr>
        <w:t>x</w:t>
      </w:r>
      <w:r>
        <w:t>轴方向</w:t>
      </w:r>
      <w:r>
        <w:rPr>
          <w:rFonts w:hint="eastAsia"/>
        </w:rPr>
        <w:t>，</w:t>
      </w:r>
      <w:r>
        <w:rPr>
          <w:rFonts w:hint="eastAsia"/>
        </w:rPr>
        <w:t>从后面到前面为</w:t>
      </w:r>
      <w:r>
        <w:rPr>
          <w:rFonts w:hint="eastAsia"/>
        </w:rPr>
        <w:t>y</w:t>
      </w:r>
      <w:r>
        <w:rPr>
          <w:rFonts w:hint="eastAsia"/>
        </w:rPr>
        <w:t>轴方向，</w:t>
      </w:r>
      <w:r>
        <w:t>从上面到下面为</w:t>
      </w:r>
      <w:r>
        <w:rPr>
          <w:rFonts w:hint="eastAsia"/>
        </w:rPr>
        <w:t>z</w:t>
      </w:r>
      <w:r>
        <w:rPr>
          <w:rFonts w:hint="eastAsia"/>
        </w:rPr>
        <w:t>轴方向。</w:t>
      </w:r>
    </w:p>
    <w:p w:rsidR="003C5A03" w:rsidRDefault="00170597" w:rsidP="00170597">
      <w:pPr>
        <w:spacing w:beforeLines="50" w:before="156" w:afterLines="50" w:after="156"/>
        <w:ind w:firstLineChars="200" w:firstLine="420"/>
      </w:pPr>
      <w:r>
        <w:rPr>
          <w:rFonts w:hint="eastAsia"/>
        </w:rPr>
        <w:t>在某个切面内点击左键</w:t>
      </w:r>
      <w:r w:rsidR="003C5A03">
        <w:rPr>
          <w:rFonts w:hint="eastAsia"/>
        </w:rPr>
        <w:t>后</w:t>
      </w:r>
      <w:r>
        <w:rPr>
          <w:rFonts w:hint="eastAsia"/>
        </w:rPr>
        <w:t>，</w:t>
      </w:r>
      <w:r w:rsidR="003C5A03">
        <w:rPr>
          <w:rFonts w:hint="eastAsia"/>
        </w:rPr>
        <w:t>移动鼠标</w:t>
      </w:r>
      <w:r>
        <w:rPr>
          <w:rFonts w:hint="eastAsia"/>
        </w:rPr>
        <w:t>会在这个切面内改变光标的坐标，再次点击左键会重新</w:t>
      </w:r>
      <w:r w:rsidR="00222B07">
        <w:rPr>
          <w:rFonts w:hint="eastAsia"/>
        </w:rPr>
        <w:t>固定</w:t>
      </w:r>
      <w:r>
        <w:rPr>
          <w:rFonts w:hint="eastAsia"/>
        </w:rPr>
        <w:t>光标</w:t>
      </w:r>
      <w:r w:rsidR="003C5A03">
        <w:rPr>
          <w:rFonts w:hint="eastAsia"/>
        </w:rPr>
        <w:t>。</w:t>
      </w:r>
      <w:r w:rsidR="00222B07">
        <w:rPr>
          <w:rFonts w:hint="eastAsia"/>
        </w:rPr>
        <w:t>光标的坐标会实时显示在窗口下方的状态栏上。</w:t>
      </w:r>
    </w:p>
    <w:p w:rsidR="00B659DF" w:rsidRDefault="00B659DF" w:rsidP="00B659DF">
      <w:pPr>
        <w:pStyle w:val="2"/>
      </w:pPr>
      <w:r>
        <w:rPr>
          <w:rFonts w:hint="eastAsia"/>
        </w:rPr>
        <w:t>界面说明</w:t>
      </w:r>
    </w:p>
    <w:p w:rsidR="00BD0F71" w:rsidRDefault="00BD0F71" w:rsidP="00B659DF">
      <w:pPr>
        <w:spacing w:beforeLines="50" w:before="156" w:afterLines="50" w:after="156"/>
        <w:ind w:firstLineChars="200" w:firstLine="420"/>
      </w:pPr>
      <w:r>
        <w:rPr>
          <w:noProof/>
        </w:rPr>
        <w:drawing>
          <wp:inline distT="0" distB="0" distL="0" distR="0" wp14:anchorId="3A598F4E" wp14:editId="18DB7BC1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71" w:rsidRDefault="00BD0F71" w:rsidP="00BD0F71">
      <w:pPr>
        <w:spacing w:beforeLines="50" w:before="156" w:afterLines="50" w:after="156"/>
        <w:ind w:firstLineChars="200" w:firstLine="420"/>
      </w:pPr>
      <w:r>
        <w:rPr>
          <w:rFonts w:hint="eastAsia"/>
        </w:rPr>
        <w:t>界面如图所示。图片显示在中央区域，当图片尺寸超过显示区域大小时会显示滚动条。上方的区域</w:t>
      </w:r>
      <w:r>
        <w:t>为菜单栏</w:t>
      </w:r>
      <w:r>
        <w:rPr>
          <w:rFonts w:hint="eastAsia"/>
        </w:rPr>
        <w:t>，包含了</w:t>
      </w:r>
      <w:r>
        <w:t>所有支持的操作</w:t>
      </w:r>
      <w:r>
        <w:rPr>
          <w:rFonts w:hint="eastAsia"/>
        </w:rPr>
        <w:t>，</w:t>
      </w:r>
      <w:r>
        <w:t>大部分操作都有对应的快捷键</w:t>
      </w:r>
      <w:r>
        <w:rPr>
          <w:rFonts w:hint="eastAsia"/>
        </w:rPr>
        <w:t>。左侧</w:t>
      </w:r>
      <w:r>
        <w:t>的区域为工具栏</w:t>
      </w:r>
      <w:r>
        <w:rPr>
          <w:rFonts w:hint="eastAsia"/>
        </w:rPr>
        <w:t>，</w:t>
      </w:r>
      <w:r>
        <w:t>包含了一些常用的操作</w:t>
      </w:r>
      <w:r>
        <w:rPr>
          <w:rFonts w:hint="eastAsia"/>
        </w:rPr>
        <w:t>。在菜单栏中的“显示”一项</w:t>
      </w:r>
      <w:r w:rsidR="0066781D">
        <w:rPr>
          <w:rFonts w:hint="eastAsia"/>
        </w:rPr>
        <w:t>中，</w:t>
      </w:r>
      <w:r>
        <w:rPr>
          <w:rFonts w:hint="eastAsia"/>
        </w:rPr>
        <w:t>可以控制</w:t>
      </w:r>
      <w:r>
        <w:t>状态窗口和放大镜窗口的显示</w:t>
      </w:r>
      <w:r>
        <w:rPr>
          <w:rFonts w:hint="eastAsia"/>
        </w:rPr>
        <w:t>。</w:t>
      </w:r>
      <w:r>
        <w:t>这两个窗口可以悬浮显示</w:t>
      </w:r>
      <w:r>
        <w:rPr>
          <w:rFonts w:hint="eastAsia"/>
        </w:rPr>
        <w:t>，</w:t>
      </w:r>
      <w:r>
        <w:t>也可以停靠在主窗口</w:t>
      </w:r>
      <w:r w:rsidR="001A160B">
        <w:rPr>
          <w:rFonts w:hint="eastAsia"/>
        </w:rPr>
        <w:t>的</w:t>
      </w:r>
      <w:r w:rsidR="001A160B">
        <w:t>右侧或左侧</w:t>
      </w:r>
      <w:r w:rsidR="001A160B">
        <w:rPr>
          <w:rFonts w:hint="eastAsia"/>
        </w:rPr>
        <w:t>。</w:t>
      </w:r>
    </w:p>
    <w:p w:rsidR="008B29DE" w:rsidRDefault="00E336FA" w:rsidP="00BD0F71">
      <w:pPr>
        <w:spacing w:beforeLines="50" w:before="156" w:afterLines="50" w:after="156"/>
        <w:ind w:firstLineChars="200" w:firstLine="420"/>
      </w:pPr>
      <w:r>
        <w:rPr>
          <w:rFonts w:hint="eastAsia"/>
        </w:rPr>
        <w:t>对</w:t>
      </w:r>
      <w:r w:rsidR="008B29DE">
        <w:rPr>
          <w:rFonts w:hint="eastAsia"/>
        </w:rPr>
        <w:t>图中从左至右的花瓶、兔子、灯和杯子</w:t>
      </w:r>
      <w:r>
        <w:rPr>
          <w:rFonts w:hint="eastAsia"/>
        </w:rPr>
        <w:t>进行标注的形状</w:t>
      </w:r>
      <w:r w:rsidR="008B29DE">
        <w:rPr>
          <w:rFonts w:hint="eastAsia"/>
        </w:rPr>
        <w:t>分别</w:t>
      </w:r>
      <w:r w:rsidR="004004D8">
        <w:rPr>
          <w:rFonts w:hint="eastAsia"/>
        </w:rPr>
        <w:t>是</w:t>
      </w:r>
      <w:r w:rsidR="008B29DE">
        <w:rPr>
          <w:rFonts w:hint="eastAsia"/>
        </w:rPr>
        <w:t>区域、闭合曲线、多边形</w:t>
      </w:r>
      <w:r w:rsidR="00F24102">
        <w:rPr>
          <w:rFonts w:hint="eastAsia"/>
        </w:rPr>
        <w:t>和</w:t>
      </w:r>
      <w:r w:rsidR="008B29DE">
        <w:rPr>
          <w:rFonts w:hint="eastAsia"/>
        </w:rPr>
        <w:t>矩形。</w:t>
      </w:r>
    </w:p>
    <w:p w:rsidR="000A333D" w:rsidRPr="003A51E1" w:rsidRDefault="000A333D" w:rsidP="00BD0F71">
      <w:pPr>
        <w:spacing w:beforeLines="50" w:before="156" w:afterLines="50" w:after="156"/>
        <w:ind w:firstLineChars="200" w:firstLine="420"/>
      </w:pPr>
      <w:r>
        <w:rPr>
          <w:rFonts w:hint="eastAsia"/>
        </w:rPr>
        <w:t>在菜单栏的“窗口”一项中可以切换至</w:t>
      </w:r>
      <w:r>
        <w:rPr>
          <w:rFonts w:hint="eastAsia"/>
        </w:rPr>
        <w:t>3D</w:t>
      </w:r>
      <w:r>
        <w:rPr>
          <w:rFonts w:hint="eastAsia"/>
        </w:rPr>
        <w:t>图片模式。</w:t>
      </w:r>
    </w:p>
    <w:p w:rsidR="00B659DF" w:rsidRDefault="00B659DF" w:rsidP="00B659DF">
      <w:pPr>
        <w:pStyle w:val="2"/>
      </w:pPr>
      <w:r>
        <w:rPr>
          <w:rFonts w:hint="eastAsia"/>
        </w:rPr>
        <w:lastRenderedPageBreak/>
        <w:t>程序说明</w:t>
      </w:r>
    </w:p>
    <w:p w:rsidR="00B659DF" w:rsidRPr="00B659DF" w:rsidRDefault="00B659DF" w:rsidP="00B659DF">
      <w:pPr>
        <w:pStyle w:val="3"/>
      </w:pPr>
      <w:r>
        <w:rPr>
          <w:rFonts w:hint="eastAsia"/>
        </w:rPr>
        <w:t>模块</w:t>
      </w:r>
    </w:p>
    <w:p w:rsidR="000430BA" w:rsidRDefault="000430BA" w:rsidP="000430BA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t>窗口</w:t>
      </w:r>
    </w:p>
    <w:p w:rsidR="000430BA" w:rsidRDefault="000430BA" w:rsidP="000430BA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t>由于</w:t>
      </w:r>
      <w:r>
        <w:rPr>
          <w:rFonts w:hint="eastAsia"/>
        </w:rPr>
        <w:t>2D</w:t>
      </w:r>
      <w:r>
        <w:rPr>
          <w:rFonts w:hint="eastAsia"/>
        </w:rPr>
        <w:t>图片和</w:t>
      </w:r>
      <w:r>
        <w:rPr>
          <w:rFonts w:hint="eastAsia"/>
        </w:rPr>
        <w:t>3D</w:t>
      </w:r>
      <w:r>
        <w:rPr>
          <w:rFonts w:hint="eastAsia"/>
        </w:rPr>
        <w:t>图片的需求不同，所以分开实现了各自的窗口：</w:t>
      </w:r>
      <w:r>
        <w:rPr>
          <w:rFonts w:hint="eastAsia"/>
        </w:rPr>
        <w:t>MainWindow</w:t>
      </w:r>
      <w:r>
        <w:rPr>
          <w:rFonts w:hint="eastAsia"/>
        </w:rPr>
        <w:t>类负责实现</w:t>
      </w:r>
      <w:r>
        <w:rPr>
          <w:rFonts w:hint="eastAsia"/>
        </w:rPr>
        <w:t>2D</w:t>
      </w:r>
      <w:r>
        <w:rPr>
          <w:rFonts w:hint="eastAsia"/>
        </w:rPr>
        <w:t>图片窗口的操作，</w:t>
      </w:r>
      <w:r>
        <w:rPr>
          <w:rFonts w:hint="eastAsia"/>
        </w:rPr>
        <w:t>SubWindow</w:t>
      </w:r>
      <w:r>
        <w:rPr>
          <w:rFonts w:hint="eastAsia"/>
        </w:rPr>
        <w:t>类负责实现</w:t>
      </w:r>
      <w:r>
        <w:rPr>
          <w:rFonts w:hint="eastAsia"/>
        </w:rPr>
        <w:t>3D</w:t>
      </w:r>
      <w:r>
        <w:rPr>
          <w:rFonts w:hint="eastAsia"/>
        </w:rPr>
        <w:t>图片窗口的操作。为实现切换功能，两个类均保存了另一个类的指针</w:t>
      </w:r>
      <w:r w:rsidR="00205908">
        <w:rPr>
          <w:rFonts w:hint="eastAsia"/>
        </w:rPr>
        <w:t>。</w:t>
      </w:r>
      <w:r w:rsidR="00837AAE">
        <w:rPr>
          <w:rFonts w:hint="eastAsia"/>
        </w:rPr>
        <w:t>两个窗口</w:t>
      </w:r>
      <w:r w:rsidR="005170DB">
        <w:rPr>
          <w:rFonts w:hint="eastAsia"/>
        </w:rPr>
        <w:t>通过</w:t>
      </w:r>
      <w:r w:rsidR="00837AAE">
        <w:rPr>
          <w:rFonts w:hint="eastAsia"/>
        </w:rPr>
        <w:t>处理</w:t>
      </w:r>
      <w:r w:rsidR="00837AAE">
        <w:rPr>
          <w:rFonts w:hint="eastAsia"/>
        </w:rPr>
        <w:t>RenderArea</w:t>
      </w:r>
      <w:r w:rsidR="00837AAE">
        <w:rPr>
          <w:rFonts w:hint="eastAsia"/>
        </w:rPr>
        <w:t>类发出的信号，在进行了关于标注的操作后</w:t>
      </w:r>
      <w:r w:rsidR="005170DB">
        <w:rPr>
          <w:rFonts w:hint="eastAsia"/>
        </w:rPr>
        <w:t>，</w:t>
      </w:r>
      <w:r w:rsidR="00837AAE">
        <w:rPr>
          <w:rFonts w:hint="eastAsia"/>
        </w:rPr>
        <w:t>相应地改变显示状态。</w:t>
      </w:r>
    </w:p>
    <w:p w:rsidR="000D5EAA" w:rsidRDefault="000D5EAA" w:rsidP="000D5EAA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t>组件</w:t>
      </w:r>
    </w:p>
    <w:p w:rsidR="000D5EAA" w:rsidRDefault="00AA2C0A" w:rsidP="000D5EAA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t>RenderArea</w:t>
      </w:r>
      <w:r>
        <w:t>组件</w:t>
      </w:r>
      <w:r>
        <w:rPr>
          <w:rFonts w:hint="eastAsia"/>
        </w:rPr>
        <w:t>类负责</w:t>
      </w:r>
      <w:r w:rsidR="007D13A1">
        <w:rPr>
          <w:rFonts w:hint="eastAsia"/>
        </w:rPr>
        <w:t>渲染图片及标注，</w:t>
      </w:r>
      <w:r w:rsidR="004D1AC3">
        <w:rPr>
          <w:rFonts w:hint="eastAsia"/>
        </w:rPr>
        <w:t>提供了一些标注操作的接口，</w:t>
      </w:r>
      <w:r w:rsidR="007D13A1">
        <w:rPr>
          <w:rFonts w:hint="eastAsia"/>
        </w:rPr>
        <w:t>在进行了关于标注的操作后会发送相应的信号</w:t>
      </w:r>
      <w:r>
        <w:rPr>
          <w:rFonts w:hint="eastAsia"/>
        </w:rPr>
        <w:t>。</w:t>
      </w:r>
    </w:p>
    <w:p w:rsidR="00D274EB" w:rsidRDefault="005C0259" w:rsidP="000D5EAA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Label</w:t>
      </w:r>
      <w:r w:rsidR="00D274EB">
        <w:rPr>
          <w:rFonts w:hint="eastAsia"/>
        </w:rPr>
        <w:t>用于存储</w:t>
      </w:r>
      <w:r w:rsidR="00D274EB">
        <w:rPr>
          <w:rFonts w:hint="eastAsia"/>
        </w:rPr>
        <w:t>2D</w:t>
      </w:r>
      <w:r w:rsidR="00D274EB">
        <w:rPr>
          <w:rFonts w:hint="eastAsia"/>
        </w:rPr>
        <w:t>标注信息。</w:t>
      </w:r>
    </w:p>
    <w:p w:rsidR="005C0259" w:rsidRDefault="005C0259" w:rsidP="000D5EAA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CuboidLabel</w:t>
      </w:r>
      <w:r>
        <w:rPr>
          <w:rFonts w:hint="eastAsia"/>
        </w:rPr>
        <w:t>类</w:t>
      </w:r>
      <w:r w:rsidR="00D274EB">
        <w:rPr>
          <w:rFonts w:hint="eastAsia"/>
        </w:rPr>
        <w:t>存储长方体标注信息。</w:t>
      </w:r>
    </w:p>
    <w:p w:rsidR="00B659DF" w:rsidRDefault="000430BA" w:rsidP="000430BA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对话框</w:t>
      </w:r>
    </w:p>
    <w:p w:rsidR="000430BA" w:rsidRDefault="00D274EB" w:rsidP="000430BA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LabelDialog</w:t>
      </w:r>
      <w:r>
        <w:rPr>
          <w:rFonts w:hint="eastAsia"/>
        </w:rPr>
        <w:t>类负责实现</w:t>
      </w:r>
      <w:r>
        <w:rPr>
          <w:rFonts w:hint="eastAsia"/>
        </w:rPr>
        <w:t>2D</w:t>
      </w:r>
      <w:r>
        <w:rPr>
          <w:rFonts w:hint="eastAsia"/>
        </w:rPr>
        <w:t>标注对话框。</w:t>
      </w:r>
    </w:p>
    <w:p w:rsidR="00D274EB" w:rsidRDefault="00D274EB" w:rsidP="000430BA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CuboidDialog</w:t>
      </w:r>
      <w:r>
        <w:rPr>
          <w:rFonts w:hint="eastAsia"/>
        </w:rPr>
        <w:t>类负责实现长方体标注对话框。</w:t>
      </w:r>
    </w:p>
    <w:p w:rsidR="00B12E83" w:rsidRDefault="00B12E83" w:rsidP="00B12E83">
      <w:pPr>
        <w:pStyle w:val="a3"/>
        <w:numPr>
          <w:ilvl w:val="0"/>
          <w:numId w:val="13"/>
        </w:numPr>
        <w:spacing w:beforeLines="50" w:before="156" w:afterLines="50" w:after="156"/>
        <w:ind w:firstLineChars="0"/>
      </w:pPr>
      <w:r>
        <w:t>工具</w:t>
      </w:r>
    </w:p>
    <w:p w:rsidR="00B12E83" w:rsidRPr="003A51E1" w:rsidRDefault="00B12E83" w:rsidP="00B12E83">
      <w:pPr>
        <w:pStyle w:val="a3"/>
        <w:numPr>
          <w:ilvl w:val="1"/>
          <w:numId w:val="13"/>
        </w:numPr>
        <w:spacing w:beforeLines="50" w:before="156" w:afterLines="50" w:after="156"/>
        <w:ind w:firstLineChars="0"/>
      </w:pPr>
      <w:r>
        <w:rPr>
          <w:rFonts w:hint="eastAsia"/>
        </w:rPr>
        <w:t>ListEx</w:t>
      </w:r>
      <w:r>
        <w:rPr>
          <w:rFonts w:hint="eastAsia"/>
        </w:rPr>
        <w:t>类模板为一个保存了</w:t>
      </w:r>
      <w:r>
        <w:t>当前位置迭代器的列表</w:t>
      </w:r>
      <w:r>
        <w:rPr>
          <w:rFonts w:hint="eastAsia"/>
        </w:rPr>
        <w:t>。</w:t>
      </w:r>
    </w:p>
    <w:p w:rsidR="00B659DF" w:rsidRPr="00B659DF" w:rsidRDefault="00B659DF" w:rsidP="00B659DF">
      <w:pPr>
        <w:pStyle w:val="3"/>
      </w:pPr>
      <w:r>
        <w:rPr>
          <w:rFonts w:hint="eastAsia"/>
        </w:rPr>
        <w:t>运行流程</w:t>
      </w:r>
    </w:p>
    <w:p w:rsidR="00B659DF" w:rsidRPr="003A51E1" w:rsidRDefault="000875AF" w:rsidP="00B659DF">
      <w:pPr>
        <w:spacing w:beforeLines="50" w:before="156" w:afterLines="50" w:after="156"/>
        <w:ind w:firstLineChars="200" w:firstLine="420"/>
      </w:pPr>
      <w:r>
        <w:rPr>
          <w:rFonts w:hint="eastAsia"/>
        </w:rPr>
        <w:t>显示</w:t>
      </w:r>
      <w:r>
        <w:t>主窗口</w:t>
      </w:r>
      <w:r>
        <w:rPr>
          <w:rFonts w:hint="eastAsia"/>
        </w:rPr>
        <w:t>，</w:t>
      </w:r>
      <w:r>
        <w:t>等待用户交互</w:t>
      </w:r>
      <w:r>
        <w:rPr>
          <w:rFonts w:hint="eastAsia"/>
        </w:rPr>
        <w:t>。</w:t>
      </w:r>
      <w:r>
        <w:t>用户交互时</w:t>
      </w:r>
      <w:r>
        <w:rPr>
          <w:rFonts w:hint="eastAsia"/>
        </w:rPr>
        <w:t>，</w:t>
      </w:r>
      <w:r>
        <w:t>组件会发送相应的信号</w:t>
      </w:r>
      <w:r>
        <w:rPr>
          <w:rFonts w:hint="eastAsia"/>
        </w:rPr>
        <w:t>，</w:t>
      </w:r>
      <w:r>
        <w:t>或触发相应的事件</w:t>
      </w:r>
      <w:r>
        <w:rPr>
          <w:rFonts w:hint="eastAsia"/>
        </w:rPr>
        <w:t>。程序通过执行关联的槽函数或重写的事件函数相应用户交互。</w:t>
      </w:r>
    </w:p>
    <w:p w:rsidR="00C95049" w:rsidRDefault="00B659DF" w:rsidP="00C95049">
      <w:pPr>
        <w:pStyle w:val="2"/>
      </w:pPr>
      <w:r>
        <w:rPr>
          <w:rFonts w:hint="eastAsia"/>
        </w:rPr>
        <w:t>参考</w:t>
      </w:r>
      <w:r w:rsidR="00861D96">
        <w:rPr>
          <w:rFonts w:hint="eastAsia"/>
        </w:rPr>
        <w:t>资料</w:t>
      </w:r>
    </w:p>
    <w:p w:rsidR="00B659DF" w:rsidRPr="008D7A69" w:rsidRDefault="00FD3599" w:rsidP="00B659DF">
      <w:pPr>
        <w:pStyle w:val="a3"/>
        <w:numPr>
          <w:ilvl w:val="0"/>
          <w:numId w:val="12"/>
        </w:numPr>
        <w:spacing w:beforeLines="50" w:before="156" w:afterLines="50" w:after="156"/>
        <w:ind w:firstLineChars="0"/>
        <w:rPr>
          <w:b/>
          <w:bCs/>
          <w:color w:val="0070C0"/>
          <w:sz w:val="32"/>
        </w:rPr>
      </w:pPr>
      <w:hyperlink r:id="rId7" w:history="1">
        <w:r w:rsidR="008D7A69" w:rsidRPr="008D7A69">
          <w:rPr>
            <w:b/>
            <w:color w:val="0070C0"/>
            <w:sz w:val="32"/>
          </w:rPr>
          <w:t>https://doc.qt.io/</w:t>
        </w:r>
      </w:hyperlink>
    </w:p>
    <w:p w:rsidR="00B659DF" w:rsidRPr="005E4243" w:rsidRDefault="00FD3599" w:rsidP="00B659DF">
      <w:pPr>
        <w:pStyle w:val="a3"/>
        <w:numPr>
          <w:ilvl w:val="0"/>
          <w:numId w:val="12"/>
        </w:numPr>
        <w:spacing w:beforeLines="50" w:before="156" w:afterLines="50" w:after="156"/>
        <w:ind w:firstLineChars="0"/>
      </w:pPr>
      <w:hyperlink r:id="rId8" w:history="1">
        <w:r w:rsidR="00B659DF" w:rsidRPr="005E4243">
          <w:rPr>
            <w:rStyle w:val="a5"/>
            <w:color w:val="auto"/>
            <w:u w:val="none"/>
          </w:rPr>
          <w:t>https://doc.qt.io/qt-5/qtwidgets-widgets-imageviewer-example.html</w:t>
        </w:r>
      </w:hyperlink>
    </w:p>
    <w:p w:rsidR="00B659DF" w:rsidRDefault="00FD3599" w:rsidP="00B659DF">
      <w:pPr>
        <w:pStyle w:val="a3"/>
        <w:numPr>
          <w:ilvl w:val="0"/>
          <w:numId w:val="12"/>
        </w:numPr>
        <w:spacing w:beforeLines="50" w:before="156" w:afterLines="50" w:after="156"/>
        <w:ind w:firstLineChars="0"/>
      </w:pPr>
      <w:hyperlink r:id="rId9" w:history="1">
        <w:r w:rsidR="00B659DF" w:rsidRPr="005E4243">
          <w:t>https://doc.qt.io/qt-5/qtwidgets-painting-basicdrawing-example.html</w:t>
        </w:r>
      </w:hyperlink>
    </w:p>
    <w:p w:rsidR="00B659DF" w:rsidRPr="00B659DF" w:rsidRDefault="00FD3599" w:rsidP="00B659DF">
      <w:pPr>
        <w:pStyle w:val="a3"/>
        <w:numPr>
          <w:ilvl w:val="0"/>
          <w:numId w:val="12"/>
        </w:numPr>
        <w:spacing w:beforeLines="50" w:before="156" w:afterLines="50" w:after="156"/>
        <w:ind w:firstLineChars="0"/>
      </w:pPr>
      <w:hyperlink r:id="rId10" w:history="1">
        <w:r w:rsidR="00B659DF" w:rsidRPr="005E4243">
          <w:t>https://doc.qt.io/qt-5/qtwidgets-mainwindows-dockwidgets-example.html</w:t>
        </w:r>
      </w:hyperlink>
    </w:p>
    <w:sectPr w:rsidR="00B659DF" w:rsidRPr="00B65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403"/>
    <w:multiLevelType w:val="hybridMultilevel"/>
    <w:tmpl w:val="B9DA6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3236BC"/>
    <w:multiLevelType w:val="hybridMultilevel"/>
    <w:tmpl w:val="10E0A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B6F0840"/>
    <w:multiLevelType w:val="hybridMultilevel"/>
    <w:tmpl w:val="7040DE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7D51A69"/>
    <w:multiLevelType w:val="hybridMultilevel"/>
    <w:tmpl w:val="EBE8A4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FF67F8"/>
    <w:multiLevelType w:val="hybridMultilevel"/>
    <w:tmpl w:val="A6F81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9604735"/>
    <w:multiLevelType w:val="hybridMultilevel"/>
    <w:tmpl w:val="123E1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7705F78"/>
    <w:multiLevelType w:val="hybridMultilevel"/>
    <w:tmpl w:val="72A47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A1C64D1"/>
    <w:multiLevelType w:val="hybridMultilevel"/>
    <w:tmpl w:val="E8BABF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A6C4A13"/>
    <w:multiLevelType w:val="hybridMultilevel"/>
    <w:tmpl w:val="F46096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69A15EA"/>
    <w:multiLevelType w:val="hybridMultilevel"/>
    <w:tmpl w:val="DD245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B21FC4"/>
    <w:multiLevelType w:val="hybridMultilevel"/>
    <w:tmpl w:val="96247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3224A66"/>
    <w:multiLevelType w:val="hybridMultilevel"/>
    <w:tmpl w:val="F9585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8FE72B5"/>
    <w:multiLevelType w:val="hybridMultilevel"/>
    <w:tmpl w:val="A724BDE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5"/>
  </w:num>
  <w:num w:numId="5">
    <w:abstractNumId w:val="6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4"/>
  </w:num>
  <w:num w:numId="11">
    <w:abstractNumId w:val="0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2D7"/>
    <w:rsid w:val="000430BA"/>
    <w:rsid w:val="00080F25"/>
    <w:rsid w:val="000875AF"/>
    <w:rsid w:val="00096262"/>
    <w:rsid w:val="000A1DE3"/>
    <w:rsid w:val="000A333D"/>
    <w:rsid w:val="000C3AB8"/>
    <w:rsid w:val="000D5EAA"/>
    <w:rsid w:val="00115CDA"/>
    <w:rsid w:val="00170597"/>
    <w:rsid w:val="001A160B"/>
    <w:rsid w:val="001F698A"/>
    <w:rsid w:val="00205908"/>
    <w:rsid w:val="00222B07"/>
    <w:rsid w:val="002C74F8"/>
    <w:rsid w:val="002D640E"/>
    <w:rsid w:val="00313E4B"/>
    <w:rsid w:val="0036467F"/>
    <w:rsid w:val="00376841"/>
    <w:rsid w:val="003A51E1"/>
    <w:rsid w:val="003C5A03"/>
    <w:rsid w:val="004004D8"/>
    <w:rsid w:val="00453671"/>
    <w:rsid w:val="00472651"/>
    <w:rsid w:val="0048768C"/>
    <w:rsid w:val="004C40AB"/>
    <w:rsid w:val="004D1AC3"/>
    <w:rsid w:val="005170DB"/>
    <w:rsid w:val="005256F9"/>
    <w:rsid w:val="00543D47"/>
    <w:rsid w:val="005647B6"/>
    <w:rsid w:val="00582DC9"/>
    <w:rsid w:val="005C0259"/>
    <w:rsid w:val="005E4243"/>
    <w:rsid w:val="006113FE"/>
    <w:rsid w:val="00616BC5"/>
    <w:rsid w:val="00635F9B"/>
    <w:rsid w:val="0066744E"/>
    <w:rsid w:val="0066781D"/>
    <w:rsid w:val="00693E6F"/>
    <w:rsid w:val="006B70DC"/>
    <w:rsid w:val="006D11DC"/>
    <w:rsid w:val="00702401"/>
    <w:rsid w:val="00714522"/>
    <w:rsid w:val="007622D7"/>
    <w:rsid w:val="007C606A"/>
    <w:rsid w:val="007D13A1"/>
    <w:rsid w:val="00837AAE"/>
    <w:rsid w:val="00861D96"/>
    <w:rsid w:val="00890B54"/>
    <w:rsid w:val="008B29DE"/>
    <w:rsid w:val="008D1D29"/>
    <w:rsid w:val="008D7A69"/>
    <w:rsid w:val="00910B34"/>
    <w:rsid w:val="00970A9C"/>
    <w:rsid w:val="009D746C"/>
    <w:rsid w:val="00A264CA"/>
    <w:rsid w:val="00A2676A"/>
    <w:rsid w:val="00AA2C0A"/>
    <w:rsid w:val="00AE26EE"/>
    <w:rsid w:val="00B12E83"/>
    <w:rsid w:val="00B659DF"/>
    <w:rsid w:val="00B73A63"/>
    <w:rsid w:val="00B83A4A"/>
    <w:rsid w:val="00BB6F69"/>
    <w:rsid w:val="00BD0F71"/>
    <w:rsid w:val="00C111A7"/>
    <w:rsid w:val="00C24A08"/>
    <w:rsid w:val="00C268B4"/>
    <w:rsid w:val="00C537D8"/>
    <w:rsid w:val="00C95049"/>
    <w:rsid w:val="00CD0E43"/>
    <w:rsid w:val="00D274EB"/>
    <w:rsid w:val="00D34F0E"/>
    <w:rsid w:val="00D620D6"/>
    <w:rsid w:val="00D91518"/>
    <w:rsid w:val="00DA4459"/>
    <w:rsid w:val="00E0490F"/>
    <w:rsid w:val="00E336FA"/>
    <w:rsid w:val="00E408F3"/>
    <w:rsid w:val="00E72666"/>
    <w:rsid w:val="00EA660A"/>
    <w:rsid w:val="00ED7905"/>
    <w:rsid w:val="00EE5988"/>
    <w:rsid w:val="00F24102"/>
    <w:rsid w:val="00F60350"/>
    <w:rsid w:val="00FA0DBE"/>
    <w:rsid w:val="00FA64B2"/>
    <w:rsid w:val="00FD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718F7E-F1D8-4BBE-AD6B-8DF30CD5C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26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6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26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83A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459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A267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2676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26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267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726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83A4A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659DF"/>
    <w:rPr>
      <w:color w:val="0000FF"/>
      <w:u w:val="single"/>
    </w:rPr>
  </w:style>
  <w:style w:type="character" w:styleId="a6">
    <w:name w:val="Strong"/>
    <w:basedOn w:val="a0"/>
    <w:uiPriority w:val="22"/>
    <w:qFormat/>
    <w:rsid w:val="002D64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6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.qt.io/qt-5/qtwidgets-widgets-imageviewer-example.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doc.qt.io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oc.qt.io/qt-5/qtwidgets-mainwindows-dockwidgets-exampl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.qt.io/qt-5/qtwidgets-painting-basicdrawing-example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621D1-3457-43E7-9DA4-BE5AF2061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5</Pages>
  <Words>432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fdy</dc:creator>
  <cp:keywords/>
  <dc:description/>
  <cp:lastModifiedBy>fdy</cp:lastModifiedBy>
  <cp:revision>73</cp:revision>
  <dcterms:created xsi:type="dcterms:W3CDTF">2019-09-05T17:36:00Z</dcterms:created>
  <dcterms:modified xsi:type="dcterms:W3CDTF">2019-09-11T15:14:00Z</dcterms:modified>
</cp:coreProperties>
</file>