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8933B" w14:textId="3C250FF1" w:rsidR="00EC3F24" w:rsidRDefault="0098574F">
      <w:pPr>
        <w:rPr>
          <w:lang w:val="de-AT"/>
        </w:rPr>
      </w:pPr>
      <w:r>
        <w:rPr>
          <w:lang w:val="de-AT"/>
        </w:rPr>
        <w:t xml:space="preserve">Frage 3: </w:t>
      </w:r>
      <w:r w:rsidRPr="0098574F">
        <w:rPr>
          <w:lang w:val="de-AT"/>
        </w:rPr>
        <w:t>Wie oft haben Sie im letzten Jahr diese Seiten besucht?</w:t>
      </w:r>
    </w:p>
    <w:p w14:paraId="1C350F90" w14:textId="74F1BEDA" w:rsidR="0098574F" w:rsidRPr="0098574F" w:rsidRDefault="0098574F" w:rsidP="00985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98574F">
        <w:rPr>
          <w:noProof/>
          <w:lang w:val="de-AT"/>
        </w:rPr>
        <w:drawing>
          <wp:inline distT="0" distB="0" distL="0" distR="0" wp14:anchorId="5A843012" wp14:editId="6E98BF59">
            <wp:extent cx="9072245" cy="178181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15209" w14:textId="579CBBF7" w:rsidR="0098574F" w:rsidRPr="0098574F" w:rsidRDefault="0098574F">
      <w:pPr>
        <w:rPr>
          <w:lang w:val="de-AT"/>
        </w:rPr>
      </w:pPr>
    </w:p>
    <w:sectPr w:rsidR="0098574F" w:rsidRPr="0098574F" w:rsidSect="0098574F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4F"/>
    <w:rsid w:val="007D746F"/>
    <w:rsid w:val="0098574F"/>
    <w:rsid w:val="00A15F4F"/>
    <w:rsid w:val="00BA060C"/>
    <w:rsid w:val="00D7417D"/>
    <w:rsid w:val="00FA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CA7B0"/>
  <w15:chartTrackingRefBased/>
  <w15:docId w15:val="{0C607AC3-2993-4BF2-ABD3-D85432ED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7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59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2</cp:revision>
  <dcterms:created xsi:type="dcterms:W3CDTF">2021-02-25T10:54:00Z</dcterms:created>
  <dcterms:modified xsi:type="dcterms:W3CDTF">2021-02-25T11:17:00Z</dcterms:modified>
</cp:coreProperties>
</file>